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580" w:type="dxa"/>
        <w:tblLook w:val="04A0" w:firstRow="1" w:lastRow="0" w:firstColumn="1" w:lastColumn="0" w:noHBand="0" w:noVBand="1"/>
      </w:tblPr>
      <w:tblGrid>
        <w:gridCol w:w="5210"/>
        <w:gridCol w:w="4370"/>
      </w:tblGrid>
      <w:tr w:rsidR="00901BBE" w14:paraId="2AF250EF" w14:textId="77777777" w:rsidTr="004B4ACC">
        <w:trPr>
          <w:trHeight w:val="520"/>
        </w:trPr>
        <w:tc>
          <w:tcPr>
            <w:tcW w:w="9580" w:type="dxa"/>
            <w:gridSpan w:val="2"/>
          </w:tcPr>
          <w:p w14:paraId="580DE224" w14:textId="77777777" w:rsidR="00901BBE" w:rsidRPr="009F2590" w:rsidRDefault="00901BBE" w:rsidP="00DE5ADF">
            <w:pPr>
              <w:ind w:firstLine="0"/>
              <w:jc w:val="center"/>
              <w:rPr>
                <w:b/>
                <w:sz w:val="28"/>
              </w:rPr>
            </w:pPr>
            <w:r w:rsidRPr="009F2590">
              <w:rPr>
                <w:b/>
                <w:sz w:val="28"/>
              </w:rPr>
              <w:t>ОАО «ЯМАЛ СПГ»</w:t>
            </w:r>
          </w:p>
          <w:p w14:paraId="27A974CB" w14:textId="77777777" w:rsidR="00901BBE" w:rsidRDefault="00901BBE" w:rsidP="004B4ACC">
            <w:pPr>
              <w:spacing w:line="240" w:lineRule="auto"/>
              <w:ind w:firstLine="0"/>
              <w:rPr>
                <w:rFonts w:eastAsia="Times New Roman"/>
                <w:b/>
                <w:sz w:val="28"/>
                <w:szCs w:val="24"/>
                <w:lang w:eastAsia="ru-RU"/>
              </w:rPr>
            </w:pPr>
          </w:p>
        </w:tc>
      </w:tr>
      <w:tr w:rsidR="00901BBE" w14:paraId="60F568D1" w14:textId="77777777" w:rsidTr="004B4ACC">
        <w:trPr>
          <w:trHeight w:val="520"/>
        </w:trPr>
        <w:tc>
          <w:tcPr>
            <w:tcW w:w="9580" w:type="dxa"/>
            <w:gridSpan w:val="2"/>
            <w:hideMark/>
          </w:tcPr>
          <w:p w14:paraId="2D17BBB7" w14:textId="77777777" w:rsidR="00901BBE" w:rsidRDefault="00901BBE" w:rsidP="004B4ACC">
            <w:pPr>
              <w:spacing w:line="240" w:lineRule="auto"/>
              <w:ind w:firstLine="0"/>
              <w:jc w:val="center"/>
              <w:rPr>
                <w:rFonts w:eastAsia="Times New Roman"/>
                <w:b/>
                <w:sz w:val="28"/>
                <w:szCs w:val="24"/>
                <w:lang w:eastAsia="ru-RU"/>
              </w:rPr>
            </w:pPr>
            <w:r>
              <w:rPr>
                <w:rFonts w:eastAsia="Times New Roman"/>
                <w:b/>
                <w:sz w:val="28"/>
                <w:szCs w:val="24"/>
                <w:lang w:eastAsia="ru-RU"/>
              </w:rPr>
              <w:t>АО «ИНСТИТУТ ЭКОЛОГИЧЕСКОГО ПРОЕКТИРОВАНИЯ</w:t>
            </w:r>
          </w:p>
          <w:p w14:paraId="02891BA0" w14:textId="77777777" w:rsidR="00901BBE" w:rsidRDefault="00901BBE" w:rsidP="004B4ACC">
            <w:pPr>
              <w:spacing w:line="254" w:lineRule="auto"/>
              <w:ind w:firstLine="0"/>
              <w:jc w:val="center"/>
              <w:rPr>
                <w:rFonts w:eastAsia="Times New Roman"/>
                <w:kern w:val="2"/>
                <w:sz w:val="28"/>
                <w:szCs w:val="28"/>
                <w:highlight w:val="yellow"/>
                <w14:ligatures w14:val="standardContextual"/>
              </w:rPr>
            </w:pPr>
            <w:r>
              <w:rPr>
                <w:rFonts w:eastAsia="Calibri"/>
                <w:b/>
                <w:sz w:val="28"/>
                <w:szCs w:val="32"/>
              </w:rPr>
              <w:t>И ИЗЫСКАНИЙ»</w:t>
            </w:r>
          </w:p>
        </w:tc>
      </w:tr>
      <w:tr w:rsidR="00901BBE" w14:paraId="46B3E185" w14:textId="77777777" w:rsidTr="004B4ACC">
        <w:trPr>
          <w:trHeight w:val="520"/>
        </w:trPr>
        <w:tc>
          <w:tcPr>
            <w:tcW w:w="5210" w:type="dxa"/>
          </w:tcPr>
          <w:p w14:paraId="41C313C3" w14:textId="77777777" w:rsidR="00901BBE" w:rsidRDefault="00901BBE" w:rsidP="004B4ACC">
            <w:pPr>
              <w:spacing w:line="254" w:lineRule="auto"/>
              <w:ind w:firstLine="0"/>
              <w:jc w:val="left"/>
              <w:rPr>
                <w:rFonts w:ascii="Arial" w:eastAsia="Times New Roman" w:hAnsi="Arial" w:cs="Arial"/>
                <w:szCs w:val="20"/>
                <w:lang w:eastAsia="ru-RU"/>
              </w:rPr>
            </w:pPr>
          </w:p>
          <w:p w14:paraId="73D9F7A7" w14:textId="77777777" w:rsidR="00901BBE" w:rsidRDefault="00901BBE" w:rsidP="004B4ACC">
            <w:pPr>
              <w:spacing w:line="254" w:lineRule="auto"/>
              <w:ind w:firstLine="0"/>
              <w:jc w:val="left"/>
              <w:rPr>
                <w:rFonts w:ascii="Arial" w:eastAsia="Times New Roman" w:hAnsi="Arial" w:cs="Arial"/>
                <w:szCs w:val="20"/>
                <w:lang w:eastAsia="ru-RU"/>
              </w:rPr>
            </w:pPr>
          </w:p>
        </w:tc>
        <w:tc>
          <w:tcPr>
            <w:tcW w:w="4370" w:type="dxa"/>
          </w:tcPr>
          <w:p w14:paraId="0BFEBD61"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p>
        </w:tc>
      </w:tr>
      <w:tr w:rsidR="00901BBE" w14:paraId="744B24E4" w14:textId="77777777" w:rsidTr="004B4ACC">
        <w:trPr>
          <w:trHeight w:val="510"/>
        </w:trPr>
        <w:tc>
          <w:tcPr>
            <w:tcW w:w="5210" w:type="dxa"/>
            <w:hideMark/>
          </w:tcPr>
          <w:p w14:paraId="7DDF7664" w14:textId="77777777" w:rsidR="00901BBE" w:rsidRDefault="00901BBE" w:rsidP="004B4ACC">
            <w:pPr>
              <w:spacing w:line="254" w:lineRule="auto"/>
              <w:ind w:firstLine="0"/>
              <w:jc w:val="left"/>
              <w:rPr>
                <w:rFonts w:eastAsia="Times New Roman"/>
                <w:kern w:val="2"/>
                <w:sz w:val="28"/>
                <w:szCs w:val="28"/>
                <w14:ligatures w14:val="standardContextual"/>
              </w:rPr>
            </w:pPr>
            <w:r>
              <w:rPr>
                <w:rFonts w:ascii="Arial" w:eastAsia="Times New Roman" w:hAnsi="Arial" w:cs="Arial"/>
                <w:szCs w:val="20"/>
                <w:lang w:eastAsia="ru-RU"/>
              </w:rPr>
              <w:br w:type="page"/>
            </w:r>
            <w:r>
              <w:rPr>
                <w:rFonts w:eastAsia="Times New Roman"/>
                <w:kern w:val="2"/>
                <w:sz w:val="28"/>
                <w:szCs w:val="28"/>
                <w14:ligatures w14:val="standardContextual"/>
              </w:rPr>
              <w:t>УТВЕРЖДАЮ:</w:t>
            </w:r>
          </w:p>
        </w:tc>
        <w:tc>
          <w:tcPr>
            <w:tcW w:w="4370" w:type="dxa"/>
            <w:hideMark/>
          </w:tcPr>
          <w:p w14:paraId="00CDDAAF"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r w:rsidRPr="00AF7B12">
              <w:rPr>
                <w:rFonts w:eastAsia="Times New Roman"/>
                <w:kern w:val="2"/>
                <w:sz w:val="28"/>
                <w:szCs w:val="28"/>
                <w14:ligatures w14:val="standardContextual"/>
              </w:rPr>
              <w:t>СОГЛАСОВАНО:</w:t>
            </w:r>
          </w:p>
        </w:tc>
      </w:tr>
      <w:tr w:rsidR="00901BBE" w14:paraId="280E5A45" w14:textId="77777777" w:rsidTr="004B4ACC">
        <w:tc>
          <w:tcPr>
            <w:tcW w:w="5210" w:type="dxa"/>
            <w:vAlign w:val="center"/>
            <w:hideMark/>
          </w:tcPr>
          <w:p w14:paraId="01D33D50" w14:textId="77777777" w:rsidR="00901BBE" w:rsidRDefault="00901BBE" w:rsidP="004B4ACC">
            <w:pPr>
              <w:spacing w:line="254" w:lineRule="auto"/>
              <w:ind w:firstLine="0"/>
              <w:jc w:val="left"/>
              <w:rPr>
                <w:rFonts w:eastAsia="Times New Roman"/>
                <w:kern w:val="2"/>
                <w:sz w:val="28"/>
                <w:szCs w:val="28"/>
                <w14:ligatures w14:val="standardContextual"/>
              </w:rPr>
            </w:pPr>
            <w:r>
              <w:rPr>
                <w:rFonts w:eastAsia="Times New Roman"/>
                <w:kern w:val="2"/>
                <w:sz w:val="28"/>
                <w:szCs w:val="28"/>
                <w14:ligatures w14:val="standardContextual"/>
              </w:rPr>
              <w:t>Генеральный директор</w:t>
            </w:r>
          </w:p>
          <w:p w14:paraId="1FE3D618" w14:textId="77777777" w:rsidR="00901BBE" w:rsidRDefault="00901BBE" w:rsidP="004B4ACC">
            <w:pPr>
              <w:spacing w:line="254" w:lineRule="auto"/>
              <w:ind w:firstLine="0"/>
              <w:jc w:val="left"/>
              <w:rPr>
                <w:rFonts w:eastAsia="Times New Roman"/>
                <w:kern w:val="2"/>
                <w:sz w:val="28"/>
                <w:szCs w:val="28"/>
                <w14:ligatures w14:val="standardContextual"/>
              </w:rPr>
            </w:pPr>
            <w:r>
              <w:rPr>
                <w:rFonts w:eastAsia="Times New Roman"/>
                <w:kern w:val="2"/>
                <w:sz w:val="28"/>
                <w:szCs w:val="28"/>
                <w14:ligatures w14:val="standardContextual"/>
              </w:rPr>
              <w:t>АО «Институт экологического проектирования и изысканий»</w:t>
            </w:r>
          </w:p>
        </w:tc>
        <w:tc>
          <w:tcPr>
            <w:tcW w:w="4370" w:type="dxa"/>
            <w:hideMark/>
          </w:tcPr>
          <w:p w14:paraId="02991AC3" w14:textId="77777777" w:rsidR="00901BBE" w:rsidRPr="00A511D0" w:rsidRDefault="00901BBE" w:rsidP="004B4ACC">
            <w:pPr>
              <w:spacing w:line="254" w:lineRule="auto"/>
              <w:ind w:firstLine="0"/>
              <w:jc w:val="left"/>
              <w:rPr>
                <w:rFonts w:eastAsia="Times New Roman"/>
                <w:kern w:val="2"/>
                <w:sz w:val="28"/>
                <w:szCs w:val="28"/>
                <w14:ligatures w14:val="standardContextual"/>
              </w:rPr>
            </w:pPr>
            <w:r>
              <w:rPr>
                <w:rFonts w:eastAsia="Times New Roman"/>
                <w:kern w:val="2"/>
                <w:sz w:val="28"/>
                <w:szCs w:val="28"/>
                <w14:ligatures w14:val="standardContextual"/>
              </w:rPr>
              <w:t>Зам. г</w:t>
            </w:r>
            <w:r w:rsidRPr="00A511D0">
              <w:rPr>
                <w:rFonts w:eastAsia="Times New Roman"/>
                <w:kern w:val="2"/>
                <w:sz w:val="28"/>
                <w:szCs w:val="28"/>
                <w14:ligatures w14:val="standardContextual"/>
              </w:rPr>
              <w:t>енеральн</w:t>
            </w:r>
            <w:r>
              <w:rPr>
                <w:rFonts w:eastAsia="Times New Roman"/>
                <w:kern w:val="2"/>
                <w:sz w:val="28"/>
                <w:szCs w:val="28"/>
                <w14:ligatures w14:val="standardContextual"/>
              </w:rPr>
              <w:t>ого</w:t>
            </w:r>
            <w:r w:rsidRPr="00A511D0">
              <w:rPr>
                <w:rFonts w:eastAsia="Times New Roman"/>
                <w:kern w:val="2"/>
                <w:sz w:val="28"/>
                <w:szCs w:val="28"/>
                <w14:ligatures w14:val="standardContextual"/>
              </w:rPr>
              <w:t xml:space="preserve"> директор</w:t>
            </w:r>
            <w:r>
              <w:rPr>
                <w:rFonts w:eastAsia="Times New Roman"/>
                <w:kern w:val="2"/>
                <w:sz w:val="28"/>
                <w:szCs w:val="28"/>
                <w14:ligatures w14:val="standardContextual"/>
              </w:rPr>
              <w:t>а</w:t>
            </w:r>
            <w:r>
              <w:t xml:space="preserve"> </w:t>
            </w:r>
            <w:r w:rsidRPr="007D387E">
              <w:rPr>
                <w:rFonts w:eastAsia="Times New Roman"/>
                <w:kern w:val="2"/>
                <w:sz w:val="28"/>
                <w:szCs w:val="28"/>
                <w14:ligatures w14:val="standardContextual"/>
              </w:rPr>
              <w:t>по ОТ, ППБ и ООС</w:t>
            </w:r>
            <w:r w:rsidRPr="00A511D0">
              <w:rPr>
                <w:rFonts w:eastAsia="Times New Roman"/>
                <w:kern w:val="2"/>
                <w:sz w:val="28"/>
                <w:szCs w:val="28"/>
                <w14:ligatures w14:val="standardContextual"/>
              </w:rPr>
              <w:t xml:space="preserve"> </w:t>
            </w:r>
          </w:p>
          <w:p w14:paraId="46A44C42"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r>
              <w:rPr>
                <w:rFonts w:eastAsia="Times New Roman"/>
                <w:kern w:val="2"/>
                <w:sz w:val="28"/>
                <w:szCs w:val="28"/>
                <w14:ligatures w14:val="standardContextual"/>
              </w:rPr>
              <w:t>ОАО</w:t>
            </w:r>
            <w:r w:rsidRPr="00A511D0">
              <w:rPr>
                <w:rFonts w:eastAsia="Times New Roman"/>
                <w:kern w:val="2"/>
                <w:sz w:val="28"/>
                <w:szCs w:val="28"/>
                <w14:ligatures w14:val="standardContextual"/>
              </w:rPr>
              <w:t xml:space="preserve"> «</w:t>
            </w:r>
            <w:r>
              <w:rPr>
                <w:rFonts w:eastAsia="Times New Roman"/>
                <w:kern w:val="2"/>
                <w:sz w:val="28"/>
                <w:szCs w:val="28"/>
                <w14:ligatures w14:val="standardContextual"/>
              </w:rPr>
              <w:t>Ямал СПГ</w:t>
            </w:r>
            <w:r w:rsidRPr="00A511D0">
              <w:rPr>
                <w:rFonts w:eastAsia="Times New Roman"/>
                <w:kern w:val="2"/>
                <w:sz w:val="28"/>
                <w:szCs w:val="28"/>
                <w14:ligatures w14:val="standardContextual"/>
              </w:rPr>
              <w:t>»</w:t>
            </w:r>
          </w:p>
        </w:tc>
      </w:tr>
      <w:tr w:rsidR="00901BBE" w14:paraId="2618A941" w14:textId="77777777" w:rsidTr="004B4ACC">
        <w:trPr>
          <w:trHeight w:val="2515"/>
        </w:trPr>
        <w:tc>
          <w:tcPr>
            <w:tcW w:w="5210" w:type="dxa"/>
          </w:tcPr>
          <w:p w14:paraId="49A9CED3" w14:textId="77777777" w:rsidR="00901BBE" w:rsidRDefault="00901BBE" w:rsidP="004B4ACC">
            <w:pPr>
              <w:spacing w:line="254" w:lineRule="auto"/>
              <w:ind w:firstLine="0"/>
              <w:jc w:val="left"/>
              <w:rPr>
                <w:rFonts w:eastAsia="Times New Roman"/>
                <w:kern w:val="2"/>
                <w:sz w:val="28"/>
                <w:szCs w:val="28"/>
                <w14:ligatures w14:val="standardContextual"/>
              </w:rPr>
            </w:pPr>
          </w:p>
          <w:p w14:paraId="1270529E" w14:textId="77777777" w:rsidR="00901BBE" w:rsidRDefault="00901BBE" w:rsidP="004B4ACC">
            <w:pPr>
              <w:spacing w:line="254" w:lineRule="auto"/>
              <w:ind w:firstLine="0"/>
              <w:jc w:val="left"/>
              <w:rPr>
                <w:rFonts w:eastAsia="Times New Roman"/>
                <w:kern w:val="2"/>
                <w:sz w:val="28"/>
                <w:szCs w:val="28"/>
                <w14:ligatures w14:val="standardContextual"/>
              </w:rPr>
            </w:pPr>
            <w:r>
              <w:rPr>
                <w:rFonts w:eastAsia="Times New Roman"/>
                <w:kern w:val="2"/>
                <w:sz w:val="28"/>
                <w:szCs w:val="28"/>
                <w14:ligatures w14:val="standardContextual"/>
              </w:rPr>
              <w:t>________________ В.Ю. Слободян</w:t>
            </w:r>
          </w:p>
          <w:p w14:paraId="7A1E2254" w14:textId="77777777" w:rsidR="00901BBE" w:rsidRDefault="00901BBE" w:rsidP="004B4ACC">
            <w:pPr>
              <w:spacing w:line="254" w:lineRule="auto"/>
              <w:ind w:firstLine="0"/>
              <w:jc w:val="left"/>
              <w:rPr>
                <w:rFonts w:eastAsia="Times New Roman"/>
                <w:kern w:val="2"/>
                <w:sz w:val="28"/>
                <w:szCs w:val="28"/>
                <w14:ligatures w14:val="standardContextual"/>
              </w:rPr>
            </w:pPr>
          </w:p>
          <w:p w14:paraId="7117F3CA" w14:textId="77777777" w:rsidR="00901BBE" w:rsidRDefault="00901BBE" w:rsidP="004B4ACC">
            <w:pPr>
              <w:spacing w:line="254" w:lineRule="auto"/>
              <w:ind w:firstLine="0"/>
              <w:jc w:val="left"/>
              <w:rPr>
                <w:rFonts w:eastAsia="Times New Roman"/>
                <w:kern w:val="2"/>
                <w:sz w:val="28"/>
                <w:szCs w:val="28"/>
                <w14:ligatures w14:val="standardContextual"/>
              </w:rPr>
            </w:pPr>
            <w:r>
              <w:rPr>
                <w:rFonts w:eastAsia="Times New Roman"/>
                <w:kern w:val="2"/>
                <w:sz w:val="28"/>
                <w:szCs w:val="28"/>
                <w14:ligatures w14:val="standardContextual"/>
              </w:rPr>
              <w:t>«____» ______________ 2024 г.</w:t>
            </w:r>
          </w:p>
        </w:tc>
        <w:tc>
          <w:tcPr>
            <w:tcW w:w="4370" w:type="dxa"/>
            <w:shd w:val="clear" w:color="auto" w:fill="auto"/>
          </w:tcPr>
          <w:p w14:paraId="3EF06F37"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p>
          <w:p w14:paraId="28E75AF0" w14:textId="77777777" w:rsidR="00901BBE" w:rsidRPr="00AF7B12" w:rsidRDefault="00901BBE" w:rsidP="004B4ACC">
            <w:pPr>
              <w:spacing w:line="254" w:lineRule="auto"/>
              <w:ind w:firstLine="0"/>
              <w:jc w:val="left"/>
              <w:rPr>
                <w:rFonts w:eastAsia="Times New Roman"/>
                <w:kern w:val="2"/>
                <w:sz w:val="28"/>
                <w:szCs w:val="28"/>
                <w14:ligatures w14:val="standardContextual"/>
              </w:rPr>
            </w:pPr>
            <w:r w:rsidRPr="00AF7B12">
              <w:rPr>
                <w:rFonts w:eastAsia="Times New Roman"/>
                <w:kern w:val="2"/>
                <w:sz w:val="28"/>
                <w:szCs w:val="28"/>
                <w14:ligatures w14:val="standardContextual"/>
              </w:rPr>
              <w:t xml:space="preserve">________________ </w:t>
            </w:r>
            <w:r>
              <w:rPr>
                <w:rFonts w:eastAsia="Times New Roman"/>
                <w:kern w:val="2"/>
                <w:sz w:val="28"/>
                <w:szCs w:val="28"/>
                <w14:ligatures w14:val="standardContextual"/>
              </w:rPr>
              <w:t>Л.Л. Львов</w:t>
            </w:r>
          </w:p>
          <w:p w14:paraId="4E986761"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p>
          <w:p w14:paraId="47C2C4F0" w14:textId="7E060F67" w:rsidR="00901BBE" w:rsidRPr="00AF7B12" w:rsidRDefault="00901BBE" w:rsidP="004B4ACC">
            <w:pPr>
              <w:spacing w:line="254" w:lineRule="auto"/>
              <w:ind w:firstLine="0"/>
              <w:jc w:val="left"/>
              <w:rPr>
                <w:rFonts w:eastAsia="Times New Roman"/>
                <w:kern w:val="2"/>
                <w:sz w:val="28"/>
                <w:szCs w:val="28"/>
                <w14:ligatures w14:val="standardContextual"/>
              </w:rPr>
            </w:pPr>
            <w:r>
              <w:rPr>
                <w:rFonts w:eastAsia="Times New Roman"/>
                <w:kern w:val="2"/>
                <w:sz w:val="28"/>
                <w:szCs w:val="28"/>
                <w14:ligatures w14:val="standardContextual"/>
              </w:rPr>
              <w:t>«___</w:t>
            </w:r>
            <w:r w:rsidR="009062C2">
              <w:rPr>
                <w:rFonts w:eastAsia="Times New Roman"/>
                <w:kern w:val="2"/>
                <w:sz w:val="28"/>
                <w:szCs w:val="28"/>
                <w14:ligatures w14:val="standardContextual"/>
              </w:rPr>
              <w:t>_» _</w:t>
            </w:r>
            <w:r>
              <w:rPr>
                <w:rFonts w:eastAsia="Times New Roman"/>
                <w:kern w:val="2"/>
                <w:sz w:val="28"/>
                <w:szCs w:val="28"/>
                <w14:ligatures w14:val="standardContextual"/>
              </w:rPr>
              <w:t xml:space="preserve">_____________ </w:t>
            </w:r>
            <w:r w:rsidRPr="00AF7B12">
              <w:rPr>
                <w:rFonts w:eastAsia="Times New Roman"/>
                <w:kern w:val="2"/>
                <w:sz w:val="28"/>
                <w:szCs w:val="28"/>
                <w14:ligatures w14:val="standardContextual"/>
              </w:rPr>
              <w:t>2024 г.</w:t>
            </w:r>
          </w:p>
          <w:p w14:paraId="1609F6B8"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p>
          <w:p w14:paraId="174AA7EB"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p>
        </w:tc>
      </w:tr>
      <w:tr w:rsidR="00901BBE" w14:paraId="4DC9D55B" w14:textId="77777777" w:rsidTr="004B4ACC">
        <w:trPr>
          <w:trHeight w:val="567"/>
        </w:trPr>
        <w:tc>
          <w:tcPr>
            <w:tcW w:w="5210" w:type="dxa"/>
          </w:tcPr>
          <w:p w14:paraId="1B21F603"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p>
        </w:tc>
        <w:tc>
          <w:tcPr>
            <w:tcW w:w="4370" w:type="dxa"/>
          </w:tcPr>
          <w:p w14:paraId="00E78AF0"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p>
        </w:tc>
      </w:tr>
      <w:tr w:rsidR="00901BBE" w14:paraId="621DC721" w14:textId="77777777" w:rsidTr="004B4ACC">
        <w:trPr>
          <w:trHeight w:val="547"/>
        </w:trPr>
        <w:tc>
          <w:tcPr>
            <w:tcW w:w="9580" w:type="dxa"/>
            <w:gridSpan w:val="2"/>
            <w:hideMark/>
          </w:tcPr>
          <w:p w14:paraId="530AD86E" w14:textId="77777777" w:rsidR="00901BBE" w:rsidRDefault="00901BBE" w:rsidP="00901BBE">
            <w:pPr>
              <w:spacing w:line="254" w:lineRule="auto"/>
              <w:ind w:firstLine="0"/>
              <w:jc w:val="center"/>
              <w:rPr>
                <w:rFonts w:eastAsia="Times New Roman"/>
                <w:b/>
                <w:kern w:val="2"/>
                <w:sz w:val="28"/>
                <w:szCs w:val="28"/>
                <w:highlight w:val="yellow"/>
                <w14:ligatures w14:val="standardContextual"/>
              </w:rPr>
            </w:pPr>
            <w:r>
              <w:rPr>
                <w:rFonts w:eastAsia="Times New Roman"/>
                <w:b/>
                <w:kern w:val="2"/>
                <w:sz w:val="32"/>
                <w:szCs w:val="28"/>
                <w14:ligatures w14:val="standardContextual"/>
              </w:rPr>
              <w:t>ОТЧЁТ О РЕЗУЛЬТАТАХ</w:t>
            </w:r>
          </w:p>
        </w:tc>
      </w:tr>
      <w:tr w:rsidR="00901BBE" w14:paraId="1FF9868F" w14:textId="77777777" w:rsidTr="004B4ACC">
        <w:trPr>
          <w:trHeight w:val="547"/>
        </w:trPr>
        <w:tc>
          <w:tcPr>
            <w:tcW w:w="5210" w:type="dxa"/>
          </w:tcPr>
          <w:p w14:paraId="2B6D2EA8" w14:textId="77777777" w:rsidR="00901BBE" w:rsidRDefault="00901BBE" w:rsidP="004B4ACC">
            <w:pPr>
              <w:spacing w:line="254" w:lineRule="auto"/>
              <w:ind w:firstLine="0"/>
              <w:jc w:val="left"/>
              <w:rPr>
                <w:rFonts w:eastAsia="Times New Roman"/>
                <w:kern w:val="2"/>
                <w:sz w:val="28"/>
                <w:szCs w:val="28"/>
                <w:highlight w:val="yellow"/>
                <w14:ligatures w14:val="standardContextual"/>
              </w:rPr>
            </w:pPr>
          </w:p>
        </w:tc>
        <w:tc>
          <w:tcPr>
            <w:tcW w:w="4370" w:type="dxa"/>
          </w:tcPr>
          <w:p w14:paraId="16A3AB91" w14:textId="77777777" w:rsidR="00901BBE" w:rsidRDefault="00901BBE" w:rsidP="004B4ACC">
            <w:pPr>
              <w:spacing w:line="254" w:lineRule="auto"/>
              <w:ind w:firstLine="0"/>
              <w:jc w:val="left"/>
              <w:rPr>
                <w:rFonts w:eastAsia="Times New Roman"/>
                <w:b/>
                <w:kern w:val="2"/>
                <w:sz w:val="28"/>
                <w:szCs w:val="28"/>
                <w:highlight w:val="yellow"/>
                <w14:ligatures w14:val="standardContextual"/>
              </w:rPr>
            </w:pPr>
          </w:p>
        </w:tc>
      </w:tr>
      <w:tr w:rsidR="00901BBE" w14:paraId="58DEC51E" w14:textId="77777777" w:rsidTr="004B4ACC">
        <w:trPr>
          <w:trHeight w:val="510"/>
        </w:trPr>
        <w:tc>
          <w:tcPr>
            <w:tcW w:w="9580" w:type="dxa"/>
            <w:gridSpan w:val="2"/>
            <w:hideMark/>
          </w:tcPr>
          <w:p w14:paraId="42ABEE38" w14:textId="1AFAD760" w:rsidR="00901BBE" w:rsidRDefault="00901BBE" w:rsidP="004B4ACC">
            <w:pPr>
              <w:spacing w:line="254" w:lineRule="auto"/>
              <w:ind w:firstLine="0"/>
              <w:jc w:val="center"/>
              <w:rPr>
                <w:rFonts w:eastAsia="Times New Roman"/>
                <w:kern w:val="2"/>
                <w:sz w:val="28"/>
                <w:szCs w:val="28"/>
                <w:highlight w:val="yellow"/>
                <w14:ligatures w14:val="standardContextual"/>
              </w:rPr>
            </w:pPr>
            <w:r w:rsidRPr="00F4551E">
              <w:rPr>
                <w:rFonts w:eastAsia="Times New Roman"/>
                <w:kern w:val="2"/>
                <w:sz w:val="28"/>
                <w:szCs w:val="24"/>
                <w14:ligatures w14:val="standardContextual"/>
              </w:rPr>
              <w:t>ВЫПОЛНЕНИЯ МОНИТОРИНГА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2024</w:t>
            </w:r>
            <w:r w:rsidR="00A07CBC" w:rsidRPr="00F4551E">
              <w:rPr>
                <w:rFonts w:eastAsia="Times New Roman"/>
                <w:kern w:val="2"/>
                <w:sz w:val="28"/>
                <w:szCs w:val="24"/>
                <w14:ligatures w14:val="standardContextual"/>
              </w:rPr>
              <w:t xml:space="preserve"> </w:t>
            </w:r>
            <w:r w:rsidRPr="00F4551E">
              <w:rPr>
                <w:rFonts w:eastAsia="Times New Roman"/>
                <w:kern w:val="2"/>
                <w:sz w:val="28"/>
                <w:szCs w:val="24"/>
                <w14:ligatures w14:val="standardContextual"/>
              </w:rPr>
              <w:t>ГОД</w:t>
            </w:r>
            <w:r w:rsidR="00A07CBC" w:rsidRPr="00F4551E">
              <w:rPr>
                <w:rFonts w:eastAsia="Times New Roman"/>
                <w:kern w:val="2"/>
                <w:sz w:val="28"/>
                <w:szCs w:val="24"/>
                <w14:ligatures w14:val="standardContextual"/>
              </w:rPr>
              <w:t>У</w:t>
            </w:r>
          </w:p>
        </w:tc>
      </w:tr>
      <w:tr w:rsidR="00901BBE" w14:paraId="3BF13411" w14:textId="77777777" w:rsidTr="004B4ACC">
        <w:trPr>
          <w:trHeight w:val="619"/>
        </w:trPr>
        <w:tc>
          <w:tcPr>
            <w:tcW w:w="9580" w:type="dxa"/>
            <w:gridSpan w:val="2"/>
          </w:tcPr>
          <w:p w14:paraId="753CE384" w14:textId="77777777" w:rsidR="00901BBE" w:rsidRDefault="00901BBE" w:rsidP="004B4ACC">
            <w:pPr>
              <w:spacing w:line="254" w:lineRule="auto"/>
              <w:ind w:firstLine="0"/>
              <w:rPr>
                <w:rFonts w:eastAsia="Times New Roman"/>
                <w:kern w:val="2"/>
                <w:sz w:val="28"/>
                <w:szCs w:val="28"/>
                <w:highlight w:val="yellow"/>
                <w14:ligatures w14:val="standardContextual"/>
              </w:rPr>
            </w:pPr>
          </w:p>
        </w:tc>
      </w:tr>
      <w:tr w:rsidR="00901BBE" w14:paraId="0801C3F3" w14:textId="77777777" w:rsidTr="004B4ACC">
        <w:trPr>
          <w:trHeight w:val="510"/>
        </w:trPr>
        <w:tc>
          <w:tcPr>
            <w:tcW w:w="9580" w:type="dxa"/>
            <w:gridSpan w:val="2"/>
            <w:hideMark/>
          </w:tcPr>
          <w:p w14:paraId="2F67466B" w14:textId="77777777" w:rsidR="00901BBE" w:rsidRDefault="00901BBE" w:rsidP="004B4ACC">
            <w:pPr>
              <w:spacing w:line="254" w:lineRule="auto"/>
              <w:ind w:firstLine="0"/>
              <w:jc w:val="center"/>
              <w:rPr>
                <w:rFonts w:eastAsia="Times New Roman"/>
                <w:kern w:val="2"/>
                <w:sz w:val="28"/>
                <w:szCs w:val="36"/>
                <w14:ligatures w14:val="standardContextual"/>
              </w:rPr>
            </w:pPr>
            <w:r w:rsidRPr="009F1285">
              <w:rPr>
                <w:rFonts w:eastAsia="Times New Roman"/>
                <w:kern w:val="2"/>
                <w:sz w:val="28"/>
                <w:szCs w:val="36"/>
                <w14:ligatures w14:val="standardContextual"/>
              </w:rPr>
              <w:t>Договор № 1613/24</w:t>
            </w:r>
            <w:r w:rsidR="009D1DD9">
              <w:rPr>
                <w:rFonts w:eastAsia="Times New Roman"/>
                <w:kern w:val="2"/>
                <w:sz w:val="28"/>
                <w:szCs w:val="36"/>
                <w14:ligatures w14:val="standardContextual"/>
              </w:rPr>
              <w:t>-ЯСПГ</w:t>
            </w:r>
            <w:r w:rsidRPr="009F1285">
              <w:rPr>
                <w:rFonts w:eastAsia="Times New Roman"/>
                <w:kern w:val="2"/>
                <w:sz w:val="28"/>
                <w:szCs w:val="36"/>
                <w14:ligatures w14:val="standardContextual"/>
              </w:rPr>
              <w:t xml:space="preserve"> от 04.10.2024 г. </w:t>
            </w:r>
          </w:p>
          <w:p w14:paraId="28055356" w14:textId="77777777" w:rsidR="00901BBE" w:rsidRDefault="00901BBE" w:rsidP="004B4ACC">
            <w:pPr>
              <w:spacing w:line="254" w:lineRule="auto"/>
              <w:ind w:firstLine="0"/>
              <w:jc w:val="center"/>
              <w:rPr>
                <w:rFonts w:eastAsia="Times New Roman"/>
                <w:kern w:val="2"/>
                <w:sz w:val="28"/>
                <w:szCs w:val="36"/>
                <w14:ligatures w14:val="standardContextual"/>
              </w:rPr>
            </w:pPr>
          </w:p>
          <w:p w14:paraId="6F5AC343" w14:textId="77777777" w:rsidR="00901BBE" w:rsidRDefault="00901BBE" w:rsidP="004B4ACC">
            <w:pPr>
              <w:spacing w:line="254" w:lineRule="auto"/>
              <w:ind w:firstLine="0"/>
              <w:jc w:val="center"/>
              <w:rPr>
                <w:rFonts w:eastAsia="Times New Roman"/>
                <w:kern w:val="2"/>
                <w:sz w:val="36"/>
                <w:szCs w:val="36"/>
                <w:highlight w:val="yellow"/>
                <w14:ligatures w14:val="standardContextual"/>
              </w:rPr>
            </w:pPr>
            <w:r>
              <w:rPr>
                <w:rFonts w:eastAsia="Times New Roman"/>
                <w:kern w:val="2"/>
                <w:sz w:val="28"/>
                <w:szCs w:val="36"/>
                <w14:ligatures w14:val="standardContextual"/>
              </w:rPr>
              <w:t xml:space="preserve">Этап 2. </w:t>
            </w:r>
            <w:r w:rsidRPr="00901BBE">
              <w:rPr>
                <w:rFonts w:eastAsia="Times New Roman"/>
                <w:kern w:val="2"/>
                <w:sz w:val="28"/>
                <w:szCs w:val="36"/>
                <w14:ligatures w14:val="standardContextual"/>
              </w:rPr>
              <w:t>Проведение полевых и камерально-отчетных работ в 2024 году</w:t>
            </w:r>
          </w:p>
        </w:tc>
      </w:tr>
      <w:tr w:rsidR="00901BBE" w14:paraId="493C7B39" w14:textId="77777777" w:rsidTr="004B4ACC">
        <w:trPr>
          <w:trHeight w:val="510"/>
        </w:trPr>
        <w:tc>
          <w:tcPr>
            <w:tcW w:w="9580" w:type="dxa"/>
            <w:gridSpan w:val="2"/>
            <w:hideMark/>
          </w:tcPr>
          <w:p w14:paraId="46C6F640" w14:textId="77777777" w:rsidR="00901BBE" w:rsidRDefault="00901BBE" w:rsidP="004B4ACC">
            <w:pPr>
              <w:spacing w:line="254" w:lineRule="auto"/>
              <w:ind w:firstLine="0"/>
              <w:jc w:val="center"/>
              <w:rPr>
                <w:rFonts w:eastAsia="Times New Roman"/>
                <w:i/>
                <w:kern w:val="2"/>
                <w:sz w:val="28"/>
                <w:szCs w:val="28"/>
                <w14:ligatures w14:val="standardContextual"/>
              </w:rPr>
            </w:pPr>
          </w:p>
          <w:p w14:paraId="59E1DF33" w14:textId="77777777" w:rsidR="00901BBE" w:rsidRDefault="00901BBE" w:rsidP="004B4ACC">
            <w:pPr>
              <w:spacing w:line="254" w:lineRule="auto"/>
              <w:ind w:firstLine="0"/>
              <w:rPr>
                <w:rFonts w:eastAsia="Times New Roman"/>
                <w:kern w:val="2"/>
                <w:sz w:val="28"/>
                <w:szCs w:val="36"/>
                <w:highlight w:val="yellow"/>
                <w14:ligatures w14:val="standardContextual"/>
              </w:rPr>
            </w:pPr>
          </w:p>
        </w:tc>
      </w:tr>
      <w:tr w:rsidR="005B2DED" w14:paraId="39CD686C" w14:textId="77777777" w:rsidTr="004B4ACC">
        <w:trPr>
          <w:trHeight w:val="1304"/>
        </w:trPr>
        <w:tc>
          <w:tcPr>
            <w:tcW w:w="9580" w:type="dxa"/>
            <w:gridSpan w:val="2"/>
          </w:tcPr>
          <w:p w14:paraId="37DDF302" w14:textId="7A1186AF" w:rsidR="005B2DED" w:rsidRPr="005B2DED" w:rsidRDefault="007675D9" w:rsidP="005B2DED">
            <w:pPr>
              <w:spacing w:line="254" w:lineRule="auto"/>
              <w:ind w:firstLine="0"/>
              <w:jc w:val="center"/>
              <w:rPr>
                <w:rFonts w:eastAsia="Times New Roman"/>
                <w:kern w:val="2"/>
                <w:sz w:val="28"/>
                <w:szCs w:val="28"/>
                <w14:ligatures w14:val="standardContextual"/>
              </w:rPr>
            </w:pPr>
            <w:r>
              <w:rPr>
                <w:rFonts w:eastAsia="Times New Roman"/>
                <w:kern w:val="2"/>
                <w:sz w:val="28"/>
                <w:szCs w:val="28"/>
                <w14:ligatures w14:val="standardContextual"/>
              </w:rPr>
              <w:t xml:space="preserve"> </w:t>
            </w:r>
          </w:p>
          <w:p w14:paraId="58C06074" w14:textId="77777777" w:rsidR="005B2DED" w:rsidRDefault="005B2DED" w:rsidP="004B4ACC">
            <w:pPr>
              <w:spacing w:line="254" w:lineRule="auto"/>
              <w:ind w:firstLine="0"/>
              <w:jc w:val="left"/>
              <w:rPr>
                <w:rFonts w:eastAsia="Times New Roman"/>
                <w:kern w:val="2"/>
                <w:sz w:val="28"/>
                <w:szCs w:val="28"/>
                <w:highlight w:val="yellow"/>
                <w14:ligatures w14:val="standardContextual"/>
              </w:rPr>
            </w:pPr>
          </w:p>
          <w:p w14:paraId="67411BFA" w14:textId="77777777" w:rsidR="005B2DED" w:rsidRDefault="005B2DED" w:rsidP="004B4ACC">
            <w:pPr>
              <w:spacing w:line="254" w:lineRule="auto"/>
              <w:ind w:firstLine="0"/>
              <w:jc w:val="left"/>
              <w:rPr>
                <w:rFonts w:eastAsia="Times New Roman"/>
                <w:kern w:val="2"/>
                <w:sz w:val="28"/>
                <w:szCs w:val="28"/>
                <w:highlight w:val="yellow"/>
                <w14:ligatures w14:val="standardContextual"/>
              </w:rPr>
            </w:pPr>
          </w:p>
          <w:p w14:paraId="47DB3DDB" w14:textId="77777777" w:rsidR="005B2DED" w:rsidRDefault="005B2DED" w:rsidP="004B4ACC">
            <w:pPr>
              <w:spacing w:line="254" w:lineRule="auto"/>
              <w:ind w:firstLine="0"/>
              <w:jc w:val="left"/>
              <w:rPr>
                <w:rFonts w:eastAsia="Times New Roman"/>
                <w:kern w:val="2"/>
                <w:sz w:val="28"/>
                <w:szCs w:val="28"/>
                <w:highlight w:val="yellow"/>
                <w14:ligatures w14:val="standardContextual"/>
              </w:rPr>
            </w:pPr>
          </w:p>
          <w:p w14:paraId="6265932B" w14:textId="77777777" w:rsidR="005B2DED" w:rsidRPr="007923B2" w:rsidRDefault="005B2DED" w:rsidP="004B4ACC">
            <w:pPr>
              <w:spacing w:line="254" w:lineRule="auto"/>
              <w:ind w:firstLine="0"/>
              <w:jc w:val="right"/>
              <w:rPr>
                <w:rFonts w:eastAsia="Times New Roman"/>
                <w:kern w:val="2"/>
                <w:sz w:val="28"/>
                <w:szCs w:val="28"/>
                <w:highlight w:val="yellow"/>
                <w14:ligatures w14:val="standardContextual"/>
              </w:rPr>
            </w:pPr>
          </w:p>
          <w:p w14:paraId="2D087DC3" w14:textId="77777777" w:rsidR="00F4551E" w:rsidRPr="007923B2" w:rsidRDefault="00F4551E" w:rsidP="004B4ACC">
            <w:pPr>
              <w:spacing w:line="254" w:lineRule="auto"/>
              <w:ind w:firstLine="0"/>
              <w:jc w:val="right"/>
              <w:rPr>
                <w:rFonts w:eastAsia="Times New Roman"/>
                <w:kern w:val="2"/>
                <w:sz w:val="28"/>
                <w:szCs w:val="28"/>
                <w:highlight w:val="yellow"/>
                <w14:ligatures w14:val="standardContextual"/>
              </w:rPr>
            </w:pPr>
          </w:p>
        </w:tc>
      </w:tr>
      <w:tr w:rsidR="00901BBE" w14:paraId="489E11E3" w14:textId="77777777" w:rsidTr="004B4ACC">
        <w:trPr>
          <w:trHeight w:val="378"/>
        </w:trPr>
        <w:tc>
          <w:tcPr>
            <w:tcW w:w="9580" w:type="dxa"/>
            <w:gridSpan w:val="2"/>
          </w:tcPr>
          <w:p w14:paraId="182BD51F" w14:textId="77777777" w:rsidR="00901BBE" w:rsidRDefault="00901BBE" w:rsidP="004B4ACC">
            <w:pPr>
              <w:spacing w:line="254" w:lineRule="auto"/>
              <w:ind w:firstLine="0"/>
              <w:rPr>
                <w:rFonts w:eastAsia="Times New Roman"/>
                <w:kern w:val="2"/>
                <w:sz w:val="28"/>
                <w:szCs w:val="28"/>
                <w14:ligatures w14:val="standardContextual"/>
              </w:rPr>
            </w:pPr>
          </w:p>
          <w:p w14:paraId="649BD097" w14:textId="77777777" w:rsidR="00901BBE" w:rsidRDefault="00901BBE" w:rsidP="004B4ACC">
            <w:pPr>
              <w:spacing w:line="254" w:lineRule="auto"/>
              <w:ind w:firstLine="0"/>
              <w:jc w:val="center"/>
              <w:rPr>
                <w:rFonts w:eastAsia="Times New Roman"/>
                <w:kern w:val="2"/>
                <w:sz w:val="28"/>
                <w:szCs w:val="28"/>
                <w14:ligatures w14:val="standardContextual"/>
              </w:rPr>
            </w:pPr>
            <w:r>
              <w:rPr>
                <w:rFonts w:eastAsia="Times New Roman"/>
                <w:kern w:val="2"/>
                <w:sz w:val="28"/>
                <w:szCs w:val="28"/>
                <w14:ligatures w14:val="standardContextual"/>
              </w:rPr>
              <w:t>г. Москва, 2024</w:t>
            </w:r>
          </w:p>
        </w:tc>
      </w:tr>
    </w:tbl>
    <w:p w14:paraId="732113EB" w14:textId="77777777" w:rsidR="00902CAD" w:rsidRPr="008C7D06" w:rsidRDefault="00902CAD" w:rsidP="00805EB7">
      <w:pPr>
        <w:pStyle w:val="1"/>
        <w:numPr>
          <w:ilvl w:val="0"/>
          <w:numId w:val="0"/>
        </w:numPr>
        <w:ind w:left="432" w:hanging="432"/>
      </w:pPr>
      <w:bookmarkStart w:id="0" w:name="_Toc173341103"/>
      <w:bookmarkStart w:id="1" w:name="_Toc179294676"/>
      <w:bookmarkStart w:id="2" w:name="_Toc184828394"/>
      <w:bookmarkStart w:id="3" w:name="_Toc184828574"/>
      <w:bookmarkStart w:id="4" w:name="_Toc184999828"/>
      <w:bookmarkStart w:id="5" w:name="_Toc185329017"/>
      <w:r w:rsidRPr="008C7D06">
        <w:lastRenderedPageBreak/>
        <w:t>СПИСОК ИСПОЛНИТЕЛЕЙ</w:t>
      </w:r>
      <w:bookmarkEnd w:id="0"/>
      <w:bookmarkEnd w:id="1"/>
      <w:bookmarkEnd w:id="2"/>
      <w:bookmarkEnd w:id="3"/>
      <w:bookmarkEnd w:id="4"/>
      <w:bookmarkEnd w:id="5"/>
    </w:p>
    <w:p w14:paraId="57061222" w14:textId="77777777" w:rsidR="00902CAD" w:rsidRPr="00E20845" w:rsidRDefault="00902CAD" w:rsidP="00902CAD">
      <w:pPr>
        <w:spacing w:before="120" w:line="240" w:lineRule="auto"/>
        <w:ind w:firstLine="0"/>
        <w:jc w:val="left"/>
        <w:rPr>
          <w:rFonts w:eastAsia="Calibri"/>
          <w:szCs w:val="24"/>
        </w:rPr>
      </w:pPr>
      <w:r w:rsidRPr="00E20845">
        <w:rPr>
          <w:rFonts w:eastAsia="Calibri"/>
          <w:szCs w:val="24"/>
        </w:rPr>
        <w:t>РАЗРАБОТАНО:</w:t>
      </w:r>
    </w:p>
    <w:p w14:paraId="1EF2949F" w14:textId="77777777" w:rsidR="00902CAD" w:rsidRPr="00E20845" w:rsidRDefault="00902CAD" w:rsidP="00902CAD">
      <w:pPr>
        <w:spacing w:line="240" w:lineRule="auto"/>
        <w:ind w:firstLine="0"/>
        <w:jc w:val="left"/>
        <w:rPr>
          <w:rFonts w:eastAsia="Calibri"/>
          <w:b/>
          <w:szCs w:val="24"/>
        </w:rPr>
      </w:pPr>
      <w:r w:rsidRPr="00E20845">
        <w:rPr>
          <w:rFonts w:eastAsia="Calibri"/>
          <w:b/>
          <w:szCs w:val="24"/>
        </w:rPr>
        <w:t>Управление морских исследований АО «Институт экологического проектирования и изысканий»</w:t>
      </w:r>
    </w:p>
    <w:p w14:paraId="5B3C4B50" w14:textId="77777777" w:rsidR="00902CAD" w:rsidRPr="00902CAD" w:rsidRDefault="00902CAD" w:rsidP="00902CAD">
      <w:pPr>
        <w:spacing w:line="240" w:lineRule="auto"/>
        <w:ind w:firstLine="0"/>
        <w:jc w:val="left"/>
        <w:rPr>
          <w:rFonts w:eastAsia="Calibri"/>
          <w:b/>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2"/>
        <w:gridCol w:w="4900"/>
        <w:gridCol w:w="3269"/>
      </w:tblGrid>
      <w:tr w:rsidR="009D1DD9" w:rsidRPr="00902CAD" w14:paraId="23941DDF" w14:textId="77777777" w:rsidTr="00E20845">
        <w:trPr>
          <w:trHeight w:val="567"/>
        </w:trPr>
        <w:tc>
          <w:tcPr>
            <w:tcW w:w="732" w:type="pct"/>
            <w:shd w:val="clear" w:color="auto" w:fill="auto"/>
            <w:vAlign w:val="center"/>
          </w:tcPr>
          <w:p w14:paraId="332214B4" w14:textId="77777777" w:rsidR="009D1DD9" w:rsidRPr="00902CAD" w:rsidRDefault="009D1DD9" w:rsidP="00E20845">
            <w:pPr>
              <w:spacing w:line="240" w:lineRule="auto"/>
              <w:ind w:firstLine="0"/>
              <w:jc w:val="center"/>
              <w:rPr>
                <w:rFonts w:eastAsia="Times New Roman"/>
                <w:b/>
                <w:szCs w:val="28"/>
                <w:lang w:eastAsia="ru-RU"/>
              </w:rPr>
            </w:pPr>
            <w:r w:rsidRPr="00902CAD">
              <w:rPr>
                <w:rFonts w:eastAsia="Times New Roman"/>
                <w:b/>
                <w:szCs w:val="28"/>
                <w:lang w:eastAsia="ru-RU"/>
              </w:rPr>
              <w:t>№ п/п</w:t>
            </w:r>
          </w:p>
        </w:tc>
        <w:tc>
          <w:tcPr>
            <w:tcW w:w="2560" w:type="pct"/>
            <w:shd w:val="clear" w:color="auto" w:fill="auto"/>
            <w:vAlign w:val="center"/>
          </w:tcPr>
          <w:p w14:paraId="3D8112A9" w14:textId="77777777" w:rsidR="009D1DD9" w:rsidRPr="00902CAD" w:rsidRDefault="009D1DD9" w:rsidP="00E20845">
            <w:pPr>
              <w:spacing w:line="240" w:lineRule="auto"/>
              <w:ind w:firstLine="0"/>
              <w:jc w:val="center"/>
              <w:rPr>
                <w:rFonts w:eastAsia="Times New Roman"/>
                <w:b/>
                <w:szCs w:val="28"/>
                <w:lang w:eastAsia="ru-RU"/>
              </w:rPr>
            </w:pPr>
            <w:r w:rsidRPr="00902CAD">
              <w:rPr>
                <w:rFonts w:eastAsia="Times New Roman"/>
                <w:b/>
                <w:szCs w:val="28"/>
                <w:lang w:eastAsia="ru-RU"/>
              </w:rPr>
              <w:t>Должность</w:t>
            </w:r>
          </w:p>
        </w:tc>
        <w:tc>
          <w:tcPr>
            <w:tcW w:w="1708" w:type="pct"/>
            <w:shd w:val="clear" w:color="auto" w:fill="auto"/>
            <w:vAlign w:val="center"/>
          </w:tcPr>
          <w:p w14:paraId="1BB5ABFF" w14:textId="77777777" w:rsidR="009D1DD9" w:rsidRPr="00902CAD" w:rsidRDefault="009D1DD9" w:rsidP="00E20845">
            <w:pPr>
              <w:spacing w:line="240" w:lineRule="auto"/>
              <w:ind w:firstLine="0"/>
              <w:jc w:val="center"/>
              <w:rPr>
                <w:rFonts w:eastAsia="Times New Roman"/>
                <w:b/>
                <w:szCs w:val="28"/>
                <w:lang w:eastAsia="ru-RU"/>
              </w:rPr>
            </w:pPr>
            <w:r w:rsidRPr="00902CAD">
              <w:rPr>
                <w:rFonts w:eastAsia="Times New Roman"/>
                <w:b/>
                <w:szCs w:val="28"/>
                <w:lang w:eastAsia="ru-RU"/>
              </w:rPr>
              <w:t>Фамилия, инициалы</w:t>
            </w:r>
          </w:p>
        </w:tc>
      </w:tr>
      <w:tr w:rsidR="009D1DD9" w:rsidRPr="00902CAD" w14:paraId="52037396" w14:textId="77777777" w:rsidTr="00E20845">
        <w:trPr>
          <w:trHeight w:val="567"/>
        </w:trPr>
        <w:tc>
          <w:tcPr>
            <w:tcW w:w="732" w:type="pct"/>
            <w:vAlign w:val="center"/>
          </w:tcPr>
          <w:p w14:paraId="044AAB63" w14:textId="77777777" w:rsidR="009D1DD9" w:rsidRPr="00902CAD" w:rsidRDefault="009D1DD9" w:rsidP="00E20845">
            <w:pPr>
              <w:spacing w:line="240" w:lineRule="auto"/>
              <w:ind w:left="-108" w:right="-108" w:firstLine="0"/>
              <w:jc w:val="center"/>
              <w:rPr>
                <w:rFonts w:eastAsia="Times New Roman"/>
                <w:szCs w:val="28"/>
                <w:lang w:eastAsia="ru-RU"/>
              </w:rPr>
            </w:pPr>
            <w:r w:rsidRPr="00902CAD">
              <w:rPr>
                <w:rFonts w:eastAsia="Times New Roman"/>
                <w:szCs w:val="28"/>
                <w:lang w:eastAsia="ru-RU"/>
              </w:rPr>
              <w:t>1</w:t>
            </w:r>
          </w:p>
        </w:tc>
        <w:tc>
          <w:tcPr>
            <w:tcW w:w="2560" w:type="pct"/>
            <w:vAlign w:val="center"/>
          </w:tcPr>
          <w:p w14:paraId="3F9DB15B" w14:textId="77777777" w:rsidR="009D1DD9" w:rsidRPr="00902CAD" w:rsidRDefault="009D1DD9" w:rsidP="00E20845">
            <w:pPr>
              <w:spacing w:line="240" w:lineRule="auto"/>
              <w:ind w:firstLine="0"/>
              <w:jc w:val="center"/>
              <w:rPr>
                <w:rFonts w:eastAsia="Times New Roman"/>
                <w:szCs w:val="28"/>
                <w:lang w:eastAsia="ru-RU"/>
              </w:rPr>
            </w:pPr>
            <w:r w:rsidRPr="00902CAD">
              <w:rPr>
                <w:rFonts w:eastAsia="Times New Roman"/>
                <w:szCs w:val="28"/>
                <w:lang w:eastAsia="ru-RU"/>
              </w:rPr>
              <w:t>Руководитель управления</w:t>
            </w:r>
          </w:p>
        </w:tc>
        <w:tc>
          <w:tcPr>
            <w:tcW w:w="1708" w:type="pct"/>
            <w:vAlign w:val="center"/>
          </w:tcPr>
          <w:p w14:paraId="1FA9D956" w14:textId="77777777" w:rsidR="009D1DD9" w:rsidRPr="00902CAD" w:rsidRDefault="009D1DD9" w:rsidP="00E20845">
            <w:pPr>
              <w:spacing w:line="240" w:lineRule="auto"/>
              <w:ind w:firstLine="0"/>
              <w:jc w:val="center"/>
              <w:rPr>
                <w:rFonts w:eastAsia="Times New Roman"/>
                <w:szCs w:val="28"/>
                <w:lang w:eastAsia="ru-RU"/>
              </w:rPr>
            </w:pPr>
            <w:r w:rsidRPr="00902CAD">
              <w:rPr>
                <w:rFonts w:eastAsia="Times New Roman"/>
                <w:szCs w:val="28"/>
                <w:lang w:eastAsia="ru-RU"/>
              </w:rPr>
              <w:t>Кондратюк</w:t>
            </w:r>
            <w:r>
              <w:rPr>
                <w:rFonts w:eastAsia="Times New Roman"/>
                <w:szCs w:val="28"/>
                <w:lang w:eastAsia="ru-RU"/>
              </w:rPr>
              <w:t xml:space="preserve"> М. Б.</w:t>
            </w:r>
          </w:p>
        </w:tc>
      </w:tr>
      <w:tr w:rsidR="009D1DD9" w:rsidRPr="00902CAD" w14:paraId="406E9DBD" w14:textId="77777777" w:rsidTr="00E20845">
        <w:trPr>
          <w:trHeight w:val="567"/>
        </w:trPr>
        <w:tc>
          <w:tcPr>
            <w:tcW w:w="732" w:type="pct"/>
            <w:vAlign w:val="center"/>
          </w:tcPr>
          <w:p w14:paraId="697615EF" w14:textId="77777777" w:rsidR="009D1DD9" w:rsidRPr="00902CAD" w:rsidRDefault="009D1DD9" w:rsidP="00E20845">
            <w:pPr>
              <w:spacing w:line="240" w:lineRule="auto"/>
              <w:ind w:left="-108" w:right="-108" w:firstLine="0"/>
              <w:jc w:val="center"/>
              <w:rPr>
                <w:rFonts w:eastAsia="Times New Roman"/>
                <w:szCs w:val="28"/>
                <w:lang w:eastAsia="ru-RU"/>
              </w:rPr>
            </w:pPr>
            <w:r w:rsidRPr="00902CAD">
              <w:rPr>
                <w:rFonts w:eastAsia="Times New Roman"/>
                <w:szCs w:val="28"/>
                <w:lang w:eastAsia="ru-RU"/>
              </w:rPr>
              <w:t>2</w:t>
            </w:r>
          </w:p>
        </w:tc>
        <w:tc>
          <w:tcPr>
            <w:tcW w:w="2560" w:type="pct"/>
            <w:vAlign w:val="center"/>
          </w:tcPr>
          <w:p w14:paraId="723466DC" w14:textId="77777777" w:rsidR="009D1DD9" w:rsidRPr="00902CAD" w:rsidRDefault="009D1DD9" w:rsidP="00E20845">
            <w:pPr>
              <w:spacing w:line="240" w:lineRule="auto"/>
              <w:ind w:firstLine="0"/>
              <w:jc w:val="center"/>
              <w:rPr>
                <w:rFonts w:eastAsia="Times New Roman"/>
                <w:szCs w:val="28"/>
                <w:lang w:eastAsia="ru-RU"/>
              </w:rPr>
            </w:pPr>
            <w:r w:rsidRPr="00902CAD">
              <w:rPr>
                <w:rFonts w:eastAsia="Times New Roman"/>
                <w:szCs w:val="28"/>
                <w:lang w:eastAsia="ru-RU"/>
              </w:rPr>
              <w:t xml:space="preserve">Заместитель руководителя управления, </w:t>
            </w:r>
            <w:r>
              <w:rPr>
                <w:rFonts w:eastAsia="Times New Roman"/>
                <w:szCs w:val="28"/>
                <w:lang w:eastAsia="ru-RU"/>
              </w:rPr>
              <w:br/>
            </w:r>
            <w:r w:rsidRPr="00902CAD">
              <w:rPr>
                <w:rFonts w:eastAsia="Times New Roman"/>
                <w:szCs w:val="28"/>
                <w:lang w:eastAsia="ru-RU"/>
              </w:rPr>
              <w:t>к. г. н.</w:t>
            </w:r>
          </w:p>
        </w:tc>
        <w:tc>
          <w:tcPr>
            <w:tcW w:w="1708" w:type="pct"/>
            <w:vAlign w:val="center"/>
          </w:tcPr>
          <w:p w14:paraId="5F5AFB7C" w14:textId="77777777" w:rsidR="009D1DD9" w:rsidRPr="00902CAD" w:rsidRDefault="009D1DD9" w:rsidP="00E20845">
            <w:pPr>
              <w:spacing w:line="240" w:lineRule="auto"/>
              <w:ind w:firstLine="0"/>
              <w:jc w:val="center"/>
              <w:rPr>
                <w:rFonts w:eastAsia="Times New Roman"/>
                <w:szCs w:val="28"/>
                <w:lang w:eastAsia="ru-RU"/>
              </w:rPr>
            </w:pPr>
            <w:r w:rsidRPr="00902CAD">
              <w:rPr>
                <w:rFonts w:eastAsia="Times New Roman"/>
                <w:szCs w:val="28"/>
                <w:lang w:eastAsia="ru-RU"/>
              </w:rPr>
              <w:t>Гиппиус</w:t>
            </w:r>
            <w:r>
              <w:rPr>
                <w:rFonts w:eastAsia="Times New Roman"/>
                <w:szCs w:val="28"/>
                <w:lang w:eastAsia="ru-RU"/>
              </w:rPr>
              <w:t xml:space="preserve"> Ф. Н.</w:t>
            </w:r>
          </w:p>
        </w:tc>
      </w:tr>
      <w:tr w:rsidR="009D1DD9" w:rsidRPr="00902CAD" w14:paraId="480BE6DE" w14:textId="77777777" w:rsidTr="00E20845">
        <w:trPr>
          <w:trHeight w:val="567"/>
        </w:trPr>
        <w:tc>
          <w:tcPr>
            <w:tcW w:w="732" w:type="pct"/>
            <w:vAlign w:val="center"/>
          </w:tcPr>
          <w:p w14:paraId="107D981C" w14:textId="2FB6C260" w:rsidR="009D1DD9" w:rsidRPr="00902CAD" w:rsidRDefault="003F1A67" w:rsidP="00E20845">
            <w:pPr>
              <w:spacing w:line="240" w:lineRule="auto"/>
              <w:ind w:left="-108" w:right="-108" w:firstLine="0"/>
              <w:jc w:val="center"/>
              <w:rPr>
                <w:rFonts w:eastAsia="Times New Roman"/>
                <w:szCs w:val="28"/>
                <w:lang w:eastAsia="ru-RU"/>
              </w:rPr>
            </w:pPr>
            <w:r>
              <w:rPr>
                <w:rFonts w:eastAsia="Times New Roman"/>
                <w:szCs w:val="28"/>
                <w:lang w:eastAsia="ru-RU"/>
              </w:rPr>
              <w:t>3</w:t>
            </w:r>
          </w:p>
        </w:tc>
        <w:tc>
          <w:tcPr>
            <w:tcW w:w="2560" w:type="pct"/>
            <w:vAlign w:val="center"/>
          </w:tcPr>
          <w:p w14:paraId="3D411D33" w14:textId="77777777" w:rsidR="009D1DD9" w:rsidRPr="00902CAD" w:rsidRDefault="009D1DD9" w:rsidP="00E20845">
            <w:pPr>
              <w:spacing w:line="240" w:lineRule="auto"/>
              <w:ind w:firstLine="0"/>
              <w:jc w:val="center"/>
              <w:rPr>
                <w:rFonts w:eastAsia="Times New Roman"/>
                <w:szCs w:val="28"/>
                <w:lang w:eastAsia="ru-RU"/>
              </w:rPr>
            </w:pPr>
            <w:r w:rsidRPr="00902CAD">
              <w:rPr>
                <w:rFonts w:eastAsia="Times New Roman"/>
                <w:szCs w:val="28"/>
                <w:lang w:eastAsia="ru-RU"/>
              </w:rPr>
              <w:t>Ведущий специалист-эколог</w:t>
            </w:r>
          </w:p>
        </w:tc>
        <w:tc>
          <w:tcPr>
            <w:tcW w:w="1708" w:type="pct"/>
            <w:vAlign w:val="center"/>
          </w:tcPr>
          <w:p w14:paraId="0609FBC2" w14:textId="77777777" w:rsidR="009D1DD9" w:rsidRPr="00902CAD" w:rsidRDefault="009D1DD9" w:rsidP="00E20845">
            <w:pPr>
              <w:spacing w:line="240" w:lineRule="auto"/>
              <w:ind w:firstLine="0"/>
              <w:jc w:val="center"/>
              <w:rPr>
                <w:rFonts w:eastAsia="Times New Roman"/>
                <w:szCs w:val="28"/>
                <w:lang w:eastAsia="ru-RU"/>
              </w:rPr>
            </w:pPr>
            <w:r w:rsidRPr="00902CAD">
              <w:rPr>
                <w:rFonts w:eastAsia="Times New Roman"/>
                <w:szCs w:val="28"/>
                <w:lang w:eastAsia="ru-RU"/>
              </w:rPr>
              <w:t>Писцова</w:t>
            </w:r>
            <w:r>
              <w:rPr>
                <w:rFonts w:eastAsia="Times New Roman"/>
                <w:szCs w:val="28"/>
                <w:lang w:eastAsia="ru-RU"/>
              </w:rPr>
              <w:t xml:space="preserve"> М. А.</w:t>
            </w:r>
          </w:p>
        </w:tc>
      </w:tr>
      <w:tr w:rsidR="00CD16D7" w:rsidRPr="00902CAD" w14:paraId="0DBD10F3" w14:textId="77777777" w:rsidTr="00E20845">
        <w:trPr>
          <w:trHeight w:val="567"/>
        </w:trPr>
        <w:tc>
          <w:tcPr>
            <w:tcW w:w="732" w:type="pct"/>
            <w:vAlign w:val="center"/>
          </w:tcPr>
          <w:p w14:paraId="2001619A" w14:textId="21319635" w:rsidR="00CD16D7" w:rsidRPr="00902CAD" w:rsidRDefault="003F1A67" w:rsidP="00E20845">
            <w:pPr>
              <w:spacing w:line="240" w:lineRule="auto"/>
              <w:ind w:left="-108" w:right="-108" w:firstLine="0"/>
              <w:jc w:val="center"/>
              <w:rPr>
                <w:rFonts w:eastAsia="Times New Roman"/>
                <w:szCs w:val="28"/>
                <w:lang w:eastAsia="ru-RU"/>
              </w:rPr>
            </w:pPr>
            <w:r>
              <w:rPr>
                <w:rFonts w:eastAsia="Times New Roman"/>
                <w:szCs w:val="28"/>
                <w:lang w:eastAsia="ru-RU"/>
              </w:rPr>
              <w:t>4</w:t>
            </w:r>
          </w:p>
        </w:tc>
        <w:tc>
          <w:tcPr>
            <w:tcW w:w="2560" w:type="pct"/>
            <w:vAlign w:val="center"/>
          </w:tcPr>
          <w:p w14:paraId="700A0505" w14:textId="10BD5685" w:rsidR="00CD16D7" w:rsidRPr="00902CAD" w:rsidRDefault="00CD16D7" w:rsidP="00E20845">
            <w:pPr>
              <w:spacing w:line="240" w:lineRule="auto"/>
              <w:ind w:firstLine="0"/>
              <w:jc w:val="center"/>
              <w:rPr>
                <w:rFonts w:eastAsia="Times New Roman"/>
                <w:szCs w:val="28"/>
                <w:lang w:eastAsia="ru-RU"/>
              </w:rPr>
            </w:pPr>
            <w:r>
              <w:rPr>
                <w:rFonts w:eastAsia="Times New Roman"/>
                <w:szCs w:val="28"/>
                <w:lang w:eastAsia="ru-RU"/>
              </w:rPr>
              <w:t>Инженер-эколог</w:t>
            </w:r>
          </w:p>
        </w:tc>
        <w:tc>
          <w:tcPr>
            <w:tcW w:w="1708" w:type="pct"/>
            <w:vAlign w:val="center"/>
          </w:tcPr>
          <w:p w14:paraId="4B6F73DF" w14:textId="3299B1D4" w:rsidR="00CD16D7" w:rsidRPr="00902CAD" w:rsidRDefault="00CD16D7" w:rsidP="00E20845">
            <w:pPr>
              <w:spacing w:line="240" w:lineRule="auto"/>
              <w:ind w:firstLine="0"/>
              <w:jc w:val="center"/>
              <w:rPr>
                <w:rFonts w:eastAsia="Times New Roman"/>
                <w:szCs w:val="28"/>
                <w:lang w:eastAsia="ru-RU"/>
              </w:rPr>
            </w:pPr>
            <w:r>
              <w:rPr>
                <w:rFonts w:eastAsia="Times New Roman"/>
                <w:szCs w:val="28"/>
                <w:lang w:eastAsia="ru-RU"/>
              </w:rPr>
              <w:t>Спирина В. А.</w:t>
            </w:r>
          </w:p>
        </w:tc>
      </w:tr>
    </w:tbl>
    <w:p w14:paraId="0E17BFDD" w14:textId="77777777" w:rsidR="00E20845" w:rsidRDefault="00E20845" w:rsidP="00902CAD">
      <w:pPr>
        <w:spacing w:line="360" w:lineRule="auto"/>
        <w:ind w:firstLine="0"/>
      </w:pPr>
    </w:p>
    <w:p w14:paraId="641210C4" w14:textId="77777777" w:rsidR="00E20845" w:rsidRDefault="00E20845">
      <w:r>
        <w:br w:type="page"/>
      </w:r>
    </w:p>
    <w:p w14:paraId="1E9F44AB" w14:textId="77777777" w:rsidR="00612B13" w:rsidRPr="00DC3F1E" w:rsidRDefault="00902CAD" w:rsidP="00805EB7">
      <w:pPr>
        <w:pStyle w:val="1"/>
        <w:numPr>
          <w:ilvl w:val="0"/>
          <w:numId w:val="0"/>
        </w:numPr>
        <w:ind w:left="432" w:hanging="432"/>
      </w:pPr>
      <w:bookmarkStart w:id="6" w:name="_Toc184828395"/>
      <w:bookmarkStart w:id="7" w:name="_Toc184828575"/>
      <w:bookmarkStart w:id="8" w:name="_Toc184999829"/>
      <w:bookmarkStart w:id="9" w:name="_Toc185329018"/>
      <w:r w:rsidRPr="00DC3F1E">
        <w:lastRenderedPageBreak/>
        <w:t>СОДЕРЖАНИЕ</w:t>
      </w:r>
      <w:bookmarkEnd w:id="6"/>
      <w:bookmarkEnd w:id="7"/>
      <w:bookmarkEnd w:id="8"/>
      <w:bookmarkEnd w:id="9"/>
    </w:p>
    <w:sdt>
      <w:sdtPr>
        <w:id w:val="-877159395"/>
        <w:docPartObj>
          <w:docPartGallery w:val="Table of Contents"/>
          <w:docPartUnique/>
        </w:docPartObj>
      </w:sdtPr>
      <w:sdtEndPr>
        <w:rPr>
          <w:b/>
          <w:bCs/>
        </w:rPr>
      </w:sdtEndPr>
      <w:sdtContent>
        <w:p w14:paraId="20A5E49F" w14:textId="3DEBEFD4" w:rsidR="00816241" w:rsidRDefault="00673588">
          <w:pPr>
            <w:pStyle w:val="12"/>
            <w:rPr>
              <w:rFonts w:asciiTheme="minorHAnsi" w:eastAsiaTheme="minorEastAsia" w:hAnsiTheme="minorHAnsi" w:cstheme="minorBidi"/>
              <w:noProof/>
              <w:kern w:val="2"/>
              <w:sz w:val="22"/>
              <w:lang w:eastAsia="ru-RU"/>
              <w14:ligatures w14:val="standardContextual"/>
            </w:rPr>
          </w:pPr>
          <w:r>
            <w:fldChar w:fldCharType="begin"/>
          </w:r>
          <w:r>
            <w:instrText xml:space="preserve"> TOC \o "1-3" \h \z \t "ИЭПИ 2;2;ИЭПИ 3;3" </w:instrText>
          </w:r>
          <w:r>
            <w:fldChar w:fldCharType="separate"/>
          </w:r>
          <w:hyperlink w:anchor="_Toc185329017" w:history="1">
            <w:r w:rsidR="00816241" w:rsidRPr="00470DB2">
              <w:rPr>
                <w:rStyle w:val="a5"/>
                <w:noProof/>
              </w:rPr>
              <w:t>СПИСОК ИСПОЛНИТЕЛЕЙ</w:t>
            </w:r>
            <w:r w:rsidR="00816241">
              <w:rPr>
                <w:noProof/>
                <w:webHidden/>
              </w:rPr>
              <w:tab/>
            </w:r>
            <w:r w:rsidR="00816241">
              <w:rPr>
                <w:noProof/>
                <w:webHidden/>
              </w:rPr>
              <w:fldChar w:fldCharType="begin"/>
            </w:r>
            <w:r w:rsidR="00816241">
              <w:rPr>
                <w:noProof/>
                <w:webHidden/>
              </w:rPr>
              <w:instrText xml:space="preserve"> PAGEREF _Toc185329017 \h </w:instrText>
            </w:r>
            <w:r w:rsidR="00816241">
              <w:rPr>
                <w:noProof/>
                <w:webHidden/>
              </w:rPr>
            </w:r>
            <w:r w:rsidR="00816241">
              <w:rPr>
                <w:noProof/>
                <w:webHidden/>
              </w:rPr>
              <w:fldChar w:fldCharType="separate"/>
            </w:r>
            <w:r w:rsidR="00092E82">
              <w:rPr>
                <w:noProof/>
                <w:webHidden/>
              </w:rPr>
              <w:t>2</w:t>
            </w:r>
            <w:r w:rsidR="00816241">
              <w:rPr>
                <w:noProof/>
                <w:webHidden/>
              </w:rPr>
              <w:fldChar w:fldCharType="end"/>
            </w:r>
          </w:hyperlink>
        </w:p>
        <w:p w14:paraId="17405F96" w14:textId="75C72860"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18" w:history="1">
            <w:r w:rsidRPr="00470DB2">
              <w:rPr>
                <w:rStyle w:val="a5"/>
                <w:noProof/>
              </w:rPr>
              <w:t>СОДЕРЖАНИЕ</w:t>
            </w:r>
            <w:r>
              <w:rPr>
                <w:noProof/>
                <w:webHidden/>
              </w:rPr>
              <w:tab/>
            </w:r>
            <w:r>
              <w:rPr>
                <w:noProof/>
                <w:webHidden/>
              </w:rPr>
              <w:fldChar w:fldCharType="begin"/>
            </w:r>
            <w:r>
              <w:rPr>
                <w:noProof/>
                <w:webHidden/>
              </w:rPr>
              <w:instrText xml:space="preserve"> PAGEREF _Toc185329018 \h </w:instrText>
            </w:r>
            <w:r>
              <w:rPr>
                <w:noProof/>
                <w:webHidden/>
              </w:rPr>
            </w:r>
            <w:r>
              <w:rPr>
                <w:noProof/>
                <w:webHidden/>
              </w:rPr>
              <w:fldChar w:fldCharType="separate"/>
            </w:r>
            <w:r w:rsidR="00092E82">
              <w:rPr>
                <w:noProof/>
                <w:webHidden/>
              </w:rPr>
              <w:t>3</w:t>
            </w:r>
            <w:r>
              <w:rPr>
                <w:noProof/>
                <w:webHidden/>
              </w:rPr>
              <w:fldChar w:fldCharType="end"/>
            </w:r>
          </w:hyperlink>
        </w:p>
        <w:p w14:paraId="1B9FBD55" w14:textId="1B6BCCFA"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19" w:history="1">
            <w:r w:rsidRPr="00470DB2">
              <w:rPr>
                <w:rStyle w:val="a5"/>
                <w:noProof/>
              </w:rPr>
              <w:t>СПИСОК РИСУНКОВ</w:t>
            </w:r>
            <w:r>
              <w:rPr>
                <w:noProof/>
                <w:webHidden/>
              </w:rPr>
              <w:tab/>
            </w:r>
            <w:r>
              <w:rPr>
                <w:noProof/>
                <w:webHidden/>
              </w:rPr>
              <w:fldChar w:fldCharType="begin"/>
            </w:r>
            <w:r>
              <w:rPr>
                <w:noProof/>
                <w:webHidden/>
              </w:rPr>
              <w:instrText xml:space="preserve"> PAGEREF _Toc185329019 \h </w:instrText>
            </w:r>
            <w:r>
              <w:rPr>
                <w:noProof/>
                <w:webHidden/>
              </w:rPr>
            </w:r>
            <w:r>
              <w:rPr>
                <w:noProof/>
                <w:webHidden/>
              </w:rPr>
              <w:fldChar w:fldCharType="separate"/>
            </w:r>
            <w:r w:rsidR="00092E82">
              <w:rPr>
                <w:noProof/>
                <w:webHidden/>
              </w:rPr>
              <w:t>6</w:t>
            </w:r>
            <w:r>
              <w:rPr>
                <w:noProof/>
                <w:webHidden/>
              </w:rPr>
              <w:fldChar w:fldCharType="end"/>
            </w:r>
          </w:hyperlink>
        </w:p>
        <w:p w14:paraId="5A2F366D" w14:textId="07BC4F5D"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20" w:history="1">
            <w:r w:rsidRPr="00470DB2">
              <w:rPr>
                <w:rStyle w:val="a5"/>
                <w:noProof/>
              </w:rPr>
              <w:t>СПИСОК ТАБЛИЦ</w:t>
            </w:r>
            <w:r>
              <w:rPr>
                <w:noProof/>
                <w:webHidden/>
              </w:rPr>
              <w:tab/>
            </w:r>
            <w:r>
              <w:rPr>
                <w:noProof/>
                <w:webHidden/>
              </w:rPr>
              <w:fldChar w:fldCharType="begin"/>
            </w:r>
            <w:r>
              <w:rPr>
                <w:noProof/>
                <w:webHidden/>
              </w:rPr>
              <w:instrText xml:space="preserve"> PAGEREF _Toc185329020 \h </w:instrText>
            </w:r>
            <w:r>
              <w:rPr>
                <w:noProof/>
                <w:webHidden/>
              </w:rPr>
            </w:r>
            <w:r>
              <w:rPr>
                <w:noProof/>
                <w:webHidden/>
              </w:rPr>
              <w:fldChar w:fldCharType="separate"/>
            </w:r>
            <w:r w:rsidR="00092E82">
              <w:rPr>
                <w:noProof/>
                <w:webHidden/>
              </w:rPr>
              <w:t>8</w:t>
            </w:r>
            <w:r>
              <w:rPr>
                <w:noProof/>
                <w:webHidden/>
              </w:rPr>
              <w:fldChar w:fldCharType="end"/>
            </w:r>
          </w:hyperlink>
        </w:p>
        <w:p w14:paraId="6047D78D" w14:textId="5325F206"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21" w:history="1">
            <w:r w:rsidRPr="00470DB2">
              <w:rPr>
                <w:rStyle w:val="a5"/>
                <w:noProof/>
              </w:rPr>
              <w:t>СПИСОК СОКРАЩЕНИЙ</w:t>
            </w:r>
            <w:r>
              <w:rPr>
                <w:noProof/>
                <w:webHidden/>
              </w:rPr>
              <w:tab/>
            </w:r>
            <w:r>
              <w:rPr>
                <w:noProof/>
                <w:webHidden/>
              </w:rPr>
              <w:fldChar w:fldCharType="begin"/>
            </w:r>
            <w:r>
              <w:rPr>
                <w:noProof/>
                <w:webHidden/>
              </w:rPr>
              <w:instrText xml:space="preserve"> PAGEREF _Toc185329021 \h </w:instrText>
            </w:r>
            <w:r>
              <w:rPr>
                <w:noProof/>
                <w:webHidden/>
              </w:rPr>
            </w:r>
            <w:r>
              <w:rPr>
                <w:noProof/>
                <w:webHidden/>
              </w:rPr>
              <w:fldChar w:fldCharType="separate"/>
            </w:r>
            <w:r w:rsidR="00092E82">
              <w:rPr>
                <w:noProof/>
                <w:webHidden/>
              </w:rPr>
              <w:t>10</w:t>
            </w:r>
            <w:r>
              <w:rPr>
                <w:noProof/>
                <w:webHidden/>
              </w:rPr>
              <w:fldChar w:fldCharType="end"/>
            </w:r>
          </w:hyperlink>
        </w:p>
        <w:p w14:paraId="3F2521E7" w14:textId="6BEF5B4D"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22" w:history="1">
            <w:r w:rsidRPr="00470DB2">
              <w:rPr>
                <w:rStyle w:val="a5"/>
                <w:noProof/>
              </w:rPr>
              <w:t>ВВЕДЕНИЕ</w:t>
            </w:r>
            <w:r>
              <w:rPr>
                <w:noProof/>
                <w:webHidden/>
              </w:rPr>
              <w:tab/>
            </w:r>
            <w:r>
              <w:rPr>
                <w:noProof/>
                <w:webHidden/>
              </w:rPr>
              <w:fldChar w:fldCharType="begin"/>
            </w:r>
            <w:r>
              <w:rPr>
                <w:noProof/>
                <w:webHidden/>
              </w:rPr>
              <w:instrText xml:space="preserve"> PAGEREF _Toc185329022 \h </w:instrText>
            </w:r>
            <w:r>
              <w:rPr>
                <w:noProof/>
                <w:webHidden/>
              </w:rPr>
            </w:r>
            <w:r>
              <w:rPr>
                <w:noProof/>
                <w:webHidden/>
              </w:rPr>
              <w:fldChar w:fldCharType="separate"/>
            </w:r>
            <w:r w:rsidR="00092E82">
              <w:rPr>
                <w:noProof/>
                <w:webHidden/>
              </w:rPr>
              <w:t>11</w:t>
            </w:r>
            <w:r>
              <w:rPr>
                <w:noProof/>
                <w:webHidden/>
              </w:rPr>
              <w:fldChar w:fldCharType="end"/>
            </w:r>
          </w:hyperlink>
        </w:p>
        <w:p w14:paraId="0E92610E" w14:textId="015EF8CC"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23" w:history="1">
            <w:r w:rsidRPr="00470DB2">
              <w:rPr>
                <w:rStyle w:val="a5"/>
                <w:noProof/>
              </w:rPr>
              <w:t>1</w:t>
            </w:r>
            <w:r>
              <w:rPr>
                <w:rFonts w:asciiTheme="minorHAnsi" w:eastAsiaTheme="minorEastAsia" w:hAnsiTheme="minorHAnsi" w:cstheme="minorBidi"/>
                <w:noProof/>
                <w:kern w:val="2"/>
                <w:sz w:val="22"/>
                <w:lang w:eastAsia="ru-RU"/>
                <w14:ligatures w14:val="standardContextual"/>
              </w:rPr>
              <w:tab/>
            </w:r>
            <w:r w:rsidRPr="00470DB2">
              <w:rPr>
                <w:rStyle w:val="a5"/>
                <w:noProof/>
              </w:rPr>
              <w:t>ОБЩИЕ ПОЛОЖЕНИЯ</w:t>
            </w:r>
            <w:r>
              <w:rPr>
                <w:noProof/>
                <w:webHidden/>
              </w:rPr>
              <w:tab/>
            </w:r>
            <w:r>
              <w:rPr>
                <w:noProof/>
                <w:webHidden/>
              </w:rPr>
              <w:fldChar w:fldCharType="begin"/>
            </w:r>
            <w:r>
              <w:rPr>
                <w:noProof/>
                <w:webHidden/>
              </w:rPr>
              <w:instrText xml:space="preserve"> PAGEREF _Toc185329023 \h </w:instrText>
            </w:r>
            <w:r>
              <w:rPr>
                <w:noProof/>
                <w:webHidden/>
              </w:rPr>
            </w:r>
            <w:r>
              <w:rPr>
                <w:noProof/>
                <w:webHidden/>
              </w:rPr>
              <w:fldChar w:fldCharType="separate"/>
            </w:r>
            <w:r w:rsidR="00092E82">
              <w:rPr>
                <w:noProof/>
                <w:webHidden/>
              </w:rPr>
              <w:t>13</w:t>
            </w:r>
            <w:r>
              <w:rPr>
                <w:noProof/>
                <w:webHidden/>
              </w:rPr>
              <w:fldChar w:fldCharType="end"/>
            </w:r>
          </w:hyperlink>
        </w:p>
        <w:p w14:paraId="20A20A2A" w14:textId="537BB383"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24" w:history="1">
            <w:r w:rsidRPr="00470DB2">
              <w:rPr>
                <w:rStyle w:val="a5"/>
                <w:noProof/>
              </w:rPr>
              <w:t>1.1</w:t>
            </w:r>
            <w:r>
              <w:rPr>
                <w:rFonts w:asciiTheme="minorHAnsi" w:eastAsiaTheme="minorEastAsia" w:hAnsiTheme="minorHAnsi" w:cstheme="minorBidi"/>
                <w:noProof/>
                <w:kern w:val="2"/>
                <w:sz w:val="22"/>
                <w:lang w:eastAsia="ru-RU"/>
                <w14:ligatures w14:val="standardContextual"/>
              </w:rPr>
              <w:tab/>
            </w:r>
            <w:r w:rsidRPr="00470DB2">
              <w:rPr>
                <w:rStyle w:val="a5"/>
                <w:noProof/>
              </w:rPr>
              <w:t>Цель и задачи работ</w:t>
            </w:r>
            <w:r>
              <w:rPr>
                <w:noProof/>
                <w:webHidden/>
              </w:rPr>
              <w:tab/>
            </w:r>
            <w:r>
              <w:rPr>
                <w:noProof/>
                <w:webHidden/>
              </w:rPr>
              <w:fldChar w:fldCharType="begin"/>
            </w:r>
            <w:r>
              <w:rPr>
                <w:noProof/>
                <w:webHidden/>
              </w:rPr>
              <w:instrText xml:space="preserve"> PAGEREF _Toc185329024 \h </w:instrText>
            </w:r>
            <w:r>
              <w:rPr>
                <w:noProof/>
                <w:webHidden/>
              </w:rPr>
            </w:r>
            <w:r>
              <w:rPr>
                <w:noProof/>
                <w:webHidden/>
              </w:rPr>
              <w:fldChar w:fldCharType="separate"/>
            </w:r>
            <w:r w:rsidR="00092E82">
              <w:rPr>
                <w:noProof/>
                <w:webHidden/>
              </w:rPr>
              <w:t>13</w:t>
            </w:r>
            <w:r>
              <w:rPr>
                <w:noProof/>
                <w:webHidden/>
              </w:rPr>
              <w:fldChar w:fldCharType="end"/>
            </w:r>
          </w:hyperlink>
        </w:p>
        <w:p w14:paraId="036CA9F4" w14:textId="68F14F40"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25" w:history="1">
            <w:r w:rsidRPr="00470DB2">
              <w:rPr>
                <w:rStyle w:val="a5"/>
                <w:noProof/>
              </w:rPr>
              <w:t>1.2</w:t>
            </w:r>
            <w:r>
              <w:rPr>
                <w:rFonts w:asciiTheme="minorHAnsi" w:eastAsiaTheme="minorEastAsia" w:hAnsiTheme="minorHAnsi" w:cstheme="minorBidi"/>
                <w:noProof/>
                <w:kern w:val="2"/>
                <w:sz w:val="22"/>
                <w:lang w:eastAsia="ru-RU"/>
                <w14:ligatures w14:val="standardContextual"/>
              </w:rPr>
              <w:tab/>
            </w:r>
            <w:r w:rsidRPr="00470DB2">
              <w:rPr>
                <w:rStyle w:val="a5"/>
                <w:noProof/>
              </w:rPr>
              <w:t>Физико-географическая характеристика</w:t>
            </w:r>
            <w:r>
              <w:rPr>
                <w:noProof/>
                <w:webHidden/>
              </w:rPr>
              <w:tab/>
            </w:r>
            <w:r>
              <w:rPr>
                <w:noProof/>
                <w:webHidden/>
              </w:rPr>
              <w:fldChar w:fldCharType="begin"/>
            </w:r>
            <w:r>
              <w:rPr>
                <w:noProof/>
                <w:webHidden/>
              </w:rPr>
              <w:instrText xml:space="preserve"> PAGEREF _Toc185329025 \h </w:instrText>
            </w:r>
            <w:r>
              <w:rPr>
                <w:noProof/>
                <w:webHidden/>
              </w:rPr>
            </w:r>
            <w:r>
              <w:rPr>
                <w:noProof/>
                <w:webHidden/>
              </w:rPr>
              <w:fldChar w:fldCharType="separate"/>
            </w:r>
            <w:r w:rsidR="00092E82">
              <w:rPr>
                <w:noProof/>
                <w:webHidden/>
              </w:rPr>
              <w:t>13</w:t>
            </w:r>
            <w:r>
              <w:rPr>
                <w:noProof/>
                <w:webHidden/>
              </w:rPr>
              <w:fldChar w:fldCharType="end"/>
            </w:r>
          </w:hyperlink>
        </w:p>
        <w:p w14:paraId="7AC0AE0F" w14:textId="62C8D095"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26" w:history="1">
            <w:r w:rsidRPr="00470DB2">
              <w:rPr>
                <w:rStyle w:val="a5"/>
                <w:noProof/>
              </w:rPr>
              <w:t>1.3</w:t>
            </w:r>
            <w:r>
              <w:rPr>
                <w:rFonts w:asciiTheme="minorHAnsi" w:eastAsiaTheme="minorEastAsia" w:hAnsiTheme="minorHAnsi" w:cstheme="minorBidi"/>
                <w:noProof/>
                <w:kern w:val="2"/>
                <w:sz w:val="22"/>
                <w:lang w:eastAsia="ru-RU"/>
                <w14:ligatures w14:val="standardContextual"/>
              </w:rPr>
              <w:tab/>
            </w:r>
            <w:r w:rsidRPr="00470DB2">
              <w:rPr>
                <w:rStyle w:val="a5"/>
                <w:noProof/>
              </w:rPr>
              <w:t>Климатическая характеристика</w:t>
            </w:r>
            <w:r>
              <w:rPr>
                <w:noProof/>
                <w:webHidden/>
              </w:rPr>
              <w:tab/>
            </w:r>
            <w:r>
              <w:rPr>
                <w:noProof/>
                <w:webHidden/>
              </w:rPr>
              <w:fldChar w:fldCharType="begin"/>
            </w:r>
            <w:r>
              <w:rPr>
                <w:noProof/>
                <w:webHidden/>
              </w:rPr>
              <w:instrText xml:space="preserve"> PAGEREF _Toc185329026 \h </w:instrText>
            </w:r>
            <w:r>
              <w:rPr>
                <w:noProof/>
                <w:webHidden/>
              </w:rPr>
            </w:r>
            <w:r>
              <w:rPr>
                <w:noProof/>
                <w:webHidden/>
              </w:rPr>
              <w:fldChar w:fldCharType="separate"/>
            </w:r>
            <w:r w:rsidR="00092E82">
              <w:rPr>
                <w:noProof/>
                <w:webHidden/>
              </w:rPr>
              <w:t>15</w:t>
            </w:r>
            <w:r>
              <w:rPr>
                <w:noProof/>
                <w:webHidden/>
              </w:rPr>
              <w:fldChar w:fldCharType="end"/>
            </w:r>
          </w:hyperlink>
        </w:p>
        <w:p w14:paraId="4CE26D09" w14:textId="4600F7FD"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27" w:history="1">
            <w:r w:rsidRPr="00470DB2">
              <w:rPr>
                <w:rStyle w:val="a5"/>
                <w:noProof/>
              </w:rPr>
              <w:t>1.4</w:t>
            </w:r>
            <w:r>
              <w:rPr>
                <w:rFonts w:asciiTheme="minorHAnsi" w:eastAsiaTheme="minorEastAsia" w:hAnsiTheme="minorHAnsi" w:cstheme="minorBidi"/>
                <w:noProof/>
                <w:kern w:val="2"/>
                <w:sz w:val="22"/>
                <w:lang w:eastAsia="ru-RU"/>
                <w14:ligatures w14:val="standardContextual"/>
              </w:rPr>
              <w:tab/>
            </w:r>
            <w:r w:rsidRPr="00470DB2">
              <w:rPr>
                <w:rStyle w:val="a5"/>
                <w:noProof/>
              </w:rPr>
              <w:t>Характеристика состояния окружающей среды</w:t>
            </w:r>
            <w:r>
              <w:rPr>
                <w:noProof/>
                <w:webHidden/>
              </w:rPr>
              <w:tab/>
            </w:r>
            <w:r>
              <w:rPr>
                <w:noProof/>
                <w:webHidden/>
              </w:rPr>
              <w:fldChar w:fldCharType="begin"/>
            </w:r>
            <w:r>
              <w:rPr>
                <w:noProof/>
                <w:webHidden/>
              </w:rPr>
              <w:instrText xml:space="preserve"> PAGEREF _Toc185329027 \h </w:instrText>
            </w:r>
            <w:r>
              <w:rPr>
                <w:noProof/>
                <w:webHidden/>
              </w:rPr>
            </w:r>
            <w:r>
              <w:rPr>
                <w:noProof/>
                <w:webHidden/>
              </w:rPr>
              <w:fldChar w:fldCharType="separate"/>
            </w:r>
            <w:r w:rsidR="00092E82">
              <w:rPr>
                <w:noProof/>
                <w:webHidden/>
              </w:rPr>
              <w:t>18</w:t>
            </w:r>
            <w:r>
              <w:rPr>
                <w:noProof/>
                <w:webHidden/>
              </w:rPr>
              <w:fldChar w:fldCharType="end"/>
            </w:r>
          </w:hyperlink>
        </w:p>
        <w:p w14:paraId="257DC837" w14:textId="6245FF36"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28" w:history="1">
            <w:r w:rsidRPr="00470DB2">
              <w:rPr>
                <w:rStyle w:val="a5"/>
                <w:noProof/>
              </w:rPr>
              <w:t>1.4.1</w:t>
            </w:r>
            <w:r>
              <w:rPr>
                <w:rFonts w:asciiTheme="minorHAnsi" w:eastAsiaTheme="minorEastAsia" w:hAnsiTheme="minorHAnsi" w:cstheme="minorBidi"/>
                <w:noProof/>
                <w:kern w:val="2"/>
                <w:sz w:val="22"/>
                <w:lang w:eastAsia="ru-RU"/>
                <w14:ligatures w14:val="standardContextual"/>
              </w:rPr>
              <w:tab/>
            </w:r>
            <w:r w:rsidRPr="00470DB2">
              <w:rPr>
                <w:rStyle w:val="a5"/>
                <w:noProof/>
              </w:rPr>
              <w:t>Качество донных отложений</w:t>
            </w:r>
            <w:r>
              <w:rPr>
                <w:noProof/>
                <w:webHidden/>
              </w:rPr>
              <w:tab/>
            </w:r>
            <w:r>
              <w:rPr>
                <w:noProof/>
                <w:webHidden/>
              </w:rPr>
              <w:fldChar w:fldCharType="begin"/>
            </w:r>
            <w:r>
              <w:rPr>
                <w:noProof/>
                <w:webHidden/>
              </w:rPr>
              <w:instrText xml:space="preserve"> PAGEREF _Toc185329028 \h </w:instrText>
            </w:r>
            <w:r>
              <w:rPr>
                <w:noProof/>
                <w:webHidden/>
              </w:rPr>
            </w:r>
            <w:r>
              <w:rPr>
                <w:noProof/>
                <w:webHidden/>
              </w:rPr>
              <w:fldChar w:fldCharType="separate"/>
            </w:r>
            <w:r w:rsidR="00092E82">
              <w:rPr>
                <w:noProof/>
                <w:webHidden/>
              </w:rPr>
              <w:t>18</w:t>
            </w:r>
            <w:r>
              <w:rPr>
                <w:noProof/>
                <w:webHidden/>
              </w:rPr>
              <w:fldChar w:fldCharType="end"/>
            </w:r>
          </w:hyperlink>
        </w:p>
        <w:p w14:paraId="6576A691" w14:textId="0BE19148"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29" w:history="1">
            <w:r w:rsidRPr="00470DB2">
              <w:rPr>
                <w:rStyle w:val="a5"/>
                <w:noProof/>
              </w:rPr>
              <w:t>1.4.2</w:t>
            </w:r>
            <w:r>
              <w:rPr>
                <w:rFonts w:asciiTheme="minorHAnsi" w:eastAsiaTheme="minorEastAsia" w:hAnsiTheme="minorHAnsi" w:cstheme="minorBidi"/>
                <w:noProof/>
                <w:kern w:val="2"/>
                <w:sz w:val="22"/>
                <w:lang w:eastAsia="ru-RU"/>
                <w14:ligatures w14:val="standardContextual"/>
              </w:rPr>
              <w:tab/>
            </w:r>
            <w:r w:rsidRPr="00470DB2">
              <w:rPr>
                <w:rStyle w:val="a5"/>
                <w:noProof/>
              </w:rPr>
              <w:t>Фитопланктон</w:t>
            </w:r>
            <w:r>
              <w:rPr>
                <w:noProof/>
                <w:webHidden/>
              </w:rPr>
              <w:tab/>
            </w:r>
            <w:r>
              <w:rPr>
                <w:noProof/>
                <w:webHidden/>
              </w:rPr>
              <w:fldChar w:fldCharType="begin"/>
            </w:r>
            <w:r>
              <w:rPr>
                <w:noProof/>
                <w:webHidden/>
              </w:rPr>
              <w:instrText xml:space="preserve"> PAGEREF _Toc185329029 \h </w:instrText>
            </w:r>
            <w:r>
              <w:rPr>
                <w:noProof/>
                <w:webHidden/>
              </w:rPr>
            </w:r>
            <w:r>
              <w:rPr>
                <w:noProof/>
                <w:webHidden/>
              </w:rPr>
              <w:fldChar w:fldCharType="separate"/>
            </w:r>
            <w:r w:rsidR="00092E82">
              <w:rPr>
                <w:noProof/>
                <w:webHidden/>
              </w:rPr>
              <w:t>19</w:t>
            </w:r>
            <w:r>
              <w:rPr>
                <w:noProof/>
                <w:webHidden/>
              </w:rPr>
              <w:fldChar w:fldCharType="end"/>
            </w:r>
          </w:hyperlink>
        </w:p>
        <w:p w14:paraId="13E0F88C" w14:textId="6788E823"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30" w:history="1">
            <w:r w:rsidRPr="00470DB2">
              <w:rPr>
                <w:rStyle w:val="a5"/>
                <w:noProof/>
              </w:rPr>
              <w:t>1.4.3</w:t>
            </w:r>
            <w:r>
              <w:rPr>
                <w:rFonts w:asciiTheme="minorHAnsi" w:eastAsiaTheme="minorEastAsia" w:hAnsiTheme="minorHAnsi" w:cstheme="minorBidi"/>
                <w:noProof/>
                <w:kern w:val="2"/>
                <w:sz w:val="22"/>
                <w:lang w:eastAsia="ru-RU"/>
                <w14:ligatures w14:val="standardContextual"/>
              </w:rPr>
              <w:tab/>
            </w:r>
            <w:r w:rsidRPr="00470DB2">
              <w:rPr>
                <w:rStyle w:val="a5"/>
                <w:noProof/>
              </w:rPr>
              <w:t>Зоопланктон</w:t>
            </w:r>
            <w:r>
              <w:rPr>
                <w:noProof/>
                <w:webHidden/>
              </w:rPr>
              <w:tab/>
            </w:r>
            <w:r>
              <w:rPr>
                <w:noProof/>
                <w:webHidden/>
              </w:rPr>
              <w:fldChar w:fldCharType="begin"/>
            </w:r>
            <w:r>
              <w:rPr>
                <w:noProof/>
                <w:webHidden/>
              </w:rPr>
              <w:instrText xml:space="preserve"> PAGEREF _Toc185329030 \h </w:instrText>
            </w:r>
            <w:r>
              <w:rPr>
                <w:noProof/>
                <w:webHidden/>
              </w:rPr>
            </w:r>
            <w:r>
              <w:rPr>
                <w:noProof/>
                <w:webHidden/>
              </w:rPr>
              <w:fldChar w:fldCharType="separate"/>
            </w:r>
            <w:r w:rsidR="00092E82">
              <w:rPr>
                <w:noProof/>
                <w:webHidden/>
              </w:rPr>
              <w:t>21</w:t>
            </w:r>
            <w:r>
              <w:rPr>
                <w:noProof/>
                <w:webHidden/>
              </w:rPr>
              <w:fldChar w:fldCharType="end"/>
            </w:r>
          </w:hyperlink>
        </w:p>
        <w:p w14:paraId="38ABCD9B" w14:textId="5EABD34B"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31" w:history="1">
            <w:r w:rsidRPr="00470DB2">
              <w:rPr>
                <w:rStyle w:val="a5"/>
                <w:noProof/>
              </w:rPr>
              <w:t>1.4.4</w:t>
            </w:r>
            <w:r>
              <w:rPr>
                <w:rFonts w:asciiTheme="minorHAnsi" w:eastAsiaTheme="minorEastAsia" w:hAnsiTheme="minorHAnsi" w:cstheme="minorBidi"/>
                <w:noProof/>
                <w:kern w:val="2"/>
                <w:sz w:val="22"/>
                <w:lang w:eastAsia="ru-RU"/>
                <w14:ligatures w14:val="standardContextual"/>
              </w:rPr>
              <w:tab/>
            </w:r>
            <w:r w:rsidRPr="00470DB2">
              <w:rPr>
                <w:rStyle w:val="a5"/>
                <w:noProof/>
              </w:rPr>
              <w:t>Ихтиопланктон</w:t>
            </w:r>
            <w:r>
              <w:rPr>
                <w:noProof/>
                <w:webHidden/>
              </w:rPr>
              <w:tab/>
            </w:r>
            <w:r>
              <w:rPr>
                <w:noProof/>
                <w:webHidden/>
              </w:rPr>
              <w:fldChar w:fldCharType="begin"/>
            </w:r>
            <w:r>
              <w:rPr>
                <w:noProof/>
                <w:webHidden/>
              </w:rPr>
              <w:instrText xml:space="preserve"> PAGEREF _Toc185329031 \h </w:instrText>
            </w:r>
            <w:r>
              <w:rPr>
                <w:noProof/>
                <w:webHidden/>
              </w:rPr>
            </w:r>
            <w:r>
              <w:rPr>
                <w:noProof/>
                <w:webHidden/>
              </w:rPr>
              <w:fldChar w:fldCharType="separate"/>
            </w:r>
            <w:r w:rsidR="00092E82">
              <w:rPr>
                <w:noProof/>
                <w:webHidden/>
              </w:rPr>
              <w:t>23</w:t>
            </w:r>
            <w:r>
              <w:rPr>
                <w:noProof/>
                <w:webHidden/>
              </w:rPr>
              <w:fldChar w:fldCharType="end"/>
            </w:r>
          </w:hyperlink>
        </w:p>
        <w:p w14:paraId="31FB765F" w14:textId="7CD5437B"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32" w:history="1">
            <w:r w:rsidRPr="00470DB2">
              <w:rPr>
                <w:rStyle w:val="a5"/>
                <w:noProof/>
              </w:rPr>
              <w:t>1.4.5</w:t>
            </w:r>
            <w:r>
              <w:rPr>
                <w:rFonts w:asciiTheme="minorHAnsi" w:eastAsiaTheme="minorEastAsia" w:hAnsiTheme="minorHAnsi" w:cstheme="minorBidi"/>
                <w:noProof/>
                <w:kern w:val="2"/>
                <w:sz w:val="22"/>
                <w:lang w:eastAsia="ru-RU"/>
                <w14:ligatures w14:val="standardContextual"/>
              </w:rPr>
              <w:tab/>
            </w:r>
            <w:r w:rsidRPr="00470DB2">
              <w:rPr>
                <w:rStyle w:val="a5"/>
                <w:noProof/>
              </w:rPr>
              <w:t>Зообентос</w:t>
            </w:r>
            <w:r>
              <w:rPr>
                <w:noProof/>
                <w:webHidden/>
              </w:rPr>
              <w:tab/>
            </w:r>
            <w:r>
              <w:rPr>
                <w:noProof/>
                <w:webHidden/>
              </w:rPr>
              <w:fldChar w:fldCharType="begin"/>
            </w:r>
            <w:r>
              <w:rPr>
                <w:noProof/>
                <w:webHidden/>
              </w:rPr>
              <w:instrText xml:space="preserve"> PAGEREF _Toc185329032 \h </w:instrText>
            </w:r>
            <w:r>
              <w:rPr>
                <w:noProof/>
                <w:webHidden/>
              </w:rPr>
            </w:r>
            <w:r>
              <w:rPr>
                <w:noProof/>
                <w:webHidden/>
              </w:rPr>
              <w:fldChar w:fldCharType="separate"/>
            </w:r>
            <w:r w:rsidR="00092E82">
              <w:rPr>
                <w:noProof/>
                <w:webHidden/>
              </w:rPr>
              <w:t>24</w:t>
            </w:r>
            <w:r>
              <w:rPr>
                <w:noProof/>
                <w:webHidden/>
              </w:rPr>
              <w:fldChar w:fldCharType="end"/>
            </w:r>
          </w:hyperlink>
        </w:p>
        <w:p w14:paraId="16F8E3CB" w14:textId="4AD5F1C4"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33" w:history="1">
            <w:r w:rsidRPr="00470DB2">
              <w:rPr>
                <w:rStyle w:val="a5"/>
                <w:noProof/>
              </w:rPr>
              <w:t>1.4.6</w:t>
            </w:r>
            <w:r>
              <w:rPr>
                <w:rFonts w:asciiTheme="minorHAnsi" w:eastAsiaTheme="minorEastAsia" w:hAnsiTheme="minorHAnsi" w:cstheme="minorBidi"/>
                <w:noProof/>
                <w:kern w:val="2"/>
                <w:sz w:val="22"/>
                <w:lang w:eastAsia="ru-RU"/>
                <w14:ligatures w14:val="standardContextual"/>
              </w:rPr>
              <w:tab/>
            </w:r>
            <w:r w:rsidRPr="00470DB2">
              <w:rPr>
                <w:rStyle w:val="a5"/>
                <w:noProof/>
              </w:rPr>
              <w:t>Бактериопланктон</w:t>
            </w:r>
            <w:r>
              <w:rPr>
                <w:noProof/>
                <w:webHidden/>
              </w:rPr>
              <w:tab/>
            </w:r>
            <w:r>
              <w:rPr>
                <w:noProof/>
                <w:webHidden/>
              </w:rPr>
              <w:fldChar w:fldCharType="begin"/>
            </w:r>
            <w:r>
              <w:rPr>
                <w:noProof/>
                <w:webHidden/>
              </w:rPr>
              <w:instrText xml:space="preserve"> PAGEREF _Toc185329033 \h </w:instrText>
            </w:r>
            <w:r>
              <w:rPr>
                <w:noProof/>
                <w:webHidden/>
              </w:rPr>
            </w:r>
            <w:r>
              <w:rPr>
                <w:noProof/>
                <w:webHidden/>
              </w:rPr>
              <w:fldChar w:fldCharType="separate"/>
            </w:r>
            <w:r w:rsidR="00092E82">
              <w:rPr>
                <w:noProof/>
                <w:webHidden/>
              </w:rPr>
              <w:t>25</w:t>
            </w:r>
            <w:r>
              <w:rPr>
                <w:noProof/>
                <w:webHidden/>
              </w:rPr>
              <w:fldChar w:fldCharType="end"/>
            </w:r>
          </w:hyperlink>
        </w:p>
        <w:p w14:paraId="6547AEF2" w14:textId="0EBC8F09"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34" w:history="1">
            <w:r w:rsidRPr="00470DB2">
              <w:rPr>
                <w:rStyle w:val="a5"/>
                <w:noProof/>
              </w:rPr>
              <w:t>1.4.7</w:t>
            </w:r>
            <w:r>
              <w:rPr>
                <w:rFonts w:asciiTheme="minorHAnsi" w:eastAsiaTheme="minorEastAsia" w:hAnsiTheme="minorHAnsi" w:cstheme="minorBidi"/>
                <w:noProof/>
                <w:kern w:val="2"/>
                <w:sz w:val="22"/>
                <w:lang w:eastAsia="ru-RU"/>
                <w14:ligatures w14:val="standardContextual"/>
              </w:rPr>
              <w:tab/>
            </w:r>
            <w:r w:rsidRPr="00470DB2">
              <w:rPr>
                <w:rStyle w:val="a5"/>
                <w:noProof/>
              </w:rPr>
              <w:t>Фитобентос и фитоперифитон</w:t>
            </w:r>
            <w:r>
              <w:rPr>
                <w:noProof/>
                <w:webHidden/>
              </w:rPr>
              <w:tab/>
            </w:r>
            <w:r>
              <w:rPr>
                <w:noProof/>
                <w:webHidden/>
              </w:rPr>
              <w:fldChar w:fldCharType="begin"/>
            </w:r>
            <w:r>
              <w:rPr>
                <w:noProof/>
                <w:webHidden/>
              </w:rPr>
              <w:instrText xml:space="preserve"> PAGEREF _Toc185329034 \h </w:instrText>
            </w:r>
            <w:r>
              <w:rPr>
                <w:noProof/>
                <w:webHidden/>
              </w:rPr>
            </w:r>
            <w:r>
              <w:rPr>
                <w:noProof/>
                <w:webHidden/>
              </w:rPr>
              <w:fldChar w:fldCharType="separate"/>
            </w:r>
            <w:r w:rsidR="00092E82">
              <w:rPr>
                <w:noProof/>
                <w:webHidden/>
              </w:rPr>
              <w:t>25</w:t>
            </w:r>
            <w:r>
              <w:rPr>
                <w:noProof/>
                <w:webHidden/>
              </w:rPr>
              <w:fldChar w:fldCharType="end"/>
            </w:r>
          </w:hyperlink>
        </w:p>
        <w:p w14:paraId="0A0F6FB4" w14:textId="2410531C"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35" w:history="1">
            <w:r w:rsidRPr="00470DB2">
              <w:rPr>
                <w:rStyle w:val="a5"/>
                <w:noProof/>
              </w:rPr>
              <w:t>1.5</w:t>
            </w:r>
            <w:r>
              <w:rPr>
                <w:rFonts w:asciiTheme="minorHAnsi" w:eastAsiaTheme="minorEastAsia" w:hAnsiTheme="minorHAnsi" w:cstheme="minorBidi"/>
                <w:noProof/>
                <w:kern w:val="2"/>
                <w:sz w:val="22"/>
                <w:lang w:eastAsia="ru-RU"/>
                <w14:ligatures w14:val="standardContextual"/>
              </w:rPr>
              <w:tab/>
            </w:r>
            <w:r w:rsidRPr="00470DB2">
              <w:rPr>
                <w:rStyle w:val="a5"/>
                <w:noProof/>
              </w:rPr>
              <w:t>Оценка экологического состояния акватории порта с точки зрения контроля вселения чужеродных видов с балластными водами</w:t>
            </w:r>
            <w:r>
              <w:rPr>
                <w:noProof/>
                <w:webHidden/>
              </w:rPr>
              <w:tab/>
            </w:r>
            <w:r>
              <w:rPr>
                <w:noProof/>
                <w:webHidden/>
              </w:rPr>
              <w:fldChar w:fldCharType="begin"/>
            </w:r>
            <w:r>
              <w:rPr>
                <w:noProof/>
                <w:webHidden/>
              </w:rPr>
              <w:instrText xml:space="preserve"> PAGEREF _Toc185329035 \h </w:instrText>
            </w:r>
            <w:r>
              <w:rPr>
                <w:noProof/>
                <w:webHidden/>
              </w:rPr>
            </w:r>
            <w:r>
              <w:rPr>
                <w:noProof/>
                <w:webHidden/>
              </w:rPr>
              <w:fldChar w:fldCharType="separate"/>
            </w:r>
            <w:r w:rsidR="00092E82">
              <w:rPr>
                <w:noProof/>
                <w:webHidden/>
              </w:rPr>
              <w:t>27</w:t>
            </w:r>
            <w:r>
              <w:rPr>
                <w:noProof/>
                <w:webHidden/>
              </w:rPr>
              <w:fldChar w:fldCharType="end"/>
            </w:r>
          </w:hyperlink>
        </w:p>
        <w:p w14:paraId="0D3D148D" w14:textId="17E043F8"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36" w:history="1">
            <w:r w:rsidRPr="00470DB2">
              <w:rPr>
                <w:rStyle w:val="a5"/>
                <w:noProof/>
              </w:rPr>
              <w:t>2</w:t>
            </w:r>
            <w:r>
              <w:rPr>
                <w:rFonts w:asciiTheme="minorHAnsi" w:eastAsiaTheme="minorEastAsia" w:hAnsiTheme="minorHAnsi" w:cstheme="minorBidi"/>
                <w:noProof/>
                <w:kern w:val="2"/>
                <w:sz w:val="22"/>
                <w:lang w:eastAsia="ru-RU"/>
                <w14:ligatures w14:val="standardContextual"/>
              </w:rPr>
              <w:tab/>
            </w:r>
            <w:r w:rsidRPr="00470DB2">
              <w:rPr>
                <w:rStyle w:val="a5"/>
                <w:noProof/>
              </w:rPr>
              <w:t>РАЙОН, ВИДЫ И ОБЪЕМЫ РАБОТ</w:t>
            </w:r>
            <w:r>
              <w:rPr>
                <w:noProof/>
                <w:webHidden/>
              </w:rPr>
              <w:tab/>
            </w:r>
            <w:r>
              <w:rPr>
                <w:noProof/>
                <w:webHidden/>
              </w:rPr>
              <w:fldChar w:fldCharType="begin"/>
            </w:r>
            <w:r>
              <w:rPr>
                <w:noProof/>
                <w:webHidden/>
              </w:rPr>
              <w:instrText xml:space="preserve"> PAGEREF _Toc185329036 \h </w:instrText>
            </w:r>
            <w:r>
              <w:rPr>
                <w:noProof/>
                <w:webHidden/>
              </w:rPr>
            </w:r>
            <w:r>
              <w:rPr>
                <w:noProof/>
                <w:webHidden/>
              </w:rPr>
              <w:fldChar w:fldCharType="separate"/>
            </w:r>
            <w:r w:rsidR="00092E82">
              <w:rPr>
                <w:noProof/>
                <w:webHidden/>
              </w:rPr>
              <w:t>36</w:t>
            </w:r>
            <w:r>
              <w:rPr>
                <w:noProof/>
                <w:webHidden/>
              </w:rPr>
              <w:fldChar w:fldCharType="end"/>
            </w:r>
          </w:hyperlink>
        </w:p>
        <w:p w14:paraId="7B4A159F" w14:textId="333ED690"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37" w:history="1">
            <w:r w:rsidRPr="00470DB2">
              <w:rPr>
                <w:rStyle w:val="a5"/>
                <w:noProof/>
              </w:rPr>
              <w:t>2.1</w:t>
            </w:r>
            <w:r>
              <w:rPr>
                <w:rFonts w:asciiTheme="minorHAnsi" w:eastAsiaTheme="minorEastAsia" w:hAnsiTheme="minorHAnsi" w:cstheme="minorBidi"/>
                <w:noProof/>
                <w:kern w:val="2"/>
                <w:sz w:val="22"/>
                <w:lang w:eastAsia="ru-RU"/>
                <w14:ligatures w14:val="standardContextual"/>
              </w:rPr>
              <w:tab/>
            </w:r>
            <w:r w:rsidRPr="00470DB2">
              <w:rPr>
                <w:rStyle w:val="a5"/>
                <w:noProof/>
              </w:rPr>
              <w:t>Район работ</w:t>
            </w:r>
            <w:r>
              <w:rPr>
                <w:noProof/>
                <w:webHidden/>
              </w:rPr>
              <w:tab/>
            </w:r>
            <w:r>
              <w:rPr>
                <w:noProof/>
                <w:webHidden/>
              </w:rPr>
              <w:fldChar w:fldCharType="begin"/>
            </w:r>
            <w:r>
              <w:rPr>
                <w:noProof/>
                <w:webHidden/>
              </w:rPr>
              <w:instrText xml:space="preserve"> PAGEREF _Toc185329037 \h </w:instrText>
            </w:r>
            <w:r>
              <w:rPr>
                <w:noProof/>
                <w:webHidden/>
              </w:rPr>
            </w:r>
            <w:r>
              <w:rPr>
                <w:noProof/>
                <w:webHidden/>
              </w:rPr>
              <w:fldChar w:fldCharType="separate"/>
            </w:r>
            <w:r w:rsidR="00092E82">
              <w:rPr>
                <w:noProof/>
                <w:webHidden/>
              </w:rPr>
              <w:t>36</w:t>
            </w:r>
            <w:r>
              <w:rPr>
                <w:noProof/>
                <w:webHidden/>
              </w:rPr>
              <w:fldChar w:fldCharType="end"/>
            </w:r>
          </w:hyperlink>
        </w:p>
        <w:p w14:paraId="642C8200" w14:textId="05B624A0"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38" w:history="1">
            <w:r w:rsidRPr="00470DB2">
              <w:rPr>
                <w:rStyle w:val="a5"/>
                <w:noProof/>
              </w:rPr>
              <w:t>2.2</w:t>
            </w:r>
            <w:r>
              <w:rPr>
                <w:rFonts w:asciiTheme="minorHAnsi" w:eastAsiaTheme="minorEastAsia" w:hAnsiTheme="minorHAnsi" w:cstheme="minorBidi"/>
                <w:noProof/>
                <w:kern w:val="2"/>
                <w:sz w:val="22"/>
                <w:lang w:eastAsia="ru-RU"/>
                <w14:ligatures w14:val="standardContextual"/>
              </w:rPr>
              <w:tab/>
            </w:r>
            <w:r w:rsidRPr="00470DB2">
              <w:rPr>
                <w:rStyle w:val="a5"/>
                <w:noProof/>
              </w:rPr>
              <w:t>Сроки проведения работ</w:t>
            </w:r>
            <w:r>
              <w:rPr>
                <w:noProof/>
                <w:webHidden/>
              </w:rPr>
              <w:tab/>
            </w:r>
            <w:r>
              <w:rPr>
                <w:noProof/>
                <w:webHidden/>
              </w:rPr>
              <w:fldChar w:fldCharType="begin"/>
            </w:r>
            <w:r>
              <w:rPr>
                <w:noProof/>
                <w:webHidden/>
              </w:rPr>
              <w:instrText xml:space="preserve"> PAGEREF _Toc185329038 \h </w:instrText>
            </w:r>
            <w:r>
              <w:rPr>
                <w:noProof/>
                <w:webHidden/>
              </w:rPr>
            </w:r>
            <w:r>
              <w:rPr>
                <w:noProof/>
                <w:webHidden/>
              </w:rPr>
              <w:fldChar w:fldCharType="separate"/>
            </w:r>
            <w:r w:rsidR="00092E82">
              <w:rPr>
                <w:noProof/>
                <w:webHidden/>
              </w:rPr>
              <w:t>37</w:t>
            </w:r>
            <w:r>
              <w:rPr>
                <w:noProof/>
                <w:webHidden/>
              </w:rPr>
              <w:fldChar w:fldCharType="end"/>
            </w:r>
          </w:hyperlink>
        </w:p>
        <w:p w14:paraId="1A8422FA" w14:textId="539F04FD"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39" w:history="1">
            <w:r w:rsidRPr="00470DB2">
              <w:rPr>
                <w:rStyle w:val="a5"/>
                <w:noProof/>
              </w:rPr>
              <w:t>2.3</w:t>
            </w:r>
            <w:r>
              <w:rPr>
                <w:rFonts w:asciiTheme="minorHAnsi" w:eastAsiaTheme="minorEastAsia" w:hAnsiTheme="minorHAnsi" w:cstheme="minorBidi"/>
                <w:noProof/>
                <w:kern w:val="2"/>
                <w:sz w:val="22"/>
                <w:lang w:eastAsia="ru-RU"/>
                <w14:ligatures w14:val="standardContextual"/>
              </w:rPr>
              <w:tab/>
            </w:r>
            <w:r w:rsidRPr="00470DB2">
              <w:rPr>
                <w:rStyle w:val="a5"/>
                <w:noProof/>
              </w:rPr>
              <w:t>Полевые работы</w:t>
            </w:r>
            <w:r>
              <w:rPr>
                <w:noProof/>
                <w:webHidden/>
              </w:rPr>
              <w:tab/>
            </w:r>
            <w:r>
              <w:rPr>
                <w:noProof/>
                <w:webHidden/>
              </w:rPr>
              <w:fldChar w:fldCharType="begin"/>
            </w:r>
            <w:r>
              <w:rPr>
                <w:noProof/>
                <w:webHidden/>
              </w:rPr>
              <w:instrText xml:space="preserve"> PAGEREF _Toc185329039 \h </w:instrText>
            </w:r>
            <w:r>
              <w:rPr>
                <w:noProof/>
                <w:webHidden/>
              </w:rPr>
            </w:r>
            <w:r>
              <w:rPr>
                <w:noProof/>
                <w:webHidden/>
              </w:rPr>
              <w:fldChar w:fldCharType="separate"/>
            </w:r>
            <w:r w:rsidR="00092E82">
              <w:rPr>
                <w:noProof/>
                <w:webHidden/>
              </w:rPr>
              <w:t>37</w:t>
            </w:r>
            <w:r>
              <w:rPr>
                <w:noProof/>
                <w:webHidden/>
              </w:rPr>
              <w:fldChar w:fldCharType="end"/>
            </w:r>
          </w:hyperlink>
        </w:p>
        <w:p w14:paraId="5A3E96A7" w14:textId="603295A6"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40" w:history="1">
            <w:r w:rsidRPr="00470DB2">
              <w:rPr>
                <w:rStyle w:val="a5"/>
                <w:noProof/>
              </w:rPr>
              <w:t>2.4</w:t>
            </w:r>
            <w:r>
              <w:rPr>
                <w:rFonts w:asciiTheme="minorHAnsi" w:eastAsiaTheme="minorEastAsia" w:hAnsiTheme="minorHAnsi" w:cstheme="minorBidi"/>
                <w:noProof/>
                <w:kern w:val="2"/>
                <w:sz w:val="22"/>
                <w:lang w:eastAsia="ru-RU"/>
                <w14:ligatures w14:val="standardContextual"/>
              </w:rPr>
              <w:tab/>
            </w:r>
            <w:r w:rsidRPr="00470DB2">
              <w:rPr>
                <w:rStyle w:val="a5"/>
                <w:noProof/>
              </w:rPr>
              <w:t>Камеральные работы</w:t>
            </w:r>
            <w:r>
              <w:rPr>
                <w:noProof/>
                <w:webHidden/>
              </w:rPr>
              <w:tab/>
            </w:r>
            <w:r>
              <w:rPr>
                <w:noProof/>
                <w:webHidden/>
              </w:rPr>
              <w:fldChar w:fldCharType="begin"/>
            </w:r>
            <w:r>
              <w:rPr>
                <w:noProof/>
                <w:webHidden/>
              </w:rPr>
              <w:instrText xml:space="preserve"> PAGEREF _Toc185329040 \h </w:instrText>
            </w:r>
            <w:r>
              <w:rPr>
                <w:noProof/>
                <w:webHidden/>
              </w:rPr>
            </w:r>
            <w:r>
              <w:rPr>
                <w:noProof/>
                <w:webHidden/>
              </w:rPr>
              <w:fldChar w:fldCharType="separate"/>
            </w:r>
            <w:r w:rsidR="00092E82">
              <w:rPr>
                <w:noProof/>
                <w:webHidden/>
              </w:rPr>
              <w:t>37</w:t>
            </w:r>
            <w:r>
              <w:rPr>
                <w:noProof/>
                <w:webHidden/>
              </w:rPr>
              <w:fldChar w:fldCharType="end"/>
            </w:r>
          </w:hyperlink>
        </w:p>
        <w:p w14:paraId="2E266999" w14:textId="3461E5B4"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41" w:history="1">
            <w:r w:rsidRPr="00470DB2">
              <w:rPr>
                <w:rStyle w:val="a5"/>
                <w:noProof/>
              </w:rPr>
              <w:t>2.5</w:t>
            </w:r>
            <w:r>
              <w:rPr>
                <w:rFonts w:asciiTheme="minorHAnsi" w:eastAsiaTheme="minorEastAsia" w:hAnsiTheme="minorHAnsi" w:cstheme="minorBidi"/>
                <w:noProof/>
                <w:kern w:val="2"/>
                <w:sz w:val="22"/>
                <w:lang w:eastAsia="ru-RU"/>
                <w14:ligatures w14:val="standardContextual"/>
              </w:rPr>
              <w:tab/>
            </w:r>
            <w:r w:rsidRPr="00470DB2">
              <w:rPr>
                <w:rStyle w:val="a5"/>
                <w:noProof/>
              </w:rPr>
              <w:t>Объем работ и расположение станций</w:t>
            </w:r>
            <w:r>
              <w:rPr>
                <w:noProof/>
                <w:webHidden/>
              </w:rPr>
              <w:tab/>
            </w:r>
            <w:r>
              <w:rPr>
                <w:noProof/>
                <w:webHidden/>
              </w:rPr>
              <w:fldChar w:fldCharType="begin"/>
            </w:r>
            <w:r>
              <w:rPr>
                <w:noProof/>
                <w:webHidden/>
              </w:rPr>
              <w:instrText xml:space="preserve"> PAGEREF _Toc185329041 \h </w:instrText>
            </w:r>
            <w:r>
              <w:rPr>
                <w:noProof/>
                <w:webHidden/>
              </w:rPr>
            </w:r>
            <w:r>
              <w:rPr>
                <w:noProof/>
                <w:webHidden/>
              </w:rPr>
              <w:fldChar w:fldCharType="separate"/>
            </w:r>
            <w:r w:rsidR="00092E82">
              <w:rPr>
                <w:noProof/>
                <w:webHidden/>
              </w:rPr>
              <w:t>37</w:t>
            </w:r>
            <w:r>
              <w:rPr>
                <w:noProof/>
                <w:webHidden/>
              </w:rPr>
              <w:fldChar w:fldCharType="end"/>
            </w:r>
          </w:hyperlink>
        </w:p>
        <w:p w14:paraId="12ADDFC3" w14:textId="7A4DBF5E"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42" w:history="1">
            <w:r w:rsidRPr="00470DB2">
              <w:rPr>
                <w:rStyle w:val="a5"/>
                <w:noProof/>
              </w:rPr>
              <w:t>2.5.1</w:t>
            </w:r>
            <w:r>
              <w:rPr>
                <w:rFonts w:asciiTheme="minorHAnsi" w:eastAsiaTheme="minorEastAsia" w:hAnsiTheme="minorHAnsi" w:cstheme="minorBidi"/>
                <w:noProof/>
                <w:kern w:val="2"/>
                <w:sz w:val="22"/>
                <w:lang w:eastAsia="ru-RU"/>
                <w14:ligatures w14:val="standardContextual"/>
              </w:rPr>
              <w:tab/>
            </w:r>
            <w:r w:rsidRPr="00470DB2">
              <w:rPr>
                <w:rStyle w:val="a5"/>
                <w:noProof/>
              </w:rPr>
              <w:t>Объем работ</w:t>
            </w:r>
            <w:r>
              <w:rPr>
                <w:noProof/>
                <w:webHidden/>
              </w:rPr>
              <w:tab/>
            </w:r>
            <w:r>
              <w:rPr>
                <w:noProof/>
                <w:webHidden/>
              </w:rPr>
              <w:fldChar w:fldCharType="begin"/>
            </w:r>
            <w:r>
              <w:rPr>
                <w:noProof/>
                <w:webHidden/>
              </w:rPr>
              <w:instrText xml:space="preserve"> PAGEREF _Toc185329042 \h </w:instrText>
            </w:r>
            <w:r>
              <w:rPr>
                <w:noProof/>
                <w:webHidden/>
              </w:rPr>
            </w:r>
            <w:r>
              <w:rPr>
                <w:noProof/>
                <w:webHidden/>
              </w:rPr>
              <w:fldChar w:fldCharType="separate"/>
            </w:r>
            <w:r w:rsidR="00092E82">
              <w:rPr>
                <w:noProof/>
                <w:webHidden/>
              </w:rPr>
              <w:t>37</w:t>
            </w:r>
            <w:r>
              <w:rPr>
                <w:noProof/>
                <w:webHidden/>
              </w:rPr>
              <w:fldChar w:fldCharType="end"/>
            </w:r>
          </w:hyperlink>
        </w:p>
        <w:p w14:paraId="336DF2C3" w14:textId="1C589203"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43" w:history="1">
            <w:r w:rsidRPr="00470DB2">
              <w:rPr>
                <w:rStyle w:val="a5"/>
                <w:noProof/>
              </w:rPr>
              <w:t>2.5.2</w:t>
            </w:r>
            <w:r>
              <w:rPr>
                <w:rFonts w:asciiTheme="minorHAnsi" w:eastAsiaTheme="minorEastAsia" w:hAnsiTheme="minorHAnsi" w:cstheme="minorBidi"/>
                <w:noProof/>
                <w:kern w:val="2"/>
                <w:sz w:val="22"/>
                <w:lang w:eastAsia="ru-RU"/>
                <w14:ligatures w14:val="standardContextual"/>
              </w:rPr>
              <w:tab/>
            </w:r>
            <w:r w:rsidRPr="00470DB2">
              <w:rPr>
                <w:rStyle w:val="a5"/>
                <w:noProof/>
              </w:rPr>
              <w:t>Расположение станций</w:t>
            </w:r>
            <w:r>
              <w:rPr>
                <w:noProof/>
                <w:webHidden/>
              </w:rPr>
              <w:tab/>
            </w:r>
            <w:r>
              <w:rPr>
                <w:noProof/>
                <w:webHidden/>
              </w:rPr>
              <w:fldChar w:fldCharType="begin"/>
            </w:r>
            <w:r>
              <w:rPr>
                <w:noProof/>
                <w:webHidden/>
              </w:rPr>
              <w:instrText xml:space="preserve"> PAGEREF _Toc185329043 \h </w:instrText>
            </w:r>
            <w:r>
              <w:rPr>
                <w:noProof/>
                <w:webHidden/>
              </w:rPr>
            </w:r>
            <w:r>
              <w:rPr>
                <w:noProof/>
                <w:webHidden/>
              </w:rPr>
              <w:fldChar w:fldCharType="separate"/>
            </w:r>
            <w:r w:rsidR="00092E82">
              <w:rPr>
                <w:noProof/>
                <w:webHidden/>
              </w:rPr>
              <w:t>38</w:t>
            </w:r>
            <w:r>
              <w:rPr>
                <w:noProof/>
                <w:webHidden/>
              </w:rPr>
              <w:fldChar w:fldCharType="end"/>
            </w:r>
          </w:hyperlink>
        </w:p>
        <w:p w14:paraId="1C070227" w14:textId="17EC7C3E"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44" w:history="1">
            <w:r w:rsidRPr="00470DB2">
              <w:rPr>
                <w:rStyle w:val="a5"/>
                <w:noProof/>
              </w:rPr>
              <w:t>2.5.3</w:t>
            </w:r>
            <w:r>
              <w:rPr>
                <w:rFonts w:asciiTheme="minorHAnsi" w:eastAsiaTheme="minorEastAsia" w:hAnsiTheme="minorHAnsi" w:cstheme="minorBidi"/>
                <w:noProof/>
                <w:kern w:val="2"/>
                <w:sz w:val="22"/>
                <w:lang w:eastAsia="ru-RU"/>
                <w14:ligatures w14:val="standardContextual"/>
              </w:rPr>
              <w:tab/>
            </w:r>
            <w:r w:rsidRPr="00470DB2">
              <w:rPr>
                <w:rStyle w:val="a5"/>
                <w:noProof/>
              </w:rPr>
              <w:t>Реестр отобранных проб</w:t>
            </w:r>
            <w:r>
              <w:rPr>
                <w:noProof/>
                <w:webHidden/>
              </w:rPr>
              <w:tab/>
            </w:r>
            <w:r>
              <w:rPr>
                <w:noProof/>
                <w:webHidden/>
              </w:rPr>
              <w:fldChar w:fldCharType="begin"/>
            </w:r>
            <w:r>
              <w:rPr>
                <w:noProof/>
                <w:webHidden/>
              </w:rPr>
              <w:instrText xml:space="preserve"> PAGEREF _Toc185329044 \h </w:instrText>
            </w:r>
            <w:r>
              <w:rPr>
                <w:noProof/>
                <w:webHidden/>
              </w:rPr>
            </w:r>
            <w:r>
              <w:rPr>
                <w:noProof/>
                <w:webHidden/>
              </w:rPr>
              <w:fldChar w:fldCharType="separate"/>
            </w:r>
            <w:r w:rsidR="00092E82">
              <w:rPr>
                <w:noProof/>
                <w:webHidden/>
              </w:rPr>
              <w:t>40</w:t>
            </w:r>
            <w:r>
              <w:rPr>
                <w:noProof/>
                <w:webHidden/>
              </w:rPr>
              <w:fldChar w:fldCharType="end"/>
            </w:r>
          </w:hyperlink>
        </w:p>
        <w:p w14:paraId="53EA4771" w14:textId="2BAB121D"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45" w:history="1">
            <w:r w:rsidRPr="00470DB2">
              <w:rPr>
                <w:rStyle w:val="a5"/>
                <w:noProof/>
              </w:rPr>
              <w:t>3</w:t>
            </w:r>
            <w:r>
              <w:rPr>
                <w:rFonts w:asciiTheme="minorHAnsi" w:eastAsiaTheme="minorEastAsia" w:hAnsiTheme="minorHAnsi" w:cstheme="minorBidi"/>
                <w:noProof/>
                <w:kern w:val="2"/>
                <w:sz w:val="22"/>
                <w:lang w:eastAsia="ru-RU"/>
                <w14:ligatures w14:val="standardContextual"/>
              </w:rPr>
              <w:tab/>
            </w:r>
            <w:r w:rsidRPr="00470DB2">
              <w:rPr>
                <w:rStyle w:val="a5"/>
                <w:noProof/>
              </w:rPr>
              <w:t>ОРГАНИЗАЦИЯ РАБОТ</w:t>
            </w:r>
            <w:r>
              <w:rPr>
                <w:noProof/>
                <w:webHidden/>
              </w:rPr>
              <w:tab/>
            </w:r>
            <w:r>
              <w:rPr>
                <w:noProof/>
                <w:webHidden/>
              </w:rPr>
              <w:fldChar w:fldCharType="begin"/>
            </w:r>
            <w:r>
              <w:rPr>
                <w:noProof/>
                <w:webHidden/>
              </w:rPr>
              <w:instrText xml:space="preserve"> PAGEREF _Toc185329045 \h </w:instrText>
            </w:r>
            <w:r>
              <w:rPr>
                <w:noProof/>
                <w:webHidden/>
              </w:rPr>
            </w:r>
            <w:r>
              <w:rPr>
                <w:noProof/>
                <w:webHidden/>
              </w:rPr>
              <w:fldChar w:fldCharType="separate"/>
            </w:r>
            <w:r w:rsidR="00092E82">
              <w:rPr>
                <w:noProof/>
                <w:webHidden/>
              </w:rPr>
              <w:t>45</w:t>
            </w:r>
            <w:r>
              <w:rPr>
                <w:noProof/>
                <w:webHidden/>
              </w:rPr>
              <w:fldChar w:fldCharType="end"/>
            </w:r>
          </w:hyperlink>
        </w:p>
        <w:p w14:paraId="5DC39982" w14:textId="3BDDBCE3"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46" w:history="1">
            <w:r w:rsidRPr="00470DB2">
              <w:rPr>
                <w:rStyle w:val="a5"/>
                <w:noProof/>
              </w:rPr>
              <w:t>3.1</w:t>
            </w:r>
            <w:r>
              <w:rPr>
                <w:rFonts w:asciiTheme="minorHAnsi" w:eastAsiaTheme="minorEastAsia" w:hAnsiTheme="minorHAnsi" w:cstheme="minorBidi"/>
                <w:noProof/>
                <w:kern w:val="2"/>
                <w:sz w:val="22"/>
                <w:lang w:eastAsia="ru-RU"/>
                <w14:ligatures w14:val="standardContextual"/>
              </w:rPr>
              <w:tab/>
            </w:r>
            <w:r w:rsidRPr="00470DB2">
              <w:rPr>
                <w:rStyle w:val="a5"/>
                <w:noProof/>
              </w:rPr>
              <w:t>Экспедиционное судно</w:t>
            </w:r>
            <w:r>
              <w:rPr>
                <w:noProof/>
                <w:webHidden/>
              </w:rPr>
              <w:tab/>
            </w:r>
            <w:r>
              <w:rPr>
                <w:noProof/>
                <w:webHidden/>
              </w:rPr>
              <w:fldChar w:fldCharType="begin"/>
            </w:r>
            <w:r>
              <w:rPr>
                <w:noProof/>
                <w:webHidden/>
              </w:rPr>
              <w:instrText xml:space="preserve"> PAGEREF _Toc185329046 \h </w:instrText>
            </w:r>
            <w:r>
              <w:rPr>
                <w:noProof/>
                <w:webHidden/>
              </w:rPr>
            </w:r>
            <w:r>
              <w:rPr>
                <w:noProof/>
                <w:webHidden/>
              </w:rPr>
              <w:fldChar w:fldCharType="separate"/>
            </w:r>
            <w:r w:rsidR="00092E82">
              <w:rPr>
                <w:noProof/>
                <w:webHidden/>
              </w:rPr>
              <w:t>45</w:t>
            </w:r>
            <w:r>
              <w:rPr>
                <w:noProof/>
                <w:webHidden/>
              </w:rPr>
              <w:fldChar w:fldCharType="end"/>
            </w:r>
          </w:hyperlink>
        </w:p>
        <w:p w14:paraId="33E4F9CD" w14:textId="29090320"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47" w:history="1">
            <w:r w:rsidRPr="00470DB2">
              <w:rPr>
                <w:rStyle w:val="a5"/>
                <w:noProof/>
              </w:rPr>
              <w:t>3.2</w:t>
            </w:r>
            <w:r>
              <w:rPr>
                <w:rFonts w:asciiTheme="minorHAnsi" w:eastAsiaTheme="minorEastAsia" w:hAnsiTheme="minorHAnsi" w:cstheme="minorBidi"/>
                <w:noProof/>
                <w:kern w:val="2"/>
                <w:sz w:val="22"/>
                <w:lang w:eastAsia="ru-RU"/>
                <w14:ligatures w14:val="standardContextual"/>
              </w:rPr>
              <w:tab/>
            </w:r>
            <w:r w:rsidRPr="00470DB2">
              <w:rPr>
                <w:rStyle w:val="a5"/>
                <w:noProof/>
              </w:rPr>
              <w:t>Технические средства и оборудование</w:t>
            </w:r>
            <w:r>
              <w:rPr>
                <w:noProof/>
                <w:webHidden/>
              </w:rPr>
              <w:tab/>
            </w:r>
            <w:r>
              <w:rPr>
                <w:noProof/>
                <w:webHidden/>
              </w:rPr>
              <w:fldChar w:fldCharType="begin"/>
            </w:r>
            <w:r>
              <w:rPr>
                <w:noProof/>
                <w:webHidden/>
              </w:rPr>
              <w:instrText xml:space="preserve"> PAGEREF _Toc185329047 \h </w:instrText>
            </w:r>
            <w:r>
              <w:rPr>
                <w:noProof/>
                <w:webHidden/>
              </w:rPr>
            </w:r>
            <w:r>
              <w:rPr>
                <w:noProof/>
                <w:webHidden/>
              </w:rPr>
              <w:fldChar w:fldCharType="separate"/>
            </w:r>
            <w:r w:rsidR="00092E82">
              <w:rPr>
                <w:noProof/>
                <w:webHidden/>
              </w:rPr>
              <w:t>46</w:t>
            </w:r>
            <w:r>
              <w:rPr>
                <w:noProof/>
                <w:webHidden/>
              </w:rPr>
              <w:fldChar w:fldCharType="end"/>
            </w:r>
          </w:hyperlink>
        </w:p>
        <w:p w14:paraId="725004B0" w14:textId="292C237E"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48" w:history="1">
            <w:r w:rsidRPr="00470DB2">
              <w:rPr>
                <w:rStyle w:val="a5"/>
                <w:noProof/>
              </w:rPr>
              <w:t>4</w:t>
            </w:r>
            <w:r>
              <w:rPr>
                <w:rFonts w:asciiTheme="minorHAnsi" w:eastAsiaTheme="minorEastAsia" w:hAnsiTheme="minorHAnsi" w:cstheme="minorBidi"/>
                <w:noProof/>
                <w:kern w:val="2"/>
                <w:sz w:val="22"/>
                <w:lang w:eastAsia="ru-RU"/>
                <w14:ligatures w14:val="standardContextual"/>
              </w:rPr>
              <w:tab/>
            </w:r>
            <w:r w:rsidRPr="00470DB2">
              <w:rPr>
                <w:rStyle w:val="a5"/>
                <w:noProof/>
              </w:rPr>
              <w:t>МЕТОДИКА ВЫПОЛНЕНИЯ РАБОТ</w:t>
            </w:r>
            <w:r>
              <w:rPr>
                <w:noProof/>
                <w:webHidden/>
              </w:rPr>
              <w:tab/>
            </w:r>
            <w:r>
              <w:rPr>
                <w:noProof/>
                <w:webHidden/>
              </w:rPr>
              <w:fldChar w:fldCharType="begin"/>
            </w:r>
            <w:r>
              <w:rPr>
                <w:noProof/>
                <w:webHidden/>
              </w:rPr>
              <w:instrText xml:space="preserve"> PAGEREF _Toc185329048 \h </w:instrText>
            </w:r>
            <w:r>
              <w:rPr>
                <w:noProof/>
                <w:webHidden/>
              </w:rPr>
            </w:r>
            <w:r>
              <w:rPr>
                <w:noProof/>
                <w:webHidden/>
              </w:rPr>
              <w:fldChar w:fldCharType="separate"/>
            </w:r>
            <w:r w:rsidR="00092E82">
              <w:rPr>
                <w:noProof/>
                <w:webHidden/>
              </w:rPr>
              <w:t>49</w:t>
            </w:r>
            <w:r>
              <w:rPr>
                <w:noProof/>
                <w:webHidden/>
              </w:rPr>
              <w:fldChar w:fldCharType="end"/>
            </w:r>
          </w:hyperlink>
        </w:p>
        <w:p w14:paraId="02D0BE44" w14:textId="1E1FACC7"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49" w:history="1">
            <w:r w:rsidRPr="00470DB2">
              <w:rPr>
                <w:rStyle w:val="a5"/>
                <w:noProof/>
              </w:rPr>
              <w:t>4.1</w:t>
            </w:r>
            <w:r>
              <w:rPr>
                <w:rFonts w:asciiTheme="minorHAnsi" w:eastAsiaTheme="minorEastAsia" w:hAnsiTheme="minorHAnsi" w:cstheme="minorBidi"/>
                <w:noProof/>
                <w:kern w:val="2"/>
                <w:sz w:val="22"/>
                <w:lang w:eastAsia="ru-RU"/>
                <w14:ligatures w14:val="standardContextual"/>
              </w:rPr>
              <w:tab/>
            </w:r>
            <w:r w:rsidRPr="00470DB2">
              <w:rPr>
                <w:rStyle w:val="a5"/>
                <w:noProof/>
              </w:rPr>
              <w:t>Последовательность выполнения работ на станциях</w:t>
            </w:r>
            <w:r>
              <w:rPr>
                <w:noProof/>
                <w:webHidden/>
              </w:rPr>
              <w:tab/>
            </w:r>
            <w:r>
              <w:rPr>
                <w:noProof/>
                <w:webHidden/>
              </w:rPr>
              <w:fldChar w:fldCharType="begin"/>
            </w:r>
            <w:r>
              <w:rPr>
                <w:noProof/>
                <w:webHidden/>
              </w:rPr>
              <w:instrText xml:space="preserve"> PAGEREF _Toc185329049 \h </w:instrText>
            </w:r>
            <w:r>
              <w:rPr>
                <w:noProof/>
                <w:webHidden/>
              </w:rPr>
            </w:r>
            <w:r>
              <w:rPr>
                <w:noProof/>
                <w:webHidden/>
              </w:rPr>
              <w:fldChar w:fldCharType="separate"/>
            </w:r>
            <w:r w:rsidR="00092E82">
              <w:rPr>
                <w:noProof/>
                <w:webHidden/>
              </w:rPr>
              <w:t>49</w:t>
            </w:r>
            <w:r>
              <w:rPr>
                <w:noProof/>
                <w:webHidden/>
              </w:rPr>
              <w:fldChar w:fldCharType="end"/>
            </w:r>
          </w:hyperlink>
        </w:p>
        <w:p w14:paraId="1D1FE097" w14:textId="3CAFC819"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50" w:history="1">
            <w:r w:rsidRPr="00470DB2">
              <w:rPr>
                <w:rStyle w:val="a5"/>
                <w:noProof/>
              </w:rPr>
              <w:t>4.2</w:t>
            </w:r>
            <w:r>
              <w:rPr>
                <w:rFonts w:asciiTheme="minorHAnsi" w:eastAsiaTheme="minorEastAsia" w:hAnsiTheme="minorHAnsi" w:cstheme="minorBidi"/>
                <w:noProof/>
                <w:kern w:val="2"/>
                <w:sz w:val="22"/>
                <w:lang w:eastAsia="ru-RU"/>
                <w14:ligatures w14:val="standardContextual"/>
              </w:rPr>
              <w:tab/>
            </w:r>
            <w:r w:rsidRPr="00470DB2">
              <w:rPr>
                <w:rStyle w:val="a5"/>
                <w:noProof/>
              </w:rPr>
              <w:t>Полевые работы</w:t>
            </w:r>
            <w:r>
              <w:rPr>
                <w:noProof/>
                <w:webHidden/>
              </w:rPr>
              <w:tab/>
            </w:r>
            <w:r>
              <w:rPr>
                <w:noProof/>
                <w:webHidden/>
              </w:rPr>
              <w:fldChar w:fldCharType="begin"/>
            </w:r>
            <w:r>
              <w:rPr>
                <w:noProof/>
                <w:webHidden/>
              </w:rPr>
              <w:instrText xml:space="preserve"> PAGEREF _Toc185329050 \h </w:instrText>
            </w:r>
            <w:r>
              <w:rPr>
                <w:noProof/>
                <w:webHidden/>
              </w:rPr>
            </w:r>
            <w:r>
              <w:rPr>
                <w:noProof/>
                <w:webHidden/>
              </w:rPr>
              <w:fldChar w:fldCharType="separate"/>
            </w:r>
            <w:r w:rsidR="00092E82">
              <w:rPr>
                <w:noProof/>
                <w:webHidden/>
              </w:rPr>
              <w:t>49</w:t>
            </w:r>
            <w:r>
              <w:rPr>
                <w:noProof/>
                <w:webHidden/>
              </w:rPr>
              <w:fldChar w:fldCharType="end"/>
            </w:r>
          </w:hyperlink>
        </w:p>
        <w:p w14:paraId="6AF7C8F0" w14:textId="605E6B3E"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51" w:history="1">
            <w:r w:rsidRPr="00470DB2">
              <w:rPr>
                <w:rStyle w:val="a5"/>
                <w:noProof/>
              </w:rPr>
              <w:t>4.2.1</w:t>
            </w:r>
            <w:r>
              <w:rPr>
                <w:rFonts w:asciiTheme="minorHAnsi" w:eastAsiaTheme="minorEastAsia" w:hAnsiTheme="minorHAnsi" w:cstheme="minorBidi"/>
                <w:noProof/>
                <w:kern w:val="2"/>
                <w:sz w:val="22"/>
                <w:lang w:eastAsia="ru-RU"/>
                <w14:ligatures w14:val="standardContextual"/>
              </w:rPr>
              <w:tab/>
            </w:r>
            <w:r w:rsidRPr="00470DB2">
              <w:rPr>
                <w:rStyle w:val="a5"/>
                <w:noProof/>
              </w:rPr>
              <w:t>Гидрологические исследования</w:t>
            </w:r>
            <w:r>
              <w:rPr>
                <w:noProof/>
                <w:webHidden/>
              </w:rPr>
              <w:tab/>
            </w:r>
            <w:r>
              <w:rPr>
                <w:noProof/>
                <w:webHidden/>
              </w:rPr>
              <w:fldChar w:fldCharType="begin"/>
            </w:r>
            <w:r>
              <w:rPr>
                <w:noProof/>
                <w:webHidden/>
              </w:rPr>
              <w:instrText xml:space="preserve"> PAGEREF _Toc185329051 \h </w:instrText>
            </w:r>
            <w:r>
              <w:rPr>
                <w:noProof/>
                <w:webHidden/>
              </w:rPr>
            </w:r>
            <w:r>
              <w:rPr>
                <w:noProof/>
                <w:webHidden/>
              </w:rPr>
              <w:fldChar w:fldCharType="separate"/>
            </w:r>
            <w:r w:rsidR="00092E82">
              <w:rPr>
                <w:noProof/>
                <w:webHidden/>
              </w:rPr>
              <w:t>49</w:t>
            </w:r>
            <w:r>
              <w:rPr>
                <w:noProof/>
                <w:webHidden/>
              </w:rPr>
              <w:fldChar w:fldCharType="end"/>
            </w:r>
          </w:hyperlink>
        </w:p>
        <w:p w14:paraId="3EE485FD" w14:textId="3061B6ED"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52" w:history="1">
            <w:r w:rsidRPr="00470DB2">
              <w:rPr>
                <w:rStyle w:val="a5"/>
                <w:noProof/>
              </w:rPr>
              <w:t>4.2.2</w:t>
            </w:r>
            <w:r>
              <w:rPr>
                <w:rFonts w:asciiTheme="minorHAnsi" w:eastAsiaTheme="minorEastAsia" w:hAnsiTheme="minorHAnsi" w:cstheme="minorBidi"/>
                <w:noProof/>
                <w:kern w:val="2"/>
                <w:sz w:val="22"/>
                <w:lang w:eastAsia="ru-RU"/>
                <w14:ligatures w14:val="standardContextual"/>
              </w:rPr>
              <w:tab/>
            </w:r>
            <w:r w:rsidRPr="00470DB2">
              <w:rPr>
                <w:rStyle w:val="a5"/>
                <w:noProof/>
              </w:rPr>
              <w:t>Исследования качества донных отложений</w:t>
            </w:r>
            <w:r>
              <w:rPr>
                <w:noProof/>
                <w:webHidden/>
              </w:rPr>
              <w:tab/>
            </w:r>
            <w:r>
              <w:rPr>
                <w:noProof/>
                <w:webHidden/>
              </w:rPr>
              <w:fldChar w:fldCharType="begin"/>
            </w:r>
            <w:r>
              <w:rPr>
                <w:noProof/>
                <w:webHidden/>
              </w:rPr>
              <w:instrText xml:space="preserve"> PAGEREF _Toc185329052 \h </w:instrText>
            </w:r>
            <w:r>
              <w:rPr>
                <w:noProof/>
                <w:webHidden/>
              </w:rPr>
            </w:r>
            <w:r>
              <w:rPr>
                <w:noProof/>
                <w:webHidden/>
              </w:rPr>
              <w:fldChar w:fldCharType="separate"/>
            </w:r>
            <w:r w:rsidR="00092E82">
              <w:rPr>
                <w:noProof/>
                <w:webHidden/>
              </w:rPr>
              <w:t>51</w:t>
            </w:r>
            <w:r>
              <w:rPr>
                <w:noProof/>
                <w:webHidden/>
              </w:rPr>
              <w:fldChar w:fldCharType="end"/>
            </w:r>
          </w:hyperlink>
        </w:p>
        <w:p w14:paraId="5FF51CD7" w14:textId="7F80197A"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53" w:history="1">
            <w:r w:rsidRPr="00470DB2">
              <w:rPr>
                <w:rStyle w:val="a5"/>
                <w:noProof/>
              </w:rPr>
              <w:t>4.2.3</w:t>
            </w:r>
            <w:r>
              <w:rPr>
                <w:rFonts w:asciiTheme="minorHAnsi" w:eastAsiaTheme="minorEastAsia" w:hAnsiTheme="minorHAnsi" w:cstheme="minorBidi"/>
                <w:noProof/>
                <w:kern w:val="2"/>
                <w:sz w:val="22"/>
                <w:lang w:eastAsia="ru-RU"/>
                <w14:ligatures w14:val="standardContextual"/>
              </w:rPr>
              <w:tab/>
            </w:r>
            <w:r w:rsidRPr="00470DB2">
              <w:rPr>
                <w:rStyle w:val="a5"/>
                <w:noProof/>
              </w:rPr>
              <w:t>Гидробиологические исследования</w:t>
            </w:r>
            <w:r>
              <w:rPr>
                <w:noProof/>
                <w:webHidden/>
              </w:rPr>
              <w:tab/>
            </w:r>
            <w:r>
              <w:rPr>
                <w:noProof/>
                <w:webHidden/>
              </w:rPr>
              <w:fldChar w:fldCharType="begin"/>
            </w:r>
            <w:r>
              <w:rPr>
                <w:noProof/>
                <w:webHidden/>
              </w:rPr>
              <w:instrText xml:space="preserve"> PAGEREF _Toc185329053 \h </w:instrText>
            </w:r>
            <w:r>
              <w:rPr>
                <w:noProof/>
                <w:webHidden/>
              </w:rPr>
            </w:r>
            <w:r>
              <w:rPr>
                <w:noProof/>
                <w:webHidden/>
              </w:rPr>
              <w:fldChar w:fldCharType="separate"/>
            </w:r>
            <w:r w:rsidR="00092E82">
              <w:rPr>
                <w:noProof/>
                <w:webHidden/>
              </w:rPr>
              <w:t>51</w:t>
            </w:r>
            <w:r>
              <w:rPr>
                <w:noProof/>
                <w:webHidden/>
              </w:rPr>
              <w:fldChar w:fldCharType="end"/>
            </w:r>
          </w:hyperlink>
        </w:p>
        <w:p w14:paraId="59604D74" w14:textId="74EAFC57"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54" w:history="1">
            <w:r w:rsidRPr="00470DB2">
              <w:rPr>
                <w:rStyle w:val="a5"/>
                <w:noProof/>
              </w:rPr>
              <w:t>4.3</w:t>
            </w:r>
            <w:r>
              <w:rPr>
                <w:rFonts w:asciiTheme="minorHAnsi" w:eastAsiaTheme="minorEastAsia" w:hAnsiTheme="minorHAnsi" w:cstheme="minorBidi"/>
                <w:noProof/>
                <w:kern w:val="2"/>
                <w:sz w:val="22"/>
                <w:lang w:eastAsia="ru-RU"/>
                <w14:ligatures w14:val="standardContextual"/>
              </w:rPr>
              <w:tab/>
            </w:r>
            <w:r w:rsidRPr="00470DB2">
              <w:rPr>
                <w:rStyle w:val="a5"/>
                <w:noProof/>
              </w:rPr>
              <w:t>Техника безопасности и ООС</w:t>
            </w:r>
            <w:r>
              <w:rPr>
                <w:noProof/>
                <w:webHidden/>
              </w:rPr>
              <w:tab/>
            </w:r>
            <w:r>
              <w:rPr>
                <w:noProof/>
                <w:webHidden/>
              </w:rPr>
              <w:fldChar w:fldCharType="begin"/>
            </w:r>
            <w:r>
              <w:rPr>
                <w:noProof/>
                <w:webHidden/>
              </w:rPr>
              <w:instrText xml:space="preserve"> PAGEREF _Toc185329054 \h </w:instrText>
            </w:r>
            <w:r>
              <w:rPr>
                <w:noProof/>
                <w:webHidden/>
              </w:rPr>
            </w:r>
            <w:r>
              <w:rPr>
                <w:noProof/>
                <w:webHidden/>
              </w:rPr>
              <w:fldChar w:fldCharType="separate"/>
            </w:r>
            <w:r w:rsidR="00092E82">
              <w:rPr>
                <w:noProof/>
                <w:webHidden/>
              </w:rPr>
              <w:t>53</w:t>
            </w:r>
            <w:r>
              <w:rPr>
                <w:noProof/>
                <w:webHidden/>
              </w:rPr>
              <w:fldChar w:fldCharType="end"/>
            </w:r>
          </w:hyperlink>
        </w:p>
        <w:p w14:paraId="5E8843D0" w14:textId="241BE954"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55" w:history="1">
            <w:r w:rsidRPr="00470DB2">
              <w:rPr>
                <w:rStyle w:val="a5"/>
                <w:noProof/>
              </w:rPr>
              <w:t>4.4</w:t>
            </w:r>
            <w:r>
              <w:rPr>
                <w:rFonts w:asciiTheme="minorHAnsi" w:eastAsiaTheme="minorEastAsia" w:hAnsiTheme="minorHAnsi" w:cstheme="minorBidi"/>
                <w:noProof/>
                <w:kern w:val="2"/>
                <w:sz w:val="22"/>
                <w:lang w:eastAsia="ru-RU"/>
                <w14:ligatures w14:val="standardContextual"/>
              </w:rPr>
              <w:tab/>
            </w:r>
            <w:r w:rsidRPr="00470DB2">
              <w:rPr>
                <w:rStyle w:val="a5"/>
                <w:noProof/>
              </w:rPr>
              <w:t>Лабораторные работы и камеральная постобработка</w:t>
            </w:r>
            <w:r>
              <w:rPr>
                <w:noProof/>
                <w:webHidden/>
              </w:rPr>
              <w:tab/>
            </w:r>
            <w:r>
              <w:rPr>
                <w:noProof/>
                <w:webHidden/>
              </w:rPr>
              <w:fldChar w:fldCharType="begin"/>
            </w:r>
            <w:r>
              <w:rPr>
                <w:noProof/>
                <w:webHidden/>
              </w:rPr>
              <w:instrText xml:space="preserve"> PAGEREF _Toc185329055 \h </w:instrText>
            </w:r>
            <w:r>
              <w:rPr>
                <w:noProof/>
                <w:webHidden/>
              </w:rPr>
            </w:r>
            <w:r>
              <w:rPr>
                <w:noProof/>
                <w:webHidden/>
              </w:rPr>
              <w:fldChar w:fldCharType="separate"/>
            </w:r>
            <w:r w:rsidR="00092E82">
              <w:rPr>
                <w:noProof/>
                <w:webHidden/>
              </w:rPr>
              <w:t>54</w:t>
            </w:r>
            <w:r>
              <w:rPr>
                <w:noProof/>
                <w:webHidden/>
              </w:rPr>
              <w:fldChar w:fldCharType="end"/>
            </w:r>
          </w:hyperlink>
        </w:p>
        <w:p w14:paraId="2C9E7940" w14:textId="5905E53C"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56" w:history="1">
            <w:r w:rsidRPr="00470DB2">
              <w:rPr>
                <w:rStyle w:val="a5"/>
                <w:noProof/>
              </w:rPr>
              <w:t>4.4.1</w:t>
            </w:r>
            <w:r>
              <w:rPr>
                <w:rFonts w:asciiTheme="minorHAnsi" w:eastAsiaTheme="minorEastAsia" w:hAnsiTheme="minorHAnsi" w:cstheme="minorBidi"/>
                <w:noProof/>
                <w:kern w:val="2"/>
                <w:sz w:val="22"/>
                <w:lang w:eastAsia="ru-RU"/>
                <w14:ligatures w14:val="standardContextual"/>
              </w:rPr>
              <w:tab/>
            </w:r>
            <w:r w:rsidRPr="00470DB2">
              <w:rPr>
                <w:rStyle w:val="a5"/>
                <w:noProof/>
              </w:rPr>
              <w:t>Исследования качества донных отложений</w:t>
            </w:r>
            <w:r>
              <w:rPr>
                <w:noProof/>
                <w:webHidden/>
              </w:rPr>
              <w:tab/>
            </w:r>
            <w:r>
              <w:rPr>
                <w:noProof/>
                <w:webHidden/>
              </w:rPr>
              <w:fldChar w:fldCharType="begin"/>
            </w:r>
            <w:r>
              <w:rPr>
                <w:noProof/>
                <w:webHidden/>
              </w:rPr>
              <w:instrText xml:space="preserve"> PAGEREF _Toc185329056 \h </w:instrText>
            </w:r>
            <w:r>
              <w:rPr>
                <w:noProof/>
                <w:webHidden/>
              </w:rPr>
            </w:r>
            <w:r>
              <w:rPr>
                <w:noProof/>
                <w:webHidden/>
              </w:rPr>
              <w:fldChar w:fldCharType="separate"/>
            </w:r>
            <w:r w:rsidR="00092E82">
              <w:rPr>
                <w:noProof/>
                <w:webHidden/>
              </w:rPr>
              <w:t>54</w:t>
            </w:r>
            <w:r>
              <w:rPr>
                <w:noProof/>
                <w:webHidden/>
              </w:rPr>
              <w:fldChar w:fldCharType="end"/>
            </w:r>
          </w:hyperlink>
        </w:p>
        <w:p w14:paraId="569E5B4C" w14:textId="14C04069"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57" w:history="1">
            <w:r w:rsidRPr="00470DB2">
              <w:rPr>
                <w:rStyle w:val="a5"/>
                <w:noProof/>
              </w:rPr>
              <w:t>4.4.2</w:t>
            </w:r>
            <w:r>
              <w:rPr>
                <w:rFonts w:asciiTheme="minorHAnsi" w:eastAsiaTheme="minorEastAsia" w:hAnsiTheme="minorHAnsi" w:cstheme="minorBidi"/>
                <w:noProof/>
                <w:kern w:val="2"/>
                <w:sz w:val="22"/>
                <w:lang w:eastAsia="ru-RU"/>
                <w14:ligatures w14:val="standardContextual"/>
              </w:rPr>
              <w:tab/>
            </w:r>
            <w:r w:rsidRPr="00470DB2">
              <w:rPr>
                <w:rStyle w:val="a5"/>
                <w:noProof/>
              </w:rPr>
              <w:t>Гидробиологические исследования</w:t>
            </w:r>
            <w:r>
              <w:rPr>
                <w:noProof/>
                <w:webHidden/>
              </w:rPr>
              <w:tab/>
            </w:r>
            <w:r>
              <w:rPr>
                <w:noProof/>
                <w:webHidden/>
              </w:rPr>
              <w:fldChar w:fldCharType="begin"/>
            </w:r>
            <w:r>
              <w:rPr>
                <w:noProof/>
                <w:webHidden/>
              </w:rPr>
              <w:instrText xml:space="preserve"> PAGEREF _Toc185329057 \h </w:instrText>
            </w:r>
            <w:r>
              <w:rPr>
                <w:noProof/>
                <w:webHidden/>
              </w:rPr>
            </w:r>
            <w:r>
              <w:rPr>
                <w:noProof/>
                <w:webHidden/>
              </w:rPr>
              <w:fldChar w:fldCharType="separate"/>
            </w:r>
            <w:r w:rsidR="00092E82">
              <w:rPr>
                <w:noProof/>
                <w:webHidden/>
              </w:rPr>
              <w:t>56</w:t>
            </w:r>
            <w:r>
              <w:rPr>
                <w:noProof/>
                <w:webHidden/>
              </w:rPr>
              <w:fldChar w:fldCharType="end"/>
            </w:r>
          </w:hyperlink>
        </w:p>
        <w:p w14:paraId="142164A7" w14:textId="2830972A"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58" w:history="1">
            <w:r w:rsidRPr="00470DB2">
              <w:rPr>
                <w:rStyle w:val="a5"/>
                <w:noProof/>
              </w:rPr>
              <w:t>4.4.3</w:t>
            </w:r>
            <w:r>
              <w:rPr>
                <w:rFonts w:asciiTheme="minorHAnsi" w:eastAsiaTheme="minorEastAsia" w:hAnsiTheme="minorHAnsi" w:cstheme="minorBidi"/>
                <w:noProof/>
                <w:kern w:val="2"/>
                <w:sz w:val="22"/>
                <w:lang w:eastAsia="ru-RU"/>
                <w14:ligatures w14:val="standardContextual"/>
              </w:rPr>
              <w:tab/>
            </w:r>
            <w:r w:rsidRPr="00470DB2">
              <w:rPr>
                <w:rStyle w:val="a5"/>
                <w:noProof/>
              </w:rPr>
              <w:t>Молекулярно-генетические исследования балластных вод</w:t>
            </w:r>
            <w:r>
              <w:rPr>
                <w:noProof/>
                <w:webHidden/>
              </w:rPr>
              <w:tab/>
            </w:r>
            <w:r>
              <w:rPr>
                <w:noProof/>
                <w:webHidden/>
              </w:rPr>
              <w:fldChar w:fldCharType="begin"/>
            </w:r>
            <w:r>
              <w:rPr>
                <w:noProof/>
                <w:webHidden/>
              </w:rPr>
              <w:instrText xml:space="preserve"> PAGEREF _Toc185329058 \h </w:instrText>
            </w:r>
            <w:r>
              <w:rPr>
                <w:noProof/>
                <w:webHidden/>
              </w:rPr>
            </w:r>
            <w:r>
              <w:rPr>
                <w:noProof/>
                <w:webHidden/>
              </w:rPr>
              <w:fldChar w:fldCharType="separate"/>
            </w:r>
            <w:r w:rsidR="00092E82">
              <w:rPr>
                <w:noProof/>
                <w:webHidden/>
              </w:rPr>
              <w:t>61</w:t>
            </w:r>
            <w:r>
              <w:rPr>
                <w:noProof/>
                <w:webHidden/>
              </w:rPr>
              <w:fldChar w:fldCharType="end"/>
            </w:r>
          </w:hyperlink>
        </w:p>
        <w:p w14:paraId="601F1FAD" w14:textId="63F64630"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59" w:history="1">
            <w:r w:rsidRPr="00470DB2">
              <w:rPr>
                <w:rStyle w:val="a5"/>
                <w:noProof/>
              </w:rPr>
              <w:t>5</w:t>
            </w:r>
            <w:r>
              <w:rPr>
                <w:rFonts w:asciiTheme="minorHAnsi" w:eastAsiaTheme="minorEastAsia" w:hAnsiTheme="minorHAnsi" w:cstheme="minorBidi"/>
                <w:noProof/>
                <w:kern w:val="2"/>
                <w:sz w:val="22"/>
                <w:lang w:eastAsia="ru-RU"/>
                <w14:ligatures w14:val="standardContextual"/>
              </w:rPr>
              <w:tab/>
            </w:r>
            <w:r w:rsidRPr="00470DB2">
              <w:rPr>
                <w:rStyle w:val="a5"/>
                <w:noProof/>
              </w:rPr>
              <w:t>РЕЗУЛЬТАТЫ РАБОТ</w:t>
            </w:r>
            <w:r>
              <w:rPr>
                <w:noProof/>
                <w:webHidden/>
              </w:rPr>
              <w:tab/>
            </w:r>
            <w:r>
              <w:rPr>
                <w:noProof/>
                <w:webHidden/>
              </w:rPr>
              <w:fldChar w:fldCharType="begin"/>
            </w:r>
            <w:r>
              <w:rPr>
                <w:noProof/>
                <w:webHidden/>
              </w:rPr>
              <w:instrText xml:space="preserve"> PAGEREF _Toc185329059 \h </w:instrText>
            </w:r>
            <w:r>
              <w:rPr>
                <w:noProof/>
                <w:webHidden/>
              </w:rPr>
            </w:r>
            <w:r>
              <w:rPr>
                <w:noProof/>
                <w:webHidden/>
              </w:rPr>
              <w:fldChar w:fldCharType="separate"/>
            </w:r>
            <w:r w:rsidR="00092E82">
              <w:rPr>
                <w:noProof/>
                <w:webHidden/>
              </w:rPr>
              <w:t>64</w:t>
            </w:r>
            <w:r>
              <w:rPr>
                <w:noProof/>
                <w:webHidden/>
              </w:rPr>
              <w:fldChar w:fldCharType="end"/>
            </w:r>
          </w:hyperlink>
        </w:p>
        <w:p w14:paraId="250F14DA" w14:textId="3B9B13B9"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60" w:history="1">
            <w:r w:rsidRPr="00470DB2">
              <w:rPr>
                <w:rStyle w:val="a5"/>
                <w:noProof/>
              </w:rPr>
              <w:t>5.1</w:t>
            </w:r>
            <w:r>
              <w:rPr>
                <w:rFonts w:asciiTheme="minorHAnsi" w:eastAsiaTheme="minorEastAsia" w:hAnsiTheme="minorHAnsi" w:cstheme="minorBidi"/>
                <w:noProof/>
                <w:kern w:val="2"/>
                <w:sz w:val="22"/>
                <w:lang w:eastAsia="ru-RU"/>
                <w14:ligatures w14:val="standardContextual"/>
              </w:rPr>
              <w:tab/>
            </w:r>
            <w:r w:rsidRPr="00470DB2">
              <w:rPr>
                <w:rStyle w:val="a5"/>
                <w:noProof/>
              </w:rPr>
              <w:t>Гидрологическая характеристика</w:t>
            </w:r>
            <w:r>
              <w:rPr>
                <w:noProof/>
                <w:webHidden/>
              </w:rPr>
              <w:tab/>
            </w:r>
            <w:r>
              <w:rPr>
                <w:noProof/>
                <w:webHidden/>
              </w:rPr>
              <w:fldChar w:fldCharType="begin"/>
            </w:r>
            <w:r>
              <w:rPr>
                <w:noProof/>
                <w:webHidden/>
              </w:rPr>
              <w:instrText xml:space="preserve"> PAGEREF _Toc185329060 \h </w:instrText>
            </w:r>
            <w:r>
              <w:rPr>
                <w:noProof/>
                <w:webHidden/>
              </w:rPr>
            </w:r>
            <w:r>
              <w:rPr>
                <w:noProof/>
                <w:webHidden/>
              </w:rPr>
              <w:fldChar w:fldCharType="separate"/>
            </w:r>
            <w:r w:rsidR="00092E82">
              <w:rPr>
                <w:noProof/>
                <w:webHidden/>
              </w:rPr>
              <w:t>64</w:t>
            </w:r>
            <w:r>
              <w:rPr>
                <w:noProof/>
                <w:webHidden/>
              </w:rPr>
              <w:fldChar w:fldCharType="end"/>
            </w:r>
          </w:hyperlink>
        </w:p>
        <w:p w14:paraId="4E9FC357" w14:textId="764D01D5"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61" w:history="1">
            <w:r w:rsidRPr="00470DB2">
              <w:rPr>
                <w:rStyle w:val="a5"/>
                <w:noProof/>
              </w:rPr>
              <w:t>5.2</w:t>
            </w:r>
            <w:r>
              <w:rPr>
                <w:rFonts w:asciiTheme="minorHAnsi" w:eastAsiaTheme="minorEastAsia" w:hAnsiTheme="minorHAnsi" w:cstheme="minorBidi"/>
                <w:noProof/>
                <w:kern w:val="2"/>
                <w:sz w:val="22"/>
                <w:lang w:eastAsia="ru-RU"/>
                <w14:ligatures w14:val="standardContextual"/>
              </w:rPr>
              <w:tab/>
            </w:r>
            <w:r w:rsidRPr="00470DB2">
              <w:rPr>
                <w:rStyle w:val="a5"/>
                <w:noProof/>
              </w:rPr>
              <w:t>Характеристика качества донных отложений</w:t>
            </w:r>
            <w:r>
              <w:rPr>
                <w:noProof/>
                <w:webHidden/>
              </w:rPr>
              <w:tab/>
            </w:r>
            <w:r>
              <w:rPr>
                <w:noProof/>
                <w:webHidden/>
              </w:rPr>
              <w:fldChar w:fldCharType="begin"/>
            </w:r>
            <w:r>
              <w:rPr>
                <w:noProof/>
                <w:webHidden/>
              </w:rPr>
              <w:instrText xml:space="preserve"> PAGEREF _Toc185329061 \h </w:instrText>
            </w:r>
            <w:r>
              <w:rPr>
                <w:noProof/>
                <w:webHidden/>
              </w:rPr>
            </w:r>
            <w:r>
              <w:rPr>
                <w:noProof/>
                <w:webHidden/>
              </w:rPr>
              <w:fldChar w:fldCharType="separate"/>
            </w:r>
            <w:r w:rsidR="00092E82">
              <w:rPr>
                <w:noProof/>
                <w:webHidden/>
              </w:rPr>
              <w:t>65</w:t>
            </w:r>
            <w:r>
              <w:rPr>
                <w:noProof/>
                <w:webHidden/>
              </w:rPr>
              <w:fldChar w:fldCharType="end"/>
            </w:r>
          </w:hyperlink>
        </w:p>
        <w:p w14:paraId="6215B9C5" w14:textId="37773ADD"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62" w:history="1">
            <w:r w:rsidRPr="00470DB2">
              <w:rPr>
                <w:rStyle w:val="a5"/>
                <w:noProof/>
              </w:rPr>
              <w:t>5.2.1</w:t>
            </w:r>
            <w:r>
              <w:rPr>
                <w:rFonts w:asciiTheme="minorHAnsi" w:eastAsiaTheme="minorEastAsia" w:hAnsiTheme="minorHAnsi" w:cstheme="minorBidi"/>
                <w:noProof/>
                <w:kern w:val="2"/>
                <w:sz w:val="22"/>
                <w:lang w:eastAsia="ru-RU"/>
                <w14:ligatures w14:val="standardContextual"/>
              </w:rPr>
              <w:tab/>
            </w:r>
            <w:r w:rsidRPr="00470DB2">
              <w:rPr>
                <w:rStyle w:val="a5"/>
                <w:noProof/>
              </w:rPr>
              <w:t>Гранулометрический состав</w:t>
            </w:r>
            <w:r>
              <w:rPr>
                <w:noProof/>
                <w:webHidden/>
              </w:rPr>
              <w:tab/>
            </w:r>
            <w:r>
              <w:rPr>
                <w:noProof/>
                <w:webHidden/>
              </w:rPr>
              <w:fldChar w:fldCharType="begin"/>
            </w:r>
            <w:r>
              <w:rPr>
                <w:noProof/>
                <w:webHidden/>
              </w:rPr>
              <w:instrText xml:space="preserve"> PAGEREF _Toc185329062 \h </w:instrText>
            </w:r>
            <w:r>
              <w:rPr>
                <w:noProof/>
                <w:webHidden/>
              </w:rPr>
            </w:r>
            <w:r>
              <w:rPr>
                <w:noProof/>
                <w:webHidden/>
              </w:rPr>
              <w:fldChar w:fldCharType="separate"/>
            </w:r>
            <w:r w:rsidR="00092E82">
              <w:rPr>
                <w:noProof/>
                <w:webHidden/>
              </w:rPr>
              <w:t>65</w:t>
            </w:r>
            <w:r>
              <w:rPr>
                <w:noProof/>
                <w:webHidden/>
              </w:rPr>
              <w:fldChar w:fldCharType="end"/>
            </w:r>
          </w:hyperlink>
        </w:p>
        <w:p w14:paraId="76849A3F" w14:textId="1523F393"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63" w:history="1">
            <w:r w:rsidRPr="00470DB2">
              <w:rPr>
                <w:rStyle w:val="a5"/>
                <w:noProof/>
              </w:rPr>
              <w:t>5.2.2</w:t>
            </w:r>
            <w:r>
              <w:rPr>
                <w:rFonts w:asciiTheme="minorHAnsi" w:eastAsiaTheme="minorEastAsia" w:hAnsiTheme="minorHAnsi" w:cstheme="minorBidi"/>
                <w:noProof/>
                <w:kern w:val="2"/>
                <w:sz w:val="22"/>
                <w:lang w:eastAsia="ru-RU"/>
                <w14:ligatures w14:val="standardContextual"/>
              </w:rPr>
              <w:tab/>
            </w:r>
            <w:r w:rsidRPr="00470DB2">
              <w:rPr>
                <w:rStyle w:val="a5"/>
                <w:noProof/>
              </w:rPr>
              <w:t>Содержание загрязняющих веществ</w:t>
            </w:r>
            <w:r>
              <w:rPr>
                <w:noProof/>
                <w:webHidden/>
              </w:rPr>
              <w:tab/>
            </w:r>
            <w:r>
              <w:rPr>
                <w:noProof/>
                <w:webHidden/>
              </w:rPr>
              <w:fldChar w:fldCharType="begin"/>
            </w:r>
            <w:r>
              <w:rPr>
                <w:noProof/>
                <w:webHidden/>
              </w:rPr>
              <w:instrText xml:space="preserve"> PAGEREF _Toc185329063 \h </w:instrText>
            </w:r>
            <w:r>
              <w:rPr>
                <w:noProof/>
                <w:webHidden/>
              </w:rPr>
            </w:r>
            <w:r>
              <w:rPr>
                <w:noProof/>
                <w:webHidden/>
              </w:rPr>
              <w:fldChar w:fldCharType="separate"/>
            </w:r>
            <w:r w:rsidR="00092E82">
              <w:rPr>
                <w:noProof/>
                <w:webHidden/>
              </w:rPr>
              <w:t>71</w:t>
            </w:r>
            <w:r>
              <w:rPr>
                <w:noProof/>
                <w:webHidden/>
              </w:rPr>
              <w:fldChar w:fldCharType="end"/>
            </w:r>
          </w:hyperlink>
        </w:p>
        <w:p w14:paraId="581E615D" w14:textId="385CDDFE"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64" w:history="1">
            <w:r w:rsidRPr="00470DB2">
              <w:rPr>
                <w:rStyle w:val="a5"/>
                <w:noProof/>
              </w:rPr>
              <w:t>5.3</w:t>
            </w:r>
            <w:r>
              <w:rPr>
                <w:rFonts w:asciiTheme="minorHAnsi" w:eastAsiaTheme="minorEastAsia" w:hAnsiTheme="minorHAnsi" w:cstheme="minorBidi"/>
                <w:noProof/>
                <w:kern w:val="2"/>
                <w:sz w:val="22"/>
                <w:lang w:eastAsia="ru-RU"/>
                <w14:ligatures w14:val="standardContextual"/>
              </w:rPr>
              <w:tab/>
            </w:r>
            <w:r w:rsidRPr="00470DB2">
              <w:rPr>
                <w:rStyle w:val="a5"/>
                <w:noProof/>
              </w:rPr>
              <w:t>Гидробиологическая характеристика акватории</w:t>
            </w:r>
            <w:r>
              <w:rPr>
                <w:noProof/>
                <w:webHidden/>
              </w:rPr>
              <w:tab/>
            </w:r>
            <w:r>
              <w:rPr>
                <w:noProof/>
                <w:webHidden/>
              </w:rPr>
              <w:fldChar w:fldCharType="begin"/>
            </w:r>
            <w:r>
              <w:rPr>
                <w:noProof/>
                <w:webHidden/>
              </w:rPr>
              <w:instrText xml:space="preserve"> PAGEREF _Toc185329064 \h </w:instrText>
            </w:r>
            <w:r>
              <w:rPr>
                <w:noProof/>
                <w:webHidden/>
              </w:rPr>
            </w:r>
            <w:r>
              <w:rPr>
                <w:noProof/>
                <w:webHidden/>
              </w:rPr>
              <w:fldChar w:fldCharType="separate"/>
            </w:r>
            <w:r w:rsidR="00092E82">
              <w:rPr>
                <w:noProof/>
                <w:webHidden/>
              </w:rPr>
              <w:t>79</w:t>
            </w:r>
            <w:r>
              <w:rPr>
                <w:noProof/>
                <w:webHidden/>
              </w:rPr>
              <w:fldChar w:fldCharType="end"/>
            </w:r>
          </w:hyperlink>
        </w:p>
        <w:p w14:paraId="208A1E01" w14:textId="6C81C3FC"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65" w:history="1">
            <w:r w:rsidRPr="00470DB2">
              <w:rPr>
                <w:rStyle w:val="a5"/>
                <w:noProof/>
              </w:rPr>
              <w:t>5.3.1</w:t>
            </w:r>
            <w:r>
              <w:rPr>
                <w:rFonts w:asciiTheme="minorHAnsi" w:eastAsiaTheme="minorEastAsia" w:hAnsiTheme="minorHAnsi" w:cstheme="minorBidi"/>
                <w:noProof/>
                <w:kern w:val="2"/>
                <w:sz w:val="22"/>
                <w:lang w:eastAsia="ru-RU"/>
                <w14:ligatures w14:val="standardContextual"/>
              </w:rPr>
              <w:tab/>
            </w:r>
            <w:r w:rsidRPr="00470DB2">
              <w:rPr>
                <w:rStyle w:val="a5"/>
                <w:noProof/>
              </w:rPr>
              <w:t>Фитопланктон</w:t>
            </w:r>
            <w:r>
              <w:rPr>
                <w:noProof/>
                <w:webHidden/>
              </w:rPr>
              <w:tab/>
            </w:r>
            <w:r>
              <w:rPr>
                <w:noProof/>
                <w:webHidden/>
              </w:rPr>
              <w:fldChar w:fldCharType="begin"/>
            </w:r>
            <w:r>
              <w:rPr>
                <w:noProof/>
                <w:webHidden/>
              </w:rPr>
              <w:instrText xml:space="preserve"> PAGEREF _Toc185329065 \h </w:instrText>
            </w:r>
            <w:r>
              <w:rPr>
                <w:noProof/>
                <w:webHidden/>
              </w:rPr>
            </w:r>
            <w:r>
              <w:rPr>
                <w:noProof/>
                <w:webHidden/>
              </w:rPr>
              <w:fldChar w:fldCharType="separate"/>
            </w:r>
            <w:r w:rsidR="00092E82">
              <w:rPr>
                <w:noProof/>
                <w:webHidden/>
              </w:rPr>
              <w:t>79</w:t>
            </w:r>
            <w:r>
              <w:rPr>
                <w:noProof/>
                <w:webHidden/>
              </w:rPr>
              <w:fldChar w:fldCharType="end"/>
            </w:r>
          </w:hyperlink>
        </w:p>
        <w:p w14:paraId="6DADD172" w14:textId="069D29F7"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66" w:history="1">
            <w:r w:rsidRPr="00470DB2">
              <w:rPr>
                <w:rStyle w:val="a5"/>
                <w:noProof/>
              </w:rPr>
              <w:t>5.3.2</w:t>
            </w:r>
            <w:r>
              <w:rPr>
                <w:rFonts w:asciiTheme="minorHAnsi" w:eastAsiaTheme="minorEastAsia" w:hAnsiTheme="minorHAnsi" w:cstheme="minorBidi"/>
                <w:noProof/>
                <w:kern w:val="2"/>
                <w:sz w:val="22"/>
                <w:lang w:eastAsia="ru-RU"/>
                <w14:ligatures w14:val="standardContextual"/>
              </w:rPr>
              <w:tab/>
            </w:r>
            <w:r w:rsidRPr="00470DB2">
              <w:rPr>
                <w:rStyle w:val="a5"/>
                <w:noProof/>
              </w:rPr>
              <w:t>Хлорофилл а</w:t>
            </w:r>
            <w:r>
              <w:rPr>
                <w:noProof/>
                <w:webHidden/>
              </w:rPr>
              <w:tab/>
            </w:r>
            <w:r>
              <w:rPr>
                <w:noProof/>
                <w:webHidden/>
              </w:rPr>
              <w:fldChar w:fldCharType="begin"/>
            </w:r>
            <w:r>
              <w:rPr>
                <w:noProof/>
                <w:webHidden/>
              </w:rPr>
              <w:instrText xml:space="preserve"> PAGEREF _Toc185329066 \h </w:instrText>
            </w:r>
            <w:r>
              <w:rPr>
                <w:noProof/>
                <w:webHidden/>
              </w:rPr>
            </w:r>
            <w:r>
              <w:rPr>
                <w:noProof/>
                <w:webHidden/>
              </w:rPr>
              <w:fldChar w:fldCharType="separate"/>
            </w:r>
            <w:r w:rsidR="00092E82">
              <w:rPr>
                <w:noProof/>
                <w:webHidden/>
              </w:rPr>
              <w:t>93</w:t>
            </w:r>
            <w:r>
              <w:rPr>
                <w:noProof/>
                <w:webHidden/>
              </w:rPr>
              <w:fldChar w:fldCharType="end"/>
            </w:r>
          </w:hyperlink>
        </w:p>
        <w:p w14:paraId="4048EE63" w14:textId="44F715E4"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67" w:history="1">
            <w:r w:rsidRPr="00470DB2">
              <w:rPr>
                <w:rStyle w:val="a5"/>
                <w:noProof/>
              </w:rPr>
              <w:t>5.3.3</w:t>
            </w:r>
            <w:r>
              <w:rPr>
                <w:rFonts w:asciiTheme="minorHAnsi" w:eastAsiaTheme="minorEastAsia" w:hAnsiTheme="minorHAnsi" w:cstheme="minorBidi"/>
                <w:noProof/>
                <w:kern w:val="2"/>
                <w:sz w:val="22"/>
                <w:lang w:eastAsia="ru-RU"/>
                <w14:ligatures w14:val="standardContextual"/>
              </w:rPr>
              <w:tab/>
            </w:r>
            <w:r w:rsidRPr="00470DB2">
              <w:rPr>
                <w:rStyle w:val="a5"/>
                <w:noProof/>
              </w:rPr>
              <w:t>Первичная продукция</w:t>
            </w:r>
            <w:r>
              <w:rPr>
                <w:noProof/>
                <w:webHidden/>
              </w:rPr>
              <w:tab/>
            </w:r>
            <w:r>
              <w:rPr>
                <w:noProof/>
                <w:webHidden/>
              </w:rPr>
              <w:fldChar w:fldCharType="begin"/>
            </w:r>
            <w:r>
              <w:rPr>
                <w:noProof/>
                <w:webHidden/>
              </w:rPr>
              <w:instrText xml:space="preserve"> PAGEREF _Toc185329067 \h </w:instrText>
            </w:r>
            <w:r>
              <w:rPr>
                <w:noProof/>
                <w:webHidden/>
              </w:rPr>
            </w:r>
            <w:r>
              <w:rPr>
                <w:noProof/>
                <w:webHidden/>
              </w:rPr>
              <w:fldChar w:fldCharType="separate"/>
            </w:r>
            <w:r w:rsidR="00092E82">
              <w:rPr>
                <w:noProof/>
                <w:webHidden/>
              </w:rPr>
              <w:t>99</w:t>
            </w:r>
            <w:r>
              <w:rPr>
                <w:noProof/>
                <w:webHidden/>
              </w:rPr>
              <w:fldChar w:fldCharType="end"/>
            </w:r>
          </w:hyperlink>
        </w:p>
        <w:p w14:paraId="48EE1C10" w14:textId="0189DC09"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68" w:history="1">
            <w:r w:rsidRPr="00470DB2">
              <w:rPr>
                <w:rStyle w:val="a5"/>
                <w:noProof/>
              </w:rPr>
              <w:t>5.3.4</w:t>
            </w:r>
            <w:r>
              <w:rPr>
                <w:rFonts w:asciiTheme="minorHAnsi" w:eastAsiaTheme="minorEastAsia" w:hAnsiTheme="minorHAnsi" w:cstheme="minorBidi"/>
                <w:noProof/>
                <w:kern w:val="2"/>
                <w:sz w:val="22"/>
                <w:lang w:eastAsia="ru-RU"/>
                <w14:ligatures w14:val="standardContextual"/>
              </w:rPr>
              <w:tab/>
            </w:r>
            <w:r w:rsidRPr="00470DB2">
              <w:rPr>
                <w:rStyle w:val="a5"/>
                <w:noProof/>
              </w:rPr>
              <w:t>Зоопланктон</w:t>
            </w:r>
            <w:r>
              <w:rPr>
                <w:noProof/>
                <w:webHidden/>
              </w:rPr>
              <w:tab/>
            </w:r>
            <w:r>
              <w:rPr>
                <w:noProof/>
                <w:webHidden/>
              </w:rPr>
              <w:fldChar w:fldCharType="begin"/>
            </w:r>
            <w:r>
              <w:rPr>
                <w:noProof/>
                <w:webHidden/>
              </w:rPr>
              <w:instrText xml:space="preserve"> PAGEREF _Toc185329068 \h </w:instrText>
            </w:r>
            <w:r>
              <w:rPr>
                <w:noProof/>
                <w:webHidden/>
              </w:rPr>
            </w:r>
            <w:r>
              <w:rPr>
                <w:noProof/>
                <w:webHidden/>
              </w:rPr>
              <w:fldChar w:fldCharType="separate"/>
            </w:r>
            <w:r w:rsidR="00092E82">
              <w:rPr>
                <w:noProof/>
                <w:webHidden/>
              </w:rPr>
              <w:t>101</w:t>
            </w:r>
            <w:r>
              <w:rPr>
                <w:noProof/>
                <w:webHidden/>
              </w:rPr>
              <w:fldChar w:fldCharType="end"/>
            </w:r>
          </w:hyperlink>
        </w:p>
        <w:p w14:paraId="71B77251" w14:textId="67E4D944"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69" w:history="1">
            <w:r w:rsidRPr="00470DB2">
              <w:rPr>
                <w:rStyle w:val="a5"/>
                <w:noProof/>
              </w:rPr>
              <w:t>5.3.5</w:t>
            </w:r>
            <w:r>
              <w:rPr>
                <w:rFonts w:asciiTheme="minorHAnsi" w:eastAsiaTheme="minorEastAsia" w:hAnsiTheme="minorHAnsi" w:cstheme="minorBidi"/>
                <w:noProof/>
                <w:kern w:val="2"/>
                <w:sz w:val="22"/>
                <w:lang w:eastAsia="ru-RU"/>
                <w14:ligatures w14:val="standardContextual"/>
              </w:rPr>
              <w:tab/>
            </w:r>
            <w:r w:rsidRPr="00470DB2">
              <w:rPr>
                <w:rStyle w:val="a5"/>
                <w:noProof/>
              </w:rPr>
              <w:t>Ихтиопланктон</w:t>
            </w:r>
            <w:r>
              <w:rPr>
                <w:noProof/>
                <w:webHidden/>
              </w:rPr>
              <w:tab/>
            </w:r>
            <w:r>
              <w:rPr>
                <w:noProof/>
                <w:webHidden/>
              </w:rPr>
              <w:fldChar w:fldCharType="begin"/>
            </w:r>
            <w:r>
              <w:rPr>
                <w:noProof/>
                <w:webHidden/>
              </w:rPr>
              <w:instrText xml:space="preserve"> PAGEREF _Toc185329069 \h </w:instrText>
            </w:r>
            <w:r>
              <w:rPr>
                <w:noProof/>
                <w:webHidden/>
              </w:rPr>
            </w:r>
            <w:r>
              <w:rPr>
                <w:noProof/>
                <w:webHidden/>
              </w:rPr>
              <w:fldChar w:fldCharType="separate"/>
            </w:r>
            <w:r w:rsidR="00092E82">
              <w:rPr>
                <w:noProof/>
                <w:webHidden/>
              </w:rPr>
              <w:t>107</w:t>
            </w:r>
            <w:r>
              <w:rPr>
                <w:noProof/>
                <w:webHidden/>
              </w:rPr>
              <w:fldChar w:fldCharType="end"/>
            </w:r>
          </w:hyperlink>
        </w:p>
        <w:p w14:paraId="25A98BD5" w14:textId="3477C7EE"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70" w:history="1">
            <w:r w:rsidRPr="00470DB2">
              <w:rPr>
                <w:rStyle w:val="a5"/>
                <w:noProof/>
              </w:rPr>
              <w:t>5.3.6</w:t>
            </w:r>
            <w:r>
              <w:rPr>
                <w:rFonts w:asciiTheme="minorHAnsi" w:eastAsiaTheme="minorEastAsia" w:hAnsiTheme="minorHAnsi" w:cstheme="minorBidi"/>
                <w:noProof/>
                <w:kern w:val="2"/>
                <w:sz w:val="22"/>
                <w:lang w:eastAsia="ru-RU"/>
                <w14:ligatures w14:val="standardContextual"/>
              </w:rPr>
              <w:tab/>
            </w:r>
            <w:r w:rsidRPr="00470DB2">
              <w:rPr>
                <w:rStyle w:val="a5"/>
                <w:noProof/>
              </w:rPr>
              <w:t>Макрозообентос</w:t>
            </w:r>
            <w:r>
              <w:rPr>
                <w:noProof/>
                <w:webHidden/>
              </w:rPr>
              <w:tab/>
            </w:r>
            <w:r>
              <w:rPr>
                <w:noProof/>
                <w:webHidden/>
              </w:rPr>
              <w:fldChar w:fldCharType="begin"/>
            </w:r>
            <w:r>
              <w:rPr>
                <w:noProof/>
                <w:webHidden/>
              </w:rPr>
              <w:instrText xml:space="preserve"> PAGEREF _Toc185329070 \h </w:instrText>
            </w:r>
            <w:r>
              <w:rPr>
                <w:noProof/>
                <w:webHidden/>
              </w:rPr>
            </w:r>
            <w:r>
              <w:rPr>
                <w:noProof/>
                <w:webHidden/>
              </w:rPr>
              <w:fldChar w:fldCharType="separate"/>
            </w:r>
            <w:r w:rsidR="00092E82">
              <w:rPr>
                <w:noProof/>
                <w:webHidden/>
              </w:rPr>
              <w:t>108</w:t>
            </w:r>
            <w:r>
              <w:rPr>
                <w:noProof/>
                <w:webHidden/>
              </w:rPr>
              <w:fldChar w:fldCharType="end"/>
            </w:r>
          </w:hyperlink>
        </w:p>
        <w:p w14:paraId="74662E56" w14:textId="553ED853"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71" w:history="1">
            <w:r w:rsidRPr="00470DB2">
              <w:rPr>
                <w:rStyle w:val="a5"/>
                <w:noProof/>
              </w:rPr>
              <w:t>5.3.7</w:t>
            </w:r>
            <w:r>
              <w:rPr>
                <w:rFonts w:asciiTheme="minorHAnsi" w:eastAsiaTheme="minorEastAsia" w:hAnsiTheme="minorHAnsi" w:cstheme="minorBidi"/>
                <w:noProof/>
                <w:kern w:val="2"/>
                <w:sz w:val="22"/>
                <w:lang w:eastAsia="ru-RU"/>
                <w14:ligatures w14:val="standardContextual"/>
              </w:rPr>
              <w:tab/>
            </w:r>
            <w:r w:rsidRPr="00470DB2">
              <w:rPr>
                <w:rStyle w:val="a5"/>
                <w:noProof/>
              </w:rPr>
              <w:t>Сообщества обрастателей</w:t>
            </w:r>
            <w:r>
              <w:rPr>
                <w:noProof/>
                <w:webHidden/>
              </w:rPr>
              <w:tab/>
            </w:r>
            <w:r>
              <w:rPr>
                <w:noProof/>
                <w:webHidden/>
              </w:rPr>
              <w:fldChar w:fldCharType="begin"/>
            </w:r>
            <w:r>
              <w:rPr>
                <w:noProof/>
                <w:webHidden/>
              </w:rPr>
              <w:instrText xml:space="preserve"> PAGEREF _Toc185329071 \h </w:instrText>
            </w:r>
            <w:r>
              <w:rPr>
                <w:noProof/>
                <w:webHidden/>
              </w:rPr>
            </w:r>
            <w:r>
              <w:rPr>
                <w:noProof/>
                <w:webHidden/>
              </w:rPr>
              <w:fldChar w:fldCharType="separate"/>
            </w:r>
            <w:r w:rsidR="00092E82">
              <w:rPr>
                <w:noProof/>
                <w:webHidden/>
              </w:rPr>
              <w:t>118</w:t>
            </w:r>
            <w:r>
              <w:rPr>
                <w:noProof/>
                <w:webHidden/>
              </w:rPr>
              <w:fldChar w:fldCharType="end"/>
            </w:r>
          </w:hyperlink>
        </w:p>
        <w:p w14:paraId="0F0C8FC8" w14:textId="552D1C74"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72" w:history="1">
            <w:r w:rsidRPr="00470DB2">
              <w:rPr>
                <w:rStyle w:val="a5"/>
                <w:noProof/>
              </w:rPr>
              <w:t>5.4</w:t>
            </w:r>
            <w:r>
              <w:rPr>
                <w:rFonts w:asciiTheme="minorHAnsi" w:eastAsiaTheme="minorEastAsia" w:hAnsiTheme="minorHAnsi" w:cstheme="minorBidi"/>
                <w:noProof/>
                <w:kern w:val="2"/>
                <w:sz w:val="22"/>
                <w:lang w:eastAsia="ru-RU"/>
                <w14:ligatures w14:val="standardContextual"/>
              </w:rPr>
              <w:tab/>
            </w:r>
            <w:r w:rsidRPr="00470DB2">
              <w:rPr>
                <w:rStyle w:val="a5"/>
                <w:noProof/>
              </w:rPr>
              <w:t>Оценка экологического состояния акватории порта с точки зрения контроля вселения чужеродных видов с балластными водами</w:t>
            </w:r>
            <w:r>
              <w:rPr>
                <w:noProof/>
                <w:webHidden/>
              </w:rPr>
              <w:tab/>
            </w:r>
            <w:r>
              <w:rPr>
                <w:noProof/>
                <w:webHidden/>
              </w:rPr>
              <w:fldChar w:fldCharType="begin"/>
            </w:r>
            <w:r>
              <w:rPr>
                <w:noProof/>
                <w:webHidden/>
              </w:rPr>
              <w:instrText xml:space="preserve"> PAGEREF _Toc185329072 \h </w:instrText>
            </w:r>
            <w:r>
              <w:rPr>
                <w:noProof/>
                <w:webHidden/>
              </w:rPr>
            </w:r>
            <w:r>
              <w:rPr>
                <w:noProof/>
                <w:webHidden/>
              </w:rPr>
              <w:fldChar w:fldCharType="separate"/>
            </w:r>
            <w:r w:rsidR="00092E82">
              <w:rPr>
                <w:noProof/>
                <w:webHidden/>
              </w:rPr>
              <w:t>122</w:t>
            </w:r>
            <w:r>
              <w:rPr>
                <w:noProof/>
                <w:webHidden/>
              </w:rPr>
              <w:fldChar w:fldCharType="end"/>
            </w:r>
          </w:hyperlink>
        </w:p>
        <w:p w14:paraId="6FF4ACEB" w14:textId="40B370A1"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73" w:history="1">
            <w:r w:rsidRPr="00470DB2">
              <w:rPr>
                <w:rStyle w:val="a5"/>
                <w:noProof/>
              </w:rPr>
              <w:t>5.4.1</w:t>
            </w:r>
            <w:r>
              <w:rPr>
                <w:rFonts w:asciiTheme="minorHAnsi" w:eastAsiaTheme="minorEastAsia" w:hAnsiTheme="minorHAnsi" w:cstheme="minorBidi"/>
                <w:noProof/>
                <w:kern w:val="2"/>
                <w:sz w:val="22"/>
                <w:lang w:eastAsia="ru-RU"/>
                <w14:ligatures w14:val="standardContextual"/>
              </w:rPr>
              <w:tab/>
            </w:r>
            <w:r w:rsidRPr="00470DB2">
              <w:rPr>
                <w:rStyle w:val="a5"/>
                <w:noProof/>
              </w:rPr>
              <w:t>Молекулярно-генетические исследования балластных вод</w:t>
            </w:r>
            <w:r>
              <w:rPr>
                <w:noProof/>
                <w:webHidden/>
              </w:rPr>
              <w:tab/>
            </w:r>
            <w:r>
              <w:rPr>
                <w:noProof/>
                <w:webHidden/>
              </w:rPr>
              <w:fldChar w:fldCharType="begin"/>
            </w:r>
            <w:r>
              <w:rPr>
                <w:noProof/>
                <w:webHidden/>
              </w:rPr>
              <w:instrText xml:space="preserve"> PAGEREF _Toc185329073 \h </w:instrText>
            </w:r>
            <w:r>
              <w:rPr>
                <w:noProof/>
                <w:webHidden/>
              </w:rPr>
            </w:r>
            <w:r>
              <w:rPr>
                <w:noProof/>
                <w:webHidden/>
              </w:rPr>
              <w:fldChar w:fldCharType="separate"/>
            </w:r>
            <w:r w:rsidR="00092E82">
              <w:rPr>
                <w:noProof/>
                <w:webHidden/>
              </w:rPr>
              <w:t>122</w:t>
            </w:r>
            <w:r>
              <w:rPr>
                <w:noProof/>
                <w:webHidden/>
              </w:rPr>
              <w:fldChar w:fldCharType="end"/>
            </w:r>
          </w:hyperlink>
        </w:p>
        <w:p w14:paraId="189A953B" w14:textId="4E0FC441"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74" w:history="1">
            <w:r w:rsidRPr="00470DB2">
              <w:rPr>
                <w:rStyle w:val="a5"/>
                <w:noProof/>
              </w:rPr>
              <w:t>5.4.2</w:t>
            </w:r>
            <w:r>
              <w:rPr>
                <w:rFonts w:asciiTheme="minorHAnsi" w:eastAsiaTheme="minorEastAsia" w:hAnsiTheme="minorHAnsi" w:cstheme="minorBidi"/>
                <w:noProof/>
                <w:kern w:val="2"/>
                <w:sz w:val="22"/>
                <w:lang w:eastAsia="ru-RU"/>
                <w14:ligatures w14:val="standardContextual"/>
              </w:rPr>
              <w:tab/>
            </w:r>
            <w:r w:rsidRPr="00470DB2">
              <w:rPr>
                <w:rStyle w:val="a5"/>
                <w:noProof/>
              </w:rPr>
              <w:t>Сообщества обрастателей</w:t>
            </w:r>
            <w:r>
              <w:rPr>
                <w:noProof/>
                <w:webHidden/>
              </w:rPr>
              <w:tab/>
            </w:r>
            <w:r>
              <w:rPr>
                <w:noProof/>
                <w:webHidden/>
              </w:rPr>
              <w:fldChar w:fldCharType="begin"/>
            </w:r>
            <w:r>
              <w:rPr>
                <w:noProof/>
                <w:webHidden/>
              </w:rPr>
              <w:instrText xml:space="preserve"> PAGEREF _Toc185329074 \h </w:instrText>
            </w:r>
            <w:r>
              <w:rPr>
                <w:noProof/>
                <w:webHidden/>
              </w:rPr>
            </w:r>
            <w:r>
              <w:rPr>
                <w:noProof/>
                <w:webHidden/>
              </w:rPr>
              <w:fldChar w:fldCharType="separate"/>
            </w:r>
            <w:r w:rsidR="00092E82">
              <w:rPr>
                <w:noProof/>
                <w:webHidden/>
              </w:rPr>
              <w:t>122</w:t>
            </w:r>
            <w:r>
              <w:rPr>
                <w:noProof/>
                <w:webHidden/>
              </w:rPr>
              <w:fldChar w:fldCharType="end"/>
            </w:r>
          </w:hyperlink>
        </w:p>
        <w:p w14:paraId="7D5BB499" w14:textId="7996DEAC"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75" w:history="1">
            <w:r w:rsidRPr="00470DB2">
              <w:rPr>
                <w:rStyle w:val="a5"/>
                <w:noProof/>
              </w:rPr>
              <w:t>5.4.3</w:t>
            </w:r>
            <w:r>
              <w:rPr>
                <w:rFonts w:asciiTheme="minorHAnsi" w:eastAsiaTheme="minorEastAsia" w:hAnsiTheme="minorHAnsi" w:cstheme="minorBidi"/>
                <w:noProof/>
                <w:kern w:val="2"/>
                <w:sz w:val="22"/>
                <w:lang w:eastAsia="ru-RU"/>
                <w14:ligatures w14:val="standardContextual"/>
              </w:rPr>
              <w:tab/>
            </w:r>
            <w:r w:rsidRPr="00470DB2">
              <w:rPr>
                <w:rStyle w:val="a5"/>
                <w:noProof/>
              </w:rPr>
              <w:t>Фитопланктон</w:t>
            </w:r>
            <w:r>
              <w:rPr>
                <w:noProof/>
                <w:webHidden/>
              </w:rPr>
              <w:tab/>
            </w:r>
            <w:r>
              <w:rPr>
                <w:noProof/>
                <w:webHidden/>
              </w:rPr>
              <w:fldChar w:fldCharType="begin"/>
            </w:r>
            <w:r>
              <w:rPr>
                <w:noProof/>
                <w:webHidden/>
              </w:rPr>
              <w:instrText xml:space="preserve"> PAGEREF _Toc185329075 \h </w:instrText>
            </w:r>
            <w:r>
              <w:rPr>
                <w:noProof/>
                <w:webHidden/>
              </w:rPr>
            </w:r>
            <w:r>
              <w:rPr>
                <w:noProof/>
                <w:webHidden/>
              </w:rPr>
              <w:fldChar w:fldCharType="separate"/>
            </w:r>
            <w:r w:rsidR="00092E82">
              <w:rPr>
                <w:noProof/>
                <w:webHidden/>
              </w:rPr>
              <w:t>122</w:t>
            </w:r>
            <w:r>
              <w:rPr>
                <w:noProof/>
                <w:webHidden/>
              </w:rPr>
              <w:fldChar w:fldCharType="end"/>
            </w:r>
          </w:hyperlink>
        </w:p>
        <w:p w14:paraId="422C4C51" w14:textId="7C62ED99"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76" w:history="1">
            <w:r w:rsidRPr="00470DB2">
              <w:rPr>
                <w:rStyle w:val="a5"/>
                <w:noProof/>
              </w:rPr>
              <w:t>5.4.4</w:t>
            </w:r>
            <w:r>
              <w:rPr>
                <w:rFonts w:asciiTheme="minorHAnsi" w:eastAsiaTheme="minorEastAsia" w:hAnsiTheme="minorHAnsi" w:cstheme="minorBidi"/>
                <w:noProof/>
                <w:kern w:val="2"/>
                <w:sz w:val="22"/>
                <w:lang w:eastAsia="ru-RU"/>
                <w14:ligatures w14:val="standardContextual"/>
              </w:rPr>
              <w:tab/>
            </w:r>
            <w:r w:rsidRPr="00470DB2">
              <w:rPr>
                <w:rStyle w:val="a5"/>
                <w:noProof/>
              </w:rPr>
              <w:t>Зоопланктон</w:t>
            </w:r>
            <w:r>
              <w:rPr>
                <w:noProof/>
                <w:webHidden/>
              </w:rPr>
              <w:tab/>
            </w:r>
            <w:r>
              <w:rPr>
                <w:noProof/>
                <w:webHidden/>
              </w:rPr>
              <w:fldChar w:fldCharType="begin"/>
            </w:r>
            <w:r>
              <w:rPr>
                <w:noProof/>
                <w:webHidden/>
              </w:rPr>
              <w:instrText xml:space="preserve"> PAGEREF _Toc185329076 \h </w:instrText>
            </w:r>
            <w:r>
              <w:rPr>
                <w:noProof/>
                <w:webHidden/>
              </w:rPr>
            </w:r>
            <w:r>
              <w:rPr>
                <w:noProof/>
                <w:webHidden/>
              </w:rPr>
              <w:fldChar w:fldCharType="separate"/>
            </w:r>
            <w:r w:rsidR="00092E82">
              <w:rPr>
                <w:noProof/>
                <w:webHidden/>
              </w:rPr>
              <w:t>123</w:t>
            </w:r>
            <w:r>
              <w:rPr>
                <w:noProof/>
                <w:webHidden/>
              </w:rPr>
              <w:fldChar w:fldCharType="end"/>
            </w:r>
          </w:hyperlink>
        </w:p>
        <w:p w14:paraId="38788748" w14:textId="2D159C04"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77" w:history="1">
            <w:r w:rsidRPr="00470DB2">
              <w:rPr>
                <w:rStyle w:val="a5"/>
                <w:noProof/>
              </w:rPr>
              <w:t>5.4.5</w:t>
            </w:r>
            <w:r>
              <w:rPr>
                <w:rFonts w:asciiTheme="minorHAnsi" w:eastAsiaTheme="minorEastAsia" w:hAnsiTheme="minorHAnsi" w:cstheme="minorBidi"/>
                <w:noProof/>
                <w:kern w:val="2"/>
                <w:sz w:val="22"/>
                <w:lang w:eastAsia="ru-RU"/>
                <w14:ligatures w14:val="standardContextual"/>
              </w:rPr>
              <w:tab/>
            </w:r>
            <w:r w:rsidRPr="00470DB2">
              <w:rPr>
                <w:rStyle w:val="a5"/>
                <w:noProof/>
              </w:rPr>
              <w:t>Ихтиопланктон</w:t>
            </w:r>
            <w:r>
              <w:rPr>
                <w:noProof/>
                <w:webHidden/>
              </w:rPr>
              <w:tab/>
            </w:r>
            <w:r>
              <w:rPr>
                <w:noProof/>
                <w:webHidden/>
              </w:rPr>
              <w:fldChar w:fldCharType="begin"/>
            </w:r>
            <w:r>
              <w:rPr>
                <w:noProof/>
                <w:webHidden/>
              </w:rPr>
              <w:instrText xml:space="preserve"> PAGEREF _Toc185329077 \h </w:instrText>
            </w:r>
            <w:r>
              <w:rPr>
                <w:noProof/>
                <w:webHidden/>
              </w:rPr>
            </w:r>
            <w:r>
              <w:rPr>
                <w:noProof/>
                <w:webHidden/>
              </w:rPr>
              <w:fldChar w:fldCharType="separate"/>
            </w:r>
            <w:r w:rsidR="00092E82">
              <w:rPr>
                <w:noProof/>
                <w:webHidden/>
              </w:rPr>
              <w:t>123</w:t>
            </w:r>
            <w:r>
              <w:rPr>
                <w:noProof/>
                <w:webHidden/>
              </w:rPr>
              <w:fldChar w:fldCharType="end"/>
            </w:r>
          </w:hyperlink>
        </w:p>
        <w:p w14:paraId="02EAB66B" w14:textId="2504DC90"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78" w:history="1">
            <w:r w:rsidRPr="00470DB2">
              <w:rPr>
                <w:rStyle w:val="a5"/>
                <w:noProof/>
              </w:rPr>
              <w:t>5.4.6</w:t>
            </w:r>
            <w:r>
              <w:rPr>
                <w:rFonts w:asciiTheme="minorHAnsi" w:eastAsiaTheme="minorEastAsia" w:hAnsiTheme="minorHAnsi" w:cstheme="minorBidi"/>
                <w:noProof/>
                <w:kern w:val="2"/>
                <w:sz w:val="22"/>
                <w:lang w:eastAsia="ru-RU"/>
                <w14:ligatures w14:val="standardContextual"/>
              </w:rPr>
              <w:tab/>
            </w:r>
            <w:r w:rsidRPr="00470DB2">
              <w:rPr>
                <w:rStyle w:val="a5"/>
                <w:noProof/>
              </w:rPr>
              <w:t>Макрозообентос</w:t>
            </w:r>
            <w:r>
              <w:rPr>
                <w:noProof/>
                <w:webHidden/>
              </w:rPr>
              <w:tab/>
            </w:r>
            <w:r>
              <w:rPr>
                <w:noProof/>
                <w:webHidden/>
              </w:rPr>
              <w:fldChar w:fldCharType="begin"/>
            </w:r>
            <w:r>
              <w:rPr>
                <w:noProof/>
                <w:webHidden/>
              </w:rPr>
              <w:instrText xml:space="preserve"> PAGEREF _Toc185329078 \h </w:instrText>
            </w:r>
            <w:r>
              <w:rPr>
                <w:noProof/>
                <w:webHidden/>
              </w:rPr>
            </w:r>
            <w:r>
              <w:rPr>
                <w:noProof/>
                <w:webHidden/>
              </w:rPr>
              <w:fldChar w:fldCharType="separate"/>
            </w:r>
            <w:r w:rsidR="00092E82">
              <w:rPr>
                <w:noProof/>
                <w:webHidden/>
              </w:rPr>
              <w:t>123</w:t>
            </w:r>
            <w:r>
              <w:rPr>
                <w:noProof/>
                <w:webHidden/>
              </w:rPr>
              <w:fldChar w:fldCharType="end"/>
            </w:r>
          </w:hyperlink>
        </w:p>
        <w:p w14:paraId="0164D182" w14:textId="4060F17F" w:rsidR="00816241" w:rsidRDefault="00816241">
          <w:pPr>
            <w:pStyle w:val="31"/>
            <w:rPr>
              <w:rFonts w:asciiTheme="minorHAnsi" w:eastAsiaTheme="minorEastAsia" w:hAnsiTheme="minorHAnsi" w:cstheme="minorBidi"/>
              <w:noProof/>
              <w:kern w:val="2"/>
              <w:sz w:val="22"/>
              <w:lang w:eastAsia="ru-RU"/>
              <w14:ligatures w14:val="standardContextual"/>
            </w:rPr>
          </w:pPr>
          <w:hyperlink w:anchor="_Toc185329079" w:history="1">
            <w:r w:rsidRPr="00470DB2">
              <w:rPr>
                <w:rStyle w:val="a5"/>
                <w:noProof/>
              </w:rPr>
              <w:t>5.4.7</w:t>
            </w:r>
            <w:r>
              <w:rPr>
                <w:rFonts w:asciiTheme="minorHAnsi" w:eastAsiaTheme="minorEastAsia" w:hAnsiTheme="minorHAnsi" w:cstheme="minorBidi"/>
                <w:noProof/>
                <w:kern w:val="2"/>
                <w:sz w:val="22"/>
                <w:lang w:eastAsia="ru-RU"/>
                <w14:ligatures w14:val="standardContextual"/>
              </w:rPr>
              <w:tab/>
            </w:r>
            <w:r w:rsidRPr="00470DB2">
              <w:rPr>
                <w:rStyle w:val="a5"/>
                <w:noProof/>
              </w:rPr>
              <w:t>Характеристика акватории с точки зрения подверженности опасным биоинвазиям (сводная таблица обнаруженных видов)</w:t>
            </w:r>
            <w:r>
              <w:rPr>
                <w:noProof/>
                <w:webHidden/>
              </w:rPr>
              <w:tab/>
            </w:r>
            <w:r>
              <w:rPr>
                <w:noProof/>
                <w:webHidden/>
              </w:rPr>
              <w:fldChar w:fldCharType="begin"/>
            </w:r>
            <w:r>
              <w:rPr>
                <w:noProof/>
                <w:webHidden/>
              </w:rPr>
              <w:instrText xml:space="preserve"> PAGEREF _Toc185329079 \h </w:instrText>
            </w:r>
            <w:r>
              <w:rPr>
                <w:noProof/>
                <w:webHidden/>
              </w:rPr>
            </w:r>
            <w:r>
              <w:rPr>
                <w:noProof/>
                <w:webHidden/>
              </w:rPr>
              <w:fldChar w:fldCharType="separate"/>
            </w:r>
            <w:r w:rsidR="00092E82">
              <w:rPr>
                <w:noProof/>
                <w:webHidden/>
              </w:rPr>
              <w:t>123</w:t>
            </w:r>
            <w:r>
              <w:rPr>
                <w:noProof/>
                <w:webHidden/>
              </w:rPr>
              <w:fldChar w:fldCharType="end"/>
            </w:r>
          </w:hyperlink>
        </w:p>
        <w:p w14:paraId="13C62945" w14:textId="5A776573"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80" w:history="1">
            <w:r w:rsidRPr="00470DB2">
              <w:rPr>
                <w:rStyle w:val="a5"/>
                <w:noProof/>
              </w:rPr>
              <w:t>6</w:t>
            </w:r>
            <w:r>
              <w:rPr>
                <w:rFonts w:asciiTheme="minorHAnsi" w:eastAsiaTheme="minorEastAsia" w:hAnsiTheme="minorHAnsi" w:cstheme="minorBidi"/>
                <w:noProof/>
                <w:kern w:val="2"/>
                <w:sz w:val="22"/>
                <w:lang w:eastAsia="ru-RU"/>
                <w14:ligatures w14:val="standardContextual"/>
              </w:rPr>
              <w:tab/>
            </w:r>
            <w:r w:rsidRPr="00470DB2">
              <w:rPr>
                <w:rStyle w:val="a5"/>
                <w:noProof/>
              </w:rPr>
              <w:t>РЕКОМЕНДАЦИИ МЕР УПРАВЛЕНИЯ РИСКАМИ АНТРОПОГЕННОГО ВСЕЛЕНИЯ ЧУЖЕРОДНЫХ ВИДОВ</w:t>
            </w:r>
            <w:r>
              <w:rPr>
                <w:noProof/>
                <w:webHidden/>
              </w:rPr>
              <w:tab/>
            </w:r>
            <w:r>
              <w:rPr>
                <w:noProof/>
                <w:webHidden/>
              </w:rPr>
              <w:fldChar w:fldCharType="begin"/>
            </w:r>
            <w:r>
              <w:rPr>
                <w:noProof/>
                <w:webHidden/>
              </w:rPr>
              <w:instrText xml:space="preserve"> PAGEREF _Toc185329080 \h </w:instrText>
            </w:r>
            <w:r>
              <w:rPr>
                <w:noProof/>
                <w:webHidden/>
              </w:rPr>
            </w:r>
            <w:r>
              <w:rPr>
                <w:noProof/>
                <w:webHidden/>
              </w:rPr>
              <w:fldChar w:fldCharType="separate"/>
            </w:r>
            <w:r w:rsidR="00092E82">
              <w:rPr>
                <w:noProof/>
                <w:webHidden/>
              </w:rPr>
              <w:t>124</w:t>
            </w:r>
            <w:r>
              <w:rPr>
                <w:noProof/>
                <w:webHidden/>
              </w:rPr>
              <w:fldChar w:fldCharType="end"/>
            </w:r>
          </w:hyperlink>
        </w:p>
        <w:p w14:paraId="3429F9A7" w14:textId="6174B072"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81" w:history="1">
            <w:r w:rsidRPr="00470DB2">
              <w:rPr>
                <w:rStyle w:val="a5"/>
                <w:noProof/>
              </w:rPr>
              <w:t>6.1</w:t>
            </w:r>
            <w:r>
              <w:rPr>
                <w:rFonts w:asciiTheme="minorHAnsi" w:eastAsiaTheme="minorEastAsia" w:hAnsiTheme="minorHAnsi" w:cstheme="minorBidi"/>
                <w:noProof/>
                <w:kern w:val="2"/>
                <w:sz w:val="22"/>
                <w:lang w:eastAsia="ru-RU"/>
                <w14:ligatures w14:val="standardContextual"/>
              </w:rPr>
              <w:tab/>
            </w:r>
            <w:r w:rsidRPr="00470DB2">
              <w:rPr>
                <w:rStyle w:val="a5"/>
                <w:noProof/>
              </w:rPr>
              <w:t>Протокол действий при обнаружении вида-вселенца</w:t>
            </w:r>
            <w:r>
              <w:rPr>
                <w:noProof/>
                <w:webHidden/>
              </w:rPr>
              <w:tab/>
            </w:r>
            <w:r>
              <w:rPr>
                <w:noProof/>
                <w:webHidden/>
              </w:rPr>
              <w:fldChar w:fldCharType="begin"/>
            </w:r>
            <w:r>
              <w:rPr>
                <w:noProof/>
                <w:webHidden/>
              </w:rPr>
              <w:instrText xml:space="preserve"> PAGEREF _Toc185329081 \h </w:instrText>
            </w:r>
            <w:r>
              <w:rPr>
                <w:noProof/>
                <w:webHidden/>
              </w:rPr>
            </w:r>
            <w:r>
              <w:rPr>
                <w:noProof/>
                <w:webHidden/>
              </w:rPr>
              <w:fldChar w:fldCharType="separate"/>
            </w:r>
            <w:r w:rsidR="00092E82">
              <w:rPr>
                <w:noProof/>
                <w:webHidden/>
              </w:rPr>
              <w:t>124</w:t>
            </w:r>
            <w:r>
              <w:rPr>
                <w:noProof/>
                <w:webHidden/>
              </w:rPr>
              <w:fldChar w:fldCharType="end"/>
            </w:r>
          </w:hyperlink>
        </w:p>
        <w:p w14:paraId="495B4E38" w14:textId="59C9F433"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82" w:history="1">
            <w:r w:rsidRPr="00470DB2">
              <w:rPr>
                <w:rStyle w:val="a5"/>
                <w:noProof/>
              </w:rPr>
              <w:t>6.2</w:t>
            </w:r>
            <w:r>
              <w:rPr>
                <w:rFonts w:asciiTheme="minorHAnsi" w:eastAsiaTheme="minorEastAsia" w:hAnsiTheme="minorHAnsi" w:cstheme="minorBidi"/>
                <w:noProof/>
                <w:kern w:val="2"/>
                <w:sz w:val="22"/>
                <w:lang w:eastAsia="ru-RU"/>
                <w14:ligatures w14:val="standardContextual"/>
              </w:rPr>
              <w:tab/>
            </w:r>
            <w:r w:rsidRPr="00470DB2">
              <w:rPr>
                <w:rStyle w:val="a5"/>
                <w:noProof/>
              </w:rPr>
              <w:t>Меры контроля и предотвращения попадания потенциально инвазивных видов в акваторию порта Сабетта</w:t>
            </w:r>
            <w:r>
              <w:rPr>
                <w:noProof/>
                <w:webHidden/>
              </w:rPr>
              <w:tab/>
            </w:r>
            <w:r>
              <w:rPr>
                <w:noProof/>
                <w:webHidden/>
              </w:rPr>
              <w:fldChar w:fldCharType="begin"/>
            </w:r>
            <w:r>
              <w:rPr>
                <w:noProof/>
                <w:webHidden/>
              </w:rPr>
              <w:instrText xml:space="preserve"> PAGEREF _Toc185329082 \h </w:instrText>
            </w:r>
            <w:r>
              <w:rPr>
                <w:noProof/>
                <w:webHidden/>
              </w:rPr>
            </w:r>
            <w:r>
              <w:rPr>
                <w:noProof/>
                <w:webHidden/>
              </w:rPr>
              <w:fldChar w:fldCharType="separate"/>
            </w:r>
            <w:r w:rsidR="00092E82">
              <w:rPr>
                <w:noProof/>
                <w:webHidden/>
              </w:rPr>
              <w:t>124</w:t>
            </w:r>
            <w:r>
              <w:rPr>
                <w:noProof/>
                <w:webHidden/>
              </w:rPr>
              <w:fldChar w:fldCharType="end"/>
            </w:r>
          </w:hyperlink>
        </w:p>
        <w:p w14:paraId="4ED4A27E" w14:textId="183F2FD4"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83" w:history="1">
            <w:r w:rsidRPr="00470DB2">
              <w:rPr>
                <w:rStyle w:val="a5"/>
                <w:noProof/>
              </w:rPr>
              <w:t>6.3</w:t>
            </w:r>
            <w:r>
              <w:rPr>
                <w:rFonts w:asciiTheme="minorHAnsi" w:eastAsiaTheme="minorEastAsia" w:hAnsiTheme="minorHAnsi" w:cstheme="minorBidi"/>
                <w:noProof/>
                <w:kern w:val="2"/>
                <w:sz w:val="22"/>
                <w:lang w:eastAsia="ru-RU"/>
                <w14:ligatures w14:val="standardContextual"/>
              </w:rPr>
              <w:tab/>
            </w:r>
            <w:r w:rsidRPr="00470DB2">
              <w:rPr>
                <w:rStyle w:val="a5"/>
                <w:noProof/>
              </w:rPr>
              <w:t>Возможности оптимизации выполнения программы мониторинга гидробиоценозов акватории порта Сабетта</w:t>
            </w:r>
            <w:r>
              <w:rPr>
                <w:noProof/>
                <w:webHidden/>
              </w:rPr>
              <w:tab/>
            </w:r>
            <w:r>
              <w:rPr>
                <w:noProof/>
                <w:webHidden/>
              </w:rPr>
              <w:fldChar w:fldCharType="begin"/>
            </w:r>
            <w:r>
              <w:rPr>
                <w:noProof/>
                <w:webHidden/>
              </w:rPr>
              <w:instrText xml:space="preserve"> PAGEREF _Toc185329083 \h </w:instrText>
            </w:r>
            <w:r>
              <w:rPr>
                <w:noProof/>
                <w:webHidden/>
              </w:rPr>
            </w:r>
            <w:r>
              <w:rPr>
                <w:noProof/>
                <w:webHidden/>
              </w:rPr>
              <w:fldChar w:fldCharType="separate"/>
            </w:r>
            <w:r w:rsidR="00092E82">
              <w:rPr>
                <w:noProof/>
                <w:webHidden/>
              </w:rPr>
              <w:t>126</w:t>
            </w:r>
            <w:r>
              <w:rPr>
                <w:noProof/>
                <w:webHidden/>
              </w:rPr>
              <w:fldChar w:fldCharType="end"/>
            </w:r>
          </w:hyperlink>
        </w:p>
        <w:p w14:paraId="4E6AA80B" w14:textId="015C26AB"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84" w:history="1">
            <w:r w:rsidRPr="00470DB2">
              <w:rPr>
                <w:rStyle w:val="a5"/>
                <w:noProof/>
              </w:rPr>
              <w:t>ЗАКЛЮЧЕНИЕ</w:t>
            </w:r>
            <w:r>
              <w:rPr>
                <w:noProof/>
                <w:webHidden/>
              </w:rPr>
              <w:tab/>
            </w:r>
            <w:r>
              <w:rPr>
                <w:noProof/>
                <w:webHidden/>
              </w:rPr>
              <w:fldChar w:fldCharType="begin"/>
            </w:r>
            <w:r>
              <w:rPr>
                <w:noProof/>
                <w:webHidden/>
              </w:rPr>
              <w:instrText xml:space="preserve"> PAGEREF _Toc185329084 \h </w:instrText>
            </w:r>
            <w:r>
              <w:rPr>
                <w:noProof/>
                <w:webHidden/>
              </w:rPr>
            </w:r>
            <w:r>
              <w:rPr>
                <w:noProof/>
                <w:webHidden/>
              </w:rPr>
              <w:fldChar w:fldCharType="separate"/>
            </w:r>
            <w:r w:rsidR="00092E82">
              <w:rPr>
                <w:noProof/>
                <w:webHidden/>
              </w:rPr>
              <w:t>127</w:t>
            </w:r>
            <w:r>
              <w:rPr>
                <w:noProof/>
                <w:webHidden/>
              </w:rPr>
              <w:fldChar w:fldCharType="end"/>
            </w:r>
          </w:hyperlink>
        </w:p>
        <w:p w14:paraId="6CBD99E4" w14:textId="5188576A"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85" w:history="1">
            <w:r w:rsidRPr="00470DB2">
              <w:rPr>
                <w:rStyle w:val="a5"/>
                <w:noProof/>
              </w:rPr>
              <w:t>СПИСОК ОСНОВНЫХ НОРМАТИВНО-ПРАВОВЫХ ДОКУМЕНТОВ</w:t>
            </w:r>
            <w:r>
              <w:rPr>
                <w:noProof/>
                <w:webHidden/>
              </w:rPr>
              <w:tab/>
            </w:r>
            <w:r>
              <w:rPr>
                <w:noProof/>
                <w:webHidden/>
              </w:rPr>
              <w:fldChar w:fldCharType="begin"/>
            </w:r>
            <w:r>
              <w:rPr>
                <w:noProof/>
                <w:webHidden/>
              </w:rPr>
              <w:instrText xml:space="preserve"> PAGEREF _Toc185329085 \h </w:instrText>
            </w:r>
            <w:r>
              <w:rPr>
                <w:noProof/>
                <w:webHidden/>
              </w:rPr>
            </w:r>
            <w:r>
              <w:rPr>
                <w:noProof/>
                <w:webHidden/>
              </w:rPr>
              <w:fldChar w:fldCharType="separate"/>
            </w:r>
            <w:r w:rsidR="00092E82">
              <w:rPr>
                <w:noProof/>
                <w:webHidden/>
              </w:rPr>
              <w:t>132</w:t>
            </w:r>
            <w:r>
              <w:rPr>
                <w:noProof/>
                <w:webHidden/>
              </w:rPr>
              <w:fldChar w:fldCharType="end"/>
            </w:r>
          </w:hyperlink>
        </w:p>
        <w:p w14:paraId="40C5AF3F" w14:textId="5F3A25B8"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86" w:history="1">
            <w:r w:rsidRPr="00470DB2">
              <w:rPr>
                <w:rStyle w:val="a5"/>
                <w:noProof/>
              </w:rPr>
              <w:t>СПИСОК</w:t>
            </w:r>
            <w:r w:rsidRPr="00470DB2">
              <w:rPr>
                <w:rStyle w:val="a5"/>
                <w:noProof/>
                <w:lang w:val="en-US"/>
              </w:rPr>
              <w:t xml:space="preserve"> </w:t>
            </w:r>
            <w:r w:rsidRPr="00470DB2">
              <w:rPr>
                <w:rStyle w:val="a5"/>
                <w:noProof/>
              </w:rPr>
              <w:t>ЛИТЕРАТУРЫ</w:t>
            </w:r>
            <w:r>
              <w:rPr>
                <w:noProof/>
                <w:webHidden/>
              </w:rPr>
              <w:tab/>
            </w:r>
            <w:r>
              <w:rPr>
                <w:noProof/>
                <w:webHidden/>
              </w:rPr>
              <w:fldChar w:fldCharType="begin"/>
            </w:r>
            <w:r>
              <w:rPr>
                <w:noProof/>
                <w:webHidden/>
              </w:rPr>
              <w:instrText xml:space="preserve"> PAGEREF _Toc185329086 \h </w:instrText>
            </w:r>
            <w:r>
              <w:rPr>
                <w:noProof/>
                <w:webHidden/>
              </w:rPr>
            </w:r>
            <w:r>
              <w:rPr>
                <w:noProof/>
                <w:webHidden/>
              </w:rPr>
              <w:fldChar w:fldCharType="separate"/>
            </w:r>
            <w:r w:rsidR="00092E82">
              <w:rPr>
                <w:noProof/>
                <w:webHidden/>
              </w:rPr>
              <w:t>137</w:t>
            </w:r>
            <w:r>
              <w:rPr>
                <w:noProof/>
                <w:webHidden/>
              </w:rPr>
              <w:fldChar w:fldCharType="end"/>
            </w:r>
          </w:hyperlink>
        </w:p>
        <w:p w14:paraId="7AE0E19E" w14:textId="481C63A2"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87" w:history="1">
            <w:r w:rsidRPr="00470DB2">
              <w:rPr>
                <w:rStyle w:val="a5"/>
                <w:noProof/>
              </w:rPr>
              <w:t>ПРИЛОЖЕНИЯ</w:t>
            </w:r>
            <w:r>
              <w:rPr>
                <w:noProof/>
                <w:webHidden/>
              </w:rPr>
              <w:tab/>
            </w:r>
            <w:r>
              <w:rPr>
                <w:noProof/>
                <w:webHidden/>
              </w:rPr>
              <w:fldChar w:fldCharType="begin"/>
            </w:r>
            <w:r>
              <w:rPr>
                <w:noProof/>
                <w:webHidden/>
              </w:rPr>
              <w:instrText xml:space="preserve"> PAGEREF _Toc185329087 \h </w:instrText>
            </w:r>
            <w:r>
              <w:rPr>
                <w:noProof/>
                <w:webHidden/>
              </w:rPr>
            </w:r>
            <w:r>
              <w:rPr>
                <w:noProof/>
                <w:webHidden/>
              </w:rPr>
              <w:fldChar w:fldCharType="separate"/>
            </w:r>
            <w:r w:rsidR="00092E82">
              <w:rPr>
                <w:noProof/>
                <w:webHidden/>
              </w:rPr>
              <w:t>141</w:t>
            </w:r>
            <w:r>
              <w:rPr>
                <w:noProof/>
                <w:webHidden/>
              </w:rPr>
              <w:fldChar w:fldCharType="end"/>
            </w:r>
          </w:hyperlink>
        </w:p>
        <w:p w14:paraId="203C7385" w14:textId="76AD958E"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88" w:history="1">
            <w:r w:rsidRPr="00470DB2">
              <w:rPr>
                <w:rStyle w:val="a5"/>
                <w:noProof/>
              </w:rPr>
              <w:t>ПРИЛОЖЕНИЕ А ТЕХНИЧЕСКОЕ ЗАДАНИЕ</w:t>
            </w:r>
            <w:r>
              <w:rPr>
                <w:noProof/>
                <w:webHidden/>
              </w:rPr>
              <w:tab/>
            </w:r>
            <w:r>
              <w:rPr>
                <w:noProof/>
                <w:webHidden/>
              </w:rPr>
              <w:fldChar w:fldCharType="begin"/>
            </w:r>
            <w:r>
              <w:rPr>
                <w:noProof/>
                <w:webHidden/>
              </w:rPr>
              <w:instrText xml:space="preserve"> PAGEREF _Toc185329088 \h </w:instrText>
            </w:r>
            <w:r>
              <w:rPr>
                <w:noProof/>
                <w:webHidden/>
              </w:rPr>
            </w:r>
            <w:r>
              <w:rPr>
                <w:noProof/>
                <w:webHidden/>
              </w:rPr>
              <w:fldChar w:fldCharType="separate"/>
            </w:r>
            <w:r w:rsidR="00092E82">
              <w:rPr>
                <w:noProof/>
                <w:webHidden/>
              </w:rPr>
              <w:t>142</w:t>
            </w:r>
            <w:r>
              <w:rPr>
                <w:noProof/>
                <w:webHidden/>
              </w:rPr>
              <w:fldChar w:fldCharType="end"/>
            </w:r>
          </w:hyperlink>
        </w:p>
        <w:p w14:paraId="4A287860" w14:textId="1A387188"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89" w:history="1">
            <w:r w:rsidRPr="00470DB2">
              <w:rPr>
                <w:rStyle w:val="a5"/>
                <w:noProof/>
              </w:rPr>
              <w:t>ПРИЛОЖЕНИЕ Б СВИДЕТЕЛЬСТВА И СЕРТИФИКАТЫ АО "ИЭПИ"</w:t>
            </w:r>
            <w:r>
              <w:rPr>
                <w:noProof/>
                <w:webHidden/>
              </w:rPr>
              <w:tab/>
            </w:r>
            <w:r>
              <w:rPr>
                <w:noProof/>
                <w:webHidden/>
              </w:rPr>
              <w:fldChar w:fldCharType="begin"/>
            </w:r>
            <w:r>
              <w:rPr>
                <w:noProof/>
                <w:webHidden/>
              </w:rPr>
              <w:instrText xml:space="preserve"> PAGEREF _Toc185329089 \h </w:instrText>
            </w:r>
            <w:r>
              <w:rPr>
                <w:noProof/>
                <w:webHidden/>
              </w:rPr>
            </w:r>
            <w:r>
              <w:rPr>
                <w:noProof/>
                <w:webHidden/>
              </w:rPr>
              <w:fldChar w:fldCharType="separate"/>
            </w:r>
            <w:r w:rsidR="00092E82">
              <w:rPr>
                <w:noProof/>
                <w:webHidden/>
              </w:rPr>
              <w:t>146</w:t>
            </w:r>
            <w:r>
              <w:rPr>
                <w:noProof/>
                <w:webHidden/>
              </w:rPr>
              <w:fldChar w:fldCharType="end"/>
            </w:r>
          </w:hyperlink>
        </w:p>
        <w:p w14:paraId="0D9EEA86" w14:textId="052B3FE4"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90" w:history="1">
            <w:r w:rsidRPr="00470DB2">
              <w:rPr>
                <w:rStyle w:val="a5"/>
                <w:noProof/>
              </w:rPr>
              <w:t>ПРИЛОЖЕНИЕ В АТТЕСТАТ АККРЕДИТАЦИИ ИЛЦ ООО «ГК РЭИ»</w:t>
            </w:r>
            <w:r>
              <w:rPr>
                <w:noProof/>
                <w:webHidden/>
              </w:rPr>
              <w:tab/>
            </w:r>
            <w:r>
              <w:rPr>
                <w:noProof/>
                <w:webHidden/>
              </w:rPr>
              <w:fldChar w:fldCharType="begin"/>
            </w:r>
            <w:r>
              <w:rPr>
                <w:noProof/>
                <w:webHidden/>
              </w:rPr>
              <w:instrText xml:space="preserve"> PAGEREF _Toc185329090 \h </w:instrText>
            </w:r>
            <w:r>
              <w:rPr>
                <w:noProof/>
                <w:webHidden/>
              </w:rPr>
            </w:r>
            <w:r>
              <w:rPr>
                <w:noProof/>
                <w:webHidden/>
              </w:rPr>
              <w:fldChar w:fldCharType="separate"/>
            </w:r>
            <w:r w:rsidR="00092E82">
              <w:rPr>
                <w:noProof/>
                <w:webHidden/>
              </w:rPr>
              <w:t>155</w:t>
            </w:r>
            <w:r>
              <w:rPr>
                <w:noProof/>
                <w:webHidden/>
              </w:rPr>
              <w:fldChar w:fldCharType="end"/>
            </w:r>
          </w:hyperlink>
        </w:p>
        <w:p w14:paraId="2497BC85" w14:textId="31794703"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91" w:history="1">
            <w:r w:rsidRPr="00470DB2">
              <w:rPr>
                <w:rStyle w:val="a5"/>
                <w:noProof/>
              </w:rPr>
              <w:t>ПРИЛОЖЕНИЕ Г СВИДЕТЕЛЬСТВО О ПОВЕРКЕ CTD-ЗОНДА 48М</w:t>
            </w:r>
            <w:r>
              <w:rPr>
                <w:noProof/>
                <w:webHidden/>
              </w:rPr>
              <w:tab/>
            </w:r>
            <w:r>
              <w:rPr>
                <w:noProof/>
                <w:webHidden/>
              </w:rPr>
              <w:fldChar w:fldCharType="begin"/>
            </w:r>
            <w:r>
              <w:rPr>
                <w:noProof/>
                <w:webHidden/>
              </w:rPr>
              <w:instrText xml:space="preserve"> PAGEREF _Toc185329091 \h </w:instrText>
            </w:r>
            <w:r>
              <w:rPr>
                <w:noProof/>
                <w:webHidden/>
              </w:rPr>
            </w:r>
            <w:r>
              <w:rPr>
                <w:noProof/>
                <w:webHidden/>
              </w:rPr>
              <w:fldChar w:fldCharType="separate"/>
            </w:r>
            <w:r w:rsidR="00092E82">
              <w:rPr>
                <w:noProof/>
                <w:webHidden/>
              </w:rPr>
              <w:t>165</w:t>
            </w:r>
            <w:r>
              <w:rPr>
                <w:noProof/>
                <w:webHidden/>
              </w:rPr>
              <w:fldChar w:fldCharType="end"/>
            </w:r>
          </w:hyperlink>
        </w:p>
        <w:p w14:paraId="6C2809BD" w14:textId="4644E9B8"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092" w:history="1">
            <w:r w:rsidRPr="00470DB2">
              <w:rPr>
                <w:rStyle w:val="a5"/>
                <w:noProof/>
              </w:rPr>
              <w:t>ПРИЛОЖЕНИЕ Д АКТЫ ВЫПОЛНЕНИЯ ГИДРОЛОГИЧЕСКИХ ИССЛЕДОВАНИЙ И ОТБОРА ПРОБ</w:t>
            </w:r>
            <w:r>
              <w:rPr>
                <w:noProof/>
                <w:webHidden/>
              </w:rPr>
              <w:tab/>
            </w:r>
            <w:r>
              <w:rPr>
                <w:noProof/>
                <w:webHidden/>
              </w:rPr>
              <w:fldChar w:fldCharType="begin"/>
            </w:r>
            <w:r>
              <w:rPr>
                <w:noProof/>
                <w:webHidden/>
              </w:rPr>
              <w:instrText xml:space="preserve"> PAGEREF _Toc185329092 \h </w:instrText>
            </w:r>
            <w:r>
              <w:rPr>
                <w:noProof/>
                <w:webHidden/>
              </w:rPr>
            </w:r>
            <w:r>
              <w:rPr>
                <w:noProof/>
                <w:webHidden/>
              </w:rPr>
              <w:fldChar w:fldCharType="separate"/>
            </w:r>
            <w:r w:rsidR="00092E82">
              <w:rPr>
                <w:noProof/>
                <w:webHidden/>
              </w:rPr>
              <w:t>166</w:t>
            </w:r>
            <w:r>
              <w:rPr>
                <w:noProof/>
                <w:webHidden/>
              </w:rPr>
              <w:fldChar w:fldCharType="end"/>
            </w:r>
          </w:hyperlink>
        </w:p>
        <w:p w14:paraId="570A862E" w14:textId="1D5E26C0"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93" w:history="1">
            <w:r w:rsidRPr="00470DB2">
              <w:rPr>
                <w:rStyle w:val="a5"/>
                <w:noProof/>
              </w:rPr>
              <w:t>Приложение Д.1. Акт выполнения гидрологических (океанографических) исследований</w:t>
            </w:r>
            <w:r>
              <w:rPr>
                <w:rStyle w:val="a5"/>
                <w:noProof/>
              </w:rPr>
              <w:t>…..</w:t>
            </w:r>
            <w:r>
              <w:rPr>
                <w:noProof/>
                <w:webHidden/>
              </w:rPr>
              <w:tab/>
            </w:r>
            <w:r>
              <w:rPr>
                <w:noProof/>
                <w:webHidden/>
              </w:rPr>
              <w:fldChar w:fldCharType="begin"/>
            </w:r>
            <w:r>
              <w:rPr>
                <w:noProof/>
                <w:webHidden/>
              </w:rPr>
              <w:instrText xml:space="preserve"> PAGEREF _Toc185329093 \h </w:instrText>
            </w:r>
            <w:r>
              <w:rPr>
                <w:noProof/>
                <w:webHidden/>
              </w:rPr>
            </w:r>
            <w:r>
              <w:rPr>
                <w:noProof/>
                <w:webHidden/>
              </w:rPr>
              <w:fldChar w:fldCharType="separate"/>
            </w:r>
            <w:r w:rsidR="00092E82">
              <w:rPr>
                <w:noProof/>
                <w:webHidden/>
              </w:rPr>
              <w:t>166</w:t>
            </w:r>
            <w:r>
              <w:rPr>
                <w:noProof/>
                <w:webHidden/>
              </w:rPr>
              <w:fldChar w:fldCharType="end"/>
            </w:r>
          </w:hyperlink>
        </w:p>
        <w:p w14:paraId="49CA698D" w14:textId="23A211C3"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94" w:history="1">
            <w:r w:rsidRPr="00470DB2">
              <w:rPr>
                <w:rStyle w:val="a5"/>
                <w:noProof/>
              </w:rPr>
              <w:t>Приложение Д.2. Акт отбора проб донных отложений</w:t>
            </w:r>
            <w:r>
              <w:rPr>
                <w:noProof/>
                <w:webHidden/>
              </w:rPr>
              <w:tab/>
            </w:r>
            <w:r>
              <w:rPr>
                <w:noProof/>
                <w:webHidden/>
              </w:rPr>
              <w:fldChar w:fldCharType="begin"/>
            </w:r>
            <w:r>
              <w:rPr>
                <w:noProof/>
                <w:webHidden/>
              </w:rPr>
              <w:instrText xml:space="preserve"> PAGEREF _Toc185329094 \h </w:instrText>
            </w:r>
            <w:r>
              <w:rPr>
                <w:noProof/>
                <w:webHidden/>
              </w:rPr>
            </w:r>
            <w:r>
              <w:rPr>
                <w:noProof/>
                <w:webHidden/>
              </w:rPr>
              <w:fldChar w:fldCharType="separate"/>
            </w:r>
            <w:r w:rsidR="00092E82">
              <w:rPr>
                <w:noProof/>
                <w:webHidden/>
              </w:rPr>
              <w:t>167</w:t>
            </w:r>
            <w:r>
              <w:rPr>
                <w:noProof/>
                <w:webHidden/>
              </w:rPr>
              <w:fldChar w:fldCharType="end"/>
            </w:r>
          </w:hyperlink>
        </w:p>
        <w:p w14:paraId="75403411" w14:textId="54A2AC65"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95" w:history="1">
            <w:r w:rsidRPr="00470DB2">
              <w:rPr>
                <w:rStyle w:val="a5"/>
                <w:noProof/>
              </w:rPr>
              <w:t>Приложение Д.3. Акт отбора проб фитопланктона</w:t>
            </w:r>
            <w:r>
              <w:rPr>
                <w:noProof/>
                <w:webHidden/>
              </w:rPr>
              <w:tab/>
            </w:r>
            <w:r>
              <w:rPr>
                <w:noProof/>
                <w:webHidden/>
              </w:rPr>
              <w:fldChar w:fldCharType="begin"/>
            </w:r>
            <w:r>
              <w:rPr>
                <w:noProof/>
                <w:webHidden/>
              </w:rPr>
              <w:instrText xml:space="preserve"> PAGEREF _Toc185329095 \h </w:instrText>
            </w:r>
            <w:r>
              <w:rPr>
                <w:noProof/>
                <w:webHidden/>
              </w:rPr>
            </w:r>
            <w:r>
              <w:rPr>
                <w:noProof/>
                <w:webHidden/>
              </w:rPr>
              <w:fldChar w:fldCharType="separate"/>
            </w:r>
            <w:r w:rsidR="00092E82">
              <w:rPr>
                <w:noProof/>
                <w:webHidden/>
              </w:rPr>
              <w:t>168</w:t>
            </w:r>
            <w:r>
              <w:rPr>
                <w:noProof/>
                <w:webHidden/>
              </w:rPr>
              <w:fldChar w:fldCharType="end"/>
            </w:r>
          </w:hyperlink>
        </w:p>
        <w:p w14:paraId="3B1A54F4" w14:textId="0D19DA22"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96" w:history="1">
            <w:r w:rsidRPr="00470DB2">
              <w:rPr>
                <w:rStyle w:val="a5"/>
                <w:noProof/>
              </w:rPr>
              <w:t>Приложение Д.4. Акт отбора проб фитопланктона на определение концентрации хлорофилла а</w:t>
            </w:r>
            <w:r>
              <w:rPr>
                <w:noProof/>
                <w:webHidden/>
              </w:rPr>
              <w:tab/>
            </w:r>
            <w:r>
              <w:rPr>
                <w:noProof/>
                <w:webHidden/>
              </w:rPr>
              <w:fldChar w:fldCharType="begin"/>
            </w:r>
            <w:r>
              <w:rPr>
                <w:noProof/>
                <w:webHidden/>
              </w:rPr>
              <w:instrText xml:space="preserve"> PAGEREF _Toc185329096 \h </w:instrText>
            </w:r>
            <w:r>
              <w:rPr>
                <w:noProof/>
                <w:webHidden/>
              </w:rPr>
            </w:r>
            <w:r>
              <w:rPr>
                <w:noProof/>
                <w:webHidden/>
              </w:rPr>
              <w:fldChar w:fldCharType="separate"/>
            </w:r>
            <w:r w:rsidR="00092E82">
              <w:rPr>
                <w:noProof/>
                <w:webHidden/>
              </w:rPr>
              <w:t>169</w:t>
            </w:r>
            <w:r>
              <w:rPr>
                <w:noProof/>
                <w:webHidden/>
              </w:rPr>
              <w:fldChar w:fldCharType="end"/>
            </w:r>
          </w:hyperlink>
        </w:p>
        <w:p w14:paraId="7C39FA51" w14:textId="018B386A"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97" w:history="1">
            <w:r w:rsidRPr="00470DB2">
              <w:rPr>
                <w:rStyle w:val="a5"/>
                <w:noProof/>
              </w:rPr>
              <w:t>Приложение Д.5. Акт отбора проб фитопланктона на определение первичной продукции</w:t>
            </w:r>
            <w:r>
              <w:rPr>
                <w:rStyle w:val="a5"/>
                <w:noProof/>
              </w:rPr>
              <w:t>…</w:t>
            </w:r>
            <w:r>
              <w:rPr>
                <w:noProof/>
                <w:webHidden/>
              </w:rPr>
              <w:tab/>
            </w:r>
            <w:r>
              <w:rPr>
                <w:noProof/>
                <w:webHidden/>
              </w:rPr>
              <w:fldChar w:fldCharType="begin"/>
            </w:r>
            <w:r>
              <w:rPr>
                <w:noProof/>
                <w:webHidden/>
              </w:rPr>
              <w:instrText xml:space="preserve"> PAGEREF _Toc185329097 \h </w:instrText>
            </w:r>
            <w:r>
              <w:rPr>
                <w:noProof/>
                <w:webHidden/>
              </w:rPr>
            </w:r>
            <w:r>
              <w:rPr>
                <w:noProof/>
                <w:webHidden/>
              </w:rPr>
              <w:fldChar w:fldCharType="separate"/>
            </w:r>
            <w:r w:rsidR="00092E82">
              <w:rPr>
                <w:noProof/>
                <w:webHidden/>
              </w:rPr>
              <w:t>170</w:t>
            </w:r>
            <w:r>
              <w:rPr>
                <w:noProof/>
                <w:webHidden/>
              </w:rPr>
              <w:fldChar w:fldCharType="end"/>
            </w:r>
          </w:hyperlink>
        </w:p>
        <w:p w14:paraId="5744E1EC" w14:textId="17DD2964"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98" w:history="1">
            <w:r w:rsidRPr="00470DB2">
              <w:rPr>
                <w:rStyle w:val="a5"/>
                <w:noProof/>
              </w:rPr>
              <w:t>Приложение Д.6. Акт отбора проб зоопланктона</w:t>
            </w:r>
            <w:r>
              <w:rPr>
                <w:noProof/>
                <w:webHidden/>
              </w:rPr>
              <w:tab/>
            </w:r>
            <w:r>
              <w:rPr>
                <w:noProof/>
                <w:webHidden/>
              </w:rPr>
              <w:fldChar w:fldCharType="begin"/>
            </w:r>
            <w:r>
              <w:rPr>
                <w:noProof/>
                <w:webHidden/>
              </w:rPr>
              <w:instrText xml:space="preserve"> PAGEREF _Toc185329098 \h </w:instrText>
            </w:r>
            <w:r>
              <w:rPr>
                <w:noProof/>
                <w:webHidden/>
              </w:rPr>
            </w:r>
            <w:r>
              <w:rPr>
                <w:noProof/>
                <w:webHidden/>
              </w:rPr>
              <w:fldChar w:fldCharType="separate"/>
            </w:r>
            <w:r w:rsidR="00092E82">
              <w:rPr>
                <w:noProof/>
                <w:webHidden/>
              </w:rPr>
              <w:t>172</w:t>
            </w:r>
            <w:r>
              <w:rPr>
                <w:noProof/>
                <w:webHidden/>
              </w:rPr>
              <w:fldChar w:fldCharType="end"/>
            </w:r>
          </w:hyperlink>
        </w:p>
        <w:p w14:paraId="089BF52D" w14:textId="3605DC8C"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099" w:history="1">
            <w:r w:rsidRPr="00470DB2">
              <w:rPr>
                <w:rStyle w:val="a5"/>
                <w:noProof/>
              </w:rPr>
              <w:t>Приложение Д.7. Акт отбора проб ихтиопланктона</w:t>
            </w:r>
            <w:r>
              <w:rPr>
                <w:noProof/>
                <w:webHidden/>
              </w:rPr>
              <w:tab/>
            </w:r>
            <w:r>
              <w:rPr>
                <w:noProof/>
                <w:webHidden/>
              </w:rPr>
              <w:fldChar w:fldCharType="begin"/>
            </w:r>
            <w:r>
              <w:rPr>
                <w:noProof/>
                <w:webHidden/>
              </w:rPr>
              <w:instrText xml:space="preserve"> PAGEREF _Toc185329099 \h </w:instrText>
            </w:r>
            <w:r>
              <w:rPr>
                <w:noProof/>
                <w:webHidden/>
              </w:rPr>
            </w:r>
            <w:r>
              <w:rPr>
                <w:noProof/>
                <w:webHidden/>
              </w:rPr>
              <w:fldChar w:fldCharType="separate"/>
            </w:r>
            <w:r w:rsidR="00092E82">
              <w:rPr>
                <w:noProof/>
                <w:webHidden/>
              </w:rPr>
              <w:t>173</w:t>
            </w:r>
            <w:r>
              <w:rPr>
                <w:noProof/>
                <w:webHidden/>
              </w:rPr>
              <w:fldChar w:fldCharType="end"/>
            </w:r>
          </w:hyperlink>
        </w:p>
        <w:p w14:paraId="62197C0A" w14:textId="47D6ACEC" w:rsidR="00816241" w:rsidRDefault="00816241">
          <w:pPr>
            <w:pStyle w:val="21"/>
            <w:rPr>
              <w:rFonts w:asciiTheme="minorHAnsi" w:eastAsiaTheme="minorEastAsia" w:hAnsiTheme="minorHAnsi" w:cstheme="minorBidi"/>
              <w:noProof/>
              <w:kern w:val="2"/>
              <w:sz w:val="22"/>
              <w:lang w:eastAsia="ru-RU"/>
              <w14:ligatures w14:val="standardContextual"/>
            </w:rPr>
          </w:pPr>
          <w:hyperlink w:anchor="_Toc185329100" w:history="1">
            <w:r w:rsidRPr="00470DB2">
              <w:rPr>
                <w:rStyle w:val="a5"/>
                <w:noProof/>
              </w:rPr>
              <w:t>Приложение Д.8. Акт отбора проб зообентоса</w:t>
            </w:r>
            <w:r>
              <w:rPr>
                <w:noProof/>
                <w:webHidden/>
              </w:rPr>
              <w:tab/>
            </w:r>
            <w:r>
              <w:rPr>
                <w:noProof/>
                <w:webHidden/>
              </w:rPr>
              <w:fldChar w:fldCharType="begin"/>
            </w:r>
            <w:r>
              <w:rPr>
                <w:noProof/>
                <w:webHidden/>
              </w:rPr>
              <w:instrText xml:space="preserve"> PAGEREF _Toc185329100 \h </w:instrText>
            </w:r>
            <w:r>
              <w:rPr>
                <w:noProof/>
                <w:webHidden/>
              </w:rPr>
            </w:r>
            <w:r>
              <w:rPr>
                <w:noProof/>
                <w:webHidden/>
              </w:rPr>
              <w:fldChar w:fldCharType="separate"/>
            </w:r>
            <w:r w:rsidR="00092E82">
              <w:rPr>
                <w:noProof/>
                <w:webHidden/>
              </w:rPr>
              <w:t>174</w:t>
            </w:r>
            <w:r>
              <w:rPr>
                <w:noProof/>
                <w:webHidden/>
              </w:rPr>
              <w:fldChar w:fldCharType="end"/>
            </w:r>
          </w:hyperlink>
        </w:p>
        <w:p w14:paraId="06B86A6C" w14:textId="736CB915"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101" w:history="1">
            <w:r w:rsidRPr="00470DB2">
              <w:rPr>
                <w:rStyle w:val="a5"/>
                <w:noProof/>
              </w:rPr>
              <w:t>ПРИЛОЖЕНИЕ Е ПРОТОКОЛЫ ЛАБОРАТОРНЫХ ИССЛЕДОВАНИЙ ДОННЫХ ОТЛОЖЕНИЙ</w:t>
            </w:r>
            <w:r>
              <w:rPr>
                <w:noProof/>
                <w:webHidden/>
              </w:rPr>
              <w:tab/>
            </w:r>
            <w:r>
              <w:rPr>
                <w:noProof/>
                <w:webHidden/>
              </w:rPr>
              <w:fldChar w:fldCharType="begin"/>
            </w:r>
            <w:r>
              <w:rPr>
                <w:noProof/>
                <w:webHidden/>
              </w:rPr>
              <w:instrText xml:space="preserve"> PAGEREF _Toc185329101 \h </w:instrText>
            </w:r>
            <w:r>
              <w:rPr>
                <w:noProof/>
                <w:webHidden/>
              </w:rPr>
            </w:r>
            <w:r>
              <w:rPr>
                <w:noProof/>
                <w:webHidden/>
              </w:rPr>
              <w:fldChar w:fldCharType="separate"/>
            </w:r>
            <w:r w:rsidR="00092E82">
              <w:rPr>
                <w:noProof/>
                <w:webHidden/>
              </w:rPr>
              <w:t>175</w:t>
            </w:r>
            <w:r>
              <w:rPr>
                <w:noProof/>
                <w:webHidden/>
              </w:rPr>
              <w:fldChar w:fldCharType="end"/>
            </w:r>
          </w:hyperlink>
        </w:p>
        <w:p w14:paraId="6BD75C17" w14:textId="47611E1F" w:rsidR="00816241" w:rsidRDefault="00816241">
          <w:pPr>
            <w:pStyle w:val="12"/>
            <w:rPr>
              <w:rFonts w:asciiTheme="minorHAnsi" w:eastAsiaTheme="minorEastAsia" w:hAnsiTheme="minorHAnsi" w:cstheme="minorBidi"/>
              <w:noProof/>
              <w:kern w:val="2"/>
              <w:sz w:val="22"/>
              <w:lang w:eastAsia="ru-RU"/>
              <w14:ligatures w14:val="standardContextual"/>
            </w:rPr>
          </w:pPr>
          <w:hyperlink w:anchor="_Toc185329102" w:history="1">
            <w:r w:rsidRPr="00470DB2">
              <w:rPr>
                <w:rStyle w:val="a5"/>
                <w:noProof/>
              </w:rPr>
              <w:t>ПРИЛОЖЕНИЕ Ж РЕЗУЛЬТАТЫ КОЛИЧЕСТВЕННЫХ БИОЛОГИЧЕСКИХ АНАЛИЗОВ</w:t>
            </w:r>
            <w:r>
              <w:rPr>
                <w:noProof/>
                <w:webHidden/>
              </w:rPr>
              <w:tab/>
            </w:r>
            <w:r>
              <w:rPr>
                <w:noProof/>
                <w:webHidden/>
              </w:rPr>
              <w:fldChar w:fldCharType="begin"/>
            </w:r>
            <w:r>
              <w:rPr>
                <w:noProof/>
                <w:webHidden/>
              </w:rPr>
              <w:instrText xml:space="preserve"> PAGEREF _Toc185329102 \h </w:instrText>
            </w:r>
            <w:r>
              <w:rPr>
                <w:noProof/>
                <w:webHidden/>
              </w:rPr>
            </w:r>
            <w:r>
              <w:rPr>
                <w:noProof/>
                <w:webHidden/>
              </w:rPr>
              <w:fldChar w:fldCharType="separate"/>
            </w:r>
            <w:r w:rsidR="00092E82">
              <w:rPr>
                <w:noProof/>
                <w:webHidden/>
              </w:rPr>
              <w:t>199</w:t>
            </w:r>
            <w:r>
              <w:rPr>
                <w:noProof/>
                <w:webHidden/>
              </w:rPr>
              <w:fldChar w:fldCharType="end"/>
            </w:r>
          </w:hyperlink>
        </w:p>
        <w:p w14:paraId="3C85BB68" w14:textId="3FF4DAA9" w:rsidR="00673588" w:rsidRDefault="00673588" w:rsidP="005C7BBA">
          <w:pPr>
            <w:spacing w:line="240" w:lineRule="auto"/>
            <w:ind w:firstLine="0"/>
          </w:pPr>
          <w:r>
            <w:fldChar w:fldCharType="end"/>
          </w:r>
        </w:p>
      </w:sdtContent>
    </w:sdt>
    <w:p w14:paraId="5F1A1F1F" w14:textId="77777777" w:rsidR="00902CAD" w:rsidRDefault="00902CAD">
      <w:r>
        <w:br w:type="page"/>
      </w:r>
    </w:p>
    <w:p w14:paraId="0828E1A6" w14:textId="4CB634D9" w:rsidR="00902CAD" w:rsidRPr="00DC3F1E" w:rsidRDefault="00902CAD" w:rsidP="00805EB7">
      <w:pPr>
        <w:pStyle w:val="1"/>
        <w:numPr>
          <w:ilvl w:val="0"/>
          <w:numId w:val="0"/>
        </w:numPr>
        <w:ind w:left="432" w:hanging="432"/>
      </w:pPr>
      <w:bookmarkStart w:id="10" w:name="_Toc185329019"/>
      <w:r w:rsidRPr="001F4076">
        <w:lastRenderedPageBreak/>
        <w:t>СПИСОК РИСУНКОВ</w:t>
      </w:r>
      <w:bookmarkEnd w:id="10"/>
    </w:p>
    <w:p w14:paraId="75AB5FF8" w14:textId="436BD00D" w:rsidR="003702A3" w:rsidRDefault="00FB5CB5"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r>
        <w:fldChar w:fldCharType="begin"/>
      </w:r>
      <w:r>
        <w:instrText xml:space="preserve"> TOC \h \z \c "Рисунок" </w:instrText>
      </w:r>
      <w:r>
        <w:fldChar w:fldCharType="separate"/>
      </w:r>
      <w:hyperlink w:anchor="_Toc184999959" w:history="1">
        <w:r w:rsidR="003702A3" w:rsidRPr="00EF39C6">
          <w:rPr>
            <w:rStyle w:val="a5"/>
            <w:noProof/>
          </w:rPr>
          <w:t>Рисунок 2.1. Расположение района работ в пределах ЯНАО</w:t>
        </w:r>
        <w:r w:rsidR="003702A3">
          <w:rPr>
            <w:noProof/>
            <w:webHidden/>
          </w:rPr>
          <w:tab/>
        </w:r>
        <w:r w:rsidR="003702A3">
          <w:rPr>
            <w:noProof/>
            <w:webHidden/>
          </w:rPr>
          <w:fldChar w:fldCharType="begin"/>
        </w:r>
        <w:r w:rsidR="003702A3">
          <w:rPr>
            <w:noProof/>
            <w:webHidden/>
          </w:rPr>
          <w:instrText xml:space="preserve"> PAGEREF _Toc184999959 \h </w:instrText>
        </w:r>
        <w:r w:rsidR="003702A3">
          <w:rPr>
            <w:noProof/>
            <w:webHidden/>
          </w:rPr>
        </w:r>
        <w:r w:rsidR="003702A3">
          <w:rPr>
            <w:noProof/>
            <w:webHidden/>
          </w:rPr>
          <w:fldChar w:fldCharType="separate"/>
        </w:r>
        <w:r w:rsidR="00C20347">
          <w:rPr>
            <w:noProof/>
            <w:webHidden/>
          </w:rPr>
          <w:t>36</w:t>
        </w:r>
        <w:r w:rsidR="003702A3">
          <w:rPr>
            <w:noProof/>
            <w:webHidden/>
          </w:rPr>
          <w:fldChar w:fldCharType="end"/>
        </w:r>
      </w:hyperlink>
    </w:p>
    <w:p w14:paraId="4A8DB1A4" w14:textId="6F3566B9"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0" w:history="1">
        <w:r w:rsidRPr="00EF39C6">
          <w:rPr>
            <w:rStyle w:val="a5"/>
            <w:noProof/>
          </w:rPr>
          <w:t>Рисунок 2.2. Расположение станций мониторинга</w:t>
        </w:r>
        <w:r>
          <w:rPr>
            <w:noProof/>
            <w:webHidden/>
          </w:rPr>
          <w:tab/>
        </w:r>
        <w:r>
          <w:rPr>
            <w:noProof/>
            <w:webHidden/>
          </w:rPr>
          <w:fldChar w:fldCharType="begin"/>
        </w:r>
        <w:r>
          <w:rPr>
            <w:noProof/>
            <w:webHidden/>
          </w:rPr>
          <w:instrText xml:space="preserve"> PAGEREF _Toc184999960 \h </w:instrText>
        </w:r>
        <w:r>
          <w:rPr>
            <w:noProof/>
            <w:webHidden/>
          </w:rPr>
        </w:r>
        <w:r>
          <w:rPr>
            <w:noProof/>
            <w:webHidden/>
          </w:rPr>
          <w:fldChar w:fldCharType="separate"/>
        </w:r>
        <w:r w:rsidR="00C20347">
          <w:rPr>
            <w:noProof/>
            <w:webHidden/>
          </w:rPr>
          <w:t>39</w:t>
        </w:r>
        <w:r>
          <w:rPr>
            <w:noProof/>
            <w:webHidden/>
          </w:rPr>
          <w:fldChar w:fldCharType="end"/>
        </w:r>
      </w:hyperlink>
    </w:p>
    <w:p w14:paraId="38E4C6DB" w14:textId="7D179C83"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1" w:history="1">
        <w:r w:rsidRPr="00EF39C6">
          <w:rPr>
            <w:rStyle w:val="a5"/>
            <w:noProof/>
          </w:rPr>
          <w:t>Рисунок 3.1. Буксир "Кайман"</w:t>
        </w:r>
        <w:r>
          <w:rPr>
            <w:noProof/>
            <w:webHidden/>
          </w:rPr>
          <w:tab/>
        </w:r>
        <w:r>
          <w:rPr>
            <w:noProof/>
            <w:webHidden/>
          </w:rPr>
          <w:fldChar w:fldCharType="begin"/>
        </w:r>
        <w:r>
          <w:rPr>
            <w:noProof/>
            <w:webHidden/>
          </w:rPr>
          <w:instrText xml:space="preserve"> PAGEREF _Toc184999961 \h </w:instrText>
        </w:r>
        <w:r>
          <w:rPr>
            <w:noProof/>
            <w:webHidden/>
          </w:rPr>
        </w:r>
        <w:r>
          <w:rPr>
            <w:noProof/>
            <w:webHidden/>
          </w:rPr>
          <w:fldChar w:fldCharType="separate"/>
        </w:r>
        <w:r w:rsidR="00C20347">
          <w:rPr>
            <w:noProof/>
            <w:webHidden/>
          </w:rPr>
          <w:t>46</w:t>
        </w:r>
        <w:r>
          <w:rPr>
            <w:noProof/>
            <w:webHidden/>
          </w:rPr>
          <w:fldChar w:fldCharType="end"/>
        </w:r>
      </w:hyperlink>
    </w:p>
    <w:p w14:paraId="3BAD9713" w14:textId="26C86947"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2" w:history="1">
        <w:r w:rsidRPr="00EF39C6">
          <w:rPr>
            <w:rStyle w:val="a5"/>
            <w:noProof/>
          </w:rPr>
          <w:t>Рисунок 4.1. Работа с CTD-зондом с борта судна</w:t>
        </w:r>
        <w:r>
          <w:rPr>
            <w:noProof/>
            <w:webHidden/>
          </w:rPr>
          <w:tab/>
        </w:r>
        <w:r>
          <w:rPr>
            <w:noProof/>
            <w:webHidden/>
          </w:rPr>
          <w:fldChar w:fldCharType="begin"/>
        </w:r>
        <w:r>
          <w:rPr>
            <w:noProof/>
            <w:webHidden/>
          </w:rPr>
          <w:instrText xml:space="preserve"> PAGEREF _Toc184999962 \h </w:instrText>
        </w:r>
        <w:r>
          <w:rPr>
            <w:noProof/>
            <w:webHidden/>
          </w:rPr>
        </w:r>
        <w:r>
          <w:rPr>
            <w:noProof/>
            <w:webHidden/>
          </w:rPr>
          <w:fldChar w:fldCharType="separate"/>
        </w:r>
        <w:r w:rsidR="00C20347">
          <w:rPr>
            <w:noProof/>
            <w:webHidden/>
          </w:rPr>
          <w:t>51</w:t>
        </w:r>
        <w:r>
          <w:rPr>
            <w:noProof/>
            <w:webHidden/>
          </w:rPr>
          <w:fldChar w:fldCharType="end"/>
        </w:r>
      </w:hyperlink>
    </w:p>
    <w:p w14:paraId="0D8993BD" w14:textId="2D5757C5"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3" w:history="1">
        <w:r w:rsidRPr="00EF39C6">
          <w:rPr>
            <w:rStyle w:val="a5"/>
            <w:noProof/>
          </w:rPr>
          <w:t>Рисунок 4.2. Первичная обработка данных гидрологических измерений</w:t>
        </w:r>
        <w:r>
          <w:rPr>
            <w:noProof/>
            <w:webHidden/>
          </w:rPr>
          <w:tab/>
        </w:r>
        <w:r>
          <w:rPr>
            <w:noProof/>
            <w:webHidden/>
          </w:rPr>
          <w:fldChar w:fldCharType="begin"/>
        </w:r>
        <w:r>
          <w:rPr>
            <w:noProof/>
            <w:webHidden/>
          </w:rPr>
          <w:instrText xml:space="preserve"> PAGEREF _Toc184999963 \h </w:instrText>
        </w:r>
        <w:r>
          <w:rPr>
            <w:noProof/>
            <w:webHidden/>
          </w:rPr>
        </w:r>
        <w:r>
          <w:rPr>
            <w:noProof/>
            <w:webHidden/>
          </w:rPr>
          <w:fldChar w:fldCharType="separate"/>
        </w:r>
        <w:r w:rsidR="00C20347">
          <w:rPr>
            <w:noProof/>
            <w:webHidden/>
          </w:rPr>
          <w:t>51</w:t>
        </w:r>
        <w:r>
          <w:rPr>
            <w:noProof/>
            <w:webHidden/>
          </w:rPr>
          <w:fldChar w:fldCharType="end"/>
        </w:r>
      </w:hyperlink>
    </w:p>
    <w:p w14:paraId="71F57959" w14:textId="31E8FB22"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4" w:history="1">
        <w:r w:rsidRPr="00EF39C6">
          <w:rPr>
            <w:rStyle w:val="a5"/>
            <w:noProof/>
          </w:rPr>
          <w:t>Рисунок 4.3. Упакованная проба донных отложений</w:t>
        </w:r>
        <w:r>
          <w:rPr>
            <w:noProof/>
            <w:webHidden/>
          </w:rPr>
          <w:tab/>
        </w:r>
        <w:r>
          <w:rPr>
            <w:noProof/>
            <w:webHidden/>
          </w:rPr>
          <w:fldChar w:fldCharType="begin"/>
        </w:r>
        <w:r>
          <w:rPr>
            <w:noProof/>
            <w:webHidden/>
          </w:rPr>
          <w:instrText xml:space="preserve"> PAGEREF _Toc184999964 \h </w:instrText>
        </w:r>
        <w:r>
          <w:rPr>
            <w:noProof/>
            <w:webHidden/>
          </w:rPr>
        </w:r>
        <w:r>
          <w:rPr>
            <w:noProof/>
            <w:webHidden/>
          </w:rPr>
          <w:fldChar w:fldCharType="separate"/>
        </w:r>
        <w:r w:rsidR="00C20347">
          <w:rPr>
            <w:noProof/>
            <w:webHidden/>
          </w:rPr>
          <w:t>52</w:t>
        </w:r>
        <w:r>
          <w:rPr>
            <w:noProof/>
            <w:webHidden/>
          </w:rPr>
          <w:fldChar w:fldCharType="end"/>
        </w:r>
      </w:hyperlink>
    </w:p>
    <w:p w14:paraId="713D344E" w14:textId="312B39C8"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5" w:history="1">
        <w:r w:rsidRPr="00EF39C6">
          <w:rPr>
            <w:rStyle w:val="a5"/>
            <w:noProof/>
          </w:rPr>
          <w:t>Рисунок 4.4. Фильтрация проб на определение показателей продуктивности фитопланктона</w:t>
        </w:r>
        <w:r>
          <w:rPr>
            <w:noProof/>
            <w:webHidden/>
          </w:rPr>
          <w:tab/>
        </w:r>
        <w:r>
          <w:rPr>
            <w:noProof/>
            <w:webHidden/>
          </w:rPr>
          <w:fldChar w:fldCharType="begin"/>
        </w:r>
        <w:r>
          <w:rPr>
            <w:noProof/>
            <w:webHidden/>
          </w:rPr>
          <w:instrText xml:space="preserve"> PAGEREF _Toc184999965 \h </w:instrText>
        </w:r>
        <w:r>
          <w:rPr>
            <w:noProof/>
            <w:webHidden/>
          </w:rPr>
        </w:r>
        <w:r>
          <w:rPr>
            <w:noProof/>
            <w:webHidden/>
          </w:rPr>
          <w:fldChar w:fldCharType="separate"/>
        </w:r>
        <w:r w:rsidR="00C20347">
          <w:rPr>
            <w:noProof/>
            <w:webHidden/>
          </w:rPr>
          <w:t>53</w:t>
        </w:r>
        <w:r>
          <w:rPr>
            <w:noProof/>
            <w:webHidden/>
          </w:rPr>
          <w:fldChar w:fldCharType="end"/>
        </w:r>
      </w:hyperlink>
    </w:p>
    <w:p w14:paraId="540C809B" w14:textId="3CDA0F46"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6" w:history="1">
        <w:r w:rsidRPr="00EF39C6">
          <w:rPr>
            <w:rStyle w:val="a5"/>
            <w:noProof/>
          </w:rPr>
          <w:t>Рисунок 4.5. Консервация пробы зоопланктона</w:t>
        </w:r>
        <w:r>
          <w:rPr>
            <w:noProof/>
            <w:webHidden/>
          </w:rPr>
          <w:tab/>
        </w:r>
        <w:r>
          <w:rPr>
            <w:noProof/>
            <w:webHidden/>
          </w:rPr>
          <w:fldChar w:fldCharType="begin"/>
        </w:r>
        <w:r>
          <w:rPr>
            <w:noProof/>
            <w:webHidden/>
          </w:rPr>
          <w:instrText xml:space="preserve"> PAGEREF _Toc184999966 \h </w:instrText>
        </w:r>
        <w:r>
          <w:rPr>
            <w:noProof/>
            <w:webHidden/>
          </w:rPr>
        </w:r>
        <w:r>
          <w:rPr>
            <w:noProof/>
            <w:webHidden/>
          </w:rPr>
          <w:fldChar w:fldCharType="separate"/>
        </w:r>
        <w:r w:rsidR="00C20347">
          <w:rPr>
            <w:noProof/>
            <w:webHidden/>
          </w:rPr>
          <w:t>54</w:t>
        </w:r>
        <w:r>
          <w:rPr>
            <w:noProof/>
            <w:webHidden/>
          </w:rPr>
          <w:fldChar w:fldCharType="end"/>
        </w:r>
      </w:hyperlink>
    </w:p>
    <w:p w14:paraId="7EAEA647" w14:textId="5CE59BD0"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7" w:history="1">
        <w:r w:rsidRPr="00EF39C6">
          <w:rPr>
            <w:rStyle w:val="a5"/>
            <w:noProof/>
          </w:rPr>
          <w:t xml:space="preserve">Рисунок 4.6.Планктонные организмы, характерные для изученного района: А. – Cyclopoida: </w:t>
        </w:r>
        <w:r w:rsidRPr="00EF39C6">
          <w:rPr>
            <w:rStyle w:val="a5"/>
            <w:i/>
            <w:iCs/>
            <w:noProof/>
          </w:rPr>
          <w:t>Mesocyclops leukarti</w:t>
        </w:r>
        <w:r w:rsidRPr="00EF39C6">
          <w:rPr>
            <w:rStyle w:val="a5"/>
            <w:noProof/>
          </w:rPr>
          <w:t xml:space="preserve">; Б. – Rotifera: </w:t>
        </w:r>
        <w:r w:rsidRPr="00EF39C6">
          <w:rPr>
            <w:rStyle w:val="a5"/>
            <w:i/>
            <w:iCs/>
            <w:noProof/>
          </w:rPr>
          <w:t>Keratella sp</w:t>
        </w:r>
        <w:r w:rsidRPr="00EF39C6">
          <w:rPr>
            <w:rStyle w:val="a5"/>
            <w:noProof/>
          </w:rPr>
          <w:t xml:space="preserve">.; В. – Cladocera: </w:t>
        </w:r>
        <w:r w:rsidRPr="00EF39C6">
          <w:rPr>
            <w:rStyle w:val="a5"/>
            <w:i/>
            <w:iCs/>
            <w:noProof/>
          </w:rPr>
          <w:t>Bosmina longirostris</w:t>
        </w:r>
        <w:r>
          <w:rPr>
            <w:noProof/>
            <w:webHidden/>
          </w:rPr>
          <w:tab/>
        </w:r>
        <w:r>
          <w:rPr>
            <w:noProof/>
            <w:webHidden/>
          </w:rPr>
          <w:fldChar w:fldCharType="begin"/>
        </w:r>
        <w:r>
          <w:rPr>
            <w:noProof/>
            <w:webHidden/>
          </w:rPr>
          <w:instrText xml:space="preserve"> PAGEREF _Toc184999967 \h </w:instrText>
        </w:r>
        <w:r>
          <w:rPr>
            <w:noProof/>
            <w:webHidden/>
          </w:rPr>
        </w:r>
        <w:r>
          <w:rPr>
            <w:noProof/>
            <w:webHidden/>
          </w:rPr>
          <w:fldChar w:fldCharType="separate"/>
        </w:r>
        <w:r w:rsidR="00C20347">
          <w:rPr>
            <w:noProof/>
            <w:webHidden/>
          </w:rPr>
          <w:t>60</w:t>
        </w:r>
        <w:r>
          <w:rPr>
            <w:noProof/>
            <w:webHidden/>
          </w:rPr>
          <w:fldChar w:fldCharType="end"/>
        </w:r>
      </w:hyperlink>
    </w:p>
    <w:p w14:paraId="0D2DE82F" w14:textId="789205F5"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8" w:history="1">
        <w:r w:rsidRPr="00EF39C6">
          <w:rPr>
            <w:rStyle w:val="a5"/>
            <w:noProof/>
          </w:rPr>
          <w:t>Рисунок 5.1. Вертикальное распределение температуры воды на станциях мониторинга</w:t>
        </w:r>
        <w:r>
          <w:rPr>
            <w:noProof/>
            <w:webHidden/>
          </w:rPr>
          <w:tab/>
        </w:r>
        <w:r>
          <w:rPr>
            <w:noProof/>
            <w:webHidden/>
          </w:rPr>
          <w:fldChar w:fldCharType="begin"/>
        </w:r>
        <w:r>
          <w:rPr>
            <w:noProof/>
            <w:webHidden/>
          </w:rPr>
          <w:instrText xml:space="preserve"> PAGEREF _Toc184999968 \h </w:instrText>
        </w:r>
        <w:r>
          <w:rPr>
            <w:noProof/>
            <w:webHidden/>
          </w:rPr>
        </w:r>
        <w:r>
          <w:rPr>
            <w:noProof/>
            <w:webHidden/>
          </w:rPr>
          <w:fldChar w:fldCharType="separate"/>
        </w:r>
        <w:r w:rsidR="00C20347">
          <w:rPr>
            <w:noProof/>
            <w:webHidden/>
          </w:rPr>
          <w:t>65</w:t>
        </w:r>
        <w:r>
          <w:rPr>
            <w:noProof/>
            <w:webHidden/>
          </w:rPr>
          <w:fldChar w:fldCharType="end"/>
        </w:r>
      </w:hyperlink>
    </w:p>
    <w:p w14:paraId="35310640" w14:textId="6E0A0E0B"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69" w:history="1">
        <w:r w:rsidRPr="00EF39C6">
          <w:rPr>
            <w:rStyle w:val="a5"/>
            <w:noProof/>
          </w:rPr>
          <w:t>Рисунок 5.2. Вертикальное распределение солёности воды на станциях мониторинга</w:t>
        </w:r>
        <w:r>
          <w:rPr>
            <w:noProof/>
            <w:webHidden/>
          </w:rPr>
          <w:tab/>
        </w:r>
        <w:r>
          <w:rPr>
            <w:noProof/>
            <w:webHidden/>
          </w:rPr>
          <w:fldChar w:fldCharType="begin"/>
        </w:r>
        <w:r>
          <w:rPr>
            <w:noProof/>
            <w:webHidden/>
          </w:rPr>
          <w:instrText xml:space="preserve"> PAGEREF _Toc184999969 \h </w:instrText>
        </w:r>
        <w:r>
          <w:rPr>
            <w:noProof/>
            <w:webHidden/>
          </w:rPr>
        </w:r>
        <w:r>
          <w:rPr>
            <w:noProof/>
            <w:webHidden/>
          </w:rPr>
          <w:fldChar w:fldCharType="separate"/>
        </w:r>
        <w:r w:rsidR="00C20347">
          <w:rPr>
            <w:noProof/>
            <w:webHidden/>
          </w:rPr>
          <w:t>66</w:t>
        </w:r>
        <w:r>
          <w:rPr>
            <w:noProof/>
            <w:webHidden/>
          </w:rPr>
          <w:fldChar w:fldCharType="end"/>
        </w:r>
      </w:hyperlink>
    </w:p>
    <w:p w14:paraId="34C9A16A" w14:textId="4749CFFD"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0" w:history="1">
        <w:r w:rsidRPr="00EF39C6">
          <w:rPr>
            <w:rStyle w:val="a5"/>
            <w:noProof/>
          </w:rPr>
          <w:t>Рисунок 5.3. Гранулометрический состав донных отложений акватории порта Сабетта, 2024 г.</w:t>
        </w:r>
        <w:r>
          <w:rPr>
            <w:noProof/>
            <w:webHidden/>
          </w:rPr>
          <w:tab/>
        </w:r>
        <w:r>
          <w:rPr>
            <w:noProof/>
            <w:webHidden/>
          </w:rPr>
          <w:fldChar w:fldCharType="begin"/>
        </w:r>
        <w:r>
          <w:rPr>
            <w:noProof/>
            <w:webHidden/>
          </w:rPr>
          <w:instrText xml:space="preserve"> PAGEREF _Toc184999970 \h </w:instrText>
        </w:r>
        <w:r>
          <w:rPr>
            <w:noProof/>
            <w:webHidden/>
          </w:rPr>
        </w:r>
        <w:r>
          <w:rPr>
            <w:noProof/>
            <w:webHidden/>
          </w:rPr>
          <w:fldChar w:fldCharType="separate"/>
        </w:r>
        <w:r w:rsidR="00C20347">
          <w:rPr>
            <w:noProof/>
            <w:webHidden/>
          </w:rPr>
          <w:t>67</w:t>
        </w:r>
        <w:r>
          <w:rPr>
            <w:noProof/>
            <w:webHidden/>
          </w:rPr>
          <w:fldChar w:fldCharType="end"/>
        </w:r>
      </w:hyperlink>
    </w:p>
    <w:p w14:paraId="36422305" w14:textId="08E433C5"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1" w:history="1">
        <w:r w:rsidRPr="00EF39C6">
          <w:rPr>
            <w:rStyle w:val="a5"/>
            <w:noProof/>
          </w:rPr>
          <w:t>Рисунок 5.4. Диаграмма гранулометрического состава проб акватории порта Сабетта, 2024 г.</w:t>
        </w:r>
        <w:r>
          <w:rPr>
            <w:noProof/>
            <w:webHidden/>
          </w:rPr>
          <w:tab/>
        </w:r>
        <w:r>
          <w:rPr>
            <w:noProof/>
            <w:webHidden/>
          </w:rPr>
          <w:fldChar w:fldCharType="begin"/>
        </w:r>
        <w:r>
          <w:rPr>
            <w:noProof/>
            <w:webHidden/>
          </w:rPr>
          <w:instrText xml:space="preserve"> PAGEREF _Toc184999971 \h </w:instrText>
        </w:r>
        <w:r>
          <w:rPr>
            <w:noProof/>
            <w:webHidden/>
          </w:rPr>
        </w:r>
        <w:r>
          <w:rPr>
            <w:noProof/>
            <w:webHidden/>
          </w:rPr>
          <w:fldChar w:fldCharType="separate"/>
        </w:r>
        <w:r w:rsidR="00C20347">
          <w:rPr>
            <w:noProof/>
            <w:webHidden/>
          </w:rPr>
          <w:t>70</w:t>
        </w:r>
        <w:r>
          <w:rPr>
            <w:noProof/>
            <w:webHidden/>
          </w:rPr>
          <w:fldChar w:fldCharType="end"/>
        </w:r>
      </w:hyperlink>
    </w:p>
    <w:p w14:paraId="2246438C" w14:textId="79BC060B"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2" w:history="1">
        <w:r w:rsidRPr="00EF39C6">
          <w:rPr>
            <w:rStyle w:val="a5"/>
            <w:noProof/>
          </w:rPr>
          <w:t>Рисунок 5.5. Гранулометрический состав донных отложений</w:t>
        </w:r>
        <w:r>
          <w:rPr>
            <w:noProof/>
            <w:webHidden/>
          </w:rPr>
          <w:tab/>
        </w:r>
        <w:r>
          <w:rPr>
            <w:noProof/>
            <w:webHidden/>
          </w:rPr>
          <w:fldChar w:fldCharType="begin"/>
        </w:r>
        <w:r>
          <w:rPr>
            <w:noProof/>
            <w:webHidden/>
          </w:rPr>
          <w:instrText xml:space="preserve"> PAGEREF _Toc184999972 \h </w:instrText>
        </w:r>
        <w:r>
          <w:rPr>
            <w:noProof/>
            <w:webHidden/>
          </w:rPr>
        </w:r>
        <w:r>
          <w:rPr>
            <w:noProof/>
            <w:webHidden/>
          </w:rPr>
          <w:fldChar w:fldCharType="separate"/>
        </w:r>
        <w:r w:rsidR="00C20347">
          <w:rPr>
            <w:noProof/>
            <w:webHidden/>
          </w:rPr>
          <w:t>71</w:t>
        </w:r>
        <w:r>
          <w:rPr>
            <w:noProof/>
            <w:webHidden/>
          </w:rPr>
          <w:fldChar w:fldCharType="end"/>
        </w:r>
      </w:hyperlink>
    </w:p>
    <w:p w14:paraId="7C9A0555" w14:textId="5846956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3" w:history="1">
        <w:r w:rsidRPr="00EF39C6">
          <w:rPr>
            <w:rStyle w:val="a5"/>
            <w:noProof/>
          </w:rPr>
          <w:t>Рисунок 5.6. Превышения ЦУ содержания загрязняющих веществ, октябрь 2024 г.</w:t>
        </w:r>
        <w:r>
          <w:rPr>
            <w:noProof/>
            <w:webHidden/>
          </w:rPr>
          <w:tab/>
        </w:r>
        <w:r>
          <w:rPr>
            <w:noProof/>
            <w:webHidden/>
          </w:rPr>
          <w:fldChar w:fldCharType="begin"/>
        </w:r>
        <w:r>
          <w:rPr>
            <w:noProof/>
            <w:webHidden/>
          </w:rPr>
          <w:instrText xml:space="preserve"> PAGEREF _Toc184999973 \h </w:instrText>
        </w:r>
        <w:r>
          <w:rPr>
            <w:noProof/>
            <w:webHidden/>
          </w:rPr>
        </w:r>
        <w:r>
          <w:rPr>
            <w:noProof/>
            <w:webHidden/>
          </w:rPr>
          <w:fldChar w:fldCharType="separate"/>
        </w:r>
        <w:r w:rsidR="00C20347">
          <w:rPr>
            <w:noProof/>
            <w:webHidden/>
          </w:rPr>
          <w:t>76</w:t>
        </w:r>
        <w:r>
          <w:rPr>
            <w:noProof/>
            <w:webHidden/>
          </w:rPr>
          <w:fldChar w:fldCharType="end"/>
        </w:r>
      </w:hyperlink>
    </w:p>
    <w:p w14:paraId="3BCB85EA" w14:textId="162373AF"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4" w:history="1">
        <w:r w:rsidRPr="00EF39C6">
          <w:rPr>
            <w:rStyle w:val="a5"/>
            <w:noProof/>
          </w:rPr>
          <w:t>Рисунок 5.7. Таксономическая структура видового богатства фитопланктона</w:t>
        </w:r>
        <w:r>
          <w:rPr>
            <w:noProof/>
            <w:webHidden/>
          </w:rPr>
          <w:tab/>
        </w:r>
        <w:r>
          <w:rPr>
            <w:noProof/>
            <w:webHidden/>
          </w:rPr>
          <w:fldChar w:fldCharType="begin"/>
        </w:r>
        <w:r>
          <w:rPr>
            <w:noProof/>
            <w:webHidden/>
          </w:rPr>
          <w:instrText xml:space="preserve"> PAGEREF _Toc184999974 \h </w:instrText>
        </w:r>
        <w:r>
          <w:rPr>
            <w:noProof/>
            <w:webHidden/>
          </w:rPr>
        </w:r>
        <w:r>
          <w:rPr>
            <w:noProof/>
            <w:webHidden/>
          </w:rPr>
          <w:fldChar w:fldCharType="separate"/>
        </w:r>
        <w:r w:rsidR="00C20347">
          <w:rPr>
            <w:noProof/>
            <w:webHidden/>
          </w:rPr>
          <w:t>83</w:t>
        </w:r>
        <w:r>
          <w:rPr>
            <w:noProof/>
            <w:webHidden/>
          </w:rPr>
          <w:fldChar w:fldCharType="end"/>
        </w:r>
      </w:hyperlink>
    </w:p>
    <w:p w14:paraId="09DD3B8D" w14:textId="40F1B405"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5" w:history="1">
        <w:r w:rsidRPr="00EF39C6">
          <w:rPr>
            <w:rStyle w:val="a5"/>
            <w:noProof/>
          </w:rPr>
          <w:t>Рисунок 5.8. Таксономическая структура численности фитопланктона</w:t>
        </w:r>
        <w:r>
          <w:rPr>
            <w:noProof/>
            <w:webHidden/>
          </w:rPr>
          <w:tab/>
        </w:r>
        <w:r>
          <w:rPr>
            <w:noProof/>
            <w:webHidden/>
          </w:rPr>
          <w:fldChar w:fldCharType="begin"/>
        </w:r>
        <w:r>
          <w:rPr>
            <w:noProof/>
            <w:webHidden/>
          </w:rPr>
          <w:instrText xml:space="preserve"> PAGEREF _Toc184999975 \h </w:instrText>
        </w:r>
        <w:r>
          <w:rPr>
            <w:noProof/>
            <w:webHidden/>
          </w:rPr>
        </w:r>
        <w:r>
          <w:rPr>
            <w:noProof/>
            <w:webHidden/>
          </w:rPr>
          <w:fldChar w:fldCharType="separate"/>
        </w:r>
        <w:r w:rsidR="00C20347">
          <w:rPr>
            <w:noProof/>
            <w:webHidden/>
          </w:rPr>
          <w:t>83</w:t>
        </w:r>
        <w:r>
          <w:rPr>
            <w:noProof/>
            <w:webHidden/>
          </w:rPr>
          <w:fldChar w:fldCharType="end"/>
        </w:r>
      </w:hyperlink>
    </w:p>
    <w:p w14:paraId="07424606" w14:textId="1AC87CDC"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6" w:history="1">
        <w:r w:rsidRPr="00EF39C6">
          <w:rPr>
            <w:rStyle w:val="a5"/>
            <w:noProof/>
          </w:rPr>
          <w:t>Рисунок 5.9. Таксономическая структура биомассы фитопланктона</w:t>
        </w:r>
        <w:r>
          <w:rPr>
            <w:noProof/>
            <w:webHidden/>
          </w:rPr>
          <w:tab/>
        </w:r>
        <w:r>
          <w:rPr>
            <w:noProof/>
            <w:webHidden/>
          </w:rPr>
          <w:fldChar w:fldCharType="begin"/>
        </w:r>
        <w:r>
          <w:rPr>
            <w:noProof/>
            <w:webHidden/>
          </w:rPr>
          <w:instrText xml:space="preserve"> PAGEREF _Toc184999976 \h </w:instrText>
        </w:r>
        <w:r>
          <w:rPr>
            <w:noProof/>
            <w:webHidden/>
          </w:rPr>
        </w:r>
        <w:r>
          <w:rPr>
            <w:noProof/>
            <w:webHidden/>
          </w:rPr>
          <w:fldChar w:fldCharType="separate"/>
        </w:r>
        <w:r w:rsidR="00C20347">
          <w:rPr>
            <w:noProof/>
            <w:webHidden/>
          </w:rPr>
          <w:t>84</w:t>
        </w:r>
        <w:r>
          <w:rPr>
            <w:noProof/>
            <w:webHidden/>
          </w:rPr>
          <w:fldChar w:fldCharType="end"/>
        </w:r>
      </w:hyperlink>
    </w:p>
    <w:p w14:paraId="148517B1" w14:textId="20460F45"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7" w:history="1">
        <w:r w:rsidRPr="00EF39C6">
          <w:rPr>
            <w:rStyle w:val="a5"/>
            <w:noProof/>
          </w:rPr>
          <w:t>Рисунок 5.10. Распределение видового богатства фитопланктона по станциям</w:t>
        </w:r>
        <w:r>
          <w:rPr>
            <w:noProof/>
            <w:webHidden/>
          </w:rPr>
          <w:tab/>
        </w:r>
        <w:r>
          <w:rPr>
            <w:noProof/>
            <w:webHidden/>
          </w:rPr>
          <w:fldChar w:fldCharType="begin"/>
        </w:r>
        <w:r>
          <w:rPr>
            <w:noProof/>
            <w:webHidden/>
          </w:rPr>
          <w:instrText xml:space="preserve"> PAGEREF _Toc184999977 \h </w:instrText>
        </w:r>
        <w:r>
          <w:rPr>
            <w:noProof/>
            <w:webHidden/>
          </w:rPr>
        </w:r>
        <w:r>
          <w:rPr>
            <w:noProof/>
            <w:webHidden/>
          </w:rPr>
          <w:fldChar w:fldCharType="separate"/>
        </w:r>
        <w:r w:rsidR="00C20347">
          <w:rPr>
            <w:noProof/>
            <w:webHidden/>
          </w:rPr>
          <w:t>86</w:t>
        </w:r>
        <w:r>
          <w:rPr>
            <w:noProof/>
            <w:webHidden/>
          </w:rPr>
          <w:fldChar w:fldCharType="end"/>
        </w:r>
      </w:hyperlink>
    </w:p>
    <w:p w14:paraId="50EAAE07" w14:textId="160BC8F1"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8" w:history="1">
        <w:r w:rsidRPr="00EF39C6">
          <w:rPr>
            <w:rStyle w:val="a5"/>
            <w:noProof/>
          </w:rPr>
          <w:t>Рисунок 5.11. Распределение видового богатства фитопланктона по горизонтам</w:t>
        </w:r>
        <w:r>
          <w:rPr>
            <w:noProof/>
            <w:webHidden/>
          </w:rPr>
          <w:tab/>
        </w:r>
        <w:r>
          <w:rPr>
            <w:noProof/>
            <w:webHidden/>
          </w:rPr>
          <w:fldChar w:fldCharType="begin"/>
        </w:r>
        <w:r>
          <w:rPr>
            <w:noProof/>
            <w:webHidden/>
          </w:rPr>
          <w:instrText xml:space="preserve"> PAGEREF _Toc184999978 \h </w:instrText>
        </w:r>
        <w:r>
          <w:rPr>
            <w:noProof/>
            <w:webHidden/>
          </w:rPr>
        </w:r>
        <w:r>
          <w:rPr>
            <w:noProof/>
            <w:webHidden/>
          </w:rPr>
          <w:fldChar w:fldCharType="separate"/>
        </w:r>
        <w:r w:rsidR="00C20347">
          <w:rPr>
            <w:noProof/>
            <w:webHidden/>
          </w:rPr>
          <w:t>87</w:t>
        </w:r>
        <w:r>
          <w:rPr>
            <w:noProof/>
            <w:webHidden/>
          </w:rPr>
          <w:fldChar w:fldCharType="end"/>
        </w:r>
      </w:hyperlink>
    </w:p>
    <w:p w14:paraId="56231C62" w14:textId="2FC9C645"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79" w:history="1">
        <w:r w:rsidRPr="00EF39C6">
          <w:rPr>
            <w:rStyle w:val="a5"/>
            <w:noProof/>
          </w:rPr>
          <w:t>Рисунок 5.12. Пространственное распределение численности фитопланктона  по станциям и горизонтам</w:t>
        </w:r>
        <w:r>
          <w:rPr>
            <w:noProof/>
            <w:webHidden/>
          </w:rPr>
          <w:tab/>
        </w:r>
        <w:r>
          <w:rPr>
            <w:noProof/>
            <w:webHidden/>
          </w:rPr>
          <w:fldChar w:fldCharType="begin"/>
        </w:r>
        <w:r>
          <w:rPr>
            <w:noProof/>
            <w:webHidden/>
          </w:rPr>
          <w:instrText xml:space="preserve"> PAGEREF _Toc184999979 \h </w:instrText>
        </w:r>
        <w:r>
          <w:rPr>
            <w:noProof/>
            <w:webHidden/>
          </w:rPr>
        </w:r>
        <w:r>
          <w:rPr>
            <w:noProof/>
            <w:webHidden/>
          </w:rPr>
          <w:fldChar w:fldCharType="separate"/>
        </w:r>
        <w:r w:rsidR="00C20347">
          <w:rPr>
            <w:noProof/>
            <w:webHidden/>
          </w:rPr>
          <w:t>88</w:t>
        </w:r>
        <w:r>
          <w:rPr>
            <w:noProof/>
            <w:webHidden/>
          </w:rPr>
          <w:fldChar w:fldCharType="end"/>
        </w:r>
      </w:hyperlink>
    </w:p>
    <w:p w14:paraId="1C04AD47" w14:textId="658FDB37"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0" w:history="1">
        <w:r w:rsidRPr="00EF39C6">
          <w:rPr>
            <w:rStyle w:val="a5"/>
            <w:noProof/>
          </w:rPr>
          <w:t>Рисунок 5.13. Таксономическая структура численности фитопланктона на станциях и горизонтах</w:t>
        </w:r>
        <w:r>
          <w:rPr>
            <w:noProof/>
            <w:webHidden/>
          </w:rPr>
          <w:tab/>
        </w:r>
        <w:r>
          <w:rPr>
            <w:noProof/>
            <w:webHidden/>
          </w:rPr>
          <w:fldChar w:fldCharType="begin"/>
        </w:r>
        <w:r>
          <w:rPr>
            <w:noProof/>
            <w:webHidden/>
          </w:rPr>
          <w:instrText xml:space="preserve"> PAGEREF _Toc184999980 \h </w:instrText>
        </w:r>
        <w:r>
          <w:rPr>
            <w:noProof/>
            <w:webHidden/>
          </w:rPr>
        </w:r>
        <w:r>
          <w:rPr>
            <w:noProof/>
            <w:webHidden/>
          </w:rPr>
          <w:fldChar w:fldCharType="separate"/>
        </w:r>
        <w:r w:rsidR="00C20347">
          <w:rPr>
            <w:noProof/>
            <w:webHidden/>
          </w:rPr>
          <w:t>89</w:t>
        </w:r>
        <w:r>
          <w:rPr>
            <w:noProof/>
            <w:webHidden/>
          </w:rPr>
          <w:fldChar w:fldCharType="end"/>
        </w:r>
      </w:hyperlink>
    </w:p>
    <w:p w14:paraId="7A782FD1" w14:textId="645F0AA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1" w:history="1">
        <w:r w:rsidRPr="00EF39C6">
          <w:rPr>
            <w:rStyle w:val="a5"/>
            <w:noProof/>
          </w:rPr>
          <w:t>Рисунок 5.14. Пространственное распределение биомассы фитопланктона</w:t>
        </w:r>
        <w:r>
          <w:rPr>
            <w:noProof/>
            <w:webHidden/>
          </w:rPr>
          <w:tab/>
        </w:r>
        <w:r>
          <w:rPr>
            <w:noProof/>
            <w:webHidden/>
          </w:rPr>
          <w:fldChar w:fldCharType="begin"/>
        </w:r>
        <w:r>
          <w:rPr>
            <w:noProof/>
            <w:webHidden/>
          </w:rPr>
          <w:instrText xml:space="preserve"> PAGEREF _Toc184999981 \h </w:instrText>
        </w:r>
        <w:r>
          <w:rPr>
            <w:noProof/>
            <w:webHidden/>
          </w:rPr>
        </w:r>
        <w:r>
          <w:rPr>
            <w:noProof/>
            <w:webHidden/>
          </w:rPr>
          <w:fldChar w:fldCharType="separate"/>
        </w:r>
        <w:r w:rsidR="00C20347">
          <w:rPr>
            <w:noProof/>
            <w:webHidden/>
          </w:rPr>
          <w:t>90</w:t>
        </w:r>
        <w:r>
          <w:rPr>
            <w:noProof/>
            <w:webHidden/>
          </w:rPr>
          <w:fldChar w:fldCharType="end"/>
        </w:r>
      </w:hyperlink>
    </w:p>
    <w:p w14:paraId="6FCF5983" w14:textId="53F1E0C8"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2" w:history="1">
        <w:r w:rsidRPr="00EF39C6">
          <w:rPr>
            <w:rStyle w:val="a5"/>
            <w:noProof/>
          </w:rPr>
          <w:t>Рисунок 5.15. Таксономическая структура биомассы фитопланктона на станциях и горизонтах</w:t>
        </w:r>
        <w:r>
          <w:rPr>
            <w:noProof/>
            <w:webHidden/>
          </w:rPr>
          <w:tab/>
        </w:r>
        <w:r>
          <w:rPr>
            <w:noProof/>
            <w:webHidden/>
          </w:rPr>
          <w:fldChar w:fldCharType="begin"/>
        </w:r>
        <w:r>
          <w:rPr>
            <w:noProof/>
            <w:webHidden/>
          </w:rPr>
          <w:instrText xml:space="preserve"> PAGEREF _Toc184999982 \h </w:instrText>
        </w:r>
        <w:r>
          <w:rPr>
            <w:noProof/>
            <w:webHidden/>
          </w:rPr>
        </w:r>
        <w:r>
          <w:rPr>
            <w:noProof/>
            <w:webHidden/>
          </w:rPr>
          <w:fldChar w:fldCharType="separate"/>
        </w:r>
        <w:r w:rsidR="00C20347">
          <w:rPr>
            <w:noProof/>
            <w:webHidden/>
          </w:rPr>
          <w:t>91</w:t>
        </w:r>
        <w:r>
          <w:rPr>
            <w:noProof/>
            <w:webHidden/>
          </w:rPr>
          <w:fldChar w:fldCharType="end"/>
        </w:r>
      </w:hyperlink>
    </w:p>
    <w:p w14:paraId="00A9E8B6" w14:textId="14AB525A"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3" w:history="1">
        <w:r w:rsidRPr="00EF39C6">
          <w:rPr>
            <w:rStyle w:val="a5"/>
            <w:noProof/>
          </w:rPr>
          <w:t>Рисунок 5.16. Вертикальное распределение количественных показателей фитопланктона</w:t>
        </w:r>
        <w:r>
          <w:rPr>
            <w:noProof/>
            <w:webHidden/>
          </w:rPr>
          <w:tab/>
        </w:r>
        <w:r>
          <w:rPr>
            <w:noProof/>
            <w:webHidden/>
          </w:rPr>
          <w:fldChar w:fldCharType="begin"/>
        </w:r>
        <w:r>
          <w:rPr>
            <w:noProof/>
            <w:webHidden/>
          </w:rPr>
          <w:instrText xml:space="preserve"> PAGEREF _Toc184999983 \h </w:instrText>
        </w:r>
        <w:r>
          <w:rPr>
            <w:noProof/>
            <w:webHidden/>
          </w:rPr>
        </w:r>
        <w:r>
          <w:rPr>
            <w:noProof/>
            <w:webHidden/>
          </w:rPr>
          <w:fldChar w:fldCharType="separate"/>
        </w:r>
        <w:r w:rsidR="00C20347">
          <w:rPr>
            <w:noProof/>
            <w:webHidden/>
          </w:rPr>
          <w:t>92</w:t>
        </w:r>
        <w:r>
          <w:rPr>
            <w:noProof/>
            <w:webHidden/>
          </w:rPr>
          <w:fldChar w:fldCharType="end"/>
        </w:r>
      </w:hyperlink>
    </w:p>
    <w:p w14:paraId="115133CF" w14:textId="1F7A15F7"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4" w:history="1">
        <w:r w:rsidRPr="00EF39C6">
          <w:rPr>
            <w:rStyle w:val="a5"/>
            <w:noProof/>
          </w:rPr>
          <w:t>Рисунок 5.17. Распределение концентрации чистого хлорофилла а на станциях и горизонтах</w:t>
        </w:r>
        <w:r>
          <w:rPr>
            <w:noProof/>
            <w:webHidden/>
          </w:rPr>
          <w:tab/>
        </w:r>
        <w:r>
          <w:rPr>
            <w:noProof/>
            <w:webHidden/>
          </w:rPr>
          <w:fldChar w:fldCharType="begin"/>
        </w:r>
        <w:r>
          <w:rPr>
            <w:noProof/>
            <w:webHidden/>
          </w:rPr>
          <w:instrText xml:space="preserve"> PAGEREF _Toc184999984 \h </w:instrText>
        </w:r>
        <w:r>
          <w:rPr>
            <w:noProof/>
            <w:webHidden/>
          </w:rPr>
        </w:r>
        <w:r>
          <w:rPr>
            <w:noProof/>
            <w:webHidden/>
          </w:rPr>
          <w:fldChar w:fldCharType="separate"/>
        </w:r>
        <w:r w:rsidR="00C20347">
          <w:rPr>
            <w:noProof/>
            <w:webHidden/>
          </w:rPr>
          <w:t>96</w:t>
        </w:r>
        <w:r>
          <w:rPr>
            <w:noProof/>
            <w:webHidden/>
          </w:rPr>
          <w:fldChar w:fldCharType="end"/>
        </w:r>
      </w:hyperlink>
    </w:p>
    <w:p w14:paraId="733D4DAF" w14:textId="3226452C"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5" w:history="1">
        <w:r w:rsidRPr="00EF39C6">
          <w:rPr>
            <w:rStyle w:val="a5"/>
            <w:noProof/>
          </w:rPr>
          <w:t>Рисунок 5.18. Распределение концентрации продуктов деградации хлорофилла а на станциях и горизонтах</w:t>
        </w:r>
        <w:r>
          <w:rPr>
            <w:noProof/>
            <w:webHidden/>
          </w:rPr>
          <w:tab/>
        </w:r>
        <w:r>
          <w:rPr>
            <w:noProof/>
            <w:webHidden/>
          </w:rPr>
          <w:fldChar w:fldCharType="begin"/>
        </w:r>
        <w:r>
          <w:rPr>
            <w:noProof/>
            <w:webHidden/>
          </w:rPr>
          <w:instrText xml:space="preserve"> PAGEREF _Toc184999985 \h </w:instrText>
        </w:r>
        <w:r>
          <w:rPr>
            <w:noProof/>
            <w:webHidden/>
          </w:rPr>
        </w:r>
        <w:r>
          <w:rPr>
            <w:noProof/>
            <w:webHidden/>
          </w:rPr>
          <w:fldChar w:fldCharType="separate"/>
        </w:r>
        <w:r w:rsidR="00C20347">
          <w:rPr>
            <w:noProof/>
            <w:webHidden/>
          </w:rPr>
          <w:t>97</w:t>
        </w:r>
        <w:r>
          <w:rPr>
            <w:noProof/>
            <w:webHidden/>
          </w:rPr>
          <w:fldChar w:fldCharType="end"/>
        </w:r>
      </w:hyperlink>
    </w:p>
    <w:p w14:paraId="11DA34D7" w14:textId="18F58BFE"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6" w:history="1">
        <w:r w:rsidRPr="00EF39C6">
          <w:rPr>
            <w:rStyle w:val="a5"/>
            <w:noProof/>
          </w:rPr>
          <w:t>Рисунок 5.19. Вертикальное распределение хлорофилла а и доли феофитина на стандартных (а) и всех (б) горизонтах отбора</w:t>
        </w:r>
        <w:r>
          <w:rPr>
            <w:noProof/>
            <w:webHidden/>
          </w:rPr>
          <w:tab/>
        </w:r>
        <w:r>
          <w:rPr>
            <w:noProof/>
            <w:webHidden/>
          </w:rPr>
          <w:fldChar w:fldCharType="begin"/>
        </w:r>
        <w:r>
          <w:rPr>
            <w:noProof/>
            <w:webHidden/>
          </w:rPr>
          <w:instrText xml:space="preserve"> PAGEREF _Toc184999986 \h </w:instrText>
        </w:r>
        <w:r>
          <w:rPr>
            <w:noProof/>
            <w:webHidden/>
          </w:rPr>
        </w:r>
        <w:r>
          <w:rPr>
            <w:noProof/>
            <w:webHidden/>
          </w:rPr>
          <w:fldChar w:fldCharType="separate"/>
        </w:r>
        <w:r w:rsidR="00C20347">
          <w:rPr>
            <w:noProof/>
            <w:webHidden/>
          </w:rPr>
          <w:t>98</w:t>
        </w:r>
        <w:r>
          <w:rPr>
            <w:noProof/>
            <w:webHidden/>
          </w:rPr>
          <w:fldChar w:fldCharType="end"/>
        </w:r>
      </w:hyperlink>
    </w:p>
    <w:p w14:paraId="7B29DA84" w14:textId="5552703A"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7" w:history="1">
        <w:r w:rsidRPr="00EF39C6">
          <w:rPr>
            <w:rStyle w:val="a5"/>
            <w:noProof/>
          </w:rPr>
          <w:t>Рисунок 5.20. Интегральное содержание хлорофилла а в столбе воды</w:t>
        </w:r>
        <w:r>
          <w:rPr>
            <w:noProof/>
            <w:webHidden/>
          </w:rPr>
          <w:tab/>
        </w:r>
        <w:r>
          <w:rPr>
            <w:noProof/>
            <w:webHidden/>
          </w:rPr>
          <w:fldChar w:fldCharType="begin"/>
        </w:r>
        <w:r>
          <w:rPr>
            <w:noProof/>
            <w:webHidden/>
          </w:rPr>
          <w:instrText xml:space="preserve"> PAGEREF _Toc184999987 \h </w:instrText>
        </w:r>
        <w:r>
          <w:rPr>
            <w:noProof/>
            <w:webHidden/>
          </w:rPr>
        </w:r>
        <w:r>
          <w:rPr>
            <w:noProof/>
            <w:webHidden/>
          </w:rPr>
          <w:fldChar w:fldCharType="separate"/>
        </w:r>
        <w:r w:rsidR="00C20347">
          <w:rPr>
            <w:noProof/>
            <w:webHidden/>
          </w:rPr>
          <w:t>99</w:t>
        </w:r>
        <w:r>
          <w:rPr>
            <w:noProof/>
            <w:webHidden/>
          </w:rPr>
          <w:fldChar w:fldCharType="end"/>
        </w:r>
      </w:hyperlink>
    </w:p>
    <w:p w14:paraId="0FB105EC" w14:textId="63C1D1D1"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8" w:history="1">
        <w:r w:rsidRPr="00EF39C6">
          <w:rPr>
            <w:rStyle w:val="a5"/>
            <w:noProof/>
          </w:rPr>
          <w:t>Рисунок 5.21. Пространственное распределение продукционных показателей</w:t>
        </w:r>
        <w:r>
          <w:rPr>
            <w:noProof/>
            <w:webHidden/>
          </w:rPr>
          <w:tab/>
        </w:r>
        <w:r>
          <w:rPr>
            <w:noProof/>
            <w:webHidden/>
          </w:rPr>
          <w:fldChar w:fldCharType="begin"/>
        </w:r>
        <w:r>
          <w:rPr>
            <w:noProof/>
            <w:webHidden/>
          </w:rPr>
          <w:instrText xml:space="preserve"> PAGEREF _Toc184999988 \h </w:instrText>
        </w:r>
        <w:r>
          <w:rPr>
            <w:noProof/>
            <w:webHidden/>
          </w:rPr>
        </w:r>
        <w:r>
          <w:rPr>
            <w:noProof/>
            <w:webHidden/>
          </w:rPr>
          <w:fldChar w:fldCharType="separate"/>
        </w:r>
        <w:r w:rsidR="00C20347">
          <w:rPr>
            <w:noProof/>
            <w:webHidden/>
          </w:rPr>
          <w:t>101</w:t>
        </w:r>
        <w:r>
          <w:rPr>
            <w:noProof/>
            <w:webHidden/>
          </w:rPr>
          <w:fldChar w:fldCharType="end"/>
        </w:r>
      </w:hyperlink>
    </w:p>
    <w:p w14:paraId="153CEDE7" w14:textId="7611DABE"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89" w:history="1">
        <w:r w:rsidRPr="00EF39C6">
          <w:rPr>
            <w:rStyle w:val="a5"/>
            <w:noProof/>
          </w:rPr>
          <w:t>Рисунок 5.22. Изменчивость видового богатства зоопланктона на участке акватории морского порта Сабетта (Обская губа) в октябре 2024 г.</w:t>
        </w:r>
        <w:r>
          <w:rPr>
            <w:noProof/>
            <w:webHidden/>
          </w:rPr>
          <w:tab/>
        </w:r>
        <w:r>
          <w:rPr>
            <w:noProof/>
            <w:webHidden/>
          </w:rPr>
          <w:fldChar w:fldCharType="begin"/>
        </w:r>
        <w:r>
          <w:rPr>
            <w:noProof/>
            <w:webHidden/>
          </w:rPr>
          <w:instrText xml:space="preserve"> PAGEREF _Toc184999989 \h </w:instrText>
        </w:r>
        <w:r>
          <w:rPr>
            <w:noProof/>
            <w:webHidden/>
          </w:rPr>
        </w:r>
        <w:r>
          <w:rPr>
            <w:noProof/>
            <w:webHidden/>
          </w:rPr>
          <w:fldChar w:fldCharType="separate"/>
        </w:r>
        <w:r w:rsidR="00C20347">
          <w:rPr>
            <w:noProof/>
            <w:webHidden/>
          </w:rPr>
          <w:t>104</w:t>
        </w:r>
        <w:r>
          <w:rPr>
            <w:noProof/>
            <w:webHidden/>
          </w:rPr>
          <w:fldChar w:fldCharType="end"/>
        </w:r>
      </w:hyperlink>
    </w:p>
    <w:p w14:paraId="5D7F6F1D" w14:textId="30E85DD9"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0" w:history="1">
        <w:r w:rsidRPr="00EF39C6">
          <w:rPr>
            <w:rStyle w:val="a5"/>
            <w:noProof/>
          </w:rPr>
          <w:t>Рисунок 5.23. Изменчивость численности (а) и биомассы (б) зоопланктона и глубины отбора проб на участке акватории морского порта Сабетта (Обская губа) в октябре 2024 г.</w:t>
        </w:r>
        <w:r>
          <w:rPr>
            <w:noProof/>
            <w:webHidden/>
          </w:rPr>
          <w:tab/>
        </w:r>
        <w:r>
          <w:rPr>
            <w:noProof/>
            <w:webHidden/>
          </w:rPr>
          <w:fldChar w:fldCharType="begin"/>
        </w:r>
        <w:r>
          <w:rPr>
            <w:noProof/>
            <w:webHidden/>
          </w:rPr>
          <w:instrText xml:space="preserve"> PAGEREF _Toc184999990 \h </w:instrText>
        </w:r>
        <w:r>
          <w:rPr>
            <w:noProof/>
            <w:webHidden/>
          </w:rPr>
        </w:r>
        <w:r>
          <w:rPr>
            <w:noProof/>
            <w:webHidden/>
          </w:rPr>
          <w:fldChar w:fldCharType="separate"/>
        </w:r>
        <w:r w:rsidR="00C20347">
          <w:rPr>
            <w:noProof/>
            <w:webHidden/>
          </w:rPr>
          <w:t>106</w:t>
        </w:r>
        <w:r>
          <w:rPr>
            <w:noProof/>
            <w:webHidden/>
          </w:rPr>
          <w:fldChar w:fldCharType="end"/>
        </w:r>
      </w:hyperlink>
    </w:p>
    <w:p w14:paraId="7CD68E36" w14:textId="52E4E92A"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1" w:history="1">
        <w:r w:rsidRPr="00EF39C6">
          <w:rPr>
            <w:rStyle w:val="a5"/>
            <w:noProof/>
          </w:rPr>
          <w:t>Рисунок 5.24. Доля доминирующих видов в общей численности (а) и биомассе (б) зоопланктона на участке акватории морского порта Сабетта (Обская губа) в октябре 2024 г.</w:t>
        </w:r>
        <w:r>
          <w:rPr>
            <w:noProof/>
            <w:webHidden/>
          </w:rPr>
          <w:tab/>
        </w:r>
        <w:r>
          <w:rPr>
            <w:noProof/>
            <w:webHidden/>
          </w:rPr>
          <w:fldChar w:fldCharType="begin"/>
        </w:r>
        <w:r>
          <w:rPr>
            <w:noProof/>
            <w:webHidden/>
          </w:rPr>
          <w:instrText xml:space="preserve"> PAGEREF _Toc184999991 \h </w:instrText>
        </w:r>
        <w:r>
          <w:rPr>
            <w:noProof/>
            <w:webHidden/>
          </w:rPr>
        </w:r>
        <w:r>
          <w:rPr>
            <w:noProof/>
            <w:webHidden/>
          </w:rPr>
          <w:fldChar w:fldCharType="separate"/>
        </w:r>
        <w:r w:rsidR="00C20347">
          <w:rPr>
            <w:noProof/>
            <w:webHidden/>
          </w:rPr>
          <w:t>107</w:t>
        </w:r>
        <w:r>
          <w:rPr>
            <w:noProof/>
            <w:webHidden/>
          </w:rPr>
          <w:fldChar w:fldCharType="end"/>
        </w:r>
      </w:hyperlink>
    </w:p>
    <w:p w14:paraId="4E1AB649" w14:textId="597F031F"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2" w:history="1">
        <w:r w:rsidRPr="00EF39C6">
          <w:rPr>
            <w:rStyle w:val="a5"/>
            <w:noProof/>
          </w:rPr>
          <w:t>Рисунок 5.25. Доля основных таксономических групп в общей численности (а) и биомассе (б) зоопланктона на участке акватории морского порта Сабетта (Обская губа) в октябре 2024 г.</w:t>
        </w:r>
        <w:r>
          <w:rPr>
            <w:noProof/>
            <w:webHidden/>
          </w:rPr>
          <w:tab/>
        </w:r>
        <w:r>
          <w:rPr>
            <w:noProof/>
            <w:webHidden/>
          </w:rPr>
          <w:fldChar w:fldCharType="begin"/>
        </w:r>
        <w:r>
          <w:rPr>
            <w:noProof/>
            <w:webHidden/>
          </w:rPr>
          <w:instrText xml:space="preserve"> PAGEREF _Toc184999992 \h </w:instrText>
        </w:r>
        <w:r>
          <w:rPr>
            <w:noProof/>
            <w:webHidden/>
          </w:rPr>
        </w:r>
        <w:r>
          <w:rPr>
            <w:noProof/>
            <w:webHidden/>
          </w:rPr>
          <w:fldChar w:fldCharType="separate"/>
        </w:r>
        <w:r w:rsidR="00C20347">
          <w:rPr>
            <w:noProof/>
            <w:webHidden/>
          </w:rPr>
          <w:t>108</w:t>
        </w:r>
        <w:r>
          <w:rPr>
            <w:noProof/>
            <w:webHidden/>
          </w:rPr>
          <w:fldChar w:fldCharType="end"/>
        </w:r>
      </w:hyperlink>
    </w:p>
    <w:p w14:paraId="71CFF458" w14:textId="1174AA2F"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3" w:history="1">
        <w:r w:rsidRPr="00EF39C6">
          <w:rPr>
            <w:rStyle w:val="a5"/>
            <w:noProof/>
          </w:rPr>
          <w:t>Рисунок 5.26. Соотношение количества видов различных таксонов в районе порта Сабетта в 2024 г.</w:t>
        </w:r>
        <w:r>
          <w:rPr>
            <w:noProof/>
            <w:webHidden/>
          </w:rPr>
          <w:tab/>
        </w:r>
        <w:r>
          <w:rPr>
            <w:noProof/>
            <w:webHidden/>
          </w:rPr>
          <w:fldChar w:fldCharType="begin"/>
        </w:r>
        <w:r>
          <w:rPr>
            <w:noProof/>
            <w:webHidden/>
          </w:rPr>
          <w:instrText xml:space="preserve"> PAGEREF _Toc184999993 \h </w:instrText>
        </w:r>
        <w:r>
          <w:rPr>
            <w:noProof/>
            <w:webHidden/>
          </w:rPr>
        </w:r>
        <w:r>
          <w:rPr>
            <w:noProof/>
            <w:webHidden/>
          </w:rPr>
          <w:fldChar w:fldCharType="separate"/>
        </w:r>
        <w:r w:rsidR="00C20347">
          <w:rPr>
            <w:noProof/>
            <w:webHidden/>
          </w:rPr>
          <w:t>110</w:t>
        </w:r>
        <w:r>
          <w:rPr>
            <w:noProof/>
            <w:webHidden/>
          </w:rPr>
          <w:fldChar w:fldCharType="end"/>
        </w:r>
      </w:hyperlink>
    </w:p>
    <w:p w14:paraId="51DDCE67" w14:textId="4177735E"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4" w:history="1">
        <w:r w:rsidRPr="00EF39C6">
          <w:rPr>
            <w:rStyle w:val="a5"/>
            <w:noProof/>
          </w:rPr>
          <w:t>Рисунок 5.27. Количество видов зообентоса на станциях в районе Сабетты в 2024 г.</w:t>
        </w:r>
        <w:r>
          <w:rPr>
            <w:noProof/>
            <w:webHidden/>
          </w:rPr>
          <w:tab/>
        </w:r>
        <w:r>
          <w:rPr>
            <w:noProof/>
            <w:webHidden/>
          </w:rPr>
          <w:fldChar w:fldCharType="begin"/>
        </w:r>
        <w:r>
          <w:rPr>
            <w:noProof/>
            <w:webHidden/>
          </w:rPr>
          <w:instrText xml:space="preserve"> PAGEREF _Toc184999994 \h </w:instrText>
        </w:r>
        <w:r>
          <w:rPr>
            <w:noProof/>
            <w:webHidden/>
          </w:rPr>
        </w:r>
        <w:r>
          <w:rPr>
            <w:noProof/>
            <w:webHidden/>
          </w:rPr>
          <w:fldChar w:fldCharType="separate"/>
        </w:r>
        <w:r w:rsidR="00C20347">
          <w:rPr>
            <w:noProof/>
            <w:webHidden/>
          </w:rPr>
          <w:t>111</w:t>
        </w:r>
        <w:r>
          <w:rPr>
            <w:noProof/>
            <w:webHidden/>
          </w:rPr>
          <w:fldChar w:fldCharType="end"/>
        </w:r>
      </w:hyperlink>
    </w:p>
    <w:p w14:paraId="454417C4" w14:textId="214330E7"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5" w:history="1">
        <w:r w:rsidRPr="00EF39C6">
          <w:rPr>
            <w:rStyle w:val="a5"/>
            <w:noProof/>
          </w:rPr>
          <w:t>Рисунок 5.28. Соотношение численности таксонов зообентоса в районе порта Сабетта в 2024 г.</w:t>
        </w:r>
        <w:r>
          <w:rPr>
            <w:noProof/>
            <w:webHidden/>
          </w:rPr>
          <w:tab/>
        </w:r>
        <w:r>
          <w:rPr>
            <w:noProof/>
            <w:webHidden/>
          </w:rPr>
          <w:fldChar w:fldCharType="begin"/>
        </w:r>
        <w:r>
          <w:rPr>
            <w:noProof/>
            <w:webHidden/>
          </w:rPr>
          <w:instrText xml:space="preserve"> PAGEREF _Toc184999995 \h </w:instrText>
        </w:r>
        <w:r>
          <w:rPr>
            <w:noProof/>
            <w:webHidden/>
          </w:rPr>
        </w:r>
        <w:r>
          <w:rPr>
            <w:noProof/>
            <w:webHidden/>
          </w:rPr>
          <w:fldChar w:fldCharType="separate"/>
        </w:r>
        <w:r w:rsidR="00C20347">
          <w:rPr>
            <w:noProof/>
            <w:webHidden/>
          </w:rPr>
          <w:t>112</w:t>
        </w:r>
        <w:r>
          <w:rPr>
            <w:noProof/>
            <w:webHidden/>
          </w:rPr>
          <w:fldChar w:fldCharType="end"/>
        </w:r>
      </w:hyperlink>
    </w:p>
    <w:p w14:paraId="60508594" w14:textId="74D21329"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6" w:history="1">
        <w:r w:rsidRPr="00EF39C6">
          <w:rPr>
            <w:rStyle w:val="a5"/>
            <w:noProof/>
          </w:rPr>
          <w:t>Рисунок 5.29. Соотношение биомассы таксонов зообентоса в акватории порта Сабетта в 2024 г.</w:t>
        </w:r>
        <w:r>
          <w:rPr>
            <w:noProof/>
            <w:webHidden/>
          </w:rPr>
          <w:tab/>
        </w:r>
        <w:r>
          <w:rPr>
            <w:noProof/>
            <w:webHidden/>
          </w:rPr>
          <w:fldChar w:fldCharType="begin"/>
        </w:r>
        <w:r>
          <w:rPr>
            <w:noProof/>
            <w:webHidden/>
          </w:rPr>
          <w:instrText xml:space="preserve"> PAGEREF _Toc184999996 \h </w:instrText>
        </w:r>
        <w:r>
          <w:rPr>
            <w:noProof/>
            <w:webHidden/>
          </w:rPr>
        </w:r>
        <w:r>
          <w:rPr>
            <w:noProof/>
            <w:webHidden/>
          </w:rPr>
          <w:fldChar w:fldCharType="separate"/>
        </w:r>
        <w:r w:rsidR="00C20347">
          <w:rPr>
            <w:noProof/>
            <w:webHidden/>
          </w:rPr>
          <w:t>113</w:t>
        </w:r>
        <w:r>
          <w:rPr>
            <w:noProof/>
            <w:webHidden/>
          </w:rPr>
          <w:fldChar w:fldCharType="end"/>
        </w:r>
      </w:hyperlink>
    </w:p>
    <w:p w14:paraId="0C2174A2" w14:textId="4063720E"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7" w:history="1">
        <w:r w:rsidRPr="00EF39C6">
          <w:rPr>
            <w:rStyle w:val="a5"/>
            <w:noProof/>
          </w:rPr>
          <w:t>Рисунок 5.30. Результаты ординации станций методом многомерного шкалирования</w:t>
        </w:r>
        <w:r>
          <w:rPr>
            <w:noProof/>
            <w:webHidden/>
          </w:rPr>
          <w:tab/>
        </w:r>
        <w:r>
          <w:rPr>
            <w:noProof/>
            <w:webHidden/>
          </w:rPr>
          <w:fldChar w:fldCharType="begin"/>
        </w:r>
        <w:r>
          <w:rPr>
            <w:noProof/>
            <w:webHidden/>
          </w:rPr>
          <w:instrText xml:space="preserve"> PAGEREF _Toc184999997 \h </w:instrText>
        </w:r>
        <w:r>
          <w:rPr>
            <w:noProof/>
            <w:webHidden/>
          </w:rPr>
        </w:r>
        <w:r>
          <w:rPr>
            <w:noProof/>
            <w:webHidden/>
          </w:rPr>
          <w:fldChar w:fldCharType="separate"/>
        </w:r>
        <w:r w:rsidR="00C20347">
          <w:rPr>
            <w:noProof/>
            <w:webHidden/>
          </w:rPr>
          <w:t>115</w:t>
        </w:r>
        <w:r>
          <w:rPr>
            <w:noProof/>
            <w:webHidden/>
          </w:rPr>
          <w:fldChar w:fldCharType="end"/>
        </w:r>
      </w:hyperlink>
    </w:p>
    <w:p w14:paraId="7A84139C" w14:textId="3D75EDAF"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8" w:history="1">
        <w:r w:rsidRPr="00EF39C6">
          <w:rPr>
            <w:rStyle w:val="a5"/>
            <w:noProof/>
          </w:rPr>
          <w:t>Рисунок 5.31. Результаты кластеризации станций с использованием коэффициента сходства Брея-Куртиса</w:t>
        </w:r>
        <w:r>
          <w:rPr>
            <w:noProof/>
            <w:webHidden/>
          </w:rPr>
          <w:tab/>
        </w:r>
        <w:r>
          <w:rPr>
            <w:noProof/>
            <w:webHidden/>
          </w:rPr>
          <w:fldChar w:fldCharType="begin"/>
        </w:r>
        <w:r>
          <w:rPr>
            <w:noProof/>
            <w:webHidden/>
          </w:rPr>
          <w:instrText xml:space="preserve"> PAGEREF _Toc184999998 \h </w:instrText>
        </w:r>
        <w:r>
          <w:rPr>
            <w:noProof/>
            <w:webHidden/>
          </w:rPr>
        </w:r>
        <w:r>
          <w:rPr>
            <w:noProof/>
            <w:webHidden/>
          </w:rPr>
          <w:fldChar w:fldCharType="separate"/>
        </w:r>
        <w:r w:rsidR="00C20347">
          <w:rPr>
            <w:noProof/>
            <w:webHidden/>
          </w:rPr>
          <w:t>116</w:t>
        </w:r>
        <w:r>
          <w:rPr>
            <w:noProof/>
            <w:webHidden/>
          </w:rPr>
          <w:fldChar w:fldCharType="end"/>
        </w:r>
      </w:hyperlink>
    </w:p>
    <w:p w14:paraId="37F140AF" w14:textId="43E61B7A"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99" w:history="1">
        <w:r w:rsidRPr="00EF39C6">
          <w:rPr>
            <w:rStyle w:val="a5"/>
            <w:noProof/>
          </w:rPr>
          <w:t>Рисунок 5.32. Структура сообщества обрастателей, опробованного в 2022 году</w:t>
        </w:r>
        <w:r>
          <w:rPr>
            <w:noProof/>
            <w:webHidden/>
          </w:rPr>
          <w:tab/>
        </w:r>
        <w:r>
          <w:rPr>
            <w:noProof/>
            <w:webHidden/>
          </w:rPr>
          <w:fldChar w:fldCharType="begin"/>
        </w:r>
        <w:r>
          <w:rPr>
            <w:noProof/>
            <w:webHidden/>
          </w:rPr>
          <w:instrText xml:space="preserve"> PAGEREF _Toc184999999 \h </w:instrText>
        </w:r>
        <w:r>
          <w:rPr>
            <w:noProof/>
            <w:webHidden/>
          </w:rPr>
        </w:r>
        <w:r>
          <w:rPr>
            <w:noProof/>
            <w:webHidden/>
          </w:rPr>
          <w:fldChar w:fldCharType="separate"/>
        </w:r>
        <w:r w:rsidR="00C20347">
          <w:rPr>
            <w:noProof/>
            <w:webHidden/>
          </w:rPr>
          <w:t>120</w:t>
        </w:r>
        <w:r>
          <w:rPr>
            <w:noProof/>
            <w:webHidden/>
          </w:rPr>
          <w:fldChar w:fldCharType="end"/>
        </w:r>
      </w:hyperlink>
    </w:p>
    <w:p w14:paraId="3D4B3A8A" w14:textId="2488507C"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5000000" w:history="1">
        <w:r w:rsidRPr="00EF39C6">
          <w:rPr>
            <w:rStyle w:val="a5"/>
            <w:noProof/>
          </w:rPr>
          <w:t>Рисунок 5.33. Структура сообщества обрастателей, опробованного в 2023 году</w:t>
        </w:r>
        <w:r>
          <w:rPr>
            <w:noProof/>
            <w:webHidden/>
          </w:rPr>
          <w:tab/>
        </w:r>
        <w:r>
          <w:rPr>
            <w:noProof/>
            <w:webHidden/>
          </w:rPr>
          <w:fldChar w:fldCharType="begin"/>
        </w:r>
        <w:r>
          <w:rPr>
            <w:noProof/>
            <w:webHidden/>
          </w:rPr>
          <w:instrText xml:space="preserve"> PAGEREF _Toc185000000 \h </w:instrText>
        </w:r>
        <w:r>
          <w:rPr>
            <w:noProof/>
            <w:webHidden/>
          </w:rPr>
        </w:r>
        <w:r>
          <w:rPr>
            <w:noProof/>
            <w:webHidden/>
          </w:rPr>
          <w:fldChar w:fldCharType="separate"/>
        </w:r>
        <w:r w:rsidR="00C20347">
          <w:rPr>
            <w:noProof/>
            <w:webHidden/>
          </w:rPr>
          <w:t>120</w:t>
        </w:r>
        <w:r>
          <w:rPr>
            <w:noProof/>
            <w:webHidden/>
          </w:rPr>
          <w:fldChar w:fldCharType="end"/>
        </w:r>
      </w:hyperlink>
    </w:p>
    <w:p w14:paraId="0A11861F" w14:textId="77E01533"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5000001" w:history="1">
        <w:r w:rsidRPr="00EF39C6">
          <w:rPr>
            <w:rStyle w:val="a5"/>
            <w:noProof/>
          </w:rPr>
          <w:t>Рисунок 5.34. Численность и биомасса фитоперифитона причальных сооружений порта Сабетта в 2021–2023 гг.</w:t>
        </w:r>
        <w:r>
          <w:rPr>
            <w:noProof/>
            <w:webHidden/>
          </w:rPr>
          <w:tab/>
        </w:r>
        <w:r>
          <w:rPr>
            <w:noProof/>
            <w:webHidden/>
          </w:rPr>
          <w:fldChar w:fldCharType="begin"/>
        </w:r>
        <w:r>
          <w:rPr>
            <w:noProof/>
            <w:webHidden/>
          </w:rPr>
          <w:instrText xml:space="preserve"> PAGEREF _Toc185000001 \h </w:instrText>
        </w:r>
        <w:r>
          <w:rPr>
            <w:noProof/>
            <w:webHidden/>
          </w:rPr>
        </w:r>
        <w:r>
          <w:rPr>
            <w:noProof/>
            <w:webHidden/>
          </w:rPr>
          <w:fldChar w:fldCharType="separate"/>
        </w:r>
        <w:r w:rsidR="00C20347">
          <w:rPr>
            <w:noProof/>
            <w:webHidden/>
          </w:rPr>
          <w:t>121</w:t>
        </w:r>
        <w:r>
          <w:rPr>
            <w:noProof/>
            <w:webHidden/>
          </w:rPr>
          <w:fldChar w:fldCharType="end"/>
        </w:r>
      </w:hyperlink>
    </w:p>
    <w:p w14:paraId="5D52F966" w14:textId="3B6123E0"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5000002" w:history="1">
        <w:r w:rsidRPr="00EF39C6">
          <w:rPr>
            <w:rStyle w:val="a5"/>
            <w:noProof/>
          </w:rPr>
          <w:t>Рисунок 5.35. Доли индикаторных видов разных степеней загрязнения, 2021 год</w:t>
        </w:r>
        <w:r>
          <w:rPr>
            <w:noProof/>
            <w:webHidden/>
          </w:rPr>
          <w:tab/>
        </w:r>
        <w:r>
          <w:rPr>
            <w:noProof/>
            <w:webHidden/>
          </w:rPr>
          <w:fldChar w:fldCharType="begin"/>
        </w:r>
        <w:r>
          <w:rPr>
            <w:noProof/>
            <w:webHidden/>
          </w:rPr>
          <w:instrText xml:space="preserve"> PAGEREF _Toc185000002 \h </w:instrText>
        </w:r>
        <w:r>
          <w:rPr>
            <w:noProof/>
            <w:webHidden/>
          </w:rPr>
        </w:r>
        <w:r>
          <w:rPr>
            <w:noProof/>
            <w:webHidden/>
          </w:rPr>
          <w:fldChar w:fldCharType="separate"/>
        </w:r>
        <w:r w:rsidR="00C20347">
          <w:rPr>
            <w:noProof/>
            <w:webHidden/>
          </w:rPr>
          <w:t>122</w:t>
        </w:r>
        <w:r>
          <w:rPr>
            <w:noProof/>
            <w:webHidden/>
          </w:rPr>
          <w:fldChar w:fldCharType="end"/>
        </w:r>
      </w:hyperlink>
    </w:p>
    <w:p w14:paraId="5336A95A" w14:textId="12A1C736"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5000003" w:history="1">
        <w:r w:rsidRPr="00EF39C6">
          <w:rPr>
            <w:rStyle w:val="a5"/>
            <w:noProof/>
          </w:rPr>
          <w:t>Рисунок 5.36. Доли индикаторных видов разных степеней загрязнения, 2023 год</w:t>
        </w:r>
        <w:r>
          <w:rPr>
            <w:noProof/>
            <w:webHidden/>
          </w:rPr>
          <w:tab/>
        </w:r>
        <w:r>
          <w:rPr>
            <w:noProof/>
            <w:webHidden/>
          </w:rPr>
          <w:fldChar w:fldCharType="begin"/>
        </w:r>
        <w:r>
          <w:rPr>
            <w:noProof/>
            <w:webHidden/>
          </w:rPr>
          <w:instrText xml:space="preserve"> PAGEREF _Toc185000003 \h </w:instrText>
        </w:r>
        <w:r>
          <w:rPr>
            <w:noProof/>
            <w:webHidden/>
          </w:rPr>
        </w:r>
        <w:r>
          <w:rPr>
            <w:noProof/>
            <w:webHidden/>
          </w:rPr>
          <w:fldChar w:fldCharType="separate"/>
        </w:r>
        <w:r w:rsidR="00C20347">
          <w:rPr>
            <w:noProof/>
            <w:webHidden/>
          </w:rPr>
          <w:t>123</w:t>
        </w:r>
        <w:r>
          <w:rPr>
            <w:noProof/>
            <w:webHidden/>
          </w:rPr>
          <w:fldChar w:fldCharType="end"/>
        </w:r>
      </w:hyperlink>
    </w:p>
    <w:p w14:paraId="47C52B27" w14:textId="730BBFBA" w:rsidR="00920804" w:rsidRDefault="00FB5CB5" w:rsidP="003702A3">
      <w:pPr>
        <w:spacing w:line="240" w:lineRule="auto"/>
        <w:ind w:firstLine="0"/>
      </w:pPr>
      <w:r>
        <w:fldChar w:fldCharType="end"/>
      </w:r>
    </w:p>
    <w:p w14:paraId="38E2739A" w14:textId="77777777" w:rsidR="00920804" w:rsidRDefault="00920804">
      <w:r>
        <w:br w:type="page"/>
      </w:r>
    </w:p>
    <w:p w14:paraId="23655AAC" w14:textId="72155ECB" w:rsidR="00902CAD" w:rsidRDefault="00920804" w:rsidP="00805EB7">
      <w:pPr>
        <w:pStyle w:val="1"/>
        <w:numPr>
          <w:ilvl w:val="0"/>
          <w:numId w:val="0"/>
        </w:numPr>
        <w:ind w:left="432" w:hanging="432"/>
      </w:pPr>
      <w:bookmarkStart w:id="11" w:name="_Toc185329020"/>
      <w:r>
        <w:lastRenderedPageBreak/>
        <w:t>СПИСОК ТАБЛИЦ</w:t>
      </w:r>
      <w:bookmarkEnd w:id="11"/>
    </w:p>
    <w:p w14:paraId="08B7947A" w14:textId="455CB09D" w:rsidR="003702A3" w:rsidRDefault="007F02DF"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r>
        <w:fldChar w:fldCharType="begin"/>
      </w:r>
      <w:r>
        <w:instrText xml:space="preserve"> TOC \h \z \c "Таблица" </w:instrText>
      </w:r>
      <w:r>
        <w:fldChar w:fldCharType="separate"/>
      </w:r>
      <w:hyperlink w:anchor="_Toc184999913" w:history="1">
        <w:r w:rsidR="003702A3" w:rsidRPr="002229E4">
          <w:rPr>
            <w:rStyle w:val="a5"/>
            <w:rFonts w:eastAsia="Times New Roman"/>
            <w:noProof/>
            <w:lang w:eastAsia="da-DK"/>
          </w:rPr>
          <w:t>Таблица 1.1. Потенциально инвазивные виды в акватории Обской губы</w:t>
        </w:r>
        <w:r w:rsidR="003702A3">
          <w:rPr>
            <w:noProof/>
            <w:webHidden/>
          </w:rPr>
          <w:tab/>
        </w:r>
        <w:r w:rsidR="003702A3">
          <w:rPr>
            <w:noProof/>
            <w:webHidden/>
          </w:rPr>
          <w:fldChar w:fldCharType="begin"/>
        </w:r>
        <w:r w:rsidR="003702A3">
          <w:rPr>
            <w:noProof/>
            <w:webHidden/>
          </w:rPr>
          <w:instrText xml:space="preserve"> PAGEREF _Toc184999913 \h </w:instrText>
        </w:r>
        <w:r w:rsidR="003702A3">
          <w:rPr>
            <w:noProof/>
            <w:webHidden/>
          </w:rPr>
        </w:r>
        <w:r w:rsidR="003702A3">
          <w:rPr>
            <w:noProof/>
            <w:webHidden/>
          </w:rPr>
          <w:fldChar w:fldCharType="separate"/>
        </w:r>
        <w:r w:rsidR="00C20347">
          <w:rPr>
            <w:noProof/>
            <w:webHidden/>
          </w:rPr>
          <w:t>28</w:t>
        </w:r>
        <w:r w:rsidR="003702A3">
          <w:rPr>
            <w:noProof/>
            <w:webHidden/>
          </w:rPr>
          <w:fldChar w:fldCharType="end"/>
        </w:r>
      </w:hyperlink>
    </w:p>
    <w:p w14:paraId="05C7C7E4" w14:textId="277019B1"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14" w:history="1">
        <w:r w:rsidRPr="002229E4">
          <w:rPr>
            <w:rStyle w:val="a5"/>
            <w:noProof/>
          </w:rPr>
          <w:t>Таблица 1.2. Основные характеристики планктонного сообщества на участке акватории морского порта Сабетта (Обская губа) в 2019, 2021-2023 гг.</w:t>
        </w:r>
        <w:r>
          <w:rPr>
            <w:noProof/>
            <w:webHidden/>
          </w:rPr>
          <w:tab/>
        </w:r>
        <w:r>
          <w:rPr>
            <w:noProof/>
            <w:webHidden/>
          </w:rPr>
          <w:fldChar w:fldCharType="begin"/>
        </w:r>
        <w:r>
          <w:rPr>
            <w:noProof/>
            <w:webHidden/>
          </w:rPr>
          <w:instrText xml:space="preserve"> PAGEREF _Toc184999914 \h </w:instrText>
        </w:r>
        <w:r>
          <w:rPr>
            <w:noProof/>
            <w:webHidden/>
          </w:rPr>
        </w:r>
        <w:r>
          <w:rPr>
            <w:noProof/>
            <w:webHidden/>
          </w:rPr>
          <w:fldChar w:fldCharType="separate"/>
        </w:r>
        <w:r w:rsidR="00C20347">
          <w:rPr>
            <w:noProof/>
            <w:webHidden/>
          </w:rPr>
          <w:t>30</w:t>
        </w:r>
        <w:r>
          <w:rPr>
            <w:noProof/>
            <w:webHidden/>
          </w:rPr>
          <w:fldChar w:fldCharType="end"/>
        </w:r>
      </w:hyperlink>
    </w:p>
    <w:p w14:paraId="5C4C38D0" w14:textId="0AB5FF2B"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15" w:history="1">
        <w:r w:rsidRPr="002229E4">
          <w:rPr>
            <w:rStyle w:val="a5"/>
            <w:noProof/>
          </w:rPr>
          <w:t>Таблица 1.3. Структура доминирования планктонного сообщества на участке акватории морского порта Сабетта (Обская губа) в 2019 и 2021-2023 гг.</w:t>
        </w:r>
        <w:r>
          <w:rPr>
            <w:noProof/>
            <w:webHidden/>
          </w:rPr>
          <w:tab/>
        </w:r>
        <w:r>
          <w:rPr>
            <w:noProof/>
            <w:webHidden/>
          </w:rPr>
          <w:fldChar w:fldCharType="begin"/>
        </w:r>
        <w:r>
          <w:rPr>
            <w:noProof/>
            <w:webHidden/>
          </w:rPr>
          <w:instrText xml:space="preserve"> PAGEREF _Toc184999915 \h </w:instrText>
        </w:r>
        <w:r>
          <w:rPr>
            <w:noProof/>
            <w:webHidden/>
          </w:rPr>
        </w:r>
        <w:r>
          <w:rPr>
            <w:noProof/>
            <w:webHidden/>
          </w:rPr>
          <w:fldChar w:fldCharType="separate"/>
        </w:r>
        <w:r w:rsidR="00C20347">
          <w:rPr>
            <w:noProof/>
            <w:webHidden/>
          </w:rPr>
          <w:t>31</w:t>
        </w:r>
        <w:r>
          <w:rPr>
            <w:noProof/>
            <w:webHidden/>
          </w:rPr>
          <w:fldChar w:fldCharType="end"/>
        </w:r>
      </w:hyperlink>
    </w:p>
    <w:p w14:paraId="732C6C3C" w14:textId="5B14A1E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16" w:history="1">
        <w:r w:rsidRPr="002229E4">
          <w:rPr>
            <w:rStyle w:val="a5"/>
            <w:noProof/>
          </w:rPr>
          <w:t>Таблица 1.4. Виды донных беспозвоночных, которые могут быть перенесены в балластных водах и в обрастаниях судов (http://www.iucngisd.org/gisd/)</w:t>
        </w:r>
        <w:r>
          <w:rPr>
            <w:noProof/>
            <w:webHidden/>
          </w:rPr>
          <w:tab/>
        </w:r>
        <w:r>
          <w:rPr>
            <w:noProof/>
            <w:webHidden/>
          </w:rPr>
          <w:fldChar w:fldCharType="begin"/>
        </w:r>
        <w:r>
          <w:rPr>
            <w:noProof/>
            <w:webHidden/>
          </w:rPr>
          <w:instrText xml:space="preserve"> PAGEREF _Toc184999916 \h </w:instrText>
        </w:r>
        <w:r>
          <w:rPr>
            <w:noProof/>
            <w:webHidden/>
          </w:rPr>
        </w:r>
        <w:r>
          <w:rPr>
            <w:noProof/>
            <w:webHidden/>
          </w:rPr>
          <w:fldChar w:fldCharType="separate"/>
        </w:r>
        <w:r w:rsidR="00C20347">
          <w:rPr>
            <w:noProof/>
            <w:webHidden/>
          </w:rPr>
          <w:t>31</w:t>
        </w:r>
        <w:r>
          <w:rPr>
            <w:noProof/>
            <w:webHidden/>
          </w:rPr>
          <w:fldChar w:fldCharType="end"/>
        </w:r>
      </w:hyperlink>
    </w:p>
    <w:p w14:paraId="0A41307D" w14:textId="556CE420"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17" w:history="1">
        <w:r w:rsidRPr="002229E4">
          <w:rPr>
            <w:rStyle w:val="a5"/>
            <w:noProof/>
          </w:rPr>
          <w:t>Таблица 2.1. Объём работ</w:t>
        </w:r>
        <w:r>
          <w:rPr>
            <w:noProof/>
            <w:webHidden/>
          </w:rPr>
          <w:tab/>
        </w:r>
        <w:r>
          <w:rPr>
            <w:noProof/>
            <w:webHidden/>
          </w:rPr>
          <w:fldChar w:fldCharType="begin"/>
        </w:r>
        <w:r>
          <w:rPr>
            <w:noProof/>
            <w:webHidden/>
          </w:rPr>
          <w:instrText xml:space="preserve"> PAGEREF _Toc184999917 \h </w:instrText>
        </w:r>
        <w:r>
          <w:rPr>
            <w:noProof/>
            <w:webHidden/>
          </w:rPr>
        </w:r>
        <w:r>
          <w:rPr>
            <w:noProof/>
            <w:webHidden/>
          </w:rPr>
          <w:fldChar w:fldCharType="separate"/>
        </w:r>
        <w:r w:rsidR="00C20347">
          <w:rPr>
            <w:noProof/>
            <w:webHidden/>
          </w:rPr>
          <w:t>37</w:t>
        </w:r>
        <w:r>
          <w:rPr>
            <w:noProof/>
            <w:webHidden/>
          </w:rPr>
          <w:fldChar w:fldCharType="end"/>
        </w:r>
      </w:hyperlink>
    </w:p>
    <w:p w14:paraId="01EDD41A" w14:textId="5A5A0E0F"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18" w:history="1">
        <w:r w:rsidRPr="002229E4">
          <w:rPr>
            <w:rStyle w:val="a5"/>
            <w:noProof/>
          </w:rPr>
          <w:t>Таблица 2.2. Реестр отобранных проб донных отложений и зообентоса</w:t>
        </w:r>
        <w:r>
          <w:rPr>
            <w:noProof/>
            <w:webHidden/>
          </w:rPr>
          <w:tab/>
        </w:r>
        <w:r>
          <w:rPr>
            <w:noProof/>
            <w:webHidden/>
          </w:rPr>
          <w:fldChar w:fldCharType="begin"/>
        </w:r>
        <w:r>
          <w:rPr>
            <w:noProof/>
            <w:webHidden/>
          </w:rPr>
          <w:instrText xml:space="preserve"> PAGEREF _Toc184999918 \h </w:instrText>
        </w:r>
        <w:r>
          <w:rPr>
            <w:noProof/>
            <w:webHidden/>
          </w:rPr>
        </w:r>
        <w:r>
          <w:rPr>
            <w:noProof/>
            <w:webHidden/>
          </w:rPr>
          <w:fldChar w:fldCharType="separate"/>
        </w:r>
        <w:r w:rsidR="00C20347">
          <w:rPr>
            <w:noProof/>
            <w:webHidden/>
          </w:rPr>
          <w:t>40</w:t>
        </w:r>
        <w:r>
          <w:rPr>
            <w:noProof/>
            <w:webHidden/>
          </w:rPr>
          <w:fldChar w:fldCharType="end"/>
        </w:r>
      </w:hyperlink>
    </w:p>
    <w:p w14:paraId="1BEE8EC3" w14:textId="2355A70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19" w:history="1">
        <w:r w:rsidRPr="002229E4">
          <w:rPr>
            <w:rStyle w:val="a5"/>
            <w:noProof/>
          </w:rPr>
          <w:t>Таблица 2.3. Реестр отобранных проб планктона</w:t>
        </w:r>
        <w:r>
          <w:rPr>
            <w:noProof/>
            <w:webHidden/>
          </w:rPr>
          <w:tab/>
        </w:r>
        <w:r>
          <w:rPr>
            <w:noProof/>
            <w:webHidden/>
          </w:rPr>
          <w:fldChar w:fldCharType="begin"/>
        </w:r>
        <w:r>
          <w:rPr>
            <w:noProof/>
            <w:webHidden/>
          </w:rPr>
          <w:instrText xml:space="preserve"> PAGEREF _Toc184999919 \h </w:instrText>
        </w:r>
        <w:r>
          <w:rPr>
            <w:noProof/>
            <w:webHidden/>
          </w:rPr>
        </w:r>
        <w:r>
          <w:rPr>
            <w:noProof/>
            <w:webHidden/>
          </w:rPr>
          <w:fldChar w:fldCharType="separate"/>
        </w:r>
        <w:r w:rsidR="00C20347">
          <w:rPr>
            <w:noProof/>
            <w:webHidden/>
          </w:rPr>
          <w:t>41</w:t>
        </w:r>
        <w:r>
          <w:rPr>
            <w:noProof/>
            <w:webHidden/>
          </w:rPr>
          <w:fldChar w:fldCharType="end"/>
        </w:r>
      </w:hyperlink>
    </w:p>
    <w:p w14:paraId="29E793DA" w14:textId="45492703"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0" w:history="1">
        <w:r w:rsidRPr="002229E4">
          <w:rPr>
            <w:rStyle w:val="a5"/>
            <w:noProof/>
          </w:rPr>
          <w:t>Таблица 2.4. Реестр проб, отобранных на молекулярно-генетические исследования</w:t>
        </w:r>
        <w:r>
          <w:rPr>
            <w:noProof/>
            <w:webHidden/>
          </w:rPr>
          <w:tab/>
        </w:r>
        <w:r>
          <w:rPr>
            <w:noProof/>
            <w:webHidden/>
          </w:rPr>
          <w:fldChar w:fldCharType="begin"/>
        </w:r>
        <w:r>
          <w:rPr>
            <w:noProof/>
            <w:webHidden/>
          </w:rPr>
          <w:instrText xml:space="preserve"> PAGEREF _Toc184999920 \h </w:instrText>
        </w:r>
        <w:r>
          <w:rPr>
            <w:noProof/>
            <w:webHidden/>
          </w:rPr>
        </w:r>
        <w:r>
          <w:rPr>
            <w:noProof/>
            <w:webHidden/>
          </w:rPr>
          <w:fldChar w:fldCharType="separate"/>
        </w:r>
        <w:r w:rsidR="00C20347">
          <w:rPr>
            <w:noProof/>
            <w:webHidden/>
          </w:rPr>
          <w:t>45</w:t>
        </w:r>
        <w:r>
          <w:rPr>
            <w:noProof/>
            <w:webHidden/>
          </w:rPr>
          <w:fldChar w:fldCharType="end"/>
        </w:r>
      </w:hyperlink>
    </w:p>
    <w:p w14:paraId="341FE7D7" w14:textId="5807F909"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1" w:history="1">
        <w:r w:rsidRPr="002229E4">
          <w:rPr>
            <w:rStyle w:val="a5"/>
            <w:noProof/>
          </w:rPr>
          <w:t>Таблица 3.1. Основные характеристики буксира «Кайман»</w:t>
        </w:r>
        <w:r>
          <w:rPr>
            <w:noProof/>
            <w:webHidden/>
          </w:rPr>
          <w:tab/>
        </w:r>
        <w:r>
          <w:rPr>
            <w:noProof/>
            <w:webHidden/>
          </w:rPr>
          <w:fldChar w:fldCharType="begin"/>
        </w:r>
        <w:r>
          <w:rPr>
            <w:noProof/>
            <w:webHidden/>
          </w:rPr>
          <w:instrText xml:space="preserve"> PAGEREF _Toc184999921 \h </w:instrText>
        </w:r>
        <w:r>
          <w:rPr>
            <w:noProof/>
            <w:webHidden/>
          </w:rPr>
        </w:r>
        <w:r>
          <w:rPr>
            <w:noProof/>
            <w:webHidden/>
          </w:rPr>
          <w:fldChar w:fldCharType="separate"/>
        </w:r>
        <w:r w:rsidR="00C20347">
          <w:rPr>
            <w:noProof/>
            <w:webHidden/>
          </w:rPr>
          <w:t>46</w:t>
        </w:r>
        <w:r>
          <w:rPr>
            <w:noProof/>
            <w:webHidden/>
          </w:rPr>
          <w:fldChar w:fldCharType="end"/>
        </w:r>
      </w:hyperlink>
    </w:p>
    <w:p w14:paraId="470DEE2F" w14:textId="5C5E180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2" w:history="1">
        <w:r w:rsidRPr="002229E4">
          <w:rPr>
            <w:rStyle w:val="a5"/>
            <w:noProof/>
          </w:rPr>
          <w:t>Таблица 3.2. Технические средства и оборудование</w:t>
        </w:r>
        <w:r>
          <w:rPr>
            <w:noProof/>
            <w:webHidden/>
          </w:rPr>
          <w:tab/>
        </w:r>
        <w:r>
          <w:rPr>
            <w:noProof/>
            <w:webHidden/>
          </w:rPr>
          <w:fldChar w:fldCharType="begin"/>
        </w:r>
        <w:r>
          <w:rPr>
            <w:noProof/>
            <w:webHidden/>
          </w:rPr>
          <w:instrText xml:space="preserve"> PAGEREF _Toc184999922 \h </w:instrText>
        </w:r>
        <w:r>
          <w:rPr>
            <w:noProof/>
            <w:webHidden/>
          </w:rPr>
        </w:r>
        <w:r>
          <w:rPr>
            <w:noProof/>
            <w:webHidden/>
          </w:rPr>
          <w:fldChar w:fldCharType="separate"/>
        </w:r>
        <w:r w:rsidR="00C20347">
          <w:rPr>
            <w:noProof/>
            <w:webHidden/>
          </w:rPr>
          <w:t>47</w:t>
        </w:r>
        <w:r>
          <w:rPr>
            <w:noProof/>
            <w:webHidden/>
          </w:rPr>
          <w:fldChar w:fldCharType="end"/>
        </w:r>
      </w:hyperlink>
    </w:p>
    <w:p w14:paraId="7C775B0F" w14:textId="61FBCE2A"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3" w:history="1">
        <w:r w:rsidRPr="002229E4">
          <w:rPr>
            <w:rStyle w:val="a5"/>
            <w:noProof/>
          </w:rPr>
          <w:t>Таблица 4.1. Список МВИ показателей, характеризующих донные отложения</w:t>
        </w:r>
        <w:r>
          <w:rPr>
            <w:noProof/>
            <w:webHidden/>
          </w:rPr>
          <w:tab/>
        </w:r>
        <w:r>
          <w:rPr>
            <w:noProof/>
            <w:webHidden/>
          </w:rPr>
          <w:fldChar w:fldCharType="begin"/>
        </w:r>
        <w:r>
          <w:rPr>
            <w:noProof/>
            <w:webHidden/>
          </w:rPr>
          <w:instrText xml:space="preserve"> PAGEREF _Toc184999923 \h </w:instrText>
        </w:r>
        <w:r>
          <w:rPr>
            <w:noProof/>
            <w:webHidden/>
          </w:rPr>
        </w:r>
        <w:r>
          <w:rPr>
            <w:noProof/>
            <w:webHidden/>
          </w:rPr>
          <w:fldChar w:fldCharType="separate"/>
        </w:r>
        <w:r w:rsidR="00C20347">
          <w:rPr>
            <w:noProof/>
            <w:webHidden/>
          </w:rPr>
          <w:t>56</w:t>
        </w:r>
        <w:r>
          <w:rPr>
            <w:noProof/>
            <w:webHidden/>
          </w:rPr>
          <w:fldChar w:fldCharType="end"/>
        </w:r>
      </w:hyperlink>
    </w:p>
    <w:p w14:paraId="09ED546D" w14:textId="4A82147D"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4" w:history="1">
        <w:r w:rsidRPr="002229E4">
          <w:rPr>
            <w:rStyle w:val="a5"/>
            <w:noProof/>
          </w:rPr>
          <w:t>Таблица 4.2. Критерии загрязнения стандартных донных отложений по концентрациям загрязняющих веществ, в мг/кг сухого веса</w:t>
        </w:r>
        <w:r>
          <w:rPr>
            <w:noProof/>
            <w:webHidden/>
          </w:rPr>
          <w:tab/>
        </w:r>
        <w:r>
          <w:rPr>
            <w:noProof/>
            <w:webHidden/>
          </w:rPr>
          <w:fldChar w:fldCharType="begin"/>
        </w:r>
        <w:r>
          <w:rPr>
            <w:noProof/>
            <w:webHidden/>
          </w:rPr>
          <w:instrText xml:space="preserve"> PAGEREF _Toc184999924 \h </w:instrText>
        </w:r>
        <w:r>
          <w:rPr>
            <w:noProof/>
            <w:webHidden/>
          </w:rPr>
        </w:r>
        <w:r>
          <w:rPr>
            <w:noProof/>
            <w:webHidden/>
          </w:rPr>
          <w:fldChar w:fldCharType="separate"/>
        </w:r>
        <w:r w:rsidR="00C20347">
          <w:rPr>
            <w:noProof/>
            <w:webHidden/>
          </w:rPr>
          <w:t>57</w:t>
        </w:r>
        <w:r>
          <w:rPr>
            <w:noProof/>
            <w:webHidden/>
          </w:rPr>
          <w:fldChar w:fldCharType="end"/>
        </w:r>
      </w:hyperlink>
    </w:p>
    <w:p w14:paraId="70CC8461" w14:textId="5FCC039E"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5" w:history="1">
        <w:r w:rsidRPr="002229E4">
          <w:rPr>
            <w:rStyle w:val="a5"/>
            <w:noProof/>
          </w:rPr>
          <w:t>Таблица 4.3. Константы для исправления измеренного содержания для тяжелых металлов</w:t>
        </w:r>
        <w:r>
          <w:rPr>
            <w:noProof/>
            <w:webHidden/>
          </w:rPr>
          <w:tab/>
        </w:r>
        <w:r>
          <w:rPr>
            <w:noProof/>
            <w:webHidden/>
          </w:rPr>
          <w:fldChar w:fldCharType="begin"/>
        </w:r>
        <w:r>
          <w:rPr>
            <w:noProof/>
            <w:webHidden/>
          </w:rPr>
          <w:instrText xml:space="preserve"> PAGEREF _Toc184999925 \h </w:instrText>
        </w:r>
        <w:r>
          <w:rPr>
            <w:noProof/>
            <w:webHidden/>
          </w:rPr>
        </w:r>
        <w:r>
          <w:rPr>
            <w:noProof/>
            <w:webHidden/>
          </w:rPr>
          <w:fldChar w:fldCharType="separate"/>
        </w:r>
        <w:r w:rsidR="00C20347">
          <w:rPr>
            <w:noProof/>
            <w:webHidden/>
          </w:rPr>
          <w:t>57</w:t>
        </w:r>
        <w:r>
          <w:rPr>
            <w:noProof/>
            <w:webHidden/>
          </w:rPr>
          <w:fldChar w:fldCharType="end"/>
        </w:r>
      </w:hyperlink>
    </w:p>
    <w:p w14:paraId="70FF7293" w14:textId="29E1E5E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6" w:history="1">
        <w:r w:rsidRPr="002229E4">
          <w:rPr>
            <w:rStyle w:val="a5"/>
            <w:noProof/>
          </w:rPr>
          <w:t>Таблица 5.1. Соотношение (%) размерных фракций частиц донных отложений акватории порта Сабетта, 2024 г.</w:t>
        </w:r>
        <w:r>
          <w:rPr>
            <w:noProof/>
            <w:webHidden/>
          </w:rPr>
          <w:tab/>
        </w:r>
        <w:r>
          <w:rPr>
            <w:noProof/>
            <w:webHidden/>
          </w:rPr>
          <w:fldChar w:fldCharType="begin"/>
        </w:r>
        <w:r>
          <w:rPr>
            <w:noProof/>
            <w:webHidden/>
          </w:rPr>
          <w:instrText xml:space="preserve"> PAGEREF _Toc184999926 \h </w:instrText>
        </w:r>
        <w:r>
          <w:rPr>
            <w:noProof/>
            <w:webHidden/>
          </w:rPr>
        </w:r>
        <w:r>
          <w:rPr>
            <w:noProof/>
            <w:webHidden/>
          </w:rPr>
          <w:fldChar w:fldCharType="separate"/>
        </w:r>
        <w:r w:rsidR="00C20347">
          <w:rPr>
            <w:noProof/>
            <w:webHidden/>
          </w:rPr>
          <w:t>68</w:t>
        </w:r>
        <w:r>
          <w:rPr>
            <w:noProof/>
            <w:webHidden/>
          </w:rPr>
          <w:fldChar w:fldCharType="end"/>
        </w:r>
      </w:hyperlink>
    </w:p>
    <w:p w14:paraId="12DB5CA1" w14:textId="2D49C05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7" w:history="1">
        <w:r w:rsidRPr="002229E4">
          <w:rPr>
            <w:rStyle w:val="a5"/>
            <w:noProof/>
          </w:rPr>
          <w:t>Таблица 5.2. Типы осадков акватории порта Сабетта по содержанию основных фракций</w:t>
        </w:r>
        <w:r>
          <w:rPr>
            <w:noProof/>
            <w:webHidden/>
          </w:rPr>
          <w:tab/>
        </w:r>
        <w:r>
          <w:rPr>
            <w:noProof/>
            <w:webHidden/>
          </w:rPr>
          <w:fldChar w:fldCharType="begin"/>
        </w:r>
        <w:r>
          <w:rPr>
            <w:noProof/>
            <w:webHidden/>
          </w:rPr>
          <w:instrText xml:space="preserve"> PAGEREF _Toc184999927 \h </w:instrText>
        </w:r>
        <w:r>
          <w:rPr>
            <w:noProof/>
            <w:webHidden/>
          </w:rPr>
        </w:r>
        <w:r>
          <w:rPr>
            <w:noProof/>
            <w:webHidden/>
          </w:rPr>
          <w:fldChar w:fldCharType="separate"/>
        </w:r>
        <w:r w:rsidR="00C20347">
          <w:rPr>
            <w:noProof/>
            <w:webHidden/>
          </w:rPr>
          <w:t>69</w:t>
        </w:r>
        <w:r>
          <w:rPr>
            <w:noProof/>
            <w:webHidden/>
          </w:rPr>
          <w:fldChar w:fldCharType="end"/>
        </w:r>
      </w:hyperlink>
    </w:p>
    <w:p w14:paraId="047D3D45" w14:textId="494E61E5"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8" w:history="1">
        <w:r w:rsidRPr="002229E4">
          <w:rPr>
            <w:rStyle w:val="a5"/>
            <w:noProof/>
          </w:rPr>
          <w:t>Таблица 5.3. Физико-механические свойства грунтов акватории порта Сабетта и содержание органического вещества, 2024 г.</w:t>
        </w:r>
        <w:r>
          <w:rPr>
            <w:noProof/>
            <w:webHidden/>
          </w:rPr>
          <w:tab/>
        </w:r>
        <w:r>
          <w:rPr>
            <w:noProof/>
            <w:webHidden/>
          </w:rPr>
          <w:fldChar w:fldCharType="begin"/>
        </w:r>
        <w:r>
          <w:rPr>
            <w:noProof/>
            <w:webHidden/>
          </w:rPr>
          <w:instrText xml:space="preserve"> PAGEREF _Toc184999928 \h </w:instrText>
        </w:r>
        <w:r>
          <w:rPr>
            <w:noProof/>
            <w:webHidden/>
          </w:rPr>
        </w:r>
        <w:r>
          <w:rPr>
            <w:noProof/>
            <w:webHidden/>
          </w:rPr>
          <w:fldChar w:fldCharType="separate"/>
        </w:r>
        <w:r w:rsidR="00C20347">
          <w:rPr>
            <w:noProof/>
            <w:webHidden/>
          </w:rPr>
          <w:t>72</w:t>
        </w:r>
        <w:r>
          <w:rPr>
            <w:noProof/>
            <w:webHidden/>
          </w:rPr>
          <w:fldChar w:fldCharType="end"/>
        </w:r>
      </w:hyperlink>
    </w:p>
    <w:p w14:paraId="53A43D0F" w14:textId="42F76F76"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29" w:history="1">
        <w:r w:rsidRPr="002229E4">
          <w:rPr>
            <w:rStyle w:val="a5"/>
            <w:noProof/>
          </w:rPr>
          <w:t>Таблица 5.4. Концентрации неорганических загрязнителей донных отложений, 2024 г.</w:t>
        </w:r>
        <w:r>
          <w:rPr>
            <w:noProof/>
            <w:webHidden/>
          </w:rPr>
          <w:tab/>
        </w:r>
        <w:r>
          <w:rPr>
            <w:noProof/>
            <w:webHidden/>
          </w:rPr>
          <w:fldChar w:fldCharType="begin"/>
        </w:r>
        <w:r>
          <w:rPr>
            <w:noProof/>
            <w:webHidden/>
          </w:rPr>
          <w:instrText xml:space="preserve"> PAGEREF _Toc184999929 \h </w:instrText>
        </w:r>
        <w:r>
          <w:rPr>
            <w:noProof/>
            <w:webHidden/>
          </w:rPr>
        </w:r>
        <w:r>
          <w:rPr>
            <w:noProof/>
            <w:webHidden/>
          </w:rPr>
          <w:fldChar w:fldCharType="separate"/>
        </w:r>
        <w:r w:rsidR="00C20347">
          <w:rPr>
            <w:noProof/>
            <w:webHidden/>
          </w:rPr>
          <w:t>73</w:t>
        </w:r>
        <w:r>
          <w:rPr>
            <w:noProof/>
            <w:webHidden/>
          </w:rPr>
          <w:fldChar w:fldCharType="end"/>
        </w:r>
      </w:hyperlink>
    </w:p>
    <w:p w14:paraId="5EC73CBE" w14:textId="684344D3"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0" w:history="1">
        <w:r w:rsidRPr="002229E4">
          <w:rPr>
            <w:rStyle w:val="a5"/>
            <w:noProof/>
          </w:rPr>
          <w:t>Таблица 5.5. Концентрации органических загрязнителей донных отложений, 2024 г.</w:t>
        </w:r>
        <w:r>
          <w:rPr>
            <w:noProof/>
            <w:webHidden/>
          </w:rPr>
          <w:tab/>
        </w:r>
        <w:r>
          <w:rPr>
            <w:noProof/>
            <w:webHidden/>
          </w:rPr>
          <w:fldChar w:fldCharType="begin"/>
        </w:r>
        <w:r>
          <w:rPr>
            <w:noProof/>
            <w:webHidden/>
          </w:rPr>
          <w:instrText xml:space="preserve"> PAGEREF _Toc184999930 \h </w:instrText>
        </w:r>
        <w:r>
          <w:rPr>
            <w:noProof/>
            <w:webHidden/>
          </w:rPr>
        </w:r>
        <w:r>
          <w:rPr>
            <w:noProof/>
            <w:webHidden/>
          </w:rPr>
          <w:fldChar w:fldCharType="separate"/>
        </w:r>
        <w:r w:rsidR="00C20347">
          <w:rPr>
            <w:noProof/>
            <w:webHidden/>
          </w:rPr>
          <w:t>74</w:t>
        </w:r>
        <w:r>
          <w:rPr>
            <w:noProof/>
            <w:webHidden/>
          </w:rPr>
          <w:fldChar w:fldCharType="end"/>
        </w:r>
      </w:hyperlink>
    </w:p>
    <w:p w14:paraId="1C722C21" w14:textId="7E6E3895"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1" w:history="1">
        <w:r w:rsidRPr="002229E4">
          <w:rPr>
            <w:rStyle w:val="a5"/>
            <w:noProof/>
          </w:rPr>
          <w:t>Таблица 5.6. Оценка загрязнения донных отложений по международным нормативам</w:t>
        </w:r>
        <w:r>
          <w:rPr>
            <w:noProof/>
            <w:webHidden/>
          </w:rPr>
          <w:tab/>
        </w:r>
        <w:r>
          <w:rPr>
            <w:noProof/>
            <w:webHidden/>
          </w:rPr>
          <w:fldChar w:fldCharType="begin"/>
        </w:r>
        <w:r>
          <w:rPr>
            <w:noProof/>
            <w:webHidden/>
          </w:rPr>
          <w:instrText xml:space="preserve"> PAGEREF _Toc184999931 \h </w:instrText>
        </w:r>
        <w:r>
          <w:rPr>
            <w:noProof/>
            <w:webHidden/>
          </w:rPr>
        </w:r>
        <w:r>
          <w:rPr>
            <w:noProof/>
            <w:webHidden/>
          </w:rPr>
          <w:fldChar w:fldCharType="separate"/>
        </w:r>
        <w:r w:rsidR="00C20347">
          <w:rPr>
            <w:noProof/>
            <w:webHidden/>
          </w:rPr>
          <w:t>75</w:t>
        </w:r>
        <w:r>
          <w:rPr>
            <w:noProof/>
            <w:webHidden/>
          </w:rPr>
          <w:fldChar w:fldCharType="end"/>
        </w:r>
      </w:hyperlink>
    </w:p>
    <w:p w14:paraId="63139F11" w14:textId="030B1BC8"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2" w:history="1">
        <w:r w:rsidRPr="002229E4">
          <w:rPr>
            <w:rStyle w:val="a5"/>
            <w:noProof/>
          </w:rPr>
          <w:t>Таблица 5.7. Сравнение результатов гранулометрического анализа по станциям</w:t>
        </w:r>
        <w:r>
          <w:rPr>
            <w:noProof/>
            <w:webHidden/>
          </w:rPr>
          <w:tab/>
        </w:r>
        <w:r>
          <w:rPr>
            <w:noProof/>
            <w:webHidden/>
          </w:rPr>
          <w:fldChar w:fldCharType="begin"/>
        </w:r>
        <w:r>
          <w:rPr>
            <w:noProof/>
            <w:webHidden/>
          </w:rPr>
          <w:instrText xml:space="preserve"> PAGEREF _Toc184999932 \h </w:instrText>
        </w:r>
        <w:r>
          <w:rPr>
            <w:noProof/>
            <w:webHidden/>
          </w:rPr>
        </w:r>
        <w:r>
          <w:rPr>
            <w:noProof/>
            <w:webHidden/>
          </w:rPr>
          <w:fldChar w:fldCharType="separate"/>
        </w:r>
        <w:r w:rsidR="00C20347">
          <w:rPr>
            <w:noProof/>
            <w:webHidden/>
          </w:rPr>
          <w:t>78</w:t>
        </w:r>
        <w:r>
          <w:rPr>
            <w:noProof/>
            <w:webHidden/>
          </w:rPr>
          <w:fldChar w:fldCharType="end"/>
        </w:r>
      </w:hyperlink>
    </w:p>
    <w:p w14:paraId="02CA280B" w14:textId="467A2786"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3" w:history="1">
        <w:r w:rsidRPr="002229E4">
          <w:rPr>
            <w:rStyle w:val="a5"/>
            <w:noProof/>
          </w:rPr>
          <w:t>Таблица 5.8. Сравнение физико-механических характеристик и содержания органического вещества по станциям</w:t>
        </w:r>
        <w:r>
          <w:rPr>
            <w:noProof/>
            <w:webHidden/>
          </w:rPr>
          <w:tab/>
        </w:r>
        <w:r>
          <w:rPr>
            <w:noProof/>
            <w:webHidden/>
          </w:rPr>
          <w:fldChar w:fldCharType="begin"/>
        </w:r>
        <w:r>
          <w:rPr>
            <w:noProof/>
            <w:webHidden/>
          </w:rPr>
          <w:instrText xml:space="preserve"> PAGEREF _Toc184999933 \h </w:instrText>
        </w:r>
        <w:r>
          <w:rPr>
            <w:noProof/>
            <w:webHidden/>
          </w:rPr>
        </w:r>
        <w:r>
          <w:rPr>
            <w:noProof/>
            <w:webHidden/>
          </w:rPr>
          <w:fldChar w:fldCharType="separate"/>
        </w:r>
        <w:r w:rsidR="00C20347">
          <w:rPr>
            <w:noProof/>
            <w:webHidden/>
          </w:rPr>
          <w:t>78</w:t>
        </w:r>
        <w:r>
          <w:rPr>
            <w:noProof/>
            <w:webHidden/>
          </w:rPr>
          <w:fldChar w:fldCharType="end"/>
        </w:r>
      </w:hyperlink>
    </w:p>
    <w:p w14:paraId="206EF1CF" w14:textId="0D91DC03"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4" w:history="1">
        <w:r w:rsidRPr="002229E4">
          <w:rPr>
            <w:rStyle w:val="a5"/>
            <w:noProof/>
          </w:rPr>
          <w:t>Таблица 5.9. Сравнение результатов химического анализа по станциям</w:t>
        </w:r>
        <w:r>
          <w:rPr>
            <w:noProof/>
            <w:webHidden/>
          </w:rPr>
          <w:tab/>
        </w:r>
        <w:r>
          <w:rPr>
            <w:noProof/>
            <w:webHidden/>
          </w:rPr>
          <w:fldChar w:fldCharType="begin"/>
        </w:r>
        <w:r>
          <w:rPr>
            <w:noProof/>
            <w:webHidden/>
          </w:rPr>
          <w:instrText xml:space="preserve"> PAGEREF _Toc184999934 \h </w:instrText>
        </w:r>
        <w:r>
          <w:rPr>
            <w:noProof/>
            <w:webHidden/>
          </w:rPr>
        </w:r>
        <w:r>
          <w:rPr>
            <w:noProof/>
            <w:webHidden/>
          </w:rPr>
          <w:fldChar w:fldCharType="separate"/>
        </w:r>
        <w:r w:rsidR="00C20347">
          <w:rPr>
            <w:noProof/>
            <w:webHidden/>
          </w:rPr>
          <w:t>79</w:t>
        </w:r>
        <w:r>
          <w:rPr>
            <w:noProof/>
            <w:webHidden/>
          </w:rPr>
          <w:fldChar w:fldCharType="end"/>
        </w:r>
      </w:hyperlink>
    </w:p>
    <w:p w14:paraId="5B3F5470" w14:textId="4A038CBD"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5" w:history="1">
        <w:r w:rsidRPr="002229E4">
          <w:rPr>
            <w:rStyle w:val="a5"/>
            <w:noProof/>
          </w:rPr>
          <w:t>Таблица 5.10. Видовой состав фитопланктона</w:t>
        </w:r>
        <w:r>
          <w:rPr>
            <w:noProof/>
            <w:webHidden/>
          </w:rPr>
          <w:tab/>
        </w:r>
        <w:r>
          <w:rPr>
            <w:noProof/>
            <w:webHidden/>
          </w:rPr>
          <w:fldChar w:fldCharType="begin"/>
        </w:r>
        <w:r>
          <w:rPr>
            <w:noProof/>
            <w:webHidden/>
          </w:rPr>
          <w:instrText xml:space="preserve"> PAGEREF _Toc184999935 \h </w:instrText>
        </w:r>
        <w:r>
          <w:rPr>
            <w:noProof/>
            <w:webHidden/>
          </w:rPr>
        </w:r>
        <w:r>
          <w:rPr>
            <w:noProof/>
            <w:webHidden/>
          </w:rPr>
          <w:fldChar w:fldCharType="separate"/>
        </w:r>
        <w:r w:rsidR="00C20347">
          <w:rPr>
            <w:noProof/>
            <w:webHidden/>
          </w:rPr>
          <w:t>80</w:t>
        </w:r>
        <w:r>
          <w:rPr>
            <w:noProof/>
            <w:webHidden/>
          </w:rPr>
          <w:fldChar w:fldCharType="end"/>
        </w:r>
      </w:hyperlink>
    </w:p>
    <w:p w14:paraId="27972D0C" w14:textId="2EF2A87F"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6" w:history="1">
        <w:r w:rsidRPr="002229E4">
          <w:rPr>
            <w:rStyle w:val="a5"/>
            <w:noProof/>
          </w:rPr>
          <w:t>Таблица 5.11. Вклад доминирующих видов в численность фитопланктона</w:t>
        </w:r>
        <w:r>
          <w:rPr>
            <w:noProof/>
            <w:webHidden/>
          </w:rPr>
          <w:tab/>
        </w:r>
        <w:r>
          <w:rPr>
            <w:noProof/>
            <w:webHidden/>
          </w:rPr>
          <w:fldChar w:fldCharType="begin"/>
        </w:r>
        <w:r>
          <w:rPr>
            <w:noProof/>
            <w:webHidden/>
          </w:rPr>
          <w:instrText xml:space="preserve"> PAGEREF _Toc184999936 \h </w:instrText>
        </w:r>
        <w:r>
          <w:rPr>
            <w:noProof/>
            <w:webHidden/>
          </w:rPr>
        </w:r>
        <w:r>
          <w:rPr>
            <w:noProof/>
            <w:webHidden/>
          </w:rPr>
          <w:fldChar w:fldCharType="separate"/>
        </w:r>
        <w:r w:rsidR="00C20347">
          <w:rPr>
            <w:noProof/>
            <w:webHidden/>
          </w:rPr>
          <w:t>85</w:t>
        </w:r>
        <w:r>
          <w:rPr>
            <w:noProof/>
            <w:webHidden/>
          </w:rPr>
          <w:fldChar w:fldCharType="end"/>
        </w:r>
      </w:hyperlink>
    </w:p>
    <w:p w14:paraId="6DA7EF76" w14:textId="770F6189"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7" w:history="1">
        <w:r w:rsidRPr="002229E4">
          <w:rPr>
            <w:rStyle w:val="a5"/>
            <w:noProof/>
          </w:rPr>
          <w:t>Таблица 5.12. Вклад доминирующих видов в биомассу фитопланктона</w:t>
        </w:r>
        <w:r>
          <w:rPr>
            <w:noProof/>
            <w:webHidden/>
          </w:rPr>
          <w:tab/>
        </w:r>
        <w:r>
          <w:rPr>
            <w:noProof/>
            <w:webHidden/>
          </w:rPr>
          <w:fldChar w:fldCharType="begin"/>
        </w:r>
        <w:r>
          <w:rPr>
            <w:noProof/>
            <w:webHidden/>
          </w:rPr>
          <w:instrText xml:space="preserve"> PAGEREF _Toc184999937 \h </w:instrText>
        </w:r>
        <w:r>
          <w:rPr>
            <w:noProof/>
            <w:webHidden/>
          </w:rPr>
        </w:r>
        <w:r>
          <w:rPr>
            <w:noProof/>
            <w:webHidden/>
          </w:rPr>
          <w:fldChar w:fldCharType="separate"/>
        </w:r>
        <w:r w:rsidR="00C20347">
          <w:rPr>
            <w:noProof/>
            <w:webHidden/>
          </w:rPr>
          <w:t>85</w:t>
        </w:r>
        <w:r>
          <w:rPr>
            <w:noProof/>
            <w:webHidden/>
          </w:rPr>
          <w:fldChar w:fldCharType="end"/>
        </w:r>
      </w:hyperlink>
    </w:p>
    <w:p w14:paraId="5E9A745B" w14:textId="6925714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8" w:history="1">
        <w:r w:rsidRPr="002229E4">
          <w:rPr>
            <w:rStyle w:val="a5"/>
            <w:noProof/>
          </w:rPr>
          <w:t>Таблица 5.13. Видовое богатство фитопланктона на станциях и горизонтах</w:t>
        </w:r>
        <w:r>
          <w:rPr>
            <w:noProof/>
            <w:webHidden/>
          </w:rPr>
          <w:tab/>
        </w:r>
        <w:r>
          <w:rPr>
            <w:noProof/>
            <w:webHidden/>
          </w:rPr>
          <w:fldChar w:fldCharType="begin"/>
        </w:r>
        <w:r>
          <w:rPr>
            <w:noProof/>
            <w:webHidden/>
          </w:rPr>
          <w:instrText xml:space="preserve"> PAGEREF _Toc184999938 \h </w:instrText>
        </w:r>
        <w:r>
          <w:rPr>
            <w:noProof/>
            <w:webHidden/>
          </w:rPr>
        </w:r>
        <w:r>
          <w:rPr>
            <w:noProof/>
            <w:webHidden/>
          </w:rPr>
          <w:fldChar w:fldCharType="separate"/>
        </w:r>
        <w:r w:rsidR="00C20347">
          <w:rPr>
            <w:noProof/>
            <w:webHidden/>
          </w:rPr>
          <w:t>85</w:t>
        </w:r>
        <w:r>
          <w:rPr>
            <w:noProof/>
            <w:webHidden/>
          </w:rPr>
          <w:fldChar w:fldCharType="end"/>
        </w:r>
      </w:hyperlink>
    </w:p>
    <w:p w14:paraId="666EB5E0" w14:textId="5A60ACFB"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39" w:history="1">
        <w:r w:rsidRPr="002229E4">
          <w:rPr>
            <w:rStyle w:val="a5"/>
            <w:noProof/>
          </w:rPr>
          <w:t>Таблица 5.14. Численность и биомасса фитопланктона</w:t>
        </w:r>
        <w:r>
          <w:rPr>
            <w:noProof/>
            <w:webHidden/>
          </w:rPr>
          <w:tab/>
        </w:r>
        <w:r>
          <w:rPr>
            <w:noProof/>
            <w:webHidden/>
          </w:rPr>
          <w:fldChar w:fldCharType="begin"/>
        </w:r>
        <w:r>
          <w:rPr>
            <w:noProof/>
            <w:webHidden/>
          </w:rPr>
          <w:instrText xml:space="preserve"> PAGEREF _Toc184999939 \h </w:instrText>
        </w:r>
        <w:r>
          <w:rPr>
            <w:noProof/>
            <w:webHidden/>
          </w:rPr>
        </w:r>
        <w:r>
          <w:rPr>
            <w:noProof/>
            <w:webHidden/>
          </w:rPr>
          <w:fldChar w:fldCharType="separate"/>
        </w:r>
        <w:r w:rsidR="00C20347">
          <w:rPr>
            <w:noProof/>
            <w:webHidden/>
          </w:rPr>
          <w:t>87</w:t>
        </w:r>
        <w:r>
          <w:rPr>
            <w:noProof/>
            <w:webHidden/>
          </w:rPr>
          <w:fldChar w:fldCharType="end"/>
        </w:r>
      </w:hyperlink>
    </w:p>
    <w:p w14:paraId="40444504" w14:textId="2CB5D68E"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0" w:history="1">
        <w:r w:rsidRPr="002229E4">
          <w:rPr>
            <w:rStyle w:val="a5"/>
            <w:noProof/>
          </w:rPr>
          <w:t>Таблица 5.15. Показатели количественного развития фитопланктона в акватории порта Сабетта в 2019-2024 гг.</w:t>
        </w:r>
        <w:r>
          <w:rPr>
            <w:noProof/>
            <w:webHidden/>
          </w:rPr>
          <w:tab/>
        </w:r>
        <w:r>
          <w:rPr>
            <w:noProof/>
            <w:webHidden/>
          </w:rPr>
          <w:fldChar w:fldCharType="begin"/>
        </w:r>
        <w:r>
          <w:rPr>
            <w:noProof/>
            <w:webHidden/>
          </w:rPr>
          <w:instrText xml:space="preserve"> PAGEREF _Toc184999940 \h </w:instrText>
        </w:r>
        <w:r>
          <w:rPr>
            <w:noProof/>
            <w:webHidden/>
          </w:rPr>
        </w:r>
        <w:r>
          <w:rPr>
            <w:noProof/>
            <w:webHidden/>
          </w:rPr>
          <w:fldChar w:fldCharType="separate"/>
        </w:r>
        <w:r w:rsidR="00C20347">
          <w:rPr>
            <w:noProof/>
            <w:webHidden/>
          </w:rPr>
          <w:t>92</w:t>
        </w:r>
        <w:r>
          <w:rPr>
            <w:noProof/>
            <w:webHidden/>
          </w:rPr>
          <w:fldChar w:fldCharType="end"/>
        </w:r>
      </w:hyperlink>
    </w:p>
    <w:p w14:paraId="161880D9" w14:textId="7DA19823"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1" w:history="1">
        <w:r w:rsidRPr="002229E4">
          <w:rPr>
            <w:rStyle w:val="a5"/>
            <w:noProof/>
          </w:rPr>
          <w:t>Таблица 5.16. Структура доминирования фитопланктона в акватории порта Сабетта в 2019-2024 гг.</w:t>
        </w:r>
        <w:r>
          <w:rPr>
            <w:noProof/>
            <w:webHidden/>
          </w:rPr>
          <w:tab/>
        </w:r>
        <w:r>
          <w:rPr>
            <w:noProof/>
            <w:webHidden/>
          </w:rPr>
          <w:fldChar w:fldCharType="begin"/>
        </w:r>
        <w:r>
          <w:rPr>
            <w:noProof/>
            <w:webHidden/>
          </w:rPr>
          <w:instrText xml:space="preserve"> PAGEREF _Toc184999941 \h </w:instrText>
        </w:r>
        <w:r>
          <w:rPr>
            <w:noProof/>
            <w:webHidden/>
          </w:rPr>
        </w:r>
        <w:r>
          <w:rPr>
            <w:noProof/>
            <w:webHidden/>
          </w:rPr>
          <w:fldChar w:fldCharType="separate"/>
        </w:r>
        <w:r w:rsidR="00C20347">
          <w:rPr>
            <w:noProof/>
            <w:webHidden/>
          </w:rPr>
          <w:t>93</w:t>
        </w:r>
        <w:r>
          <w:rPr>
            <w:noProof/>
            <w:webHidden/>
          </w:rPr>
          <w:fldChar w:fldCharType="end"/>
        </w:r>
      </w:hyperlink>
    </w:p>
    <w:p w14:paraId="4513C8DE" w14:textId="7EFE4E75"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2" w:history="1">
        <w:r w:rsidRPr="002229E4">
          <w:rPr>
            <w:rStyle w:val="a5"/>
            <w:noProof/>
          </w:rPr>
          <w:t>Таблица 5.17. Содержание хлорофилла а и феофитина а на станциях и горизонтах</w:t>
        </w:r>
        <w:r>
          <w:rPr>
            <w:noProof/>
            <w:webHidden/>
          </w:rPr>
          <w:tab/>
        </w:r>
        <w:r>
          <w:rPr>
            <w:noProof/>
            <w:webHidden/>
          </w:rPr>
          <w:fldChar w:fldCharType="begin"/>
        </w:r>
        <w:r>
          <w:rPr>
            <w:noProof/>
            <w:webHidden/>
          </w:rPr>
          <w:instrText xml:space="preserve"> PAGEREF _Toc184999942 \h </w:instrText>
        </w:r>
        <w:r>
          <w:rPr>
            <w:noProof/>
            <w:webHidden/>
          </w:rPr>
        </w:r>
        <w:r>
          <w:rPr>
            <w:noProof/>
            <w:webHidden/>
          </w:rPr>
          <w:fldChar w:fldCharType="separate"/>
        </w:r>
        <w:r w:rsidR="00C20347">
          <w:rPr>
            <w:noProof/>
            <w:webHidden/>
          </w:rPr>
          <w:t>95</w:t>
        </w:r>
        <w:r>
          <w:rPr>
            <w:noProof/>
            <w:webHidden/>
          </w:rPr>
          <w:fldChar w:fldCharType="end"/>
        </w:r>
      </w:hyperlink>
    </w:p>
    <w:p w14:paraId="230DC3CB" w14:textId="7227E5A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3" w:history="1">
        <w:r w:rsidRPr="002229E4">
          <w:rPr>
            <w:rStyle w:val="a5"/>
            <w:noProof/>
          </w:rPr>
          <w:t>Таблица 5.18. Содержание хлорофилла а в акватории порта Сабетта в 2021-2024 гг.</w:t>
        </w:r>
        <w:r>
          <w:rPr>
            <w:noProof/>
            <w:webHidden/>
          </w:rPr>
          <w:tab/>
        </w:r>
        <w:r>
          <w:rPr>
            <w:noProof/>
            <w:webHidden/>
          </w:rPr>
          <w:fldChar w:fldCharType="begin"/>
        </w:r>
        <w:r>
          <w:rPr>
            <w:noProof/>
            <w:webHidden/>
          </w:rPr>
          <w:instrText xml:space="preserve"> PAGEREF _Toc184999943 \h </w:instrText>
        </w:r>
        <w:r>
          <w:rPr>
            <w:noProof/>
            <w:webHidden/>
          </w:rPr>
        </w:r>
        <w:r>
          <w:rPr>
            <w:noProof/>
            <w:webHidden/>
          </w:rPr>
          <w:fldChar w:fldCharType="separate"/>
        </w:r>
        <w:r w:rsidR="00C20347">
          <w:rPr>
            <w:noProof/>
            <w:webHidden/>
          </w:rPr>
          <w:t>99</w:t>
        </w:r>
        <w:r>
          <w:rPr>
            <w:noProof/>
            <w:webHidden/>
          </w:rPr>
          <w:fldChar w:fldCharType="end"/>
        </w:r>
      </w:hyperlink>
    </w:p>
    <w:p w14:paraId="621CFFBC" w14:textId="56F585EC"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4" w:history="1">
        <w:r w:rsidRPr="002229E4">
          <w:rPr>
            <w:rStyle w:val="a5"/>
            <w:noProof/>
          </w:rPr>
          <w:t>Таблица 5.19. Продукционные характеристики фитопланктона на разных горизонтах освещенности (мгС/м</w:t>
        </w:r>
        <w:r w:rsidRPr="002229E4">
          <w:rPr>
            <w:rStyle w:val="a5"/>
            <w:noProof/>
            <w:vertAlign w:val="superscript"/>
          </w:rPr>
          <w:t>3</w:t>
        </w:r>
        <w:r w:rsidRPr="002229E4">
          <w:rPr>
            <w:rStyle w:val="a5"/>
            <w:noProof/>
          </w:rPr>
          <w:t xml:space="preserve"> в сут)</w:t>
        </w:r>
        <w:r>
          <w:rPr>
            <w:noProof/>
            <w:webHidden/>
          </w:rPr>
          <w:tab/>
        </w:r>
        <w:r>
          <w:rPr>
            <w:noProof/>
            <w:webHidden/>
          </w:rPr>
          <w:fldChar w:fldCharType="begin"/>
        </w:r>
        <w:r>
          <w:rPr>
            <w:noProof/>
            <w:webHidden/>
          </w:rPr>
          <w:instrText xml:space="preserve"> PAGEREF _Toc184999944 \h </w:instrText>
        </w:r>
        <w:r>
          <w:rPr>
            <w:noProof/>
            <w:webHidden/>
          </w:rPr>
        </w:r>
        <w:r>
          <w:rPr>
            <w:noProof/>
            <w:webHidden/>
          </w:rPr>
          <w:fldChar w:fldCharType="separate"/>
        </w:r>
        <w:r w:rsidR="00C20347">
          <w:rPr>
            <w:noProof/>
            <w:webHidden/>
          </w:rPr>
          <w:t>100</w:t>
        </w:r>
        <w:r>
          <w:rPr>
            <w:noProof/>
            <w:webHidden/>
          </w:rPr>
          <w:fldChar w:fldCharType="end"/>
        </w:r>
      </w:hyperlink>
    </w:p>
    <w:p w14:paraId="0D8BC9F5" w14:textId="6BAAA22D"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5" w:history="1">
        <w:r w:rsidRPr="002229E4">
          <w:rPr>
            <w:rStyle w:val="a5"/>
            <w:noProof/>
          </w:rPr>
          <w:t>Таблица 5.20. Соотношение интегрального содержания хлорофилла а в столбе воды и в фотическом слое</w:t>
        </w:r>
        <w:r>
          <w:rPr>
            <w:noProof/>
            <w:webHidden/>
          </w:rPr>
          <w:tab/>
        </w:r>
        <w:r>
          <w:rPr>
            <w:noProof/>
            <w:webHidden/>
          </w:rPr>
          <w:fldChar w:fldCharType="begin"/>
        </w:r>
        <w:r>
          <w:rPr>
            <w:noProof/>
            <w:webHidden/>
          </w:rPr>
          <w:instrText xml:space="preserve"> PAGEREF _Toc184999945 \h </w:instrText>
        </w:r>
        <w:r>
          <w:rPr>
            <w:noProof/>
            <w:webHidden/>
          </w:rPr>
        </w:r>
        <w:r>
          <w:rPr>
            <w:noProof/>
            <w:webHidden/>
          </w:rPr>
          <w:fldChar w:fldCharType="separate"/>
        </w:r>
        <w:r w:rsidR="00C20347">
          <w:rPr>
            <w:noProof/>
            <w:webHidden/>
          </w:rPr>
          <w:t>102</w:t>
        </w:r>
        <w:r>
          <w:rPr>
            <w:noProof/>
            <w:webHidden/>
          </w:rPr>
          <w:fldChar w:fldCharType="end"/>
        </w:r>
      </w:hyperlink>
    </w:p>
    <w:p w14:paraId="46CF7CBE" w14:textId="0155D1A4"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6" w:history="1">
        <w:r w:rsidRPr="002229E4">
          <w:rPr>
            <w:rStyle w:val="a5"/>
            <w:noProof/>
          </w:rPr>
          <w:t>Таблица 5.21. Продукционные показатели и трофический статус вод в акватории порта Сабетта в 2021–2024 гг.</w:t>
        </w:r>
        <w:r>
          <w:rPr>
            <w:noProof/>
            <w:webHidden/>
          </w:rPr>
          <w:tab/>
        </w:r>
        <w:r>
          <w:rPr>
            <w:noProof/>
            <w:webHidden/>
          </w:rPr>
          <w:fldChar w:fldCharType="begin"/>
        </w:r>
        <w:r>
          <w:rPr>
            <w:noProof/>
            <w:webHidden/>
          </w:rPr>
          <w:instrText xml:space="preserve"> PAGEREF _Toc184999946 \h </w:instrText>
        </w:r>
        <w:r>
          <w:rPr>
            <w:noProof/>
            <w:webHidden/>
          </w:rPr>
        </w:r>
        <w:r>
          <w:rPr>
            <w:noProof/>
            <w:webHidden/>
          </w:rPr>
          <w:fldChar w:fldCharType="separate"/>
        </w:r>
        <w:r w:rsidR="00C20347">
          <w:rPr>
            <w:noProof/>
            <w:webHidden/>
          </w:rPr>
          <w:t>102</w:t>
        </w:r>
        <w:r>
          <w:rPr>
            <w:noProof/>
            <w:webHidden/>
          </w:rPr>
          <w:fldChar w:fldCharType="end"/>
        </w:r>
      </w:hyperlink>
    </w:p>
    <w:p w14:paraId="20F15C78" w14:textId="176E5606"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7" w:history="1">
        <w:r w:rsidRPr="002229E4">
          <w:rPr>
            <w:rStyle w:val="a5"/>
            <w:noProof/>
          </w:rPr>
          <w:t>Таблица 5.22. Видовой состав зоопланктона на участке акватории морского порта Сабетта (Обская губа) в октябре 2024 г.</w:t>
        </w:r>
        <w:r>
          <w:rPr>
            <w:noProof/>
            <w:webHidden/>
          </w:rPr>
          <w:tab/>
        </w:r>
        <w:r>
          <w:rPr>
            <w:noProof/>
            <w:webHidden/>
          </w:rPr>
          <w:fldChar w:fldCharType="begin"/>
        </w:r>
        <w:r>
          <w:rPr>
            <w:noProof/>
            <w:webHidden/>
          </w:rPr>
          <w:instrText xml:space="preserve"> PAGEREF _Toc184999947 \h </w:instrText>
        </w:r>
        <w:r>
          <w:rPr>
            <w:noProof/>
            <w:webHidden/>
          </w:rPr>
        </w:r>
        <w:r>
          <w:rPr>
            <w:noProof/>
            <w:webHidden/>
          </w:rPr>
          <w:fldChar w:fldCharType="separate"/>
        </w:r>
        <w:r w:rsidR="00C20347">
          <w:rPr>
            <w:noProof/>
            <w:webHidden/>
          </w:rPr>
          <w:t>103</w:t>
        </w:r>
        <w:r>
          <w:rPr>
            <w:noProof/>
            <w:webHidden/>
          </w:rPr>
          <w:fldChar w:fldCharType="end"/>
        </w:r>
      </w:hyperlink>
    </w:p>
    <w:p w14:paraId="66751A18" w14:textId="655ADA8B"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8" w:history="1">
        <w:r w:rsidRPr="002229E4">
          <w:rPr>
            <w:rStyle w:val="a5"/>
            <w:noProof/>
          </w:rPr>
          <w:t>Таблица 5.23. Численность и биомасса зоопланктона на участке акватории морского порта Сабетта (Обская губа) в октябре 2024 г.</w:t>
        </w:r>
        <w:r>
          <w:rPr>
            <w:noProof/>
            <w:webHidden/>
          </w:rPr>
          <w:tab/>
        </w:r>
        <w:r>
          <w:rPr>
            <w:noProof/>
            <w:webHidden/>
          </w:rPr>
          <w:fldChar w:fldCharType="begin"/>
        </w:r>
        <w:r>
          <w:rPr>
            <w:noProof/>
            <w:webHidden/>
          </w:rPr>
          <w:instrText xml:space="preserve"> PAGEREF _Toc184999948 \h </w:instrText>
        </w:r>
        <w:r>
          <w:rPr>
            <w:noProof/>
            <w:webHidden/>
          </w:rPr>
        </w:r>
        <w:r>
          <w:rPr>
            <w:noProof/>
            <w:webHidden/>
          </w:rPr>
          <w:fldChar w:fldCharType="separate"/>
        </w:r>
        <w:r w:rsidR="00C20347">
          <w:rPr>
            <w:noProof/>
            <w:webHidden/>
          </w:rPr>
          <w:t>105</w:t>
        </w:r>
        <w:r>
          <w:rPr>
            <w:noProof/>
            <w:webHidden/>
          </w:rPr>
          <w:fldChar w:fldCharType="end"/>
        </w:r>
      </w:hyperlink>
    </w:p>
    <w:p w14:paraId="3576F4E5" w14:textId="39F96007"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49" w:history="1">
        <w:r w:rsidRPr="002229E4">
          <w:rPr>
            <w:rStyle w:val="a5"/>
            <w:noProof/>
          </w:rPr>
          <w:t>Таблица 5.24. Таксономический состав и показатели обилия ихтиопланктона на исследованных станциях в октябре 2024 года</w:t>
        </w:r>
        <w:r>
          <w:rPr>
            <w:noProof/>
            <w:webHidden/>
          </w:rPr>
          <w:tab/>
        </w:r>
        <w:r>
          <w:rPr>
            <w:noProof/>
            <w:webHidden/>
          </w:rPr>
          <w:fldChar w:fldCharType="begin"/>
        </w:r>
        <w:r>
          <w:rPr>
            <w:noProof/>
            <w:webHidden/>
          </w:rPr>
          <w:instrText xml:space="preserve"> PAGEREF _Toc184999949 \h </w:instrText>
        </w:r>
        <w:r>
          <w:rPr>
            <w:noProof/>
            <w:webHidden/>
          </w:rPr>
        </w:r>
        <w:r>
          <w:rPr>
            <w:noProof/>
            <w:webHidden/>
          </w:rPr>
          <w:fldChar w:fldCharType="separate"/>
        </w:r>
        <w:r w:rsidR="00C20347">
          <w:rPr>
            <w:noProof/>
            <w:webHidden/>
          </w:rPr>
          <w:t>109</w:t>
        </w:r>
        <w:r>
          <w:rPr>
            <w:noProof/>
            <w:webHidden/>
          </w:rPr>
          <w:fldChar w:fldCharType="end"/>
        </w:r>
      </w:hyperlink>
    </w:p>
    <w:p w14:paraId="2F9DB76E" w14:textId="64651403"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50" w:history="1">
        <w:r w:rsidRPr="002229E4">
          <w:rPr>
            <w:rStyle w:val="a5"/>
            <w:noProof/>
          </w:rPr>
          <w:t>Таблица 5.25. Видовой состав зообентоса на станциях в акватории порта Сабетта в 2024 г.</w:t>
        </w:r>
        <w:r>
          <w:rPr>
            <w:noProof/>
            <w:webHidden/>
          </w:rPr>
          <w:tab/>
        </w:r>
        <w:r>
          <w:rPr>
            <w:noProof/>
            <w:webHidden/>
          </w:rPr>
          <w:fldChar w:fldCharType="begin"/>
        </w:r>
        <w:r>
          <w:rPr>
            <w:noProof/>
            <w:webHidden/>
          </w:rPr>
          <w:instrText xml:space="preserve"> PAGEREF _Toc184999950 \h </w:instrText>
        </w:r>
        <w:r>
          <w:rPr>
            <w:noProof/>
            <w:webHidden/>
          </w:rPr>
        </w:r>
        <w:r>
          <w:rPr>
            <w:noProof/>
            <w:webHidden/>
          </w:rPr>
          <w:fldChar w:fldCharType="separate"/>
        </w:r>
        <w:r w:rsidR="00C20347">
          <w:rPr>
            <w:noProof/>
            <w:webHidden/>
          </w:rPr>
          <w:t>110</w:t>
        </w:r>
        <w:r>
          <w:rPr>
            <w:noProof/>
            <w:webHidden/>
          </w:rPr>
          <w:fldChar w:fldCharType="end"/>
        </w:r>
      </w:hyperlink>
    </w:p>
    <w:p w14:paraId="5092C051" w14:textId="24BDB34B"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51" w:history="1">
        <w:r w:rsidRPr="002229E4">
          <w:rPr>
            <w:rStyle w:val="a5"/>
            <w:noProof/>
          </w:rPr>
          <w:t>Таблица 5.26. Видовой состав зообентоса в районе порта Сабетта в 2024 г.</w:t>
        </w:r>
        <w:r>
          <w:rPr>
            <w:noProof/>
            <w:webHidden/>
          </w:rPr>
          <w:tab/>
        </w:r>
        <w:r>
          <w:rPr>
            <w:noProof/>
            <w:webHidden/>
          </w:rPr>
          <w:fldChar w:fldCharType="begin"/>
        </w:r>
        <w:r>
          <w:rPr>
            <w:noProof/>
            <w:webHidden/>
          </w:rPr>
          <w:instrText xml:space="preserve"> PAGEREF _Toc184999951 \h </w:instrText>
        </w:r>
        <w:r>
          <w:rPr>
            <w:noProof/>
            <w:webHidden/>
          </w:rPr>
        </w:r>
        <w:r>
          <w:rPr>
            <w:noProof/>
            <w:webHidden/>
          </w:rPr>
          <w:fldChar w:fldCharType="separate"/>
        </w:r>
        <w:r w:rsidR="00C20347">
          <w:rPr>
            <w:noProof/>
            <w:webHidden/>
          </w:rPr>
          <w:t>111</w:t>
        </w:r>
        <w:r>
          <w:rPr>
            <w:noProof/>
            <w:webHidden/>
          </w:rPr>
          <w:fldChar w:fldCharType="end"/>
        </w:r>
      </w:hyperlink>
    </w:p>
    <w:p w14:paraId="28E8B699" w14:textId="0821A4C8"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52" w:history="1">
        <w:r w:rsidRPr="002229E4">
          <w:rPr>
            <w:rStyle w:val="a5"/>
            <w:noProof/>
          </w:rPr>
          <w:t>Таблица 5.27. Количественные показатели развития зообентоса в районе порта Сабетта в 2024 г.</w:t>
        </w:r>
        <w:r>
          <w:rPr>
            <w:noProof/>
            <w:webHidden/>
          </w:rPr>
          <w:tab/>
        </w:r>
        <w:r>
          <w:rPr>
            <w:noProof/>
            <w:webHidden/>
          </w:rPr>
          <w:fldChar w:fldCharType="begin"/>
        </w:r>
        <w:r>
          <w:rPr>
            <w:noProof/>
            <w:webHidden/>
          </w:rPr>
          <w:instrText xml:space="preserve"> PAGEREF _Toc184999952 \h </w:instrText>
        </w:r>
        <w:r>
          <w:rPr>
            <w:noProof/>
            <w:webHidden/>
          </w:rPr>
        </w:r>
        <w:r>
          <w:rPr>
            <w:noProof/>
            <w:webHidden/>
          </w:rPr>
          <w:fldChar w:fldCharType="separate"/>
        </w:r>
        <w:r w:rsidR="00C20347">
          <w:rPr>
            <w:noProof/>
            <w:webHidden/>
          </w:rPr>
          <w:t>112</w:t>
        </w:r>
        <w:r>
          <w:rPr>
            <w:noProof/>
            <w:webHidden/>
          </w:rPr>
          <w:fldChar w:fldCharType="end"/>
        </w:r>
      </w:hyperlink>
    </w:p>
    <w:p w14:paraId="02B1D6E4" w14:textId="420B1382"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53" w:history="1">
        <w:r w:rsidRPr="002229E4">
          <w:rPr>
            <w:rStyle w:val="a5"/>
            <w:noProof/>
          </w:rPr>
          <w:t>Таблица 5.28. Численность отдельных таксонов в районе порта Сабетта в 2024 г.</w:t>
        </w:r>
        <w:r>
          <w:rPr>
            <w:noProof/>
            <w:webHidden/>
          </w:rPr>
          <w:tab/>
        </w:r>
        <w:r>
          <w:rPr>
            <w:noProof/>
            <w:webHidden/>
          </w:rPr>
          <w:fldChar w:fldCharType="begin"/>
        </w:r>
        <w:r>
          <w:rPr>
            <w:noProof/>
            <w:webHidden/>
          </w:rPr>
          <w:instrText xml:space="preserve"> PAGEREF _Toc184999953 \h </w:instrText>
        </w:r>
        <w:r>
          <w:rPr>
            <w:noProof/>
            <w:webHidden/>
          </w:rPr>
        </w:r>
        <w:r>
          <w:rPr>
            <w:noProof/>
            <w:webHidden/>
          </w:rPr>
          <w:fldChar w:fldCharType="separate"/>
        </w:r>
        <w:r w:rsidR="00C20347">
          <w:rPr>
            <w:noProof/>
            <w:webHidden/>
          </w:rPr>
          <w:t>112</w:t>
        </w:r>
        <w:r>
          <w:rPr>
            <w:noProof/>
            <w:webHidden/>
          </w:rPr>
          <w:fldChar w:fldCharType="end"/>
        </w:r>
      </w:hyperlink>
    </w:p>
    <w:p w14:paraId="7B8D8AFE" w14:textId="56C828A6"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54" w:history="1">
        <w:r w:rsidRPr="002229E4">
          <w:rPr>
            <w:rStyle w:val="a5"/>
            <w:noProof/>
          </w:rPr>
          <w:t>Таблица 5.29. Биомасса отдельных таксонов в районе порта Сабетта в 2024 г.</w:t>
        </w:r>
        <w:r>
          <w:rPr>
            <w:noProof/>
            <w:webHidden/>
          </w:rPr>
          <w:tab/>
        </w:r>
        <w:r>
          <w:rPr>
            <w:noProof/>
            <w:webHidden/>
          </w:rPr>
          <w:fldChar w:fldCharType="begin"/>
        </w:r>
        <w:r>
          <w:rPr>
            <w:noProof/>
            <w:webHidden/>
          </w:rPr>
          <w:instrText xml:space="preserve"> PAGEREF _Toc184999954 \h </w:instrText>
        </w:r>
        <w:r>
          <w:rPr>
            <w:noProof/>
            <w:webHidden/>
          </w:rPr>
        </w:r>
        <w:r>
          <w:rPr>
            <w:noProof/>
            <w:webHidden/>
          </w:rPr>
          <w:fldChar w:fldCharType="separate"/>
        </w:r>
        <w:r w:rsidR="00C20347">
          <w:rPr>
            <w:noProof/>
            <w:webHidden/>
          </w:rPr>
          <w:t>113</w:t>
        </w:r>
        <w:r>
          <w:rPr>
            <w:noProof/>
            <w:webHidden/>
          </w:rPr>
          <w:fldChar w:fldCharType="end"/>
        </w:r>
      </w:hyperlink>
    </w:p>
    <w:p w14:paraId="001A2BE3" w14:textId="6A44B5B2"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55" w:history="1">
        <w:r w:rsidRPr="002229E4">
          <w:rPr>
            <w:rStyle w:val="a5"/>
            <w:noProof/>
          </w:rPr>
          <w:t>Таблица 5.30. Индекс функционального обилия отдельных видов макрозообентоса в районе порта Сабетта в 2024 г.</w:t>
        </w:r>
        <w:r>
          <w:rPr>
            <w:noProof/>
            <w:webHidden/>
          </w:rPr>
          <w:tab/>
        </w:r>
        <w:r>
          <w:rPr>
            <w:noProof/>
            <w:webHidden/>
          </w:rPr>
          <w:fldChar w:fldCharType="begin"/>
        </w:r>
        <w:r>
          <w:rPr>
            <w:noProof/>
            <w:webHidden/>
          </w:rPr>
          <w:instrText xml:space="preserve"> PAGEREF _Toc184999955 \h </w:instrText>
        </w:r>
        <w:r>
          <w:rPr>
            <w:noProof/>
            <w:webHidden/>
          </w:rPr>
        </w:r>
        <w:r>
          <w:rPr>
            <w:noProof/>
            <w:webHidden/>
          </w:rPr>
          <w:fldChar w:fldCharType="separate"/>
        </w:r>
        <w:r w:rsidR="00C20347">
          <w:rPr>
            <w:noProof/>
            <w:webHidden/>
          </w:rPr>
          <w:t>114</w:t>
        </w:r>
        <w:r>
          <w:rPr>
            <w:noProof/>
            <w:webHidden/>
          </w:rPr>
          <w:fldChar w:fldCharType="end"/>
        </w:r>
      </w:hyperlink>
    </w:p>
    <w:p w14:paraId="07126661" w14:textId="4B28CA5F"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56" w:history="1">
        <w:r w:rsidRPr="002229E4">
          <w:rPr>
            <w:rStyle w:val="a5"/>
            <w:noProof/>
          </w:rPr>
          <w:t>Таблица 5.31. Доминирующие виды макрозообентоса (% ИФО) по станциям в районе порта Сабетта в 2024 г.</w:t>
        </w:r>
        <w:r>
          <w:rPr>
            <w:noProof/>
            <w:webHidden/>
          </w:rPr>
          <w:tab/>
        </w:r>
        <w:r>
          <w:rPr>
            <w:noProof/>
            <w:webHidden/>
          </w:rPr>
          <w:fldChar w:fldCharType="begin"/>
        </w:r>
        <w:r>
          <w:rPr>
            <w:noProof/>
            <w:webHidden/>
          </w:rPr>
          <w:instrText xml:space="preserve"> PAGEREF _Toc184999956 \h </w:instrText>
        </w:r>
        <w:r>
          <w:rPr>
            <w:noProof/>
            <w:webHidden/>
          </w:rPr>
        </w:r>
        <w:r>
          <w:rPr>
            <w:noProof/>
            <w:webHidden/>
          </w:rPr>
          <w:fldChar w:fldCharType="separate"/>
        </w:r>
        <w:r w:rsidR="00C20347">
          <w:rPr>
            <w:noProof/>
            <w:webHidden/>
          </w:rPr>
          <w:t>114</w:t>
        </w:r>
        <w:r>
          <w:rPr>
            <w:noProof/>
            <w:webHidden/>
          </w:rPr>
          <w:fldChar w:fldCharType="end"/>
        </w:r>
      </w:hyperlink>
    </w:p>
    <w:p w14:paraId="67EE5295" w14:textId="012E611F"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57" w:history="1">
        <w:r w:rsidRPr="002229E4">
          <w:rPr>
            <w:rStyle w:val="a5"/>
            <w:noProof/>
          </w:rPr>
          <w:t>Таблица 5.32. Основные сообщества макрозообентоса в районе порта Сабетта в 2021-2024 гг.</w:t>
        </w:r>
        <w:r>
          <w:rPr>
            <w:noProof/>
            <w:webHidden/>
          </w:rPr>
          <w:tab/>
        </w:r>
        <w:r>
          <w:rPr>
            <w:noProof/>
            <w:webHidden/>
          </w:rPr>
          <w:fldChar w:fldCharType="begin"/>
        </w:r>
        <w:r>
          <w:rPr>
            <w:noProof/>
            <w:webHidden/>
          </w:rPr>
          <w:instrText xml:space="preserve"> PAGEREF _Toc184999957 \h </w:instrText>
        </w:r>
        <w:r>
          <w:rPr>
            <w:noProof/>
            <w:webHidden/>
          </w:rPr>
        </w:r>
        <w:r>
          <w:rPr>
            <w:noProof/>
            <w:webHidden/>
          </w:rPr>
          <w:fldChar w:fldCharType="separate"/>
        </w:r>
        <w:r w:rsidR="00C20347">
          <w:rPr>
            <w:noProof/>
            <w:webHidden/>
          </w:rPr>
          <w:t>116</w:t>
        </w:r>
        <w:r>
          <w:rPr>
            <w:noProof/>
            <w:webHidden/>
          </w:rPr>
          <w:fldChar w:fldCharType="end"/>
        </w:r>
      </w:hyperlink>
    </w:p>
    <w:p w14:paraId="3CE300F3" w14:textId="4BCCF5EC" w:rsidR="003702A3" w:rsidRDefault="003702A3" w:rsidP="003702A3">
      <w:pPr>
        <w:pStyle w:val="ae"/>
        <w:tabs>
          <w:tab w:val="right" w:leader="dot" w:pos="9345"/>
        </w:tabs>
        <w:spacing w:line="240" w:lineRule="auto"/>
        <w:ind w:firstLine="0"/>
        <w:rPr>
          <w:rFonts w:asciiTheme="minorHAnsi" w:eastAsiaTheme="minorEastAsia" w:hAnsiTheme="minorHAnsi" w:cstheme="minorBidi"/>
          <w:noProof/>
          <w:kern w:val="2"/>
          <w:sz w:val="22"/>
          <w:lang w:eastAsia="ru-RU"/>
          <w14:ligatures w14:val="standardContextual"/>
        </w:rPr>
      </w:pPr>
      <w:hyperlink w:anchor="_Toc184999958" w:history="1">
        <w:r w:rsidRPr="002229E4">
          <w:rPr>
            <w:rStyle w:val="a5"/>
            <w:noProof/>
          </w:rPr>
          <w:t>Таблица 5.33. Основные характеристики макрозообентоса в районе порта Сабетта в 2021-2024 гг</w:t>
        </w:r>
        <w:r>
          <w:rPr>
            <w:noProof/>
            <w:webHidden/>
          </w:rPr>
          <w:tab/>
        </w:r>
        <w:r>
          <w:rPr>
            <w:noProof/>
            <w:webHidden/>
          </w:rPr>
          <w:fldChar w:fldCharType="begin"/>
        </w:r>
        <w:r>
          <w:rPr>
            <w:noProof/>
            <w:webHidden/>
          </w:rPr>
          <w:instrText xml:space="preserve"> PAGEREF _Toc184999958 \h </w:instrText>
        </w:r>
        <w:r>
          <w:rPr>
            <w:noProof/>
            <w:webHidden/>
          </w:rPr>
        </w:r>
        <w:r>
          <w:rPr>
            <w:noProof/>
            <w:webHidden/>
          </w:rPr>
          <w:fldChar w:fldCharType="separate"/>
        </w:r>
        <w:r w:rsidR="00C20347">
          <w:rPr>
            <w:noProof/>
            <w:webHidden/>
          </w:rPr>
          <w:t>118</w:t>
        </w:r>
        <w:r>
          <w:rPr>
            <w:noProof/>
            <w:webHidden/>
          </w:rPr>
          <w:fldChar w:fldCharType="end"/>
        </w:r>
      </w:hyperlink>
    </w:p>
    <w:p w14:paraId="02544943" w14:textId="6BA84B3B" w:rsidR="00902CAD" w:rsidRDefault="007F02DF" w:rsidP="00B1412A">
      <w:pPr>
        <w:spacing w:line="240" w:lineRule="auto"/>
        <w:ind w:firstLine="0"/>
      </w:pPr>
      <w:r>
        <w:fldChar w:fldCharType="end"/>
      </w:r>
    </w:p>
    <w:p w14:paraId="3D132DD5" w14:textId="77777777" w:rsidR="00920804" w:rsidRDefault="00920804">
      <w:pPr>
        <w:rPr>
          <w:rFonts w:eastAsia="MS Gothic" w:cs="Arial"/>
          <w:b/>
          <w:bCs/>
          <w:caps/>
          <w:szCs w:val="32"/>
          <w:lang w:eastAsia="ru-RU"/>
        </w:rPr>
      </w:pPr>
      <w:r>
        <w:br w:type="page"/>
      </w:r>
    </w:p>
    <w:p w14:paraId="768B3B78" w14:textId="4C358A9B" w:rsidR="00902CAD" w:rsidRDefault="001D391C" w:rsidP="00805EB7">
      <w:pPr>
        <w:pStyle w:val="1"/>
        <w:numPr>
          <w:ilvl w:val="0"/>
          <w:numId w:val="0"/>
        </w:numPr>
        <w:ind w:left="432" w:hanging="432"/>
      </w:pPr>
      <w:bookmarkStart w:id="12" w:name="_Toc185329021"/>
      <w:r>
        <w:lastRenderedPageBreak/>
        <w:t>СПИСОК СОКРАЩЕНИЙ</w:t>
      </w:r>
      <w:bookmarkEnd w:id="12"/>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7"/>
        <w:gridCol w:w="7904"/>
      </w:tblGrid>
      <w:tr w:rsidR="002B52A1" w14:paraId="23324090" w14:textId="77777777" w:rsidTr="00BC16E4">
        <w:tc>
          <w:tcPr>
            <w:tcW w:w="871" w:type="pct"/>
          </w:tcPr>
          <w:p w14:paraId="4BD03BDF" w14:textId="06C8FDE9" w:rsidR="002B52A1" w:rsidRPr="00F84282" w:rsidRDefault="002A7FEE" w:rsidP="002B52A1">
            <w:pPr>
              <w:ind w:firstLine="0"/>
              <w:rPr>
                <w:b/>
                <w:bCs/>
              </w:rPr>
            </w:pPr>
            <w:r w:rsidRPr="00F84282">
              <w:rPr>
                <w:b/>
                <w:bCs/>
              </w:rPr>
              <w:t>АО</w:t>
            </w:r>
          </w:p>
        </w:tc>
        <w:tc>
          <w:tcPr>
            <w:tcW w:w="4129" w:type="pct"/>
          </w:tcPr>
          <w:p w14:paraId="0E95C84F" w14:textId="62C8F0AF" w:rsidR="002B52A1" w:rsidRPr="005E69EA" w:rsidRDefault="005E69EA" w:rsidP="002B52A1">
            <w:pPr>
              <w:ind w:firstLine="0"/>
            </w:pPr>
            <w:r>
              <w:t>Акционерное общество</w:t>
            </w:r>
          </w:p>
        </w:tc>
      </w:tr>
      <w:tr w:rsidR="00D47F08" w14:paraId="4A6819D1" w14:textId="77777777" w:rsidTr="00BC16E4">
        <w:tc>
          <w:tcPr>
            <w:tcW w:w="871" w:type="pct"/>
          </w:tcPr>
          <w:p w14:paraId="7688D408" w14:textId="4A855509" w:rsidR="00D47F08" w:rsidRPr="00F84282" w:rsidRDefault="00D47F08" w:rsidP="002B52A1">
            <w:pPr>
              <w:ind w:firstLine="0"/>
              <w:rPr>
                <w:b/>
                <w:bCs/>
              </w:rPr>
            </w:pPr>
            <w:r>
              <w:rPr>
                <w:b/>
                <w:bCs/>
              </w:rPr>
              <w:t>ГОСТ</w:t>
            </w:r>
          </w:p>
        </w:tc>
        <w:tc>
          <w:tcPr>
            <w:tcW w:w="4129" w:type="pct"/>
          </w:tcPr>
          <w:p w14:paraId="7A3B2785" w14:textId="0C502C79" w:rsidR="00D47F08" w:rsidRDefault="00D47F08" w:rsidP="002B52A1">
            <w:pPr>
              <w:ind w:firstLine="0"/>
            </w:pPr>
            <w:r>
              <w:t>Государственный стандарт</w:t>
            </w:r>
          </w:p>
        </w:tc>
      </w:tr>
      <w:tr w:rsidR="00896EC1" w14:paraId="31C9991A" w14:textId="77777777" w:rsidTr="00BC16E4">
        <w:tc>
          <w:tcPr>
            <w:tcW w:w="871" w:type="pct"/>
          </w:tcPr>
          <w:p w14:paraId="3D43B34D" w14:textId="5CDEF0B6" w:rsidR="00896EC1" w:rsidRDefault="00896EC1" w:rsidP="002B52A1">
            <w:pPr>
              <w:ind w:firstLine="0"/>
              <w:rPr>
                <w:b/>
                <w:bCs/>
              </w:rPr>
            </w:pPr>
            <w:r>
              <w:rPr>
                <w:b/>
                <w:bCs/>
              </w:rPr>
              <w:t>ДНК</w:t>
            </w:r>
          </w:p>
        </w:tc>
        <w:tc>
          <w:tcPr>
            <w:tcW w:w="4129" w:type="pct"/>
          </w:tcPr>
          <w:p w14:paraId="69425BD3" w14:textId="25679742" w:rsidR="00896EC1" w:rsidRDefault="00896EC1" w:rsidP="002B52A1">
            <w:pPr>
              <w:ind w:firstLine="0"/>
            </w:pPr>
            <w:r>
              <w:t>Дезоксирибонуклеиновая кислота</w:t>
            </w:r>
          </w:p>
        </w:tc>
      </w:tr>
      <w:tr w:rsidR="002B52A1" w14:paraId="2DAE8569" w14:textId="77777777" w:rsidTr="00BC16E4">
        <w:tc>
          <w:tcPr>
            <w:tcW w:w="871" w:type="pct"/>
          </w:tcPr>
          <w:p w14:paraId="59E3A130" w14:textId="1334153D" w:rsidR="002B52A1" w:rsidRPr="00F84282" w:rsidRDefault="002A7FEE" w:rsidP="002B52A1">
            <w:pPr>
              <w:ind w:firstLine="0"/>
              <w:rPr>
                <w:b/>
                <w:bCs/>
              </w:rPr>
            </w:pPr>
            <w:r w:rsidRPr="00F84282">
              <w:rPr>
                <w:b/>
                <w:bCs/>
              </w:rPr>
              <w:t>ИЛЦ</w:t>
            </w:r>
          </w:p>
        </w:tc>
        <w:tc>
          <w:tcPr>
            <w:tcW w:w="4129" w:type="pct"/>
          </w:tcPr>
          <w:p w14:paraId="0CAB9637" w14:textId="3BF6CFA7" w:rsidR="002B52A1" w:rsidRDefault="005E69EA" w:rsidP="002B52A1">
            <w:pPr>
              <w:ind w:firstLine="0"/>
            </w:pPr>
            <w:r>
              <w:t>Испытательный лабораторный центр</w:t>
            </w:r>
          </w:p>
        </w:tc>
      </w:tr>
      <w:tr w:rsidR="00CA26B0" w14:paraId="7CF9EF2E" w14:textId="77777777" w:rsidTr="00BC16E4">
        <w:tc>
          <w:tcPr>
            <w:tcW w:w="871" w:type="pct"/>
          </w:tcPr>
          <w:p w14:paraId="38FC7F64" w14:textId="43EA1F7E" w:rsidR="00CA26B0" w:rsidRPr="00F84282" w:rsidRDefault="00CA26B0" w:rsidP="002B52A1">
            <w:pPr>
              <w:ind w:firstLine="0"/>
              <w:rPr>
                <w:b/>
                <w:bCs/>
              </w:rPr>
            </w:pPr>
            <w:r w:rsidRPr="00F84282">
              <w:rPr>
                <w:b/>
                <w:bCs/>
              </w:rPr>
              <w:t>ИКС</w:t>
            </w:r>
          </w:p>
        </w:tc>
        <w:tc>
          <w:tcPr>
            <w:tcW w:w="4129" w:type="pct"/>
          </w:tcPr>
          <w:p w14:paraId="49AFEBE8" w14:textId="70E5B785" w:rsidR="00CA26B0" w:rsidRDefault="00CA26B0" w:rsidP="002B52A1">
            <w:pPr>
              <w:ind w:firstLine="0"/>
            </w:pPr>
            <w:r>
              <w:t>Ихтиопланктонная конусная сеть</w:t>
            </w:r>
          </w:p>
        </w:tc>
      </w:tr>
      <w:tr w:rsidR="001A3C8E" w14:paraId="671DE2ED" w14:textId="77777777" w:rsidTr="00BC16E4">
        <w:tc>
          <w:tcPr>
            <w:tcW w:w="871" w:type="pct"/>
          </w:tcPr>
          <w:p w14:paraId="41BFF313" w14:textId="7A59AB85" w:rsidR="001A3C8E" w:rsidRPr="00F84282" w:rsidRDefault="001A3C8E" w:rsidP="002B52A1">
            <w:pPr>
              <w:ind w:firstLine="0"/>
              <w:rPr>
                <w:b/>
                <w:bCs/>
              </w:rPr>
            </w:pPr>
            <w:r>
              <w:rPr>
                <w:b/>
                <w:bCs/>
              </w:rPr>
              <w:t>ИПП</w:t>
            </w:r>
          </w:p>
        </w:tc>
        <w:tc>
          <w:tcPr>
            <w:tcW w:w="4129" w:type="pct"/>
          </w:tcPr>
          <w:p w14:paraId="7BDCF7DD" w14:textId="2D84F798" w:rsidR="001A3C8E" w:rsidRDefault="001A3C8E" w:rsidP="002B52A1">
            <w:pPr>
              <w:ind w:firstLine="0"/>
            </w:pPr>
            <w:r>
              <w:t>Интегральная первичная продукция</w:t>
            </w:r>
          </w:p>
        </w:tc>
      </w:tr>
      <w:tr w:rsidR="001A3C8E" w14:paraId="170BC886" w14:textId="77777777" w:rsidTr="00BC16E4">
        <w:tc>
          <w:tcPr>
            <w:tcW w:w="871" w:type="pct"/>
          </w:tcPr>
          <w:p w14:paraId="02E7CE1D" w14:textId="389D3561" w:rsidR="001A3C8E" w:rsidRDefault="001A3C8E" w:rsidP="001A3C8E">
            <w:pPr>
              <w:ind w:firstLine="0"/>
              <w:rPr>
                <w:b/>
                <w:bCs/>
              </w:rPr>
            </w:pPr>
            <w:r>
              <w:rPr>
                <w:b/>
                <w:bCs/>
              </w:rPr>
              <w:t>ИФО</w:t>
            </w:r>
          </w:p>
        </w:tc>
        <w:tc>
          <w:tcPr>
            <w:tcW w:w="4129" w:type="pct"/>
          </w:tcPr>
          <w:p w14:paraId="11DAEEE7" w14:textId="0215A129" w:rsidR="001A3C8E" w:rsidRDefault="001A3C8E" w:rsidP="001A3C8E">
            <w:pPr>
              <w:ind w:firstLine="0"/>
            </w:pPr>
            <w:r>
              <w:t>Индекс функционального обилия</w:t>
            </w:r>
          </w:p>
        </w:tc>
      </w:tr>
      <w:tr w:rsidR="001A3C8E" w14:paraId="216F9C4C" w14:textId="77777777" w:rsidTr="00BC16E4">
        <w:tc>
          <w:tcPr>
            <w:tcW w:w="871" w:type="pct"/>
          </w:tcPr>
          <w:p w14:paraId="1B40E749" w14:textId="0552C584" w:rsidR="001A3C8E" w:rsidRPr="00F84282" w:rsidRDefault="001A3C8E" w:rsidP="001A3C8E">
            <w:pPr>
              <w:ind w:firstLine="0"/>
              <w:rPr>
                <w:b/>
                <w:bCs/>
              </w:rPr>
            </w:pPr>
            <w:r w:rsidRPr="00F84282">
              <w:rPr>
                <w:b/>
                <w:bCs/>
              </w:rPr>
              <w:t>ИЭПИ</w:t>
            </w:r>
          </w:p>
        </w:tc>
        <w:tc>
          <w:tcPr>
            <w:tcW w:w="4129" w:type="pct"/>
          </w:tcPr>
          <w:p w14:paraId="23F5A2B4" w14:textId="467A5ADF" w:rsidR="001A3C8E" w:rsidRDefault="001A3C8E" w:rsidP="001A3C8E">
            <w:pPr>
              <w:ind w:firstLine="0"/>
            </w:pPr>
            <w:r>
              <w:t>Институт экологического проектирования и изысканий</w:t>
            </w:r>
          </w:p>
        </w:tc>
      </w:tr>
      <w:tr w:rsidR="00990F8F" w14:paraId="66D12C77" w14:textId="77777777" w:rsidTr="00BC16E4">
        <w:tc>
          <w:tcPr>
            <w:tcW w:w="871" w:type="pct"/>
          </w:tcPr>
          <w:p w14:paraId="16860920" w14:textId="2D9A4061" w:rsidR="00990F8F" w:rsidRPr="00F84282" w:rsidRDefault="00990F8F" w:rsidP="001A3C8E">
            <w:pPr>
              <w:ind w:firstLine="0"/>
              <w:rPr>
                <w:b/>
                <w:bCs/>
              </w:rPr>
            </w:pPr>
            <w:r>
              <w:rPr>
                <w:b/>
                <w:bCs/>
              </w:rPr>
              <w:t>КБА</w:t>
            </w:r>
          </w:p>
        </w:tc>
        <w:tc>
          <w:tcPr>
            <w:tcW w:w="4129" w:type="pct"/>
          </w:tcPr>
          <w:p w14:paraId="2F18D5DC" w14:textId="40EE704E" w:rsidR="00990F8F" w:rsidRDefault="00990F8F" w:rsidP="001A3C8E">
            <w:pPr>
              <w:ind w:firstLine="0"/>
            </w:pPr>
            <w:r>
              <w:t>Количественный биологический анализ</w:t>
            </w:r>
          </w:p>
        </w:tc>
      </w:tr>
      <w:tr w:rsidR="00D565AF" w14:paraId="33E4093B" w14:textId="77777777" w:rsidTr="00BC16E4">
        <w:tc>
          <w:tcPr>
            <w:tcW w:w="871" w:type="pct"/>
          </w:tcPr>
          <w:p w14:paraId="78095A45" w14:textId="11EFA517" w:rsidR="00D565AF" w:rsidRDefault="00D565AF" w:rsidP="001A3C8E">
            <w:pPr>
              <w:ind w:firstLine="0"/>
              <w:rPr>
                <w:b/>
                <w:bCs/>
              </w:rPr>
            </w:pPr>
            <w:r>
              <w:rPr>
                <w:b/>
                <w:bCs/>
              </w:rPr>
              <w:t>КХА</w:t>
            </w:r>
          </w:p>
        </w:tc>
        <w:tc>
          <w:tcPr>
            <w:tcW w:w="4129" w:type="pct"/>
          </w:tcPr>
          <w:p w14:paraId="19D8F963" w14:textId="1C6DB70E" w:rsidR="00D565AF" w:rsidRDefault="00D565AF" w:rsidP="001A3C8E">
            <w:pPr>
              <w:ind w:firstLine="0"/>
            </w:pPr>
            <w:r>
              <w:t>Количественный химический анализ</w:t>
            </w:r>
          </w:p>
        </w:tc>
      </w:tr>
      <w:tr w:rsidR="001A3C8E" w14:paraId="3FA05F92" w14:textId="77777777" w:rsidTr="00BC16E4">
        <w:tc>
          <w:tcPr>
            <w:tcW w:w="871" w:type="pct"/>
          </w:tcPr>
          <w:p w14:paraId="06D171E5" w14:textId="58594AB9" w:rsidR="001A3C8E" w:rsidRPr="00F84282" w:rsidRDefault="001A3C8E" w:rsidP="001A3C8E">
            <w:pPr>
              <w:ind w:firstLine="0"/>
              <w:rPr>
                <w:b/>
                <w:bCs/>
              </w:rPr>
            </w:pPr>
            <w:r w:rsidRPr="00F84282">
              <w:rPr>
                <w:b/>
                <w:bCs/>
              </w:rPr>
              <w:t>ЛУ</w:t>
            </w:r>
          </w:p>
        </w:tc>
        <w:tc>
          <w:tcPr>
            <w:tcW w:w="4129" w:type="pct"/>
          </w:tcPr>
          <w:p w14:paraId="2C0B1138" w14:textId="221D8E31" w:rsidR="001A3C8E" w:rsidRDefault="001A3C8E" w:rsidP="001A3C8E">
            <w:pPr>
              <w:ind w:firstLine="0"/>
            </w:pPr>
            <w:r>
              <w:t>Лицензионный участок</w:t>
            </w:r>
          </w:p>
        </w:tc>
      </w:tr>
      <w:tr w:rsidR="001A3C8E" w14:paraId="7DE3020F" w14:textId="77777777" w:rsidTr="00BC16E4">
        <w:tc>
          <w:tcPr>
            <w:tcW w:w="871" w:type="pct"/>
          </w:tcPr>
          <w:p w14:paraId="3267A0FE" w14:textId="7A8C0D0F" w:rsidR="001A3C8E" w:rsidRPr="00F84282" w:rsidRDefault="001A3C8E" w:rsidP="001A3C8E">
            <w:pPr>
              <w:ind w:firstLine="0"/>
              <w:rPr>
                <w:b/>
                <w:bCs/>
              </w:rPr>
            </w:pPr>
            <w:r>
              <w:rPr>
                <w:b/>
                <w:bCs/>
              </w:rPr>
              <w:t>МВИ</w:t>
            </w:r>
          </w:p>
        </w:tc>
        <w:tc>
          <w:tcPr>
            <w:tcW w:w="4129" w:type="pct"/>
          </w:tcPr>
          <w:p w14:paraId="4C97FD73" w14:textId="6803C99F" w:rsidR="001A3C8E" w:rsidRDefault="001A3C8E" w:rsidP="001A3C8E">
            <w:pPr>
              <w:ind w:firstLine="0"/>
            </w:pPr>
            <w:r>
              <w:t>Методика выполнения измерений</w:t>
            </w:r>
          </w:p>
        </w:tc>
      </w:tr>
      <w:tr w:rsidR="007923B2" w14:paraId="0933021F" w14:textId="77777777" w:rsidTr="00BC16E4">
        <w:tc>
          <w:tcPr>
            <w:tcW w:w="871" w:type="pct"/>
          </w:tcPr>
          <w:p w14:paraId="6D6A09EB" w14:textId="03CEE59F" w:rsidR="007923B2" w:rsidRPr="007923B2" w:rsidRDefault="007923B2" w:rsidP="001A3C8E">
            <w:pPr>
              <w:ind w:firstLine="0"/>
              <w:rPr>
                <w:b/>
                <w:bCs/>
              </w:rPr>
            </w:pPr>
            <w:r>
              <w:rPr>
                <w:b/>
                <w:bCs/>
              </w:rPr>
              <w:t>МФК</w:t>
            </w:r>
          </w:p>
        </w:tc>
        <w:tc>
          <w:tcPr>
            <w:tcW w:w="4129" w:type="pct"/>
          </w:tcPr>
          <w:p w14:paraId="180B6BCB" w14:textId="0DBB3277" w:rsidR="007923B2" w:rsidRDefault="007923B2" w:rsidP="001A3C8E">
            <w:pPr>
              <w:ind w:firstLine="0"/>
            </w:pPr>
            <w:r>
              <w:t>Международная финансовая корпорация</w:t>
            </w:r>
          </w:p>
        </w:tc>
      </w:tr>
      <w:tr w:rsidR="001A3C8E" w14:paraId="5EF3E7ED" w14:textId="77777777" w:rsidTr="00BC16E4">
        <w:tc>
          <w:tcPr>
            <w:tcW w:w="871" w:type="pct"/>
          </w:tcPr>
          <w:p w14:paraId="51CBDF55" w14:textId="645B078E" w:rsidR="001A3C8E" w:rsidRPr="00F84282" w:rsidRDefault="001A3C8E" w:rsidP="001A3C8E">
            <w:pPr>
              <w:ind w:firstLine="0"/>
              <w:rPr>
                <w:b/>
                <w:bCs/>
              </w:rPr>
            </w:pPr>
            <w:r w:rsidRPr="00F84282">
              <w:rPr>
                <w:b/>
                <w:bCs/>
              </w:rPr>
              <w:t>ОАО</w:t>
            </w:r>
          </w:p>
        </w:tc>
        <w:tc>
          <w:tcPr>
            <w:tcW w:w="4129" w:type="pct"/>
          </w:tcPr>
          <w:p w14:paraId="1543A3E9" w14:textId="08C7BA27" w:rsidR="001A3C8E" w:rsidRDefault="001A3C8E" w:rsidP="001A3C8E">
            <w:pPr>
              <w:ind w:firstLine="0"/>
            </w:pPr>
            <w:r>
              <w:t>Открытое акционерное общество</w:t>
            </w:r>
          </w:p>
        </w:tc>
      </w:tr>
      <w:tr w:rsidR="001A3C8E" w14:paraId="07D0401B" w14:textId="77777777" w:rsidTr="00BC16E4">
        <w:tc>
          <w:tcPr>
            <w:tcW w:w="871" w:type="pct"/>
          </w:tcPr>
          <w:p w14:paraId="4E155779" w14:textId="035E88E0" w:rsidR="001A3C8E" w:rsidRPr="00F84282" w:rsidRDefault="001A3C8E" w:rsidP="001A3C8E">
            <w:pPr>
              <w:ind w:firstLine="0"/>
              <w:rPr>
                <w:b/>
                <w:bCs/>
              </w:rPr>
            </w:pPr>
            <w:r w:rsidRPr="00F84282">
              <w:rPr>
                <w:b/>
                <w:bCs/>
              </w:rPr>
              <w:t>ООН</w:t>
            </w:r>
          </w:p>
        </w:tc>
        <w:tc>
          <w:tcPr>
            <w:tcW w:w="4129" w:type="pct"/>
          </w:tcPr>
          <w:p w14:paraId="23C997C6" w14:textId="19AF0180" w:rsidR="001A3C8E" w:rsidRDefault="001A3C8E" w:rsidP="001A3C8E">
            <w:pPr>
              <w:ind w:firstLine="0"/>
            </w:pPr>
            <w:r>
              <w:t>Организация объединенных наций</w:t>
            </w:r>
          </w:p>
        </w:tc>
      </w:tr>
      <w:tr w:rsidR="001A3C8E" w14:paraId="293F6F0B" w14:textId="77777777" w:rsidTr="00BC16E4">
        <w:tc>
          <w:tcPr>
            <w:tcW w:w="871" w:type="pct"/>
          </w:tcPr>
          <w:p w14:paraId="5B37EF9F" w14:textId="5CB59C5D" w:rsidR="001A3C8E" w:rsidRPr="00F84282" w:rsidRDefault="001A3C8E" w:rsidP="001A3C8E">
            <w:pPr>
              <w:ind w:firstLine="0"/>
              <w:rPr>
                <w:b/>
                <w:bCs/>
              </w:rPr>
            </w:pPr>
            <w:r w:rsidRPr="00F84282">
              <w:rPr>
                <w:b/>
                <w:bCs/>
              </w:rPr>
              <w:t>ООО</w:t>
            </w:r>
          </w:p>
        </w:tc>
        <w:tc>
          <w:tcPr>
            <w:tcW w:w="4129" w:type="pct"/>
          </w:tcPr>
          <w:p w14:paraId="0BF0A039" w14:textId="6B4EE8E9" w:rsidR="001A3C8E" w:rsidRDefault="001A3C8E" w:rsidP="001A3C8E">
            <w:pPr>
              <w:ind w:firstLine="0"/>
            </w:pPr>
            <w:r>
              <w:t>Общество с ограниченной ответственностью</w:t>
            </w:r>
          </w:p>
        </w:tc>
      </w:tr>
      <w:tr w:rsidR="001A3C8E" w14:paraId="60CE4824" w14:textId="77777777" w:rsidTr="00BC16E4">
        <w:tc>
          <w:tcPr>
            <w:tcW w:w="871" w:type="pct"/>
          </w:tcPr>
          <w:p w14:paraId="0193C5A7" w14:textId="6EDCFF3F" w:rsidR="001A3C8E" w:rsidRPr="00F84282" w:rsidRDefault="001A3C8E" w:rsidP="001A3C8E">
            <w:pPr>
              <w:ind w:firstLine="0"/>
              <w:rPr>
                <w:b/>
                <w:bCs/>
              </w:rPr>
            </w:pPr>
            <w:r w:rsidRPr="00F84282">
              <w:rPr>
                <w:b/>
                <w:bCs/>
              </w:rPr>
              <w:t>ООС</w:t>
            </w:r>
          </w:p>
        </w:tc>
        <w:tc>
          <w:tcPr>
            <w:tcW w:w="4129" w:type="pct"/>
          </w:tcPr>
          <w:p w14:paraId="1D12442E" w14:textId="0D838D3D" w:rsidR="001A3C8E" w:rsidRDefault="001A3C8E" w:rsidP="001A3C8E">
            <w:pPr>
              <w:ind w:firstLine="0"/>
            </w:pPr>
            <w:r>
              <w:t>Охрана окружающей среды</w:t>
            </w:r>
          </w:p>
        </w:tc>
      </w:tr>
      <w:tr w:rsidR="001A3C8E" w14:paraId="5E685BDE" w14:textId="77777777" w:rsidTr="00BC16E4">
        <w:tc>
          <w:tcPr>
            <w:tcW w:w="871" w:type="pct"/>
          </w:tcPr>
          <w:p w14:paraId="64B27198" w14:textId="3AC7937C" w:rsidR="001A3C8E" w:rsidRPr="00F84282" w:rsidRDefault="001A3C8E" w:rsidP="001A3C8E">
            <w:pPr>
              <w:ind w:firstLine="0"/>
              <w:rPr>
                <w:b/>
                <w:bCs/>
              </w:rPr>
            </w:pPr>
            <w:r w:rsidRPr="00F84282">
              <w:rPr>
                <w:b/>
                <w:bCs/>
              </w:rPr>
              <w:t>ОТ</w:t>
            </w:r>
          </w:p>
        </w:tc>
        <w:tc>
          <w:tcPr>
            <w:tcW w:w="4129" w:type="pct"/>
          </w:tcPr>
          <w:p w14:paraId="2CBCB494" w14:textId="19F0259E" w:rsidR="001A3C8E" w:rsidRDefault="001A3C8E" w:rsidP="001A3C8E">
            <w:pPr>
              <w:ind w:firstLine="0"/>
            </w:pPr>
            <w:r>
              <w:t>Охрана труда</w:t>
            </w:r>
          </w:p>
        </w:tc>
      </w:tr>
      <w:tr w:rsidR="001A3C8E" w14:paraId="026FA30D" w14:textId="77777777" w:rsidTr="00BC16E4">
        <w:tc>
          <w:tcPr>
            <w:tcW w:w="871" w:type="pct"/>
          </w:tcPr>
          <w:p w14:paraId="64994623" w14:textId="48FC7019" w:rsidR="001A3C8E" w:rsidRPr="00F84282" w:rsidRDefault="001A3C8E" w:rsidP="001A3C8E">
            <w:pPr>
              <w:ind w:firstLine="0"/>
              <w:rPr>
                <w:b/>
                <w:bCs/>
              </w:rPr>
            </w:pPr>
            <w:r w:rsidRPr="00F84282">
              <w:rPr>
                <w:b/>
                <w:bCs/>
              </w:rPr>
              <w:t>ПБ</w:t>
            </w:r>
          </w:p>
        </w:tc>
        <w:tc>
          <w:tcPr>
            <w:tcW w:w="4129" w:type="pct"/>
          </w:tcPr>
          <w:p w14:paraId="67249B88" w14:textId="077039F7" w:rsidR="001A3C8E" w:rsidRDefault="001A3C8E" w:rsidP="001A3C8E">
            <w:pPr>
              <w:ind w:firstLine="0"/>
            </w:pPr>
            <w:r>
              <w:t>Промышленная безопасность</w:t>
            </w:r>
          </w:p>
        </w:tc>
      </w:tr>
      <w:tr w:rsidR="001A3C8E" w14:paraId="04210DBE" w14:textId="77777777" w:rsidTr="00BC16E4">
        <w:tc>
          <w:tcPr>
            <w:tcW w:w="871" w:type="pct"/>
          </w:tcPr>
          <w:p w14:paraId="7C040530" w14:textId="746D2CF9" w:rsidR="001A3C8E" w:rsidRPr="00F84282" w:rsidRDefault="001A3C8E" w:rsidP="001A3C8E">
            <w:pPr>
              <w:ind w:firstLine="0"/>
              <w:rPr>
                <w:b/>
                <w:bCs/>
              </w:rPr>
            </w:pPr>
            <w:r w:rsidRPr="00F84282">
              <w:rPr>
                <w:b/>
                <w:bCs/>
              </w:rPr>
              <w:t>ПВФ</w:t>
            </w:r>
          </w:p>
        </w:tc>
        <w:tc>
          <w:tcPr>
            <w:tcW w:w="4129" w:type="pct"/>
          </w:tcPr>
          <w:p w14:paraId="41480CD5" w14:textId="0DF60A9B" w:rsidR="001A3C8E" w:rsidRDefault="001A3C8E" w:rsidP="001A3C8E">
            <w:pPr>
              <w:ind w:firstLine="0"/>
            </w:pPr>
            <w:r>
              <w:t>Прибор вакуумного фильтрования</w:t>
            </w:r>
          </w:p>
        </w:tc>
      </w:tr>
      <w:tr w:rsidR="001A3C8E" w14:paraId="519239E8" w14:textId="77777777" w:rsidTr="00BC16E4">
        <w:tc>
          <w:tcPr>
            <w:tcW w:w="871" w:type="pct"/>
          </w:tcPr>
          <w:p w14:paraId="6EFB97AF" w14:textId="6D16B3EA" w:rsidR="001A3C8E" w:rsidRPr="00F84282" w:rsidRDefault="001A3C8E" w:rsidP="001A3C8E">
            <w:pPr>
              <w:ind w:firstLine="0"/>
              <w:rPr>
                <w:b/>
                <w:bCs/>
              </w:rPr>
            </w:pPr>
            <w:r>
              <w:rPr>
                <w:b/>
                <w:bCs/>
              </w:rPr>
              <w:t>ПНД Ф</w:t>
            </w:r>
          </w:p>
        </w:tc>
        <w:tc>
          <w:tcPr>
            <w:tcW w:w="4129" w:type="pct"/>
          </w:tcPr>
          <w:p w14:paraId="44F6F7EE" w14:textId="4A27E2DF" w:rsidR="001A3C8E" w:rsidRDefault="001A3C8E" w:rsidP="001A3C8E">
            <w:pPr>
              <w:ind w:firstLine="0"/>
            </w:pPr>
            <w:r>
              <w:t>Природоохранный нормативный документ федеративный</w:t>
            </w:r>
          </w:p>
        </w:tc>
      </w:tr>
      <w:tr w:rsidR="001A3C8E" w14:paraId="653B364D" w14:textId="77777777" w:rsidTr="00BC16E4">
        <w:tc>
          <w:tcPr>
            <w:tcW w:w="871" w:type="pct"/>
          </w:tcPr>
          <w:p w14:paraId="598E39E8" w14:textId="11D28F2C" w:rsidR="001A3C8E" w:rsidRDefault="001A3C8E" w:rsidP="001A3C8E">
            <w:pPr>
              <w:ind w:firstLine="0"/>
              <w:rPr>
                <w:b/>
                <w:bCs/>
              </w:rPr>
            </w:pPr>
            <w:r>
              <w:rPr>
                <w:b/>
                <w:bCs/>
              </w:rPr>
              <w:t>ПО</w:t>
            </w:r>
          </w:p>
        </w:tc>
        <w:tc>
          <w:tcPr>
            <w:tcW w:w="4129" w:type="pct"/>
          </w:tcPr>
          <w:p w14:paraId="4050578B" w14:textId="53DE0D12" w:rsidR="001A3C8E" w:rsidRDefault="001A3C8E" w:rsidP="001A3C8E">
            <w:pPr>
              <w:ind w:firstLine="0"/>
            </w:pPr>
            <w:r>
              <w:t>Программное обеспечение</w:t>
            </w:r>
          </w:p>
        </w:tc>
      </w:tr>
      <w:tr w:rsidR="001A3C8E" w14:paraId="005856AF" w14:textId="77777777" w:rsidTr="00BC16E4">
        <w:tc>
          <w:tcPr>
            <w:tcW w:w="871" w:type="pct"/>
          </w:tcPr>
          <w:p w14:paraId="74A4EF15" w14:textId="63210717" w:rsidR="001A3C8E" w:rsidRDefault="001A3C8E" w:rsidP="001A3C8E">
            <w:pPr>
              <w:ind w:firstLine="0"/>
              <w:rPr>
                <w:b/>
                <w:bCs/>
              </w:rPr>
            </w:pPr>
            <w:r>
              <w:rPr>
                <w:b/>
                <w:bCs/>
              </w:rPr>
              <w:t>ПП</w:t>
            </w:r>
          </w:p>
        </w:tc>
        <w:tc>
          <w:tcPr>
            <w:tcW w:w="4129" w:type="pct"/>
          </w:tcPr>
          <w:p w14:paraId="7674F7EE" w14:textId="600D4384" w:rsidR="001A3C8E" w:rsidRDefault="001A3C8E" w:rsidP="001A3C8E">
            <w:pPr>
              <w:ind w:firstLine="0"/>
            </w:pPr>
            <w:r>
              <w:t>Первичная продукция</w:t>
            </w:r>
          </w:p>
        </w:tc>
      </w:tr>
      <w:tr w:rsidR="001A3C8E" w14:paraId="697E6BB5" w14:textId="77777777" w:rsidTr="00BC16E4">
        <w:tc>
          <w:tcPr>
            <w:tcW w:w="871" w:type="pct"/>
          </w:tcPr>
          <w:p w14:paraId="291E7370" w14:textId="4FA5ADBE" w:rsidR="001A3C8E" w:rsidRDefault="001A3C8E" w:rsidP="001A3C8E">
            <w:pPr>
              <w:ind w:firstLine="0"/>
              <w:rPr>
                <w:b/>
                <w:bCs/>
              </w:rPr>
            </w:pPr>
            <w:r>
              <w:rPr>
                <w:b/>
                <w:bCs/>
              </w:rPr>
              <w:t>РНК</w:t>
            </w:r>
          </w:p>
        </w:tc>
        <w:tc>
          <w:tcPr>
            <w:tcW w:w="4129" w:type="pct"/>
          </w:tcPr>
          <w:p w14:paraId="103F5A78" w14:textId="167C5EE3" w:rsidR="001A3C8E" w:rsidRDefault="001A3C8E" w:rsidP="001A3C8E">
            <w:pPr>
              <w:ind w:firstLine="0"/>
            </w:pPr>
            <w:r>
              <w:t>Рибонуклеиновая кислота</w:t>
            </w:r>
          </w:p>
        </w:tc>
      </w:tr>
      <w:tr w:rsidR="001A3C8E" w14:paraId="59367809" w14:textId="77777777" w:rsidTr="00BC16E4">
        <w:tc>
          <w:tcPr>
            <w:tcW w:w="871" w:type="pct"/>
          </w:tcPr>
          <w:p w14:paraId="33E5B8F0" w14:textId="036F808D" w:rsidR="001A3C8E" w:rsidRDefault="001A3C8E" w:rsidP="001A3C8E">
            <w:pPr>
              <w:ind w:firstLine="0"/>
              <w:rPr>
                <w:b/>
                <w:bCs/>
              </w:rPr>
            </w:pPr>
            <w:r>
              <w:rPr>
                <w:b/>
                <w:bCs/>
              </w:rPr>
              <w:t>рРНК</w:t>
            </w:r>
          </w:p>
        </w:tc>
        <w:tc>
          <w:tcPr>
            <w:tcW w:w="4129" w:type="pct"/>
          </w:tcPr>
          <w:p w14:paraId="0EF49CF7" w14:textId="13A33DDC" w:rsidR="001A3C8E" w:rsidRDefault="001A3C8E" w:rsidP="001A3C8E">
            <w:pPr>
              <w:ind w:firstLine="0"/>
            </w:pPr>
            <w:proofErr w:type="spellStart"/>
            <w:r>
              <w:t>Рибосом</w:t>
            </w:r>
            <w:r w:rsidR="00C12B69">
              <w:t>аль</w:t>
            </w:r>
            <w:r>
              <w:t>ная</w:t>
            </w:r>
            <w:proofErr w:type="spellEnd"/>
            <w:r>
              <w:t xml:space="preserve"> рибонуклеиновая кислота</w:t>
            </w:r>
          </w:p>
        </w:tc>
      </w:tr>
      <w:tr w:rsidR="001A3C8E" w14:paraId="63EA837C" w14:textId="77777777" w:rsidTr="00BC16E4">
        <w:tc>
          <w:tcPr>
            <w:tcW w:w="871" w:type="pct"/>
          </w:tcPr>
          <w:p w14:paraId="24568DF2" w14:textId="6CB89228" w:rsidR="001A3C8E" w:rsidRPr="00F84282" w:rsidRDefault="001A3C8E" w:rsidP="001A3C8E">
            <w:pPr>
              <w:ind w:firstLine="0"/>
              <w:rPr>
                <w:b/>
                <w:bCs/>
              </w:rPr>
            </w:pPr>
            <w:r w:rsidRPr="00F84282">
              <w:rPr>
                <w:b/>
                <w:bCs/>
              </w:rPr>
              <w:t>СД 6 МФК</w:t>
            </w:r>
          </w:p>
        </w:tc>
        <w:tc>
          <w:tcPr>
            <w:tcW w:w="4129" w:type="pct"/>
          </w:tcPr>
          <w:p w14:paraId="27903FC0" w14:textId="7ED6FD45" w:rsidR="001A3C8E" w:rsidRDefault="001A3C8E" w:rsidP="001A3C8E">
            <w:pPr>
              <w:ind w:firstLine="0"/>
            </w:pPr>
            <w:r w:rsidRPr="00290B91">
              <w:t>Стандарт деятельности 6 Международной финансовой корпорации</w:t>
            </w:r>
          </w:p>
        </w:tc>
      </w:tr>
      <w:tr w:rsidR="001A3C8E" w14:paraId="218B9FE3" w14:textId="77777777" w:rsidTr="00BC16E4">
        <w:tc>
          <w:tcPr>
            <w:tcW w:w="871" w:type="pct"/>
          </w:tcPr>
          <w:p w14:paraId="43EBD140" w14:textId="772817C7" w:rsidR="001A3C8E" w:rsidRPr="00F84282" w:rsidRDefault="001A3C8E" w:rsidP="001A3C8E">
            <w:pPr>
              <w:ind w:firstLine="0"/>
              <w:rPr>
                <w:b/>
                <w:bCs/>
              </w:rPr>
            </w:pPr>
            <w:r>
              <w:rPr>
                <w:b/>
                <w:bCs/>
              </w:rPr>
              <w:t>СП</w:t>
            </w:r>
          </w:p>
        </w:tc>
        <w:tc>
          <w:tcPr>
            <w:tcW w:w="4129" w:type="pct"/>
          </w:tcPr>
          <w:p w14:paraId="48C7516D" w14:textId="0A1CECDC" w:rsidR="001A3C8E" w:rsidRPr="00D47F08" w:rsidRDefault="001A3C8E" w:rsidP="001A3C8E">
            <w:pPr>
              <w:ind w:firstLine="0"/>
              <w:rPr>
                <w:lang w:val="en-US"/>
              </w:rPr>
            </w:pPr>
            <w:r>
              <w:t>Свод правил</w:t>
            </w:r>
          </w:p>
        </w:tc>
      </w:tr>
      <w:tr w:rsidR="001A3C8E" w14:paraId="2BC62436" w14:textId="77777777" w:rsidTr="00BC16E4">
        <w:tc>
          <w:tcPr>
            <w:tcW w:w="871" w:type="pct"/>
          </w:tcPr>
          <w:p w14:paraId="732920E6" w14:textId="1008124B" w:rsidR="001A3C8E" w:rsidRPr="00F84282" w:rsidRDefault="001A3C8E" w:rsidP="001A3C8E">
            <w:pPr>
              <w:ind w:firstLine="0"/>
              <w:rPr>
                <w:b/>
                <w:bCs/>
              </w:rPr>
            </w:pPr>
            <w:r w:rsidRPr="00F84282">
              <w:rPr>
                <w:b/>
                <w:bCs/>
              </w:rPr>
              <w:t>ТБ</w:t>
            </w:r>
          </w:p>
        </w:tc>
        <w:tc>
          <w:tcPr>
            <w:tcW w:w="4129" w:type="pct"/>
          </w:tcPr>
          <w:p w14:paraId="0BE00255" w14:textId="3184C945" w:rsidR="001A3C8E" w:rsidRPr="00290B91" w:rsidRDefault="001A3C8E" w:rsidP="001A3C8E">
            <w:pPr>
              <w:ind w:firstLine="0"/>
            </w:pPr>
            <w:r>
              <w:t>Техника безопасности</w:t>
            </w:r>
          </w:p>
        </w:tc>
      </w:tr>
      <w:tr w:rsidR="001A3C8E" w14:paraId="2FF4F0F3" w14:textId="77777777" w:rsidTr="00BC16E4">
        <w:tc>
          <w:tcPr>
            <w:tcW w:w="871" w:type="pct"/>
          </w:tcPr>
          <w:p w14:paraId="0FCED9C1" w14:textId="221049E7" w:rsidR="001A3C8E" w:rsidRPr="00F84282" w:rsidRDefault="001A3C8E" w:rsidP="001A3C8E">
            <w:pPr>
              <w:ind w:firstLine="0"/>
              <w:rPr>
                <w:b/>
                <w:bCs/>
              </w:rPr>
            </w:pPr>
            <w:r w:rsidRPr="00F84282">
              <w:rPr>
                <w:b/>
                <w:bCs/>
              </w:rPr>
              <w:t>ТЗ</w:t>
            </w:r>
          </w:p>
        </w:tc>
        <w:tc>
          <w:tcPr>
            <w:tcW w:w="4129" w:type="pct"/>
          </w:tcPr>
          <w:p w14:paraId="0D848527" w14:textId="3B25C9DC" w:rsidR="001A3C8E" w:rsidRDefault="001A3C8E" w:rsidP="001A3C8E">
            <w:pPr>
              <w:ind w:firstLine="0"/>
            </w:pPr>
            <w:r>
              <w:t>Техническое задание</w:t>
            </w:r>
          </w:p>
        </w:tc>
      </w:tr>
      <w:tr w:rsidR="001A3C8E" w14:paraId="281E59C6" w14:textId="77777777" w:rsidTr="00BC16E4">
        <w:tc>
          <w:tcPr>
            <w:tcW w:w="871" w:type="pct"/>
          </w:tcPr>
          <w:p w14:paraId="62CC7490" w14:textId="7A037D9A" w:rsidR="001A3C8E" w:rsidRPr="00F84282" w:rsidRDefault="001A3C8E" w:rsidP="001A3C8E">
            <w:pPr>
              <w:ind w:firstLine="0"/>
              <w:rPr>
                <w:b/>
                <w:bCs/>
              </w:rPr>
            </w:pPr>
            <w:r w:rsidRPr="00F84282">
              <w:rPr>
                <w:b/>
                <w:bCs/>
              </w:rPr>
              <w:t>СПГ</w:t>
            </w:r>
          </w:p>
        </w:tc>
        <w:tc>
          <w:tcPr>
            <w:tcW w:w="4129" w:type="pct"/>
          </w:tcPr>
          <w:p w14:paraId="58A0B3CB" w14:textId="2F750509" w:rsidR="001A3C8E" w:rsidRDefault="001A3C8E" w:rsidP="001A3C8E">
            <w:pPr>
              <w:ind w:firstLine="0"/>
            </w:pPr>
            <w:r>
              <w:t>Сжиженный природный газ</w:t>
            </w:r>
          </w:p>
        </w:tc>
      </w:tr>
      <w:tr w:rsidR="001A3C8E" w14:paraId="4F3BF26B" w14:textId="77777777" w:rsidTr="00BC16E4">
        <w:tc>
          <w:tcPr>
            <w:tcW w:w="871" w:type="pct"/>
          </w:tcPr>
          <w:p w14:paraId="4785D4C1" w14:textId="0FC158FE" w:rsidR="001A3C8E" w:rsidRPr="00F84282" w:rsidRDefault="001A3C8E" w:rsidP="001A3C8E">
            <w:pPr>
              <w:ind w:firstLine="0"/>
              <w:rPr>
                <w:b/>
                <w:bCs/>
              </w:rPr>
            </w:pPr>
            <w:r>
              <w:rPr>
                <w:b/>
                <w:bCs/>
              </w:rPr>
              <w:t>ФАР</w:t>
            </w:r>
          </w:p>
        </w:tc>
        <w:tc>
          <w:tcPr>
            <w:tcW w:w="4129" w:type="pct"/>
          </w:tcPr>
          <w:p w14:paraId="743FD0D8" w14:textId="1267B539" w:rsidR="001A3C8E" w:rsidRDefault="001A3C8E" w:rsidP="001A3C8E">
            <w:pPr>
              <w:ind w:firstLine="0"/>
            </w:pPr>
            <w:r>
              <w:t>Фотосинтетически активная радиация</w:t>
            </w:r>
          </w:p>
        </w:tc>
      </w:tr>
      <w:tr w:rsidR="001A3C8E" w14:paraId="3F358A23" w14:textId="77777777" w:rsidTr="00BC16E4">
        <w:tc>
          <w:tcPr>
            <w:tcW w:w="871" w:type="pct"/>
          </w:tcPr>
          <w:p w14:paraId="1A1ED46F" w14:textId="146163C3" w:rsidR="001A3C8E" w:rsidRPr="00D47F08" w:rsidRDefault="001A3C8E" w:rsidP="001A3C8E">
            <w:pPr>
              <w:ind w:firstLine="0"/>
              <w:rPr>
                <w:b/>
                <w:bCs/>
              </w:rPr>
            </w:pPr>
            <w:r>
              <w:rPr>
                <w:b/>
                <w:bCs/>
              </w:rPr>
              <w:t>ФЗ</w:t>
            </w:r>
          </w:p>
        </w:tc>
        <w:tc>
          <w:tcPr>
            <w:tcW w:w="4129" w:type="pct"/>
          </w:tcPr>
          <w:p w14:paraId="2BC8536F" w14:textId="4BA27B33" w:rsidR="001A3C8E" w:rsidRDefault="001A3C8E" w:rsidP="001A3C8E">
            <w:pPr>
              <w:ind w:firstLine="0"/>
            </w:pPr>
            <w:r>
              <w:t>Федеральный закон</w:t>
            </w:r>
          </w:p>
        </w:tc>
      </w:tr>
      <w:tr w:rsidR="001A3C8E" w14:paraId="11ABFBBD" w14:textId="77777777" w:rsidTr="00BC16E4">
        <w:tc>
          <w:tcPr>
            <w:tcW w:w="871" w:type="pct"/>
          </w:tcPr>
          <w:p w14:paraId="55C11F35" w14:textId="5CBD955B" w:rsidR="001A3C8E" w:rsidRDefault="001A3C8E" w:rsidP="001A3C8E">
            <w:pPr>
              <w:ind w:firstLine="0"/>
              <w:rPr>
                <w:b/>
                <w:bCs/>
              </w:rPr>
            </w:pPr>
            <w:r>
              <w:rPr>
                <w:b/>
                <w:bCs/>
              </w:rPr>
              <w:t>ЭФЗ</w:t>
            </w:r>
          </w:p>
        </w:tc>
        <w:tc>
          <w:tcPr>
            <w:tcW w:w="4129" w:type="pct"/>
          </w:tcPr>
          <w:p w14:paraId="6CD710CA" w14:textId="394D800C" w:rsidR="001A3C8E" w:rsidRDefault="001A3C8E" w:rsidP="001A3C8E">
            <w:pPr>
              <w:ind w:firstLine="0"/>
            </w:pPr>
            <w:r>
              <w:t>Эвфотическая зона</w:t>
            </w:r>
          </w:p>
        </w:tc>
      </w:tr>
      <w:tr w:rsidR="001A3C8E" w14:paraId="36B30E38" w14:textId="77777777" w:rsidTr="00BC16E4">
        <w:tc>
          <w:tcPr>
            <w:tcW w:w="871" w:type="pct"/>
          </w:tcPr>
          <w:p w14:paraId="2F66D167" w14:textId="576E57F8" w:rsidR="001A3C8E" w:rsidRPr="00F84282" w:rsidRDefault="001A3C8E" w:rsidP="001A3C8E">
            <w:pPr>
              <w:ind w:firstLine="0"/>
              <w:rPr>
                <w:b/>
                <w:bCs/>
              </w:rPr>
            </w:pPr>
            <w:r w:rsidRPr="00F84282">
              <w:rPr>
                <w:b/>
                <w:bCs/>
              </w:rPr>
              <w:t>ЮТЛУ</w:t>
            </w:r>
          </w:p>
        </w:tc>
        <w:tc>
          <w:tcPr>
            <w:tcW w:w="4129" w:type="pct"/>
          </w:tcPr>
          <w:p w14:paraId="167C3968" w14:textId="263A9A09" w:rsidR="001A3C8E" w:rsidRDefault="001A3C8E" w:rsidP="001A3C8E">
            <w:pPr>
              <w:ind w:firstLine="0"/>
            </w:pPr>
            <w:r>
              <w:t>Южно-Тамбейский лицензионный участок</w:t>
            </w:r>
          </w:p>
        </w:tc>
      </w:tr>
      <w:tr w:rsidR="001A3C8E" w14:paraId="25347E15" w14:textId="77777777" w:rsidTr="00BC16E4">
        <w:tc>
          <w:tcPr>
            <w:tcW w:w="871" w:type="pct"/>
          </w:tcPr>
          <w:p w14:paraId="0E35401B" w14:textId="429ED188" w:rsidR="001A3C8E" w:rsidRPr="00F84282" w:rsidRDefault="001A3C8E" w:rsidP="001A3C8E">
            <w:pPr>
              <w:ind w:firstLine="0"/>
              <w:rPr>
                <w:b/>
                <w:bCs/>
              </w:rPr>
            </w:pPr>
            <w:r w:rsidRPr="00F84282">
              <w:rPr>
                <w:b/>
                <w:bCs/>
              </w:rPr>
              <w:t>ЯНАО</w:t>
            </w:r>
          </w:p>
        </w:tc>
        <w:tc>
          <w:tcPr>
            <w:tcW w:w="4129" w:type="pct"/>
          </w:tcPr>
          <w:p w14:paraId="2BE90368" w14:textId="1CFC2CF4" w:rsidR="001A3C8E" w:rsidRDefault="001A3C8E" w:rsidP="001A3C8E">
            <w:pPr>
              <w:ind w:firstLine="0"/>
            </w:pPr>
            <w:r>
              <w:t>Ямало-Ненецкий автономный округ</w:t>
            </w:r>
          </w:p>
        </w:tc>
      </w:tr>
      <w:tr w:rsidR="001A3C8E" w14:paraId="0A715D98" w14:textId="77777777" w:rsidTr="00BC16E4">
        <w:tc>
          <w:tcPr>
            <w:tcW w:w="871" w:type="pct"/>
          </w:tcPr>
          <w:p w14:paraId="69D5A22D" w14:textId="725F23B4" w:rsidR="001A3C8E" w:rsidRPr="00F84282" w:rsidRDefault="001A3C8E" w:rsidP="001A3C8E">
            <w:pPr>
              <w:ind w:firstLine="0"/>
              <w:rPr>
                <w:b/>
                <w:bCs/>
                <w:lang w:val="en-US"/>
              </w:rPr>
            </w:pPr>
            <w:r w:rsidRPr="00F84282">
              <w:rPr>
                <w:b/>
                <w:bCs/>
                <w:lang w:val="en-US"/>
              </w:rPr>
              <w:t>CAFF</w:t>
            </w:r>
          </w:p>
        </w:tc>
        <w:tc>
          <w:tcPr>
            <w:tcW w:w="4129" w:type="pct"/>
          </w:tcPr>
          <w:p w14:paraId="43BB7B2E" w14:textId="5C72E40D" w:rsidR="001A3C8E" w:rsidRPr="00582629" w:rsidRDefault="001A3C8E" w:rsidP="001A3C8E">
            <w:pPr>
              <w:ind w:firstLine="0"/>
            </w:pPr>
            <w:r w:rsidRPr="00582629">
              <w:rPr>
                <w:lang w:val="en-US"/>
              </w:rPr>
              <w:t>Conservation</w:t>
            </w:r>
            <w:r w:rsidRPr="00582629">
              <w:t xml:space="preserve"> </w:t>
            </w:r>
            <w:r w:rsidRPr="00582629">
              <w:rPr>
                <w:lang w:val="en-US"/>
              </w:rPr>
              <w:t>of</w:t>
            </w:r>
            <w:r w:rsidRPr="00582629">
              <w:t xml:space="preserve"> </w:t>
            </w:r>
            <w:r w:rsidRPr="00582629">
              <w:rPr>
                <w:lang w:val="en-US"/>
              </w:rPr>
              <w:t>Arctic</w:t>
            </w:r>
            <w:r w:rsidRPr="00582629">
              <w:t xml:space="preserve"> </w:t>
            </w:r>
            <w:r w:rsidRPr="00582629">
              <w:rPr>
                <w:lang w:val="en-US"/>
              </w:rPr>
              <w:t>Flora</w:t>
            </w:r>
            <w:r w:rsidRPr="00582629">
              <w:t xml:space="preserve"> </w:t>
            </w:r>
            <w:r w:rsidRPr="00582629">
              <w:rPr>
                <w:lang w:val="en-US"/>
              </w:rPr>
              <w:t>and</w:t>
            </w:r>
            <w:r w:rsidRPr="00582629">
              <w:t xml:space="preserve"> </w:t>
            </w:r>
            <w:r w:rsidRPr="00582629">
              <w:rPr>
                <w:lang w:val="en-US"/>
              </w:rPr>
              <w:t>Fauna</w:t>
            </w:r>
            <w:r w:rsidRPr="00582629">
              <w:t xml:space="preserve"> (Рабочая группа по биоразнообразию в Арктическом совете)</w:t>
            </w:r>
          </w:p>
        </w:tc>
      </w:tr>
      <w:tr w:rsidR="001A3C8E" w14:paraId="684D0EAD" w14:textId="77777777" w:rsidTr="00BC16E4">
        <w:tc>
          <w:tcPr>
            <w:tcW w:w="871" w:type="pct"/>
          </w:tcPr>
          <w:p w14:paraId="3D190AB9" w14:textId="7A1EFF58" w:rsidR="001A3C8E" w:rsidRPr="00F84282" w:rsidRDefault="001A3C8E" w:rsidP="001A3C8E">
            <w:pPr>
              <w:ind w:firstLine="0"/>
              <w:rPr>
                <w:b/>
                <w:bCs/>
                <w:lang w:val="en-US"/>
              </w:rPr>
            </w:pPr>
            <w:r w:rsidRPr="00F84282">
              <w:rPr>
                <w:b/>
                <w:bCs/>
                <w:lang w:val="en-US"/>
              </w:rPr>
              <w:t>CTD</w:t>
            </w:r>
          </w:p>
        </w:tc>
        <w:tc>
          <w:tcPr>
            <w:tcW w:w="4129" w:type="pct"/>
          </w:tcPr>
          <w:p w14:paraId="04BD2BFC" w14:textId="786EEAA6" w:rsidR="001A3C8E" w:rsidRPr="00582629" w:rsidRDefault="001A3C8E" w:rsidP="001A3C8E">
            <w:pPr>
              <w:ind w:firstLine="0"/>
            </w:pPr>
            <w:r w:rsidRPr="00582629">
              <w:rPr>
                <w:lang w:val="en-US"/>
              </w:rPr>
              <w:t>Conductivity</w:t>
            </w:r>
            <w:r w:rsidRPr="00582629">
              <w:t xml:space="preserve">, </w:t>
            </w:r>
            <w:r w:rsidRPr="00582629">
              <w:rPr>
                <w:lang w:val="en-US"/>
              </w:rPr>
              <w:t>Temperature</w:t>
            </w:r>
            <w:r w:rsidRPr="00582629">
              <w:t xml:space="preserve">, </w:t>
            </w:r>
            <w:r w:rsidRPr="00582629">
              <w:rPr>
                <w:lang w:val="en-US"/>
              </w:rPr>
              <w:t>and</w:t>
            </w:r>
            <w:r w:rsidRPr="00582629">
              <w:t xml:space="preserve"> </w:t>
            </w:r>
            <w:r w:rsidRPr="00582629">
              <w:rPr>
                <w:lang w:val="en-US"/>
              </w:rPr>
              <w:t>Depth</w:t>
            </w:r>
            <w:r w:rsidRPr="00582629">
              <w:t xml:space="preserve"> (Проводимость (солёность), температура и глубина)</w:t>
            </w:r>
          </w:p>
        </w:tc>
      </w:tr>
      <w:tr w:rsidR="001A3C8E" w14:paraId="50B2CC2A" w14:textId="77777777" w:rsidTr="00BC16E4">
        <w:tc>
          <w:tcPr>
            <w:tcW w:w="871" w:type="pct"/>
          </w:tcPr>
          <w:p w14:paraId="3A204771" w14:textId="0EBD778D" w:rsidR="001A3C8E" w:rsidRPr="00F84282" w:rsidRDefault="001A3C8E" w:rsidP="001A3C8E">
            <w:pPr>
              <w:ind w:firstLine="0"/>
              <w:rPr>
                <w:b/>
                <w:bCs/>
                <w:lang w:val="en-US"/>
              </w:rPr>
            </w:pPr>
            <w:r w:rsidRPr="00F84282">
              <w:rPr>
                <w:b/>
                <w:bCs/>
                <w:lang w:val="en-US"/>
              </w:rPr>
              <w:t>EBSAs</w:t>
            </w:r>
          </w:p>
        </w:tc>
        <w:tc>
          <w:tcPr>
            <w:tcW w:w="4129" w:type="pct"/>
          </w:tcPr>
          <w:p w14:paraId="03618EE0" w14:textId="48B23CFA" w:rsidR="001A3C8E" w:rsidRDefault="001A3C8E" w:rsidP="001A3C8E">
            <w:pPr>
              <w:ind w:firstLine="0"/>
            </w:pPr>
            <w:r w:rsidRPr="00582629">
              <w:t>Ecologically or Biologically Significant Marine Areas (Перечень экологически и биологически значимых районов)</w:t>
            </w:r>
          </w:p>
        </w:tc>
      </w:tr>
      <w:tr w:rsidR="001A3C8E" w14:paraId="37E66A31" w14:textId="77777777" w:rsidTr="00BC16E4">
        <w:tc>
          <w:tcPr>
            <w:tcW w:w="871" w:type="pct"/>
          </w:tcPr>
          <w:p w14:paraId="764F4836" w14:textId="1311D054" w:rsidR="001A3C8E" w:rsidRPr="00F84282" w:rsidRDefault="001A3C8E" w:rsidP="001A3C8E">
            <w:pPr>
              <w:ind w:firstLine="0"/>
              <w:rPr>
                <w:b/>
                <w:bCs/>
                <w:lang w:val="en-US"/>
              </w:rPr>
            </w:pPr>
            <w:r w:rsidRPr="00F84282">
              <w:rPr>
                <w:b/>
                <w:bCs/>
                <w:lang w:val="en-US"/>
              </w:rPr>
              <w:t>UNEP</w:t>
            </w:r>
          </w:p>
        </w:tc>
        <w:tc>
          <w:tcPr>
            <w:tcW w:w="4129" w:type="pct"/>
          </w:tcPr>
          <w:p w14:paraId="5A924177" w14:textId="0211D06D" w:rsidR="001A3C8E" w:rsidRDefault="001A3C8E" w:rsidP="001A3C8E">
            <w:pPr>
              <w:ind w:firstLine="0"/>
            </w:pPr>
            <w:r w:rsidRPr="00582629">
              <w:t>United Nations Environment Programme (Программа Организации Объединенных Наций по окружающей среде)</w:t>
            </w:r>
          </w:p>
        </w:tc>
      </w:tr>
      <w:tr w:rsidR="001A3C8E" w:rsidRPr="00A60C66" w14:paraId="11C6B978" w14:textId="77777777" w:rsidTr="00BC16E4">
        <w:tc>
          <w:tcPr>
            <w:tcW w:w="871" w:type="pct"/>
          </w:tcPr>
          <w:p w14:paraId="1D84AC39" w14:textId="741A326A" w:rsidR="001A3C8E" w:rsidRPr="00F84282" w:rsidRDefault="001A3C8E" w:rsidP="001A3C8E">
            <w:pPr>
              <w:ind w:firstLine="0"/>
              <w:rPr>
                <w:b/>
                <w:bCs/>
                <w:lang w:val="en-US"/>
              </w:rPr>
            </w:pPr>
            <w:r w:rsidRPr="00F84282">
              <w:rPr>
                <w:b/>
                <w:bCs/>
                <w:lang w:val="en-US"/>
              </w:rPr>
              <w:t>WoRMS</w:t>
            </w:r>
          </w:p>
        </w:tc>
        <w:tc>
          <w:tcPr>
            <w:tcW w:w="4129" w:type="pct"/>
          </w:tcPr>
          <w:p w14:paraId="05CFD90F" w14:textId="177431E2" w:rsidR="001A3C8E" w:rsidRPr="00F84282" w:rsidRDefault="001A3C8E" w:rsidP="001A3C8E">
            <w:pPr>
              <w:ind w:firstLine="0"/>
              <w:rPr>
                <w:lang w:val="en-US"/>
              </w:rPr>
            </w:pPr>
            <w:r>
              <w:rPr>
                <w:lang w:val="en-US"/>
              </w:rPr>
              <w:t>World Register of Marine Species</w:t>
            </w:r>
          </w:p>
        </w:tc>
      </w:tr>
      <w:tr w:rsidR="001A3C8E" w:rsidRPr="00A60C66" w14:paraId="630ED418" w14:textId="77777777" w:rsidTr="00BC16E4">
        <w:tc>
          <w:tcPr>
            <w:tcW w:w="871" w:type="pct"/>
          </w:tcPr>
          <w:p w14:paraId="0FC5D9BC" w14:textId="77777777" w:rsidR="001A3C8E" w:rsidRPr="00F84282" w:rsidRDefault="001A3C8E" w:rsidP="001A3C8E">
            <w:pPr>
              <w:ind w:firstLine="0"/>
              <w:rPr>
                <w:lang w:val="en-US"/>
              </w:rPr>
            </w:pPr>
          </w:p>
        </w:tc>
        <w:tc>
          <w:tcPr>
            <w:tcW w:w="4129" w:type="pct"/>
          </w:tcPr>
          <w:p w14:paraId="343EAA0F" w14:textId="77777777" w:rsidR="001A3C8E" w:rsidRPr="00F84282" w:rsidRDefault="001A3C8E" w:rsidP="001A3C8E">
            <w:pPr>
              <w:ind w:firstLine="0"/>
              <w:rPr>
                <w:lang w:val="en-US"/>
              </w:rPr>
            </w:pPr>
          </w:p>
        </w:tc>
      </w:tr>
    </w:tbl>
    <w:p w14:paraId="717ADDC3" w14:textId="4E42F419" w:rsidR="001D391C" w:rsidRPr="009259F0" w:rsidRDefault="001D391C" w:rsidP="00D565AF">
      <w:pPr>
        <w:ind w:firstLine="0"/>
        <w:rPr>
          <w:lang w:val="en-US"/>
        </w:rPr>
      </w:pPr>
    </w:p>
    <w:p w14:paraId="119A75FB" w14:textId="77777777" w:rsidR="001D391C" w:rsidRDefault="00241243" w:rsidP="00805EB7">
      <w:pPr>
        <w:pStyle w:val="1"/>
        <w:numPr>
          <w:ilvl w:val="0"/>
          <w:numId w:val="0"/>
        </w:numPr>
        <w:ind w:left="432" w:hanging="432"/>
      </w:pPr>
      <w:bookmarkStart w:id="13" w:name="_Toc185329022"/>
      <w:r>
        <w:lastRenderedPageBreak/>
        <w:t>ВВЕДЕНИЕ</w:t>
      </w:r>
      <w:bookmarkEnd w:id="13"/>
    </w:p>
    <w:p w14:paraId="6DACE6A3" w14:textId="0BFB9E85" w:rsidR="00241243" w:rsidRPr="00CE16B7" w:rsidRDefault="00A07CBC" w:rsidP="0017781A">
      <w:r>
        <w:t xml:space="preserve">Настоящий отчёт о результатах мониторинга </w:t>
      </w:r>
      <w:r w:rsidRPr="00A07CBC">
        <w:t xml:space="preserve">состояния гидробиоценозов акватории морского </w:t>
      </w:r>
      <w:r w:rsidRPr="00CE16B7">
        <w:t>порта Сабетта для раннего обнаружения и предотвращения вселения опасных чужеродных инвазивных видов в 2024 г.</w:t>
      </w:r>
      <w:r w:rsidR="009F1242" w:rsidRPr="00CE16B7">
        <w:t xml:space="preserve"> </w:t>
      </w:r>
      <w:r w:rsidR="00A25E84" w:rsidRPr="00CE16B7">
        <w:t>р</w:t>
      </w:r>
      <w:r w:rsidR="0015392B" w:rsidRPr="00CE16B7">
        <w:t xml:space="preserve">азработан в соответствии с Техническим заданием (ТЗ) (Приложение А) </w:t>
      </w:r>
      <w:r w:rsidR="00631D4E" w:rsidRPr="00CE16B7">
        <w:t>—</w:t>
      </w:r>
      <w:r w:rsidR="0015392B" w:rsidRPr="00CE16B7">
        <w:t xml:space="preserve"> приложением к Договору № 1613/24-ЯСПГ от 04.10.2024 г. между ОАО «Ямал СПГ» и АО «Институт экологического проектирования и изысканий» (АО «ИЭПИ»).</w:t>
      </w:r>
    </w:p>
    <w:p w14:paraId="17D24CC5" w14:textId="07F6D2C5" w:rsidR="0015392B" w:rsidRPr="00CE16B7" w:rsidRDefault="0015392B" w:rsidP="0017781A">
      <w:r w:rsidRPr="00CE16B7">
        <w:t xml:space="preserve">Заказчик работ </w:t>
      </w:r>
      <w:r w:rsidR="00631D4E" w:rsidRPr="00CE16B7">
        <w:t xml:space="preserve">— </w:t>
      </w:r>
      <w:r w:rsidRPr="00CE16B7">
        <w:t>ОАО «Ямал СПГ».</w:t>
      </w:r>
    </w:p>
    <w:p w14:paraId="6297E348" w14:textId="678D3933" w:rsidR="0015392B" w:rsidRPr="00CE16B7" w:rsidRDefault="0015392B" w:rsidP="0017781A">
      <w:r w:rsidRPr="00CE16B7">
        <w:t xml:space="preserve">Исполнитель работ </w:t>
      </w:r>
      <w:r w:rsidR="00631D4E" w:rsidRPr="00CE16B7">
        <w:t>—</w:t>
      </w:r>
      <w:r w:rsidRPr="00CE16B7">
        <w:t xml:space="preserve"> АО «ИЭПИ» (Свидетельства и сертификаты АО «ИЭПИ» приведены в Приложении Б).</w:t>
      </w:r>
    </w:p>
    <w:p w14:paraId="63BD1AC3" w14:textId="77777777" w:rsidR="0015392B" w:rsidRPr="00CE16B7" w:rsidRDefault="0015392B" w:rsidP="0017781A">
      <w:r w:rsidRPr="00CE16B7">
        <w:t>Соисполнители работ:</w:t>
      </w:r>
    </w:p>
    <w:p w14:paraId="68B8A93E" w14:textId="5A4DA2F9" w:rsidR="0015392B" w:rsidRPr="00CE16B7" w:rsidRDefault="0015392B" w:rsidP="0017781A">
      <w:r w:rsidRPr="00CE16B7">
        <w:t>АО «ИЭПИ» к осуществлению работ по разработке и выполнению программы комплексных исследований привлекает субподрядную организацию</w:t>
      </w:r>
      <w:r w:rsidR="00631D4E" w:rsidRPr="00CE16B7">
        <w:t xml:space="preserve"> — </w:t>
      </w:r>
      <w:r w:rsidRPr="00CE16B7">
        <w:t>ИЛЦ ООО «ГК РЭИ» для выполнения анализа проб донных отложений (аттестат аккредитации № РОСС RU.0001.518100 выдан 09.12.2015 г., Приложение В).</w:t>
      </w:r>
    </w:p>
    <w:p w14:paraId="1D9D1332" w14:textId="7C0FE5C9" w:rsidR="0015392B" w:rsidRDefault="005D758B" w:rsidP="0017781A">
      <w:r w:rsidRPr="00CE16B7">
        <w:t>В настоящем Отчёте представлены результаты полевых и камерально-отчетных работ в 2024 году. Отчёт закрывает Этап 2 работ по Договору и является одной из частей отчётной документации в рамках Программы мониторинга состояния гидробиоценозов акватории морского порта Сабетта для раннего обнаружения</w:t>
      </w:r>
      <w:r w:rsidRPr="005D758B">
        <w:t xml:space="preserve"> и предотвращения вселения опасных чужеродных инвазивных видов в 2024-2026 годах</w:t>
      </w:r>
      <w:r>
        <w:t>.</w:t>
      </w:r>
    </w:p>
    <w:p w14:paraId="3706CB77" w14:textId="77777777" w:rsidR="005D758B" w:rsidRPr="00CE16B7" w:rsidRDefault="005D758B" w:rsidP="0017781A">
      <w:r>
        <w:t xml:space="preserve">Благодаря расположению Обской губы и особенностям гидрологического и гидрохимического режима, ее акватория имеет большое значение при миграции представителей фауны. С целью реализации принципов Конвенции о биологическом разнообразии при поддержке рабочей группы Арктического совета по сохранению арктической флоры и фауны (CAFF) и Программы ООН по окружающей среде (UNEP) в 2014 году Обская губа наряду с другими арктическими экосистемами была включена в перечень экологически и </w:t>
      </w:r>
      <w:r w:rsidRPr="00CE16B7">
        <w:t xml:space="preserve">биологически значимых районов (EBSAs). </w:t>
      </w:r>
    </w:p>
    <w:p w14:paraId="1AB8642E" w14:textId="388B78FB" w:rsidR="005D758B" w:rsidRPr="00CE16B7" w:rsidRDefault="005D758B" w:rsidP="0017781A">
      <w:r w:rsidRPr="00CE16B7">
        <w:t>Биологические инвазии являются одной из значимых угроз биологическому разнообразию Мирового океана (</w:t>
      </w:r>
      <w:r w:rsidR="004D2221" w:rsidRPr="00CE16B7">
        <w:t>МФК. Стандарт…, 2012</w:t>
      </w:r>
      <w:r w:rsidRPr="00CE16B7">
        <w:t xml:space="preserve">, п. 99). </w:t>
      </w:r>
      <w:r w:rsidR="00A25E84" w:rsidRPr="00CE16B7">
        <w:t>Преднамеренное или случайное внедрение чужеродных видов флоры и фауны в районы, не характерные для их естественного ареала распространения, может создать значительную угрозу для биологического разнообразия внутри существующей экосистемы и нарушить ее равновесие.</w:t>
      </w:r>
    </w:p>
    <w:p w14:paraId="2EE80B49" w14:textId="204A59C8" w:rsidR="005D758B" w:rsidRDefault="005D758B" w:rsidP="0017781A">
      <w:r w:rsidRPr="00CE16B7">
        <w:t xml:space="preserve">В соответствии со СД 6 МФК </w:t>
      </w:r>
      <w:r w:rsidR="004D2221" w:rsidRPr="00CE16B7">
        <w:t>(МФК. Руководство…, 2012)</w:t>
      </w:r>
      <w:r w:rsidRPr="00CE16B7">
        <w:t xml:space="preserve"> на всех стадиях хозяйственной деятельности необходимо принимать меры для предотвращения</w:t>
      </w:r>
      <w:r>
        <w:t xml:space="preserve"> попадания таких видов в акваторию Обской губы.</w:t>
      </w:r>
    </w:p>
    <w:p w14:paraId="08EF4476" w14:textId="7CDAD5D0" w:rsidR="005D758B" w:rsidRPr="00CE16B7" w:rsidRDefault="005D758B" w:rsidP="0017781A">
      <w:r>
        <w:t xml:space="preserve">Существует шесть путей интродукции чужеродных видов: (1) целенаправленная интродукция, (2) привнос из культур, </w:t>
      </w:r>
      <w:r w:rsidR="0069435E">
        <w:t>разводимых</w:t>
      </w:r>
      <w:r>
        <w:t xml:space="preserve"> человеком, (3) занесение как засорение транспортных средств: на животных, перевозимой почве и др. (transport contaminant), (4) занесение с транспортом, который служит средой обитания (transport-stowaway), (5) через коридоры, созданные транспортной инфраструктурой, (6) самостоятельное вселение за </w:t>
      </w:r>
      <w:r>
        <w:lastRenderedPageBreak/>
        <w:t xml:space="preserve">счет постепенного расширения </w:t>
      </w:r>
      <w:r w:rsidRPr="00CE16B7">
        <w:t>ареала</w:t>
      </w:r>
      <w:r w:rsidR="002C7E7B" w:rsidRPr="00CE16B7">
        <w:t xml:space="preserve"> (</w:t>
      </w:r>
      <w:r w:rsidR="002C7E7B" w:rsidRPr="00CE16B7">
        <w:rPr>
          <w:lang w:val="en-US"/>
        </w:rPr>
        <w:t>CBD</w:t>
      </w:r>
      <w:r w:rsidR="002C7E7B" w:rsidRPr="00CE16B7">
        <w:t>, 2014)</w:t>
      </w:r>
      <w:r w:rsidRPr="00CE16B7">
        <w:t>. В районе реализации Проекта наиболее вероятными видятся пути 4</w:t>
      </w:r>
      <w:r w:rsidR="006D0578" w:rsidRPr="00CE16B7">
        <w:t>–</w:t>
      </w:r>
      <w:r w:rsidRPr="00CE16B7">
        <w:t>5.</w:t>
      </w:r>
    </w:p>
    <w:p w14:paraId="684C6E5A" w14:textId="77777777" w:rsidR="005D758B" w:rsidRPr="00CE16B7" w:rsidRDefault="005D758B" w:rsidP="0017781A">
      <w:r w:rsidRPr="00CE16B7">
        <w:t>Возможные пути попадания инвазивных видов в экосистемы района работ:</w:t>
      </w:r>
    </w:p>
    <w:p w14:paraId="573263B0" w14:textId="77777777" w:rsidR="005D758B" w:rsidRPr="00CE16B7" w:rsidRDefault="005D758B" w:rsidP="0017781A">
      <w:r w:rsidRPr="00CE16B7">
        <w:t>•</w:t>
      </w:r>
      <w:r w:rsidRPr="00CE16B7">
        <w:tab/>
        <w:t>привнос с балластными водами судов;</w:t>
      </w:r>
    </w:p>
    <w:p w14:paraId="43272D7B" w14:textId="77777777" w:rsidR="005D758B" w:rsidRPr="00CE16B7" w:rsidRDefault="005D758B" w:rsidP="0017781A">
      <w:r w:rsidRPr="00CE16B7">
        <w:t>•</w:t>
      </w:r>
      <w:r w:rsidRPr="00CE16B7">
        <w:tab/>
        <w:t>привнос на корпусах судов;</w:t>
      </w:r>
    </w:p>
    <w:p w14:paraId="510899A8" w14:textId="77777777" w:rsidR="005D758B" w:rsidRPr="00CE16B7" w:rsidRDefault="005D758B" w:rsidP="0017781A">
      <w:r w:rsidRPr="00CE16B7">
        <w:t>•</w:t>
      </w:r>
      <w:r w:rsidRPr="00CE16B7">
        <w:tab/>
        <w:t>целенаправленное внесение видов.</w:t>
      </w:r>
    </w:p>
    <w:p w14:paraId="51FB90EE" w14:textId="0EC7FFB8" w:rsidR="005D758B" w:rsidRPr="00CE16B7" w:rsidRDefault="005D758B" w:rsidP="0017781A">
      <w:r w:rsidRPr="00CE16B7">
        <w:t>Результаты проникновения инвазивных видов потенциально могут быть следующими</w:t>
      </w:r>
      <w:r w:rsidR="002C7E7B" w:rsidRPr="00CE16B7">
        <w:t xml:space="preserve"> (Самые опасные…, 2018)</w:t>
      </w:r>
      <w:r w:rsidRPr="00CE16B7">
        <w:t>:</w:t>
      </w:r>
    </w:p>
    <w:p w14:paraId="3AF3DE91" w14:textId="102699CD" w:rsidR="005D758B" w:rsidRDefault="005D758B" w:rsidP="0017781A">
      <w:r w:rsidRPr="00CE16B7">
        <w:t xml:space="preserve">1. Вселенцы могут существенно изменить структуру и функции местных экосистем, включая местообитания аборигенных видов в случаях, когда инвазивные виды являются «ключевыми» </w:t>
      </w:r>
      <w:r w:rsidR="006D0578" w:rsidRPr="00CE16B7">
        <w:t>—</w:t>
      </w:r>
      <w:r w:rsidRPr="00CE16B7">
        <w:t xml:space="preserve"> видами, роль которых в сообществе непропорционально высока их биомассе и/или численности;</w:t>
      </w:r>
    </w:p>
    <w:p w14:paraId="38AE2DED" w14:textId="77777777" w:rsidR="005D758B" w:rsidRDefault="005D758B" w:rsidP="0017781A">
      <w:r>
        <w:t>2. Вселенцы могут стать конкурентами аборигенных видов и способствовать их вытеснению;</w:t>
      </w:r>
    </w:p>
    <w:p w14:paraId="0D24C15B" w14:textId="77777777" w:rsidR="005D758B" w:rsidRDefault="005D758B" w:rsidP="0017781A">
      <w:r>
        <w:t>3. Вселенцы могут стать хищниками по отношению к аборигенным видам и также способствовать их вытеснению;</w:t>
      </w:r>
    </w:p>
    <w:p w14:paraId="561A74E2" w14:textId="77777777" w:rsidR="005D758B" w:rsidRDefault="005D758B" w:rsidP="0017781A">
      <w:r>
        <w:t>4. Вселенцы могут быть возбудителями, резервуарами и переносчиками заболеваний (включая паразитарные) аборигенных видов и человека.</w:t>
      </w:r>
    </w:p>
    <w:p w14:paraId="5002DE1D" w14:textId="4E47B7AC" w:rsidR="005D758B" w:rsidRDefault="005D758B" w:rsidP="0017781A">
      <w:r>
        <w:t xml:space="preserve">В новых условиях некоторые виды-вселенцы могут проявлять бо́льшую выживаемость, пластичность и бо́льшие адаптивные способности, чем аборигенные виды, становясь опасными </w:t>
      </w:r>
      <w:r w:rsidR="001703DC">
        <w:t>инвазионными видами</w:t>
      </w:r>
      <w:r>
        <w:t>. Они успешно конкурируют с аборигенными организмами, вытесняя их, захватывая их кормовую базу и территорию, изменяя традиционные взаимосвязи между видами и структурами промысла, снижая общую продуктивность местных экосистем. Вселение инвазивных видов способно привести к деградации морских экосистем, сокращению популяций промысловых видов рыб, а также к дополнительным затратам на осуществление рыболовства и судоходства.</w:t>
      </w:r>
      <w:r w:rsidR="002E11E8">
        <w:t xml:space="preserve"> Именно эти обстоятельства подчёркивают актуальность экологического мониторинга акватории порта Сабетта.</w:t>
      </w:r>
    </w:p>
    <w:p w14:paraId="64B9F4A0" w14:textId="263B0B1A" w:rsidR="002E11E8" w:rsidRDefault="002E11E8" w:rsidP="0017781A">
      <w:r>
        <w:t xml:space="preserve">Работы по Программе проводятся в соответствии с нормами международного, федерального, регионального законодательства, корпоративных стандартов ОАО «Ямал СПГ» и нормативно-методической документации, касающейся </w:t>
      </w:r>
      <w:r w:rsidRPr="002E11E8">
        <w:t>производственн</w:t>
      </w:r>
      <w:r>
        <w:t>ого</w:t>
      </w:r>
      <w:r w:rsidRPr="002E11E8">
        <w:t xml:space="preserve"> экологическ</w:t>
      </w:r>
      <w:r>
        <w:t xml:space="preserve">ого </w:t>
      </w:r>
      <w:r w:rsidRPr="002E11E8">
        <w:t>мониторинг</w:t>
      </w:r>
      <w:r>
        <w:t>а</w:t>
      </w:r>
      <w:r w:rsidRPr="002E11E8">
        <w:t xml:space="preserve"> биологического разнообразия</w:t>
      </w:r>
      <w:r>
        <w:t>.</w:t>
      </w:r>
    </w:p>
    <w:p w14:paraId="4A6A54A8" w14:textId="77777777" w:rsidR="005D758B" w:rsidRDefault="005D758B" w:rsidP="005D758B"/>
    <w:p w14:paraId="1D18EDDC" w14:textId="77777777" w:rsidR="00241243" w:rsidRDefault="00241243">
      <w:r>
        <w:br w:type="page"/>
      </w:r>
    </w:p>
    <w:p w14:paraId="5421D46A" w14:textId="5C84341F" w:rsidR="00241243" w:rsidRPr="00170C24" w:rsidRDefault="00241243" w:rsidP="0017781A">
      <w:pPr>
        <w:pStyle w:val="1"/>
      </w:pPr>
      <w:bookmarkStart w:id="14" w:name="_Toc185329023"/>
      <w:r w:rsidRPr="00170C24">
        <w:lastRenderedPageBreak/>
        <w:t>ОБЩИЕ ПОЛОЖЕНИЯ</w:t>
      </w:r>
      <w:bookmarkEnd w:id="14"/>
    </w:p>
    <w:p w14:paraId="30DEDBC6" w14:textId="044C9EED" w:rsidR="00341608" w:rsidRDefault="00341608" w:rsidP="00912AB5">
      <w:pPr>
        <w:pStyle w:val="2"/>
      </w:pPr>
      <w:bookmarkStart w:id="15" w:name="_Toc185329024"/>
      <w:r w:rsidRPr="008B1AA1">
        <w:t>Цель</w:t>
      </w:r>
      <w:r w:rsidR="005D758B">
        <w:t xml:space="preserve"> и задачи</w:t>
      </w:r>
      <w:r w:rsidRPr="008B1AA1">
        <w:t xml:space="preserve"> работ</w:t>
      </w:r>
      <w:bookmarkEnd w:id="15"/>
    </w:p>
    <w:p w14:paraId="3698FC3A" w14:textId="701D3056" w:rsidR="005D758B" w:rsidRDefault="005D758B" w:rsidP="005D758B">
      <w:r>
        <w:t>Цель работ</w:t>
      </w:r>
      <w:r w:rsidR="000C0C3C">
        <w:t xml:space="preserve"> — </w:t>
      </w:r>
      <w:r w:rsidR="001865D5">
        <w:t>к</w:t>
      </w:r>
      <w:r>
        <w:t>онтроль и управление риском вселения чужеродных инвазивных видов с балластными водами в акватории морского порта Сабетта.</w:t>
      </w:r>
    </w:p>
    <w:p w14:paraId="5C59612F" w14:textId="77777777" w:rsidR="005D758B" w:rsidRDefault="005D758B" w:rsidP="005D758B">
      <w:r>
        <w:t>Задачи:</w:t>
      </w:r>
    </w:p>
    <w:p w14:paraId="6BF23CE3" w14:textId="66B07D68" w:rsidR="005D758B" w:rsidRDefault="005D758B" w:rsidP="005D758B">
      <w:r>
        <w:t>1) Мониторинг состояния гидробиоценозов акватории морского порта Сабетта (включая подходной канал), направленный на раннее обнаружение и предотвращение вселения опасных инвазивных видов (исследование состояния фито- и зоопланктона, зообентоса в акватории порта и на подходном канале)</w:t>
      </w:r>
      <w:r w:rsidR="00A633B8">
        <w:t>.</w:t>
      </w:r>
    </w:p>
    <w:p w14:paraId="4716B11F" w14:textId="621DC043" w:rsidR="005D758B" w:rsidRPr="002F221B" w:rsidRDefault="005D758B" w:rsidP="005D758B">
      <w:r>
        <w:t>2) Контроль обрастаний на портовых сооружениях</w:t>
      </w:r>
      <w:r w:rsidR="00A633B8">
        <w:t>.</w:t>
      </w:r>
    </w:p>
    <w:p w14:paraId="4C95D863" w14:textId="77777777" w:rsidR="005D758B" w:rsidRDefault="005D758B" w:rsidP="005D758B">
      <w:r>
        <w:t>3) Контроль состояния балластных вод, сбрасываемых в акватории морского порта Сабетта, включая выборочный контроль проб балластной воды из судовых танков (контроль биологического состава балластных вод грузовозов).</w:t>
      </w:r>
    </w:p>
    <w:p w14:paraId="2B9B3DE9" w14:textId="77777777" w:rsidR="005D758B" w:rsidRDefault="005D758B" w:rsidP="005D758B">
      <w:r>
        <w:t>4) Оценка рисков, создаваемых судовыми балластными водами, сбрасываемыми в акватории морского порта Сабетта, и разработка мер для управления данными рисками.</w:t>
      </w:r>
    </w:p>
    <w:p w14:paraId="75541EF5" w14:textId="334A4486" w:rsidR="008B1AA1" w:rsidRPr="008B1AA1" w:rsidRDefault="005D758B" w:rsidP="003E280D">
      <w:r>
        <w:t>Ход реализации поставленных задач отражён в материалах настоящего Отчёта.</w:t>
      </w:r>
    </w:p>
    <w:p w14:paraId="70A1F8AB" w14:textId="6D0D8EB2" w:rsidR="00341608" w:rsidRDefault="00341608" w:rsidP="00912AB5">
      <w:pPr>
        <w:pStyle w:val="2"/>
      </w:pPr>
      <w:bookmarkStart w:id="16" w:name="_Toc185329025"/>
      <w:r>
        <w:t>Физико-географическая характеристика</w:t>
      </w:r>
      <w:bookmarkEnd w:id="16"/>
    </w:p>
    <w:p w14:paraId="3CA60452" w14:textId="00D83EFC" w:rsidR="00DE27D9" w:rsidRPr="00CE16B7" w:rsidRDefault="00DE27D9" w:rsidP="00DE27D9">
      <w:r w:rsidRPr="00DE27D9">
        <w:t xml:space="preserve">Обская губа – это эстуарий, замыкающий водоем бассейна реки Обь. Устье Обской губы открывается в мелководную область шельфа Карского моря, которую называют Обь-Енисейским мелководьем. Гидрологический режим этой морфологически сложной акватории формируется под определяющим влиянием стока этих крупнейших сибирских рек. Изменчивость имеет выраженную цикличность, в </w:t>
      </w:r>
      <w:r w:rsidRPr="00CE16B7">
        <w:t>основе которой лежат сезонный и климатический циклы. Губа отделена от Карского взморья баром примерно по 72° с.ш. Бар препятствует свободному водообмену с морем в глубинных горизонтах и продвижению плотных и соленых вод Карского моря далеко в эстуарий</w:t>
      </w:r>
      <w:r w:rsidR="00D24D35" w:rsidRPr="00CE16B7">
        <w:t xml:space="preserve"> </w:t>
      </w:r>
      <w:r w:rsidR="002C7E7B" w:rsidRPr="00CE16B7">
        <w:t>(Ильин, 2018)</w:t>
      </w:r>
      <w:r w:rsidRPr="00CE16B7">
        <w:t xml:space="preserve">. </w:t>
      </w:r>
    </w:p>
    <w:p w14:paraId="480092FB" w14:textId="77777777" w:rsidR="00DE27D9" w:rsidRPr="00DE27D9" w:rsidRDefault="00DE27D9" w:rsidP="00DE27D9">
      <w:r w:rsidRPr="00CE16B7">
        <w:t>Область контакта речных вод и соленых вод Карского моря выражена в поле гидрологических характеристик как фронтальная зона. При этом наибольшее обострение градиентов солености и температуры происходит в придонном слое, где</w:t>
      </w:r>
      <w:r w:rsidRPr="00DE27D9">
        <w:t xml:space="preserve"> и происходит основной приток соленых и холодных вод из морского бассейна. По данным наблюдений, градиент солености на обостренных участках фронтальной зоны в меридиональном сечении составляет около 0,9 ‰ на морскую милю, градиент температуры – около 0,12 °С. На поверхности термический и солевой градиенты сглажены превалированием речного стока и наблюдаются лишь фрагментарно у берегов, что вызвано орографическими эффектами.</w:t>
      </w:r>
    </w:p>
    <w:p w14:paraId="5913952D" w14:textId="4DC46F90" w:rsidR="00DE27D9" w:rsidRPr="00CE16B7" w:rsidRDefault="00DE27D9" w:rsidP="00DE27D9">
      <w:r w:rsidRPr="00DE27D9">
        <w:t xml:space="preserve">Положение фронтальной зоны и ее ширина динамично меняются в сезонном цикле. Этот гидрофронт делит Обскую губу на две области. Значительные различия термохалинных характеристик воды в этих частях и процессов, формирующих эти характеристики, дали основания условно обозначить их как южную, речную, и северную, эстуарную, области. Между ними выделяется некая область смешения, более всего </w:t>
      </w:r>
      <w:r w:rsidRPr="00DE27D9">
        <w:lastRenderedPageBreak/>
        <w:t xml:space="preserve">выраженная в поле гидрохимических и гидробиологических характеристик. Эта область </w:t>
      </w:r>
      <w:r w:rsidRPr="00CE16B7">
        <w:t xml:space="preserve">идентифицируется как зона наибольшей первичной продукции в Обской губе </w:t>
      </w:r>
      <w:r w:rsidR="002C7E7B" w:rsidRPr="00CE16B7">
        <w:t>(Лапин, 2011, 2012).</w:t>
      </w:r>
      <w:r w:rsidRPr="00CE16B7">
        <w:t xml:space="preserve"> </w:t>
      </w:r>
    </w:p>
    <w:p w14:paraId="5F4ED210" w14:textId="0D398952" w:rsidR="00DE27D9" w:rsidRPr="00CE16B7" w:rsidRDefault="00DE27D9" w:rsidP="00DE27D9">
      <w:r w:rsidRPr="00CE16B7">
        <w:t>В южной, речной, области гидрологический режим определяется главным образом речным стоком. Проникновение соленых морских вод ограничено водообменом через фронтальный раздел. В качестве северной границы этой области принимают изогалину 0,5</w:t>
      </w:r>
      <w:r w:rsidR="00643F79" w:rsidRPr="00CE16B7">
        <w:t> </w:t>
      </w:r>
      <w:r w:rsidRPr="00CE16B7">
        <w:t>‰, южнее которой градиент солености не обнаруживается.</w:t>
      </w:r>
    </w:p>
    <w:p w14:paraId="6DDD8D2C" w14:textId="49D446AC" w:rsidR="00DE27D9" w:rsidRPr="00CE16B7" w:rsidRDefault="00DE27D9" w:rsidP="00DE27D9">
      <w:r w:rsidRPr="00CE16B7">
        <w:t xml:space="preserve">Северная, эстуарная, область представляет собой часть зоны смешения пресной воды речного стока с более солеными морскими водами. Положение фронтальной зоны и ее характеристики меняются под действием ветровых нагонов и приливов. Соленость вод во фронтальной зоне варьирует в диапазоне 0,5–2 ‰. Осредненное положение границы речной области в безледный период (период открытой воды), можно условно обозначить вдоль 71°20ʹ с.ш. Южная граница эстуарной области проходит примерно вдоль 72° с.ш. </w:t>
      </w:r>
      <w:r w:rsidR="002C7E7B" w:rsidRPr="00CE16B7">
        <w:t>(Лапин, 2011, 2012).</w:t>
      </w:r>
    </w:p>
    <w:p w14:paraId="72B5FD43" w14:textId="7217073D" w:rsidR="00DE27D9" w:rsidRPr="00CE16B7" w:rsidRDefault="00DE27D9" w:rsidP="00DE27D9">
      <w:r w:rsidRPr="00CE16B7">
        <w:t xml:space="preserve">Большую часть года Обская губа покрыта льдом. Осенью, после устойчивого перехода температуры воздуха к отрицательным значениям, охлаждение воды в Обской губе идет очень интенсивно. В результате этого образуются первичные формы льда. В южной части губы процесс формирования ледяного покрова начинается в первых числах октября и завершается в первой декаде ноября. В средней части губы образование прибрежного льда происходит в первой половине ноября, а сплошное замерзание растягивается до конца декабря. У границ эстуарной зоны сплошной ледяной покров устанавливается только в январе. В устьевой части Обской губы ледяной покров, как правило, не бывает сплошным вследствие взаимодействия с морским бассейном – течения, солевые интрузии, нагоны, ветровой дрейф льдов. Разрушение ледяного покрова под влиянием солнечной радиации и увеличения объема паводковых вод начинается в южной части Обской губы в мае. Средняя скорость продвижения волны вскрытия ледяного покрова уменьшается в направлении к северу от 49,6 км/сутки у мыса Каменного до 43,2 км/сутки у о. Белого. В июне начинается вскрытие акватории губы под действием ветрового волнения. С этого времени разрушение припая происходит как на юге, так и на севере Обской губы. Полное очищение дельты Оби ото льда обычно наблюдается в начале июня, а устья Обской губы – в конце июля – начале августа. Таким образом, приход гидрологической и биологической весны растягивается по акватории губы на месяц и более </w:t>
      </w:r>
      <w:r w:rsidR="002C7E7B" w:rsidRPr="00CE16B7">
        <w:t>(Итоговый отчёт…, 2023; Стунжас, 2014).</w:t>
      </w:r>
      <w:r w:rsidR="00B617C3" w:rsidRPr="00CE16B7">
        <w:t xml:space="preserve"> </w:t>
      </w:r>
    </w:p>
    <w:p w14:paraId="423ED68F" w14:textId="791D277D" w:rsidR="00605466" w:rsidRPr="00CE16B7" w:rsidRDefault="00605466" w:rsidP="00E622DB">
      <w:pPr>
        <w:rPr>
          <w:i/>
          <w:iCs/>
        </w:rPr>
      </w:pPr>
      <w:r w:rsidRPr="00CE16B7">
        <w:rPr>
          <w:b/>
          <w:bCs/>
        </w:rPr>
        <w:t>Четвертичные отложения</w:t>
      </w:r>
      <w:r w:rsidR="00E622DB" w:rsidRPr="00CE16B7">
        <w:rPr>
          <w:b/>
          <w:bCs/>
        </w:rPr>
        <w:t>.</w:t>
      </w:r>
      <w:r w:rsidR="00E622DB" w:rsidRPr="00CE16B7">
        <w:rPr>
          <w:i/>
          <w:iCs/>
        </w:rPr>
        <w:t xml:space="preserve"> </w:t>
      </w:r>
      <w:r w:rsidRPr="00CE16B7">
        <w:t>Центральная</w:t>
      </w:r>
      <w:r>
        <w:t xml:space="preserve"> часть дна Обской губы занята паютинскими морскими отложениями. Это первая ст</w:t>
      </w:r>
      <w:r w:rsidR="00776A49">
        <w:t>у</w:t>
      </w:r>
      <w:r>
        <w:t>пень верхнего звена неоплейстоцена. Представлен</w:t>
      </w:r>
      <w:r w:rsidR="00022F8D">
        <w:t>а</w:t>
      </w:r>
      <w:r>
        <w:t xml:space="preserve"> песками и алевритами с прослоями растительного войлока, бореальной и бореально-арктической фауной </w:t>
      </w:r>
      <w:r w:rsidRPr="00CE16B7">
        <w:t>моллюсков</w:t>
      </w:r>
      <w:r w:rsidR="001C26D1" w:rsidRPr="00CE16B7">
        <w:t xml:space="preserve"> </w:t>
      </w:r>
      <w:r w:rsidR="002C7E7B" w:rsidRPr="00CE16B7">
        <w:t>(Государственная геологическая карта…, 2019).</w:t>
      </w:r>
      <w:r w:rsidRPr="00CE16B7">
        <w:t xml:space="preserve"> </w:t>
      </w:r>
    </w:p>
    <w:p w14:paraId="7FBA154B" w14:textId="3AD74B70" w:rsidR="00605466" w:rsidRPr="00CE16B7" w:rsidRDefault="00605466" w:rsidP="00605466">
      <w:r w:rsidRPr="00CE16B7">
        <w:t xml:space="preserve">Неоплейстоцен-голоценовые нерасчлененные отложения представлены аллювием первой надпойменной террасы. Высота таких террас не превышает 12 м. Отложения представлены песками с прослоями глинистых алевритов и растительными остатками, </w:t>
      </w:r>
      <w:r w:rsidRPr="00CE16B7">
        <w:lastRenderedPageBreak/>
        <w:t xml:space="preserve">прослои достигают мощности 6-7 см и имеют слабоволнистые границы. Есть и более мощные прослои </w:t>
      </w:r>
      <w:r w:rsidR="002039BC" w:rsidRPr="00CE16B7">
        <w:t>—</w:t>
      </w:r>
      <w:r w:rsidRPr="00CE16B7">
        <w:t xml:space="preserve"> мелкозернистые пески, сложенные в текстуры ряби течения. Нередко разрезы в верхней части представлены голоценовыми торфяниками с ветками и стволами березы. Отложения иллюстрируют классический набор аллювиальных фаций. </w:t>
      </w:r>
    </w:p>
    <w:p w14:paraId="20CFED49" w14:textId="62D89B5B" w:rsidR="00605466" w:rsidRPr="00CE16B7" w:rsidRDefault="00605466" w:rsidP="00B26F41">
      <w:r w:rsidRPr="00CE16B7">
        <w:t>Аллювиомариний, сформированный на рубеже неоплейстоцена и голоцена, занимает большую часть дна Обской губы. Он представлен песками, алевритами и глинами мощностью до 5 м. По периферии Обской губы распространен</w:t>
      </w:r>
      <w:r w:rsidR="00110804" w:rsidRPr="00CE16B7">
        <w:t>ы</w:t>
      </w:r>
      <w:r w:rsidRPr="00CE16B7">
        <w:t xml:space="preserve"> голоценовы</w:t>
      </w:r>
      <w:r w:rsidR="00954DF1" w:rsidRPr="00CE16B7">
        <w:t>е</w:t>
      </w:r>
      <w:r w:rsidRPr="00CE16B7">
        <w:t xml:space="preserve"> </w:t>
      </w:r>
      <w:r w:rsidR="00954DF1" w:rsidRPr="00CE16B7">
        <w:t>аллювиально-морские осадки</w:t>
      </w:r>
      <w:r w:rsidRPr="00CE16B7">
        <w:t xml:space="preserve"> пелитового и алевритово-пелитового состава, часто с невысоким содержанием песка и грубообломочного материала </w:t>
      </w:r>
      <w:r w:rsidR="002C7E7B" w:rsidRPr="00CE16B7">
        <w:t>(Государственная…, 2019).</w:t>
      </w:r>
      <w:r w:rsidR="00B26F41" w:rsidRPr="00CE16B7">
        <w:t xml:space="preserve"> </w:t>
      </w:r>
    </w:p>
    <w:p w14:paraId="63CED9EA" w14:textId="49CE5AFB" w:rsidR="00605466" w:rsidRDefault="00605466" w:rsidP="00B26F41">
      <w:r w:rsidRPr="00CE16B7">
        <w:t>Источниками терригенного материала для акватории Обской губы выступа</w:t>
      </w:r>
      <w:r w:rsidR="0025390A" w:rsidRPr="00CE16B7">
        <w:t>е</w:t>
      </w:r>
      <w:r w:rsidRPr="00CE16B7">
        <w:t xml:space="preserve">т твёрдый сток Оби, а также абразия и термоабразия берегов. Меньшее значение имеют ледовый разнос и эоловый снос </w:t>
      </w:r>
      <w:r w:rsidR="002C7E7B" w:rsidRPr="00CE16B7">
        <w:t>(Государственная…, 2019).</w:t>
      </w:r>
    </w:p>
    <w:p w14:paraId="181BDDE3" w14:textId="3E625CF5" w:rsidR="00605466" w:rsidRPr="00E622DB" w:rsidRDefault="00605466" w:rsidP="00E622DB">
      <w:pPr>
        <w:rPr>
          <w:i/>
          <w:iCs/>
        </w:rPr>
      </w:pPr>
      <w:r w:rsidRPr="00E622DB">
        <w:rPr>
          <w:b/>
          <w:bCs/>
        </w:rPr>
        <w:t>Рельеф дна и строение берегов</w:t>
      </w:r>
      <w:r w:rsidR="00E622DB">
        <w:rPr>
          <w:i/>
          <w:iCs/>
        </w:rPr>
        <w:t xml:space="preserve">. </w:t>
      </w:r>
      <w:r>
        <w:t>Обская губа отличается небольшими углами наклона дна и мелководностью. Развиваются как абразионные, так и аккумулятивные процессы. В рельефе дна прослеживаются впадины, вытянутые вдоль губы. Приглубый восточный берег характеризуется глубинами до 30 м, у западного берега глубины меньше. В средней части губы расположены банки Вилькицкого (глубина около 7-8 м), рядом с мысом Х</w:t>
      </w:r>
      <w:r w:rsidR="00EF5FA6">
        <w:t>а</w:t>
      </w:r>
      <w:r>
        <w:t xml:space="preserve">срё </w:t>
      </w:r>
      <w:r w:rsidR="002039BC">
        <w:t>—</w:t>
      </w:r>
      <w:r w:rsidR="00777526">
        <w:t> </w:t>
      </w:r>
      <w:r>
        <w:t>впадина глубиной 24 м. Характерной особенностью рельефа дна можно назвать широкое развитие подводных аккумулятивных форм (кос, валов, гряд).</w:t>
      </w:r>
    </w:p>
    <w:p w14:paraId="0597AEC0" w14:textId="15E12BBE" w:rsidR="008B1AA1" w:rsidRDefault="00605466" w:rsidP="00605466">
      <w:r>
        <w:t>Берега сложены, в основном, рыхлыми породами и представлены невысокими обрывами. Изрезаны берега слабо. Западный берег отличается преобладанием высот 10</w:t>
      </w:r>
      <w:r w:rsidR="002039BC">
        <w:t>–</w:t>
      </w:r>
      <w:r>
        <w:t>15 м, только мыс Каменный выдается на высоту 25 м.</w:t>
      </w:r>
    </w:p>
    <w:p w14:paraId="10CDABBD" w14:textId="7688B92E" w:rsidR="00341608" w:rsidRDefault="00341608" w:rsidP="00912AB5">
      <w:pPr>
        <w:pStyle w:val="2"/>
      </w:pPr>
      <w:bookmarkStart w:id="17" w:name="_Toc185329026"/>
      <w:r>
        <w:t>Климатическая характеристика</w:t>
      </w:r>
      <w:bookmarkEnd w:id="17"/>
    </w:p>
    <w:p w14:paraId="4CFA0A3A" w14:textId="77777777" w:rsidR="00DE27D9" w:rsidRDefault="00DE27D9" w:rsidP="00DE27D9">
      <w:r>
        <w:t>На севере полуострова Ямал распространен арктический климат. Климат в районе работ – морской арктический, он характеризуется суровой зимой и холодным летом, с частыми туманами и неустойчивой погодой в течение всего года. На климат района влияют высокоширотное положение и атмосферная циркуляция.</w:t>
      </w:r>
    </w:p>
    <w:p w14:paraId="2F673A10" w14:textId="06739C8D" w:rsidR="00DE27D9" w:rsidRDefault="00DE27D9" w:rsidP="00DE27D9">
      <w:r>
        <w:t>Средние температуры составляют в январе около -25</w:t>
      </w:r>
      <w:r w:rsidR="00D45E7B">
        <w:t> </w:t>
      </w:r>
      <w:r>
        <w:t>°С, в августе –</w:t>
      </w:r>
      <w:r w:rsidR="00FB5CF6">
        <w:t xml:space="preserve"> </w:t>
      </w:r>
      <w:r>
        <w:t>+6</w:t>
      </w:r>
      <w:r w:rsidR="00D45E7B">
        <w:t> </w:t>
      </w:r>
      <w:r>
        <w:t>°С. Количество осадков невелико: около 320 мм/год. Толщина снежного покрова достигает в среднем 40 см.</w:t>
      </w:r>
    </w:p>
    <w:p w14:paraId="262B31A9" w14:textId="6FA8198F" w:rsidR="00DE27D9" w:rsidRDefault="00DE27D9" w:rsidP="00DE27D9">
      <w:r w:rsidRPr="0009587D">
        <w:rPr>
          <w:b/>
          <w:bCs/>
        </w:rPr>
        <w:t>Температура воздуха.</w:t>
      </w:r>
      <w:r>
        <w:t xml:space="preserve"> Самые теплые месяцы – июль и август (средние значения температуры воздуха – </w:t>
      </w:r>
      <w:r w:rsidR="00BF2BE2">
        <w:t>+</w:t>
      </w:r>
      <w:r>
        <w:t>5-6</w:t>
      </w:r>
      <w:r w:rsidR="00D45E7B">
        <w:t> </w:t>
      </w:r>
      <w:r>
        <w:t>°С). Абсолютный максимум составляет в летний период 30</w:t>
      </w:r>
      <w:r w:rsidR="00D45E7B">
        <w:t> </w:t>
      </w:r>
      <w:r>
        <w:t>°С (Тамбей). Самые холодные месяцы – январь и февраль</w:t>
      </w:r>
      <w:r w:rsidR="00152AA5">
        <w:t>,</w:t>
      </w:r>
      <w:r>
        <w:t xml:space="preserve"> средние значения температуры воздуха – -25 –</w:t>
      </w:r>
      <w:r w:rsidR="00BF2BE2">
        <w:t xml:space="preserve"> </w:t>
      </w:r>
      <w:r>
        <w:t>-26</w:t>
      </w:r>
      <w:r w:rsidR="00D45E7B">
        <w:t> </w:t>
      </w:r>
      <w:r>
        <w:t>°С, а абсолютный минимум составляет -49</w:t>
      </w:r>
      <w:r w:rsidR="00D45E7B">
        <w:t> </w:t>
      </w:r>
      <w:r>
        <w:t>°С. Минимум среднемесячной температуры приходится на февраль,</w:t>
      </w:r>
      <w:r w:rsidR="00BF2BE2">
        <w:t xml:space="preserve"> </w:t>
      </w:r>
      <w:r>
        <w:t>-26,2</w:t>
      </w:r>
      <w:r w:rsidR="00D45E7B">
        <w:t> </w:t>
      </w:r>
      <w:r>
        <w:t>°С, максимум – на август, 6,2</w:t>
      </w:r>
      <w:r w:rsidR="00D45E7B">
        <w:t> </w:t>
      </w:r>
      <w:r>
        <w:t>°С. Экстремальные температуры воздуха колеблются: максимальные варьируют от 0,3</w:t>
      </w:r>
      <w:r w:rsidR="00D45E7B">
        <w:t> </w:t>
      </w:r>
      <w:r>
        <w:t>°С (февраль) до 30</w:t>
      </w:r>
      <w:r w:rsidR="00D45E7B">
        <w:t> </w:t>
      </w:r>
      <w:r>
        <w:t>°С (июль), минимальные – от -3 (в июле, августе) до -49</w:t>
      </w:r>
      <w:r w:rsidR="00D45E7B">
        <w:t> </w:t>
      </w:r>
      <w:r>
        <w:t xml:space="preserve">°С в феврале. </w:t>
      </w:r>
    </w:p>
    <w:p w14:paraId="621CDC8F" w14:textId="77777777" w:rsidR="00DE27D9" w:rsidRDefault="00DE27D9" w:rsidP="00DE27D9">
      <w:r w:rsidRPr="0009587D">
        <w:rPr>
          <w:b/>
          <w:bCs/>
        </w:rPr>
        <w:t>Атмосферное давление.</w:t>
      </w:r>
      <w:r>
        <w:t xml:space="preserve"> Атмосферное давление в среднем за год равно 1011,1 гПа, максимум бывает в феврале 1013,9 гПа, а минимум летом 1010,6 гПа.</w:t>
      </w:r>
    </w:p>
    <w:p w14:paraId="084654AF" w14:textId="631CB635" w:rsidR="00DE27D9" w:rsidRDefault="00DE27D9" w:rsidP="00DE27D9">
      <w:r w:rsidRPr="0009587D">
        <w:rPr>
          <w:b/>
          <w:bCs/>
        </w:rPr>
        <w:lastRenderedPageBreak/>
        <w:t>Влажность.</w:t>
      </w:r>
      <w:r>
        <w:t xml:space="preserve"> Месячное парциальное давление колеблется от 0,8 до 8,4 гПа. Максимум – от 1,8 до 10, а минимум – от 0,2 (февраль) до 6,7 гПа в августе. Относительная влажность высока: 85–91 %, за год – 87 %. Максимальная влажность – 100</w:t>
      </w:r>
      <w:r w:rsidR="00F7481C">
        <w:t> </w:t>
      </w:r>
      <w:r>
        <w:t>%, минимальная отмечается в феврале (22</w:t>
      </w:r>
      <w:r w:rsidR="00F7481C">
        <w:t> </w:t>
      </w:r>
      <w:r>
        <w:t>%).</w:t>
      </w:r>
    </w:p>
    <w:p w14:paraId="0D2B8549" w14:textId="1EE9846D" w:rsidR="00DE27D9" w:rsidRDefault="00DE27D9" w:rsidP="00DE27D9">
      <w:r>
        <w:t>Дефицит влажности варьирует от 0,1 до 1,3 гПа летом, максимум – 1 гПа – в августе и минимум – 0,03 гПа – в феврале.</w:t>
      </w:r>
    </w:p>
    <w:p w14:paraId="59A4EE7A" w14:textId="6EBE31D8" w:rsidR="00DE27D9" w:rsidRDefault="00DE27D9" w:rsidP="00DE27D9">
      <w:r>
        <w:t>Средняя годовая относительная влажность близка к 88</w:t>
      </w:r>
      <w:r w:rsidR="00F7481C">
        <w:t> </w:t>
      </w:r>
      <w:r>
        <w:t>%, зимой – 84–85</w:t>
      </w:r>
      <w:r w:rsidR="00F7481C">
        <w:t> </w:t>
      </w:r>
      <w:r>
        <w:t>%, летом – 90</w:t>
      </w:r>
      <w:r w:rsidR="00F7481C">
        <w:t> </w:t>
      </w:r>
      <w:r>
        <w:t>%. Число дней за год с относительной влажностью 80</w:t>
      </w:r>
      <w:r w:rsidR="00F7481C">
        <w:t> </w:t>
      </w:r>
      <w:r>
        <w:t>% и более составляет 280–290. Низкая относительная влажность (30</w:t>
      </w:r>
      <w:r w:rsidR="00F7481C">
        <w:t> </w:t>
      </w:r>
      <w:r>
        <w:t>% и менее) наблюдается в отдельных пунктах у побережья губы 1–2 раза за 50 лет.</w:t>
      </w:r>
    </w:p>
    <w:p w14:paraId="275D9790" w14:textId="77777777" w:rsidR="00DE27D9" w:rsidRDefault="00DE27D9" w:rsidP="00DE27D9">
      <w:r w:rsidRPr="00BF2BE2">
        <w:rPr>
          <w:b/>
          <w:bCs/>
        </w:rPr>
        <w:t>Скорость и направление ветра.</w:t>
      </w:r>
      <w:r>
        <w:t xml:space="preserve"> Зимой из-за особенностей барической ситуации преобладают ветра южных направлений. Летом преобладают ветра северной составляющей. Среднемесячная скорость ветра составляет здесь 5–7 м/с. Максимум скорости ветра в порывах может достигать 45 м/с.</w:t>
      </w:r>
    </w:p>
    <w:p w14:paraId="4C8C2F9A" w14:textId="77777777" w:rsidR="00DE27D9" w:rsidRDefault="00DE27D9" w:rsidP="00DE27D9">
      <w:r>
        <w:t>Среднемесячная скорость ветра колеблется от 5,3 м/с (июль) до 6,8 м/с (ноябрь-декабрь). Максимальная (в порыве) может превышать 40 м/с.</w:t>
      </w:r>
    </w:p>
    <w:p w14:paraId="390AFAF1" w14:textId="77777777" w:rsidR="00DE27D9" w:rsidRDefault="00DE27D9" w:rsidP="00DE27D9">
      <w:r>
        <w:t>Средние и максимальные скорости ветра чаще отмечаются юго-западного направления, а меньшая скорость чаще северной четверти зимой и юго-восточной летом.</w:t>
      </w:r>
    </w:p>
    <w:p w14:paraId="7549BAC7" w14:textId="046996F6" w:rsidR="00DE27D9" w:rsidRDefault="00DE27D9" w:rsidP="00DE27D9">
      <w:r>
        <w:t>Зимой наибольшая повторяемость 1–2</w:t>
      </w:r>
      <w:r w:rsidR="00F7481C">
        <w:t> </w:t>
      </w:r>
      <w:r>
        <w:t>% на северную половину румбов приходится на скорость ветра 3–5 м/с, на южную – 1–2</w:t>
      </w:r>
      <w:r w:rsidR="00F7481C">
        <w:t> </w:t>
      </w:r>
      <w:r>
        <w:t>% скорости 4</w:t>
      </w:r>
      <w:r w:rsidR="00493A0E">
        <w:t>–</w:t>
      </w:r>
      <w:r>
        <w:t>6 м/с. Летом северные ветры повторяемостью 1-3 % скоростью 2-5 м/с, а южной половины 3</w:t>
      </w:r>
      <w:r w:rsidR="00493A0E">
        <w:t>–</w:t>
      </w:r>
      <w:r>
        <w:t>6 м/с повторяемостью 1</w:t>
      </w:r>
      <w:r w:rsidR="00493A0E">
        <w:t>–</w:t>
      </w:r>
      <w:r>
        <w:t>3</w:t>
      </w:r>
      <w:r w:rsidR="00723035">
        <w:t> </w:t>
      </w:r>
      <w:r>
        <w:t>%.</w:t>
      </w:r>
    </w:p>
    <w:p w14:paraId="288F4C38" w14:textId="77777777" w:rsidR="00DE27D9" w:rsidRDefault="00DE27D9" w:rsidP="00DE27D9">
      <w:r>
        <w:t>В январе наибольшая повторяемость приходится на южное направление. В июле – на северное и северо-восточное.</w:t>
      </w:r>
    </w:p>
    <w:p w14:paraId="1C6BD7CA" w14:textId="77777777" w:rsidR="00DE27D9" w:rsidRDefault="00DE27D9" w:rsidP="00DE27D9">
      <w:r w:rsidRPr="0009587D">
        <w:rPr>
          <w:b/>
          <w:bCs/>
        </w:rPr>
        <w:t>Видимость.</w:t>
      </w:r>
      <w:r>
        <w:t xml:space="preserve"> Число дней с видимостью более 100 м колеблется от 27 до 30. Наибольшая – от 28 в феврале до 30–31 дня во все другие месяцы. Дней с видимостью более 10 км (ясная погода) наблюдается от 17 до 23 в месяц.</w:t>
      </w:r>
    </w:p>
    <w:p w14:paraId="704212E2" w14:textId="7F64CF72" w:rsidR="00DE27D9" w:rsidRDefault="00DE27D9" w:rsidP="00DE27D9">
      <w:r w:rsidRPr="0009587D">
        <w:rPr>
          <w:b/>
          <w:bCs/>
        </w:rPr>
        <w:t>Атмосферные осадки.</w:t>
      </w:r>
      <w:r>
        <w:t xml:space="preserve"> Среднее количество осадков составляет 16–19 мм в месяц зимой и 42–47 мм летом. Интенсивность осадков – 1,2–3,8 мм/сутки, максимум – 4,6</w:t>
      </w:r>
      <w:r w:rsidR="00723035">
        <w:t> </w:t>
      </w:r>
      <w:r>
        <w:t xml:space="preserve">мм/сутки (август). Высота снежного покрова равна 12 см в октябре и увеличивается до 37 см к апрелю. </w:t>
      </w:r>
    </w:p>
    <w:p w14:paraId="31DB5247" w14:textId="61D11FA0" w:rsidR="00DE27D9" w:rsidRDefault="00DE27D9" w:rsidP="00DE27D9">
      <w:r w:rsidRPr="0009587D">
        <w:rPr>
          <w:b/>
          <w:bCs/>
        </w:rPr>
        <w:t>Температура вод.</w:t>
      </w:r>
      <w:r>
        <w:t xml:space="preserve"> Для летнего периода характерные значения температуры воды составляют 5</w:t>
      </w:r>
      <w:r w:rsidR="00493A0E">
        <w:t>–</w:t>
      </w:r>
      <w:r>
        <w:t>5,2</w:t>
      </w:r>
      <w:r w:rsidR="00FC1662">
        <w:t> </w:t>
      </w:r>
      <w:r>
        <w:t>°С у поверхности до 3</w:t>
      </w:r>
      <w:r w:rsidR="00FC1662">
        <w:t> </w:t>
      </w:r>
      <w:r>
        <w:t>°С у дна. Для зимнего периода характерны колебания температуры вод от -0,4 °С у поверхности до -0,8 °С у дна.</w:t>
      </w:r>
    </w:p>
    <w:p w14:paraId="45F0301B" w14:textId="2EB7292C" w:rsidR="00DE27D9" w:rsidRDefault="00DE27D9" w:rsidP="00DE27D9">
      <w:r w:rsidRPr="0009587D">
        <w:rPr>
          <w:b/>
          <w:bCs/>
        </w:rPr>
        <w:t>Соленость.</w:t>
      </w:r>
      <w:r>
        <w:t xml:space="preserve"> Для летнего периода характерные значения солености воды составляют от 0</w:t>
      </w:r>
      <w:r w:rsidR="00493A0E">
        <w:t>–</w:t>
      </w:r>
      <w:r>
        <w:t>0</w:t>
      </w:r>
      <w:r w:rsidR="00417227">
        <w:t>,</w:t>
      </w:r>
      <w:r>
        <w:t>5</w:t>
      </w:r>
      <w:r w:rsidR="00F7481C">
        <w:t> </w:t>
      </w:r>
      <w:r>
        <w:t>%</w:t>
      </w:r>
      <w:r w:rsidRPr="009720AB">
        <w:rPr>
          <w:vertAlign w:val="subscript"/>
        </w:rPr>
        <w:t>о</w:t>
      </w:r>
      <w:r>
        <w:t xml:space="preserve"> у поверхности до 1–2 </w:t>
      </w:r>
      <w:r w:rsidR="00265E46">
        <w:t xml:space="preserve">‰ </w:t>
      </w:r>
      <w:r>
        <w:t>у дна.</w:t>
      </w:r>
    </w:p>
    <w:p w14:paraId="2A724C22" w14:textId="43B353FA" w:rsidR="00DE27D9" w:rsidRDefault="00DE27D9" w:rsidP="00DE27D9">
      <w:r>
        <w:t>В зимнее время граница пресных вод располагается в зоне 69°30’</w:t>
      </w:r>
      <w:r w:rsidR="00493A0E">
        <w:t>–</w:t>
      </w:r>
      <w:r>
        <w:t xml:space="preserve">70°30’ с.ш. В северной части Обской губы зимой складывается своеобразное вертикальное распределение солености, на которое сильное влияние оказывает наличие полыньи на севере губы. Интенсивные нагонные и приливные явления в совокупности с конвекцией способствуют процессам перемешивания, поэтому часто зимой в северной части губы </w:t>
      </w:r>
      <w:r>
        <w:lastRenderedPageBreak/>
        <w:t>отмечается однородная по вертикали соленость. Однако в среднем соленость вод колеблется от 8–9</w:t>
      </w:r>
      <w:r w:rsidR="00F7481C">
        <w:t> </w:t>
      </w:r>
      <w:r w:rsidR="00E3181F">
        <w:t>‰</w:t>
      </w:r>
      <w:r>
        <w:t xml:space="preserve"> на поверхности до 18–19</w:t>
      </w:r>
      <w:r w:rsidR="00F7481C">
        <w:t> </w:t>
      </w:r>
      <w:r w:rsidR="00E3181F">
        <w:t>‰</w:t>
      </w:r>
      <w:r>
        <w:t xml:space="preserve"> у дна.</w:t>
      </w:r>
    </w:p>
    <w:p w14:paraId="7DDF8366" w14:textId="77777777" w:rsidR="00DE27D9" w:rsidRDefault="00DE27D9" w:rsidP="00DE27D9">
      <w:r w:rsidRPr="00BF2BE2">
        <w:rPr>
          <w:b/>
          <w:bCs/>
        </w:rPr>
        <w:t>Плотность.</w:t>
      </w:r>
      <w:r>
        <w:t xml:space="preserve"> Для летнего периода характерные значения плотности воды составляют от 1000,4 кг/м</w:t>
      </w:r>
      <w:r w:rsidRPr="00263DE2">
        <w:rPr>
          <w:vertAlign w:val="superscript"/>
        </w:rPr>
        <w:t>3</w:t>
      </w:r>
      <w:r>
        <w:t xml:space="preserve"> у поверхности до 1000,8–1001,6 кг/м</w:t>
      </w:r>
      <w:r w:rsidRPr="00263DE2">
        <w:rPr>
          <w:vertAlign w:val="superscript"/>
        </w:rPr>
        <w:t>3</w:t>
      </w:r>
      <w:r>
        <w:t xml:space="preserve"> у дна.</w:t>
      </w:r>
    </w:p>
    <w:p w14:paraId="02C0D21A" w14:textId="51A9733D" w:rsidR="00DE27D9" w:rsidRDefault="00DE27D9" w:rsidP="00DE27D9">
      <w:r>
        <w:t>Значения плотности в зимний период варьируют от 1006,3–1007,9 кг/м</w:t>
      </w:r>
      <w:r w:rsidRPr="00263DE2">
        <w:rPr>
          <w:vertAlign w:val="superscript"/>
        </w:rPr>
        <w:t>3</w:t>
      </w:r>
      <w:r>
        <w:t xml:space="preserve"> у поверхности до 1014,4–1015,3 кг/м</w:t>
      </w:r>
      <w:r w:rsidRPr="00263DE2">
        <w:rPr>
          <w:vertAlign w:val="superscript"/>
        </w:rPr>
        <w:t>3</w:t>
      </w:r>
      <w:r>
        <w:t xml:space="preserve"> у дна. </w:t>
      </w:r>
    </w:p>
    <w:p w14:paraId="3A48CE3E" w14:textId="77777777" w:rsidR="00DE27D9" w:rsidRDefault="00DE27D9" w:rsidP="00DE27D9">
      <w:r w:rsidRPr="0009587D">
        <w:rPr>
          <w:b/>
          <w:bCs/>
        </w:rPr>
        <w:t>Течения.</w:t>
      </w:r>
      <w:r>
        <w:t xml:space="preserve"> Течения на акватории северной части Обской губы представляют собой сумму периодической приливо-отливной и непериодической составляющих скоростей течения, являющихся векторной суммой стокового, ветрового и плотностного течений.</w:t>
      </w:r>
    </w:p>
    <w:p w14:paraId="161CED1B" w14:textId="3619540B" w:rsidR="00DE27D9" w:rsidRPr="00CE16B7" w:rsidRDefault="00DE27D9" w:rsidP="00DE27D9">
      <w:r>
        <w:t>В течениях преобладают запад-северо-западные и восток-юго-восточные направления, на придонном горизонте увеличивается повторяемость восточных и восток-юго-восточных румбов. Максимальные приливные течения развиваются в направлении север-северо-запад – юг-юго-</w:t>
      </w:r>
      <w:r w:rsidRPr="00CE16B7">
        <w:t>восток. На поверхностных горизонтах среднесизигийная скорость течений составляет 46 см/с. на придонном горизонте 30 см/с.</w:t>
      </w:r>
    </w:p>
    <w:p w14:paraId="6EC0E159" w14:textId="661D0C84" w:rsidR="00DE27D9" w:rsidRPr="00CE16B7" w:rsidRDefault="00DE27D9" w:rsidP="00DE27D9">
      <w:r w:rsidRPr="00CE16B7">
        <w:rPr>
          <w:b/>
          <w:bCs/>
        </w:rPr>
        <w:t>Колебания уровня.</w:t>
      </w:r>
      <w:r w:rsidRPr="00CE16B7">
        <w:t xml:space="preserve"> Глубины моря в районе работ изменяются от 9 до 20 м</w:t>
      </w:r>
      <w:r w:rsidR="002C7E7B" w:rsidRPr="00CE16B7">
        <w:t xml:space="preserve"> (</w:t>
      </w:r>
      <w:r w:rsidR="000321B9" w:rsidRPr="00CE16B7">
        <w:t>Росморпорт</w:t>
      </w:r>
      <w:r w:rsidR="002C7E7B" w:rsidRPr="00CE16B7">
        <w:t xml:space="preserve">, </w:t>
      </w:r>
      <w:r w:rsidR="002C7E7B" w:rsidRPr="00CE16B7">
        <w:rPr>
          <w:rFonts w:eastAsia="Calibri"/>
          <w:lang w:val="en-US"/>
        </w:rPr>
        <w:t>https</w:t>
      </w:r>
      <w:r w:rsidR="002C7E7B" w:rsidRPr="00CE16B7">
        <w:rPr>
          <w:rFonts w:eastAsia="Calibri"/>
        </w:rPr>
        <w:t>://</w:t>
      </w:r>
      <w:r w:rsidR="002C7E7B" w:rsidRPr="00CE16B7">
        <w:rPr>
          <w:rFonts w:eastAsia="Calibri"/>
          <w:lang w:val="en-US"/>
        </w:rPr>
        <w:t>www</w:t>
      </w:r>
      <w:r w:rsidR="002C7E7B" w:rsidRPr="00CE16B7">
        <w:rPr>
          <w:rFonts w:eastAsia="Calibri"/>
        </w:rPr>
        <w:t>.</w:t>
      </w:r>
      <w:proofErr w:type="spellStart"/>
      <w:r w:rsidR="002C7E7B" w:rsidRPr="00CE16B7">
        <w:rPr>
          <w:rFonts w:eastAsia="Calibri"/>
          <w:lang w:val="en-US"/>
        </w:rPr>
        <w:t>rosmorport</w:t>
      </w:r>
      <w:proofErr w:type="spellEnd"/>
      <w:r w:rsidR="002C7E7B" w:rsidRPr="00CE16B7">
        <w:rPr>
          <w:rFonts w:eastAsia="Calibri"/>
        </w:rPr>
        <w:t>.</w:t>
      </w:r>
      <w:proofErr w:type="spellStart"/>
      <w:r w:rsidR="002C7E7B" w:rsidRPr="00CE16B7">
        <w:rPr>
          <w:rFonts w:eastAsia="Calibri"/>
          <w:lang w:val="en-US"/>
        </w:rPr>
        <w:t>ru</w:t>
      </w:r>
      <w:proofErr w:type="spellEnd"/>
      <w:r w:rsidR="002C7E7B" w:rsidRPr="00CE16B7">
        <w:rPr>
          <w:rFonts w:eastAsia="Calibri"/>
        </w:rPr>
        <w:t>/</w:t>
      </w:r>
      <w:proofErr w:type="spellStart"/>
      <w:r w:rsidR="002C7E7B" w:rsidRPr="00CE16B7">
        <w:rPr>
          <w:rFonts w:eastAsia="Calibri"/>
          <w:lang w:val="en-US"/>
        </w:rPr>
        <w:t>filials</w:t>
      </w:r>
      <w:proofErr w:type="spellEnd"/>
      <w:r w:rsidR="002C7E7B" w:rsidRPr="00CE16B7">
        <w:rPr>
          <w:rFonts w:eastAsia="Calibri"/>
        </w:rPr>
        <w:t>/</w:t>
      </w:r>
      <w:r w:rsidR="002C7E7B" w:rsidRPr="00CE16B7">
        <w:rPr>
          <w:rFonts w:eastAsia="Calibri"/>
          <w:lang w:val="en-US"/>
        </w:rPr>
        <w:t>arf</w:t>
      </w:r>
      <w:r w:rsidR="002C7E7B" w:rsidRPr="00CE16B7">
        <w:rPr>
          <w:rFonts w:eastAsia="Calibri"/>
        </w:rPr>
        <w:t>_</w:t>
      </w:r>
      <w:r w:rsidR="002C7E7B" w:rsidRPr="00CE16B7">
        <w:rPr>
          <w:rFonts w:eastAsia="Calibri"/>
          <w:lang w:val="en-US"/>
        </w:rPr>
        <w:t>serv</w:t>
      </w:r>
      <w:r w:rsidR="002C7E7B" w:rsidRPr="00CE16B7">
        <w:rPr>
          <w:rFonts w:eastAsia="Calibri"/>
        </w:rPr>
        <w:t>_</w:t>
      </w:r>
      <w:r w:rsidR="002C7E7B" w:rsidRPr="00CE16B7">
        <w:rPr>
          <w:rFonts w:eastAsia="Calibri"/>
          <w:lang w:val="en-US"/>
        </w:rPr>
        <w:t>loc</w:t>
      </w:r>
      <w:r w:rsidR="002C7E7B" w:rsidRPr="00CE16B7">
        <w:rPr>
          <w:rFonts w:eastAsia="Calibri"/>
        </w:rPr>
        <w:t>/</w:t>
      </w:r>
      <w:r w:rsidR="002C7E7B" w:rsidRPr="00CE16B7">
        <w:t>)</w:t>
      </w:r>
      <w:r w:rsidRPr="00CE16B7">
        <w:t>.</w:t>
      </w:r>
      <w:r w:rsidR="002C7E7B" w:rsidRPr="00CE16B7">
        <w:t xml:space="preserve"> </w:t>
      </w:r>
      <w:r w:rsidRPr="00CE16B7">
        <w:t>Глубина Морского канала (по БС) – 15</w:t>
      </w:r>
      <w:r w:rsidR="00347B83" w:rsidRPr="00CE16B7">
        <w:t>,</w:t>
      </w:r>
      <w:r w:rsidRPr="00CE16B7">
        <w:t>1 м. Колебания уровня определяются приливной волной и сгонно-нагонными явлениями. Приливная волна проникает в район работ из Карского моря. Максимальная величина суммарных колебаний уровня на севере района у мыса Дровяной составляет 3,1</w:t>
      </w:r>
      <w:r w:rsidR="00964DF8">
        <w:t> </w:t>
      </w:r>
      <w:r w:rsidRPr="00CE16B7">
        <w:t>м.</w:t>
      </w:r>
    </w:p>
    <w:p w14:paraId="78920A8A" w14:textId="3B6AED19" w:rsidR="00DE27D9" w:rsidRPr="00CE16B7" w:rsidRDefault="00DE27D9" w:rsidP="00DE27D9">
      <w:r w:rsidRPr="00CE16B7">
        <w:rPr>
          <w:b/>
          <w:bCs/>
        </w:rPr>
        <w:t>Уровенный режим</w:t>
      </w:r>
      <w:r w:rsidRPr="00CE16B7">
        <w:t xml:space="preserve"> Обской губы формируется под влиянием приливно-отливных и сгонно-нагонных явлений, также небольшое влияние имеет стоковая составляющая.</w:t>
      </w:r>
    </w:p>
    <w:p w14:paraId="15AB500A" w14:textId="77777777" w:rsidR="00DE27D9" w:rsidRDefault="00DE27D9" w:rsidP="00DE27D9">
      <w:r w:rsidRPr="00CE16B7">
        <w:t>Приливы имеют в целом полусуточный характер, но в зимний период могут иметь и неправильный суточный характер. Приливная</w:t>
      </w:r>
      <w:r>
        <w:t xml:space="preserve"> волна, имея 0,5 м высоту в Карском море, входя в узкую часть губы, вначале возрастает в 2–3 раза (м. Дровяной - амплитуда прилива 1,85 м), затем постепенно понижается, доходя практически до нуля в середине дельты р. Оби. Сизигийные приливы достигают максимального развития на третьи сутки после астрономической сизигии. В апреле средняя величина сизигийного прилива составляет 57 см, в августе – 128 см. Величина квадратурных приливов в 2,3–2,5 раз меньше величины сизигийных.</w:t>
      </w:r>
    </w:p>
    <w:p w14:paraId="682A4581" w14:textId="77777777" w:rsidR="00DE27D9" w:rsidRDefault="00DE27D9" w:rsidP="00DE27D9">
      <w:r>
        <w:t>Нагоны в Обской губе обусловлены северными, западными и северо-западными ветрами. При юго-западных ветрах могут наблюдаться небольшие подъемы уровня.</w:t>
      </w:r>
    </w:p>
    <w:p w14:paraId="38B956B5" w14:textId="77777777" w:rsidR="00DE27D9" w:rsidRDefault="00DE27D9" w:rsidP="00DE27D9">
      <w:r>
        <w:t>Сгоны обусловлены восточными, южными и юго-восточными ветрами. Непериодические колебания уровня достигают наибольших значений на южной границе устьевого взморья (м. Ям-Сале).</w:t>
      </w:r>
    </w:p>
    <w:p w14:paraId="3940265C" w14:textId="0F33E8D0" w:rsidR="00DE27D9" w:rsidRDefault="00DE27D9" w:rsidP="00DE27D9">
      <w:r>
        <w:t>Амплитуда колебания средних годовых высот уровня у с.</w:t>
      </w:r>
      <w:r w:rsidR="00AC7CB5">
        <w:t> </w:t>
      </w:r>
      <w:r>
        <w:t>Тадибеяха составляет около 20 см. Амплитуда средних годовых высот уровня в приустьевом участке дельты более чем на морском крае в 2 раза. В северной части губы амплитуда средних годовых уровней почти в 6 раз меньше, чем в приустьевом участке.</w:t>
      </w:r>
    </w:p>
    <w:p w14:paraId="6D0C71A2" w14:textId="6C1DF5B7" w:rsidR="00DE27D9" w:rsidRDefault="00DE27D9" w:rsidP="00DE27D9">
      <w:r w:rsidRPr="0009587D">
        <w:rPr>
          <w:b/>
          <w:bCs/>
        </w:rPr>
        <w:t>Ледовые условия.</w:t>
      </w:r>
      <w:r>
        <w:t xml:space="preserve"> Начало устойчивого ледообразования в среднем происходит в первой декаде октября. Устойчивый припай образуется в начале третьей декады октября. </w:t>
      </w:r>
      <w:r>
        <w:lastRenderedPageBreak/>
        <w:t>Переход температуры воды через 0</w:t>
      </w:r>
      <w:r w:rsidR="00E503CD">
        <w:t> </w:t>
      </w:r>
      <w:r>
        <w:t>°С весной происходит в конце мая. Разрушение припая происходит в начале второй декады июля, а окончательное очищение района ото льда в середине третьей декады июля.</w:t>
      </w:r>
    </w:p>
    <w:p w14:paraId="1170485E" w14:textId="77777777" w:rsidR="00DE27D9" w:rsidRDefault="00DE27D9" w:rsidP="00DE27D9">
      <w:r>
        <w:t>Продолжительность ледового периода в среднем составляет 296 дней, максимум – 317 дней. Максимальная толщина ровного льда может достигать к маю 210 см.</w:t>
      </w:r>
    </w:p>
    <w:p w14:paraId="1B950303" w14:textId="0789B936" w:rsidR="00DE27D9" w:rsidRPr="00CE16B7" w:rsidRDefault="00DE27D9" w:rsidP="00DE27D9">
      <w:r>
        <w:t xml:space="preserve"> Для района </w:t>
      </w:r>
      <w:r w:rsidRPr="00CE16B7">
        <w:t xml:space="preserve">характерно существование прибрежных гряд торосов и навалов льда на берег. В Обской губе ежегодно образуются «региональные» продольные и поперечные разломы, которые существуют на протяжении всего ледового сезона в виде сходящихся и расходящихся трещин и разводий </w:t>
      </w:r>
      <w:r w:rsidR="0009587D" w:rsidRPr="00CE16B7">
        <w:t>(Итоговый отчёт…, 2023).</w:t>
      </w:r>
    </w:p>
    <w:p w14:paraId="3D422FA0" w14:textId="4554C500" w:rsidR="00341608" w:rsidRPr="005D34CB" w:rsidRDefault="00341608" w:rsidP="00912AB5">
      <w:pPr>
        <w:pStyle w:val="2"/>
        <w:numPr>
          <w:ilvl w:val="1"/>
          <w:numId w:val="33"/>
        </w:numPr>
      </w:pPr>
      <w:bookmarkStart w:id="18" w:name="_Toc185329027"/>
      <w:r w:rsidRPr="005D34CB">
        <w:t>Характеристика состояния окружающей среды</w:t>
      </w:r>
      <w:bookmarkEnd w:id="18"/>
    </w:p>
    <w:p w14:paraId="02DBE586" w14:textId="0E6AD56A" w:rsidR="008B1AA1" w:rsidRPr="005D34CB" w:rsidRDefault="008B1AA1" w:rsidP="00912AB5">
      <w:pPr>
        <w:pStyle w:val="3"/>
        <w:numPr>
          <w:ilvl w:val="2"/>
          <w:numId w:val="32"/>
        </w:numPr>
      </w:pPr>
      <w:bookmarkStart w:id="19" w:name="_Toc185329028"/>
      <w:r w:rsidRPr="005D34CB">
        <w:t>Качество донных отложений</w:t>
      </w:r>
      <w:bookmarkEnd w:id="19"/>
    </w:p>
    <w:p w14:paraId="3CDE2C72" w14:textId="77777777" w:rsidR="007B5102" w:rsidRPr="00CE16B7" w:rsidRDefault="007B5102" w:rsidP="007B5102">
      <w:r w:rsidRPr="00CE16B7">
        <w:t xml:space="preserve">Гранулометрический состав отражает литогенетические свойства донных отложений и определяет основные физические характеристики: пористость, объемный вес, вязкость, плотность и т.д., а также многие эко- и геохимические свойства (сорбционные характеристики, условия жизнедеятельности донных живых организмов, поведение различных химических элементов и характер перемещения частиц при техногенном воздействии). </w:t>
      </w:r>
    </w:p>
    <w:p w14:paraId="325BD2FA" w14:textId="109CED62" w:rsidR="007B5102" w:rsidRPr="00CE16B7" w:rsidRDefault="007B5102" w:rsidP="007B5102">
      <w:r w:rsidRPr="00CE16B7">
        <w:t xml:space="preserve">В предыдущих работах отмечалось, что поверхностные донные отложения северной части Обской губы представлены преимущественно разными типами алевритов – от чистых до глинистых </w:t>
      </w:r>
      <w:r w:rsidR="0009587D" w:rsidRPr="00CE16B7">
        <w:t xml:space="preserve">(Итоговый отчёт…, 2023). </w:t>
      </w:r>
      <w:r w:rsidRPr="00CE16B7">
        <w:t>Также на станциях встречаются песчаные и глинистые грунты. Грубообломочный материал отсутствует в составе грунтов на всех станциях опробования. Пространственное распределение типов донных отложений в целом подчиняется классическим закономерностям: грунты более тонкого состава отмечаются на глубоководных участках, в то время как более грубые по составу – в прибрежной зоне.</w:t>
      </w:r>
    </w:p>
    <w:p w14:paraId="07B99831" w14:textId="6A483898" w:rsidR="007B5102" w:rsidRPr="00CE16B7" w:rsidRDefault="007B5102" w:rsidP="007B5102">
      <w:r w:rsidRPr="00CE16B7">
        <w:t xml:space="preserve">Распределение осадков согласуется с картиной течений и зависит также от состава пород и характеристик твердого стока в бассейне. В </w:t>
      </w:r>
      <w:r w:rsidR="00022C91">
        <w:t>глубоководных</w:t>
      </w:r>
      <w:r w:rsidRPr="00CE16B7">
        <w:t xml:space="preserve"> районах с небольшими скоростями течения преобладают аккумулятивные процессы (и более тонкие фракции способны опуститься здесь на дно). На участках более активной гидродинамики, где тонкие частицы вымываются, в составе грунтов преобладают более крупные фракции. </w:t>
      </w:r>
    </w:p>
    <w:p w14:paraId="76103B55" w14:textId="41143836" w:rsidR="007B5102" w:rsidRDefault="007B5102" w:rsidP="007B5102">
      <w:r w:rsidRPr="00CE16B7">
        <w:t>В 2021 году на большинстве станций наблюдения грунты были представлены алевритом, в 2022</w:t>
      </w:r>
      <w:r w:rsidR="00E3283C" w:rsidRPr="00CE16B7">
        <w:t> г.</w:t>
      </w:r>
      <w:r w:rsidRPr="00CE16B7">
        <w:t xml:space="preserve"> – возросла доля песков, на станциях отмечались песчаные осадки: тонко-мелкозернистые, алевритовые, мелкозернистые, а также алевриты песчаные. То же было характерно для 2023 г. </w:t>
      </w:r>
      <w:r w:rsidR="0009587D" w:rsidRPr="00CE16B7">
        <w:t>(Итоговый отчёт…, 2023).</w:t>
      </w:r>
    </w:p>
    <w:p w14:paraId="67C11A2C" w14:textId="77777777" w:rsidR="007B5102" w:rsidRDefault="007B5102" w:rsidP="007B5102">
      <w:r w:rsidRPr="00795DFC">
        <w:rPr>
          <w:b/>
        </w:rPr>
        <w:t>Органические загрязнители.</w:t>
      </w:r>
      <w:r>
        <w:t xml:space="preserve"> Минимальные концентрации битуминозных веществ соотносят с более грубым гранулометрическим составом (алевриты и пески), соответственно, они тяготеют к мелководным участкам в северной и южной частях полигона и, в том числе, к акватории порта Сабетта. </w:t>
      </w:r>
    </w:p>
    <w:p w14:paraId="7615F235" w14:textId="29611BE5" w:rsidR="007B5102" w:rsidRDefault="007B5102" w:rsidP="007B5102">
      <w:r>
        <w:lastRenderedPageBreak/>
        <w:t xml:space="preserve">Для всех станций исследуемого участка акватории порта Сабетта концентрации </w:t>
      </w:r>
      <w:proofErr w:type="spellStart"/>
      <w:r>
        <w:t>бенз</w:t>
      </w:r>
      <w:proofErr w:type="spellEnd"/>
      <w:r>
        <w:t>(а)</w:t>
      </w:r>
      <w:proofErr w:type="spellStart"/>
      <w:r>
        <w:t>пирена</w:t>
      </w:r>
      <w:proofErr w:type="spellEnd"/>
      <w:r>
        <w:t xml:space="preserve"> были ниже пределов обнаружения используемых методик, как в 2019 г., так и в 2021-2023 гг.</w:t>
      </w:r>
    </w:p>
    <w:p w14:paraId="42F9CE7E" w14:textId="58C10151" w:rsidR="007B5102" w:rsidRPr="00CE16B7" w:rsidRDefault="007B5102" w:rsidP="007B5102">
      <w:r w:rsidRPr="00795DFC">
        <w:rPr>
          <w:b/>
        </w:rPr>
        <w:t>Неорганические загрязнители.</w:t>
      </w:r>
      <w:r>
        <w:t xml:space="preserve"> По результатам исследований 2019 г., концентрации кадмия были ниже пределов обнаружения методики, в 2021-2022 годах средние значения изменялись от 0,</w:t>
      </w:r>
      <w:r w:rsidRPr="00CE16B7">
        <w:t xml:space="preserve">07 до 0,09 мг/кг. Ртуть и мышьяк в 2021-2022 гг. были распределены по акватории достаточно равномерно </w:t>
      </w:r>
      <w:r w:rsidR="0009587D" w:rsidRPr="00CE16B7">
        <w:t>(Итоговый отчёт…, 2023).</w:t>
      </w:r>
    </w:p>
    <w:p w14:paraId="04739FB4" w14:textId="0184B135" w:rsidR="007B5102" w:rsidRPr="00CE16B7" w:rsidRDefault="007B5102" w:rsidP="007B5102">
      <w:r w:rsidRPr="00CE16B7">
        <w:t>Минимальные концентрации меди, хрома, никеля, свинца и цинка в 2019 г. были приурочены к прибрежным частям участка исследований, что коррелирует с особенностями гранулометрического состава донных отложений</w:t>
      </w:r>
      <w:r w:rsidR="0009587D" w:rsidRPr="00CE16B7">
        <w:t>.</w:t>
      </w:r>
    </w:p>
    <w:p w14:paraId="62C26D64" w14:textId="27F4C3E6" w:rsidR="007B5102" w:rsidRPr="00CE16B7" w:rsidRDefault="007B5102" w:rsidP="007B5102">
      <w:r w:rsidRPr="00CE16B7">
        <w:t>В 2021 году максимальные значения тяжелых металлов наблюдались на станциях №</w:t>
      </w:r>
      <w:r w:rsidR="008F182A">
        <w:t>№</w:t>
      </w:r>
      <w:r w:rsidRPr="00CE16B7">
        <w:t xml:space="preserve"> 7, 9, 12 и 16, а в 2022 году – на станции №1 </w:t>
      </w:r>
      <w:r w:rsidR="0009587D" w:rsidRPr="00CE16B7">
        <w:t xml:space="preserve">(Итоговый отчёт…, 2023). </w:t>
      </w:r>
      <w:r w:rsidRPr="00CE16B7">
        <w:t>В 2023 году отмечалось незначительное увеличение концентраций меди, никеля, ртути, свинца, хрома и цинка, а также уменьшение концентраций кадмия и мышьяка в донных отложениях.</w:t>
      </w:r>
    </w:p>
    <w:p w14:paraId="57EB8D96" w14:textId="31029C34" w:rsidR="007B5102" w:rsidRPr="00CE16B7" w:rsidRDefault="007B5102" w:rsidP="007B5102">
      <w:r w:rsidRPr="00CE16B7">
        <w:t xml:space="preserve">По результатам пересчетов полученных концентраций тяжелых металлов, мышьяка и нефтепродуктов на стандартный образец в соответствии с нормативными документами </w:t>
      </w:r>
      <w:r w:rsidR="0009587D" w:rsidRPr="00CE16B7">
        <w:t xml:space="preserve">(Нормы и критерии…, 1996; </w:t>
      </w:r>
      <w:r w:rsidR="0009587D" w:rsidRPr="00CE16B7">
        <w:rPr>
          <w:lang w:val="en-US"/>
        </w:rPr>
        <w:t>Warmer</w:t>
      </w:r>
      <w:r w:rsidR="0009587D" w:rsidRPr="00CE16B7">
        <w:t xml:space="preserve">, </w:t>
      </w:r>
      <w:r w:rsidR="0009587D" w:rsidRPr="00CE16B7">
        <w:rPr>
          <w:lang w:val="en-US"/>
        </w:rPr>
        <w:t>van</w:t>
      </w:r>
      <w:r w:rsidR="0009587D" w:rsidRPr="00CE16B7">
        <w:t xml:space="preserve"> </w:t>
      </w:r>
      <w:r w:rsidR="0009587D" w:rsidRPr="00CE16B7">
        <w:rPr>
          <w:lang w:val="en-US"/>
        </w:rPr>
        <w:t>Dokkum</w:t>
      </w:r>
      <w:r w:rsidR="0009587D" w:rsidRPr="00CE16B7">
        <w:t>, 2002)</w:t>
      </w:r>
      <w:r w:rsidR="00136364" w:rsidRPr="00CE16B7">
        <w:t>,</w:t>
      </w:r>
      <w:r w:rsidRPr="00CE16B7">
        <w:t xml:space="preserve"> используемыми согласно п.5.14.4 СП 502.1325800.2021 «Инженерно-экологические изыскания для строительства. Общие правила производства работ», превышения в 2021-2022 гг. не зафиксированы, однако в 2023 году превышения отмечаются для никеля в грунтах северной и восточной частей акватории на 2,57</w:t>
      </w:r>
      <w:r w:rsidR="00BB7789">
        <w:t xml:space="preserve"> и</w:t>
      </w:r>
      <w:r w:rsidRPr="00CE16B7">
        <w:t xml:space="preserve"> 23,46</w:t>
      </w:r>
      <w:r w:rsidR="0032306D" w:rsidRPr="00CE16B7">
        <w:t> </w:t>
      </w:r>
      <w:r w:rsidRPr="00CE16B7">
        <w:t>мг/кг и нефтепродуктов в северо-восточном створе подходного канала на 13,66 мг/кг</w:t>
      </w:r>
      <w:r w:rsidR="00D9577B" w:rsidRPr="00CE16B7">
        <w:t>.</w:t>
      </w:r>
    </w:p>
    <w:p w14:paraId="4C7F30E3" w14:textId="15681BA5" w:rsidR="008B1AA1" w:rsidRPr="00CE16B7" w:rsidRDefault="007B5102" w:rsidP="007B5102">
      <w:r w:rsidRPr="00CE16B7">
        <w:t>Наиболее значительные изменения концентраций характерны для кадмия (уменьшение концентраций в 2023 г.), никеля, хрома и нефтепродуктов (увеличение концентраций в 2023 г.).</w:t>
      </w:r>
      <w:proofErr w:type="spellStart"/>
      <w:r w:rsidR="00D41063">
        <w:t>Б</w:t>
      </w:r>
      <w:r w:rsidRPr="00CE16B7">
        <w:t>енз</w:t>
      </w:r>
      <w:proofErr w:type="spellEnd"/>
      <w:r w:rsidRPr="00CE16B7">
        <w:t>(а)</w:t>
      </w:r>
      <w:proofErr w:type="spellStart"/>
      <w:r w:rsidRPr="00CE16B7">
        <w:t>пирен</w:t>
      </w:r>
      <w:proofErr w:type="spellEnd"/>
      <w:r w:rsidRPr="00CE16B7">
        <w:t xml:space="preserve"> не был обнаружен в пробах в течение всего периода исследований </w:t>
      </w:r>
      <w:r w:rsidR="00D9577B" w:rsidRPr="00CE16B7">
        <w:t>(Итоговый отчёт…, 2023).</w:t>
      </w:r>
      <w:r w:rsidR="00D41063" w:rsidRPr="00D41063">
        <w:t xml:space="preserve"> </w:t>
      </w:r>
      <w:r w:rsidR="00D41063" w:rsidRPr="00CE16B7">
        <w:t>Для остальных химических элементов характерны незначительные колебания концентраций</w:t>
      </w:r>
      <w:r w:rsidR="00D41063">
        <w:t>.</w:t>
      </w:r>
    </w:p>
    <w:p w14:paraId="4900E539" w14:textId="0840AA1A" w:rsidR="008B1AA1" w:rsidRPr="00CE16B7" w:rsidRDefault="008B1AA1" w:rsidP="00912AB5">
      <w:pPr>
        <w:pStyle w:val="3"/>
      </w:pPr>
      <w:bookmarkStart w:id="20" w:name="_Toc185329029"/>
      <w:r w:rsidRPr="00CE16B7">
        <w:t>Фитопланктон</w:t>
      </w:r>
      <w:bookmarkEnd w:id="20"/>
    </w:p>
    <w:p w14:paraId="3963EF98" w14:textId="6F1081B7" w:rsidR="0070310E" w:rsidRDefault="0070310E" w:rsidP="0044766A">
      <w:pPr>
        <w:autoSpaceDE w:val="0"/>
        <w:autoSpaceDN w:val="0"/>
        <w:adjustRightInd w:val="0"/>
        <w:rPr>
          <w:rFonts w:eastAsia="Calibri"/>
        </w:rPr>
      </w:pPr>
      <w:r w:rsidRPr="0070310E">
        <w:rPr>
          <w:rFonts w:eastAsia="Calibri"/>
        </w:rPr>
        <w:t xml:space="preserve">В бассейне реки Оби насчитывается до 450 таксонов водорослей, основу численности составляют диатомовые </w:t>
      </w:r>
      <w:proofErr w:type="spellStart"/>
      <w:r w:rsidRPr="0070310E">
        <w:rPr>
          <w:rFonts w:eastAsia="Calibri"/>
        </w:rPr>
        <w:t>Bacillariophyta</w:t>
      </w:r>
      <w:proofErr w:type="spellEnd"/>
      <w:r w:rsidRPr="0070310E">
        <w:rPr>
          <w:rFonts w:eastAsia="Calibri"/>
        </w:rPr>
        <w:t xml:space="preserve">, к концу лета возрастает обилие </w:t>
      </w:r>
      <w:proofErr w:type="spellStart"/>
      <w:r w:rsidRPr="0070310E">
        <w:rPr>
          <w:rFonts w:eastAsia="Calibri"/>
        </w:rPr>
        <w:t>цианопрокариот</w:t>
      </w:r>
      <w:proofErr w:type="spellEnd"/>
      <w:r w:rsidRPr="0070310E">
        <w:rPr>
          <w:rFonts w:eastAsia="Calibri"/>
        </w:rPr>
        <w:t xml:space="preserve"> </w:t>
      </w:r>
      <w:proofErr w:type="spellStart"/>
      <w:r w:rsidRPr="0070310E">
        <w:rPr>
          <w:rFonts w:eastAsia="Calibri"/>
        </w:rPr>
        <w:t>Cyanobacteria</w:t>
      </w:r>
      <w:proofErr w:type="spellEnd"/>
      <w:r w:rsidRPr="0070310E">
        <w:rPr>
          <w:rFonts w:eastAsia="Calibri"/>
        </w:rPr>
        <w:t xml:space="preserve"> и зеленых </w:t>
      </w:r>
      <w:proofErr w:type="spellStart"/>
      <w:r w:rsidRPr="0070310E">
        <w:rPr>
          <w:rFonts w:eastAsia="Calibri"/>
        </w:rPr>
        <w:t>Chlorophyta</w:t>
      </w:r>
      <w:proofErr w:type="spellEnd"/>
      <w:r w:rsidRPr="0070310E">
        <w:rPr>
          <w:rFonts w:eastAsia="Calibri"/>
        </w:rPr>
        <w:t xml:space="preserve">. Вниз по </w:t>
      </w:r>
      <w:r w:rsidRPr="00CE16B7">
        <w:rPr>
          <w:rFonts w:eastAsia="Calibri"/>
        </w:rPr>
        <w:t xml:space="preserve">течению прослеживается увеличение видового разнообразия, численности и биомассы фитопланктона (Семенова, </w:t>
      </w:r>
      <w:proofErr w:type="spellStart"/>
      <w:r w:rsidRPr="00CE16B7">
        <w:rPr>
          <w:rFonts w:eastAsia="Calibri"/>
        </w:rPr>
        <w:t>Алексюк</w:t>
      </w:r>
      <w:proofErr w:type="spellEnd"/>
      <w:r w:rsidRPr="00CE16B7">
        <w:rPr>
          <w:rFonts w:eastAsia="Calibri"/>
        </w:rPr>
        <w:t xml:space="preserve">, 1989). В южной и средней частях Обской губы в массовых количествах развиваются синезеленые, а в северной - диатомовые микроводоросли (Юхнева, 1971). В самом Карском море насчитывается 264 вида фитопланктона, по числу видов доминируют </w:t>
      </w:r>
      <w:proofErr w:type="spellStart"/>
      <w:r w:rsidRPr="00CE16B7">
        <w:rPr>
          <w:rFonts w:eastAsia="Calibri"/>
        </w:rPr>
        <w:t>Bacillariophyta</w:t>
      </w:r>
      <w:proofErr w:type="spellEnd"/>
      <w:r w:rsidRPr="00CE16B7">
        <w:rPr>
          <w:rFonts w:eastAsia="Calibri"/>
        </w:rPr>
        <w:t xml:space="preserve"> (148 видов), за ними следуют </w:t>
      </w:r>
      <w:proofErr w:type="spellStart"/>
      <w:r w:rsidRPr="00CE16B7">
        <w:rPr>
          <w:rFonts w:eastAsia="Calibri"/>
        </w:rPr>
        <w:t>Dinophyta</w:t>
      </w:r>
      <w:proofErr w:type="spellEnd"/>
      <w:r w:rsidRPr="00CE16B7">
        <w:rPr>
          <w:rFonts w:eastAsia="Calibri"/>
        </w:rPr>
        <w:t xml:space="preserve"> (89</w:t>
      </w:r>
      <w:r w:rsidR="00D41063">
        <w:rPr>
          <w:rFonts w:eastAsia="Calibri"/>
        </w:rPr>
        <w:t xml:space="preserve"> видов</w:t>
      </w:r>
      <w:r w:rsidRPr="00CE16B7">
        <w:rPr>
          <w:rFonts w:eastAsia="Calibri"/>
        </w:rPr>
        <w:t xml:space="preserve">), остальные группы насчитывают менее 10 видов (Усачев, 1968; </w:t>
      </w:r>
      <w:proofErr w:type="spellStart"/>
      <w:r w:rsidRPr="00CE16B7">
        <w:rPr>
          <w:rFonts w:eastAsia="Calibri"/>
        </w:rPr>
        <w:t>Матишов</w:t>
      </w:r>
      <w:proofErr w:type="spellEnd"/>
      <w:r w:rsidRPr="00CE16B7">
        <w:rPr>
          <w:rFonts w:eastAsia="Calibri"/>
        </w:rPr>
        <w:t xml:space="preserve"> и др., 1989). Концентрация хлорофилла в Обской губе, характеризующая обилие фитопланктона, с увеличением солености обычно падает: 0,8-22 мг/м в водах с соленостью 1-10</w:t>
      </w:r>
      <w:r w:rsidR="00B8121F">
        <w:rPr>
          <w:rFonts w:eastAsia="Calibri"/>
        </w:rPr>
        <w:t> </w:t>
      </w:r>
      <w:r w:rsidRPr="00CE16B7">
        <w:rPr>
          <w:rFonts w:eastAsia="Calibri"/>
        </w:rPr>
        <w:t>‰, 0,4-4,0 мг/м при солености 10-22</w:t>
      </w:r>
      <w:r w:rsidR="00B8121F">
        <w:rPr>
          <w:rFonts w:eastAsia="Calibri"/>
        </w:rPr>
        <w:t> </w:t>
      </w:r>
      <w:r w:rsidRPr="00CE16B7">
        <w:rPr>
          <w:rFonts w:eastAsia="Calibri"/>
        </w:rPr>
        <w:t>‰, и только 0,2-0,8 мг/м при солености &gt;22</w:t>
      </w:r>
      <w:r w:rsidR="00B8121F">
        <w:rPr>
          <w:rFonts w:eastAsia="Calibri"/>
        </w:rPr>
        <w:t> </w:t>
      </w:r>
      <w:r w:rsidRPr="00CE16B7">
        <w:rPr>
          <w:rFonts w:eastAsia="Calibri"/>
        </w:rPr>
        <w:t>‰.</w:t>
      </w:r>
    </w:p>
    <w:p w14:paraId="45276941" w14:textId="21F6D36B" w:rsidR="0044766A" w:rsidRDefault="0070310E" w:rsidP="0044766A">
      <w:pPr>
        <w:autoSpaceDE w:val="0"/>
        <w:autoSpaceDN w:val="0"/>
        <w:adjustRightInd w:val="0"/>
        <w:rPr>
          <w:rFonts w:eastAsia="Calibri"/>
        </w:rPr>
      </w:pPr>
      <w:r>
        <w:rPr>
          <w:rFonts w:eastAsia="Calibri"/>
        </w:rPr>
        <w:lastRenderedPageBreak/>
        <w:t>Фитопланктон п</w:t>
      </w:r>
      <w:r w:rsidR="0044766A">
        <w:rPr>
          <w:rFonts w:eastAsia="Calibri"/>
        </w:rPr>
        <w:t xml:space="preserve">редставлен видами, относящимися к 8 систематическим отделам. </w:t>
      </w:r>
      <w:r w:rsidR="0044766A">
        <w:rPr>
          <w:rFonts w:eastAsia="Times New Roman"/>
        </w:rPr>
        <w:t>Наибольшим числом видов представлены отделы диатомовых (</w:t>
      </w:r>
      <w:proofErr w:type="spellStart"/>
      <w:r w:rsidR="0044766A">
        <w:rPr>
          <w:rFonts w:eastAsia="Times New Roman"/>
        </w:rPr>
        <w:t>Bacillariophyta</w:t>
      </w:r>
      <w:proofErr w:type="spellEnd"/>
      <w:r w:rsidR="0044766A">
        <w:rPr>
          <w:rFonts w:eastAsia="Times New Roman"/>
        </w:rPr>
        <w:t>) (78 видов или 47</w:t>
      </w:r>
      <w:r w:rsidR="0044766A">
        <w:rPr>
          <w:rFonts w:eastAsia="Times New Roman"/>
          <w:lang w:val="en-US"/>
        </w:rPr>
        <w:t> </w:t>
      </w:r>
      <w:r w:rsidR="0044766A">
        <w:rPr>
          <w:rFonts w:eastAsia="Times New Roman"/>
        </w:rPr>
        <w:t>% видового разнообразия) и зеленых (</w:t>
      </w:r>
      <w:proofErr w:type="spellStart"/>
      <w:r w:rsidR="0044766A">
        <w:rPr>
          <w:rFonts w:eastAsia="Times New Roman"/>
        </w:rPr>
        <w:t>Chlorophyta</w:t>
      </w:r>
      <w:proofErr w:type="spellEnd"/>
      <w:r w:rsidR="0044766A">
        <w:rPr>
          <w:rFonts w:eastAsia="Times New Roman"/>
        </w:rPr>
        <w:t>) (44 вида или 27</w:t>
      </w:r>
      <w:r w:rsidR="0044766A">
        <w:rPr>
          <w:rFonts w:eastAsia="Times New Roman"/>
          <w:lang w:val="en-US"/>
        </w:rPr>
        <w:t> </w:t>
      </w:r>
      <w:r w:rsidR="0044766A">
        <w:rPr>
          <w:rFonts w:eastAsia="Times New Roman"/>
        </w:rPr>
        <w:t xml:space="preserve">% видового разнообразия) водорослей. </w:t>
      </w:r>
      <w:r w:rsidR="0044766A">
        <w:rPr>
          <w:rFonts w:eastAsia="Calibri"/>
        </w:rPr>
        <w:t xml:space="preserve">За период проведенных исследований нетипичных видов выявлено не было. </w:t>
      </w:r>
    </w:p>
    <w:p w14:paraId="13FDB988" w14:textId="12E97EB0" w:rsidR="0044766A" w:rsidRPr="00CE16B7" w:rsidRDefault="0044766A" w:rsidP="0044766A">
      <w:pPr>
        <w:autoSpaceDE w:val="0"/>
        <w:autoSpaceDN w:val="0"/>
        <w:adjustRightInd w:val="0"/>
        <w:rPr>
          <w:rFonts w:eastAsia="Calibri"/>
        </w:rPr>
      </w:pPr>
      <w:r>
        <w:rPr>
          <w:rFonts w:eastAsia="Calibri"/>
        </w:rPr>
        <w:t>В фитопланктоне в 2019 г., 2021-2023 гг. преобладал диатомово-</w:t>
      </w:r>
      <w:proofErr w:type="spellStart"/>
      <w:r>
        <w:rPr>
          <w:rFonts w:eastAsia="Calibri"/>
        </w:rPr>
        <w:t>хлорофитовый</w:t>
      </w:r>
      <w:proofErr w:type="spellEnd"/>
      <w:r>
        <w:rPr>
          <w:rFonts w:eastAsia="Calibri"/>
        </w:rPr>
        <w:t xml:space="preserve"> пресноводный комплекс. В составе диатомовой флоры наиболее разнообразно были представлены р. Aulacoseira (вносящие весомый вклад в общую численность и биомассу), в составе зеленых </w:t>
      </w:r>
      <w:r w:rsidRPr="00CE16B7">
        <w:rPr>
          <w:rFonts w:eastAsia="Calibri"/>
        </w:rPr>
        <w:t xml:space="preserve">водорослей – р. </w:t>
      </w:r>
      <w:proofErr w:type="spellStart"/>
      <w:r w:rsidRPr="00CE16B7">
        <w:rPr>
          <w:rFonts w:eastAsia="Calibri"/>
        </w:rPr>
        <w:t>Ankistrodesmus</w:t>
      </w:r>
      <w:proofErr w:type="spellEnd"/>
      <w:r w:rsidRPr="00CE16B7">
        <w:rPr>
          <w:rFonts w:eastAsia="Calibri"/>
        </w:rPr>
        <w:t xml:space="preserve"> </w:t>
      </w:r>
      <w:r w:rsidR="00D9577B" w:rsidRPr="00CE16B7">
        <w:t>(Итоговый отчёт…, 2023).</w:t>
      </w:r>
    </w:p>
    <w:p w14:paraId="07C364DC" w14:textId="049F907B" w:rsidR="0044766A" w:rsidRPr="00CE16B7" w:rsidRDefault="0044766A" w:rsidP="0044766A">
      <w:pPr>
        <w:autoSpaceDE w:val="0"/>
        <w:autoSpaceDN w:val="0"/>
        <w:adjustRightInd w:val="0"/>
        <w:rPr>
          <w:rFonts w:eastAsia="Calibri"/>
        </w:rPr>
      </w:pPr>
      <w:r w:rsidRPr="00CE16B7">
        <w:rPr>
          <w:rFonts w:eastAsia="Calibri"/>
        </w:rPr>
        <w:t xml:space="preserve">Для количественных показателей была характерна высокая вариабельность значений, но нередко в рамках одной съемки отличия между станциями были выше, чем межсезонные флуктуации. Количественные показатели развития фитопланктона в августе 2019 и 2022 гг. были сопоставимы между собой и превышали значения, полученные по результатам исследований в сентябре 2021 г., что соответствует сезонной стадии сукцессионного цикла. В 2023 году численность фитопланктона была ниже по сравнению августом 2019 и 2022 гг., но превышала значения сентября 2021 г., доминирующий комплекс по численности, как и в предыдущие годы, формировали диатомеи </w:t>
      </w:r>
      <w:proofErr w:type="spellStart"/>
      <w:r w:rsidRPr="00CE16B7">
        <w:rPr>
          <w:rFonts w:eastAsia="Calibri"/>
          <w:i/>
        </w:rPr>
        <w:t>Asterionella</w:t>
      </w:r>
      <w:proofErr w:type="spellEnd"/>
      <w:r w:rsidRPr="00CE16B7">
        <w:rPr>
          <w:rFonts w:eastAsia="Calibri"/>
          <w:i/>
        </w:rPr>
        <w:t xml:space="preserve"> </w:t>
      </w:r>
      <w:proofErr w:type="spellStart"/>
      <w:r w:rsidRPr="00CE16B7">
        <w:rPr>
          <w:rFonts w:eastAsia="Calibri"/>
          <w:i/>
        </w:rPr>
        <w:t>formosa</w:t>
      </w:r>
      <w:proofErr w:type="spellEnd"/>
      <w:r w:rsidRPr="00CE16B7">
        <w:rPr>
          <w:rFonts w:eastAsia="Calibri"/>
          <w:i/>
        </w:rPr>
        <w:t>, Aulacoseira islandica, Aulacoseira granulata</w:t>
      </w:r>
      <w:r w:rsidRPr="00CE16B7">
        <w:rPr>
          <w:rFonts w:eastAsia="Calibri"/>
        </w:rPr>
        <w:t xml:space="preserve"> </w:t>
      </w:r>
      <w:r w:rsidR="00D9577B" w:rsidRPr="00CE16B7">
        <w:t>(Итоговый отчёт…, 2023).</w:t>
      </w:r>
    </w:p>
    <w:p w14:paraId="4ABF83A2" w14:textId="75BB2165" w:rsidR="008B1AA1" w:rsidRDefault="0044766A" w:rsidP="0044766A">
      <w:pPr>
        <w:autoSpaceDE w:val="0"/>
        <w:autoSpaceDN w:val="0"/>
        <w:adjustRightInd w:val="0"/>
        <w:rPr>
          <w:rFonts w:eastAsia="Calibri"/>
        </w:rPr>
      </w:pPr>
      <w:r w:rsidRPr="00CE16B7">
        <w:rPr>
          <w:rFonts w:eastAsia="Calibri"/>
        </w:rPr>
        <w:t xml:space="preserve">В целом результаты предыдущих исследований соотносятся с фондовыми и литературными данными по видовому составу и количественному развитию фитопланктона. Отмечаемые различия значений связаны с естественной межгодовой и </w:t>
      </w:r>
      <w:proofErr w:type="spellStart"/>
      <w:r w:rsidRPr="00CE16B7">
        <w:rPr>
          <w:rFonts w:eastAsia="Calibri"/>
        </w:rPr>
        <w:t>внутрисезонной</w:t>
      </w:r>
      <w:proofErr w:type="spellEnd"/>
      <w:r w:rsidRPr="00CE16B7">
        <w:rPr>
          <w:rFonts w:eastAsia="Calibri"/>
        </w:rPr>
        <w:t xml:space="preserve"> изменчивостью. Состояние сообщества фитопланктона можно охарактеризовать как ненарушенное. Не отмечено инвазивных видов, представленных во всемирной базе данных опасных инвазивных видов (http://www.iucngisd.org/gisd), также не отмечено присутствие чужеродных видов, не характерных для региона </w:t>
      </w:r>
      <w:r w:rsidR="00D9577B" w:rsidRPr="00CE16B7">
        <w:t>(Итоговый отчёт…, 2023).</w:t>
      </w:r>
    </w:p>
    <w:p w14:paraId="7183E795" w14:textId="430EEE90" w:rsidR="0044766A" w:rsidRPr="00CE16B7" w:rsidRDefault="0044766A" w:rsidP="007B35E7">
      <w:pPr>
        <w:autoSpaceDE w:val="0"/>
        <w:autoSpaceDN w:val="0"/>
        <w:adjustRightInd w:val="0"/>
        <w:rPr>
          <w:rFonts w:eastAsia="Calibri"/>
          <w:b/>
          <w:bCs/>
          <w:iCs/>
        </w:rPr>
      </w:pPr>
      <w:r w:rsidRPr="007B35E7">
        <w:rPr>
          <w:rFonts w:eastAsia="Calibri"/>
          <w:b/>
          <w:bCs/>
          <w:iCs/>
        </w:rPr>
        <w:t>Хлорофилл а и первичная продукция</w:t>
      </w:r>
      <w:r w:rsidR="007B35E7">
        <w:rPr>
          <w:rFonts w:eastAsia="Calibri"/>
          <w:b/>
          <w:bCs/>
          <w:iCs/>
        </w:rPr>
        <w:t xml:space="preserve">. </w:t>
      </w:r>
      <w:r w:rsidRPr="0044766A">
        <w:rPr>
          <w:rFonts w:eastAsia="Calibri"/>
        </w:rPr>
        <w:t xml:space="preserve">Хлорофилл а является основным фотосинтетическим пигментом фитопланктона, обеспечивающим фотосинтез, и его активность зависит от условий среды. Одним из показателей общей активности хлорофилла а (т. е. его </w:t>
      </w:r>
      <w:r w:rsidRPr="00CE16B7">
        <w:rPr>
          <w:rFonts w:eastAsia="Calibri"/>
        </w:rPr>
        <w:t xml:space="preserve">способности воспринимать солнечную энергию и обеспечивать фотосинтез) является доля </w:t>
      </w:r>
      <w:proofErr w:type="spellStart"/>
      <w:r w:rsidRPr="00CE16B7">
        <w:rPr>
          <w:rFonts w:eastAsia="Calibri"/>
        </w:rPr>
        <w:t>феофитина</w:t>
      </w:r>
      <w:proofErr w:type="spellEnd"/>
      <w:r w:rsidRPr="00CE16B7">
        <w:rPr>
          <w:rFonts w:eastAsia="Calibri"/>
        </w:rPr>
        <w:t xml:space="preserve"> а (неактивной формы хлорофилла а) в общей сумме «хлорофилл + </w:t>
      </w:r>
      <w:proofErr w:type="spellStart"/>
      <w:r w:rsidRPr="00CE16B7">
        <w:rPr>
          <w:rFonts w:eastAsia="Calibri"/>
        </w:rPr>
        <w:t>феофитин</w:t>
      </w:r>
      <w:proofErr w:type="spellEnd"/>
      <w:r w:rsidRPr="00CE16B7">
        <w:rPr>
          <w:rFonts w:eastAsia="Calibri"/>
        </w:rPr>
        <w:t xml:space="preserve">». Доля </w:t>
      </w:r>
      <w:proofErr w:type="spellStart"/>
      <w:r w:rsidRPr="00CE16B7">
        <w:rPr>
          <w:rFonts w:eastAsia="Calibri"/>
        </w:rPr>
        <w:t>феофитина</w:t>
      </w:r>
      <w:proofErr w:type="spellEnd"/>
      <w:r w:rsidRPr="00CE16B7">
        <w:rPr>
          <w:rFonts w:eastAsia="Calibri"/>
        </w:rPr>
        <w:t xml:space="preserve"> обратно коррелирует с продукционной активностью фитопланктона</w:t>
      </w:r>
      <w:r w:rsidR="00D320C7" w:rsidRPr="00CE16B7">
        <w:rPr>
          <w:rFonts w:eastAsia="Calibri"/>
        </w:rPr>
        <w:t xml:space="preserve"> </w:t>
      </w:r>
      <w:r w:rsidR="00D9577B" w:rsidRPr="00CE16B7">
        <w:rPr>
          <w:rFonts w:eastAsia="Calibri"/>
        </w:rPr>
        <w:t>(</w:t>
      </w:r>
      <w:proofErr w:type="spellStart"/>
      <w:r w:rsidR="00D9577B" w:rsidRPr="00CE16B7">
        <w:rPr>
          <w:rFonts w:eastAsia="Calibri"/>
        </w:rPr>
        <w:t>Мошаров</w:t>
      </w:r>
      <w:proofErr w:type="spellEnd"/>
      <w:r w:rsidR="00D9577B" w:rsidRPr="00CE16B7">
        <w:rPr>
          <w:rFonts w:eastAsia="Calibri"/>
        </w:rPr>
        <w:t xml:space="preserve"> и др., 2016; </w:t>
      </w:r>
      <w:proofErr w:type="spellStart"/>
      <w:r w:rsidR="00D9577B" w:rsidRPr="00CE16B7">
        <w:rPr>
          <w:rFonts w:eastAsia="Calibri"/>
        </w:rPr>
        <w:t>Eschmeyer</w:t>
      </w:r>
      <w:proofErr w:type="spellEnd"/>
      <w:r w:rsidR="00D9577B" w:rsidRPr="00CE16B7">
        <w:rPr>
          <w:rFonts w:eastAsia="Calibri"/>
        </w:rPr>
        <w:t xml:space="preserve">, </w:t>
      </w:r>
      <w:r w:rsidR="00D9577B" w:rsidRPr="00CE16B7">
        <w:rPr>
          <w:lang w:val="en-US"/>
        </w:rPr>
        <w:t>Fricke</w:t>
      </w:r>
      <w:r w:rsidR="00D9577B" w:rsidRPr="00CE16B7">
        <w:t>, 2015).</w:t>
      </w:r>
    </w:p>
    <w:p w14:paraId="6C5824E1" w14:textId="56365F0A" w:rsidR="0044766A" w:rsidRPr="0044766A" w:rsidRDefault="0044766A" w:rsidP="0044766A">
      <w:pPr>
        <w:autoSpaceDE w:val="0"/>
        <w:autoSpaceDN w:val="0"/>
        <w:adjustRightInd w:val="0"/>
        <w:rPr>
          <w:rFonts w:eastAsia="Calibri"/>
        </w:rPr>
      </w:pPr>
      <w:r w:rsidRPr="00CE16B7">
        <w:rPr>
          <w:rFonts w:eastAsia="Calibri"/>
        </w:rPr>
        <w:t>В августе 2019 г. содержание хлорофилла а в поверхностном горизонте варьировало от 0,79 мг/м</w:t>
      </w:r>
      <w:r w:rsidRPr="00CE16B7">
        <w:rPr>
          <w:rFonts w:eastAsia="Calibri"/>
          <w:vertAlign w:val="superscript"/>
        </w:rPr>
        <w:t>3</w:t>
      </w:r>
      <w:r w:rsidRPr="00CE16B7">
        <w:rPr>
          <w:rFonts w:eastAsia="Calibri"/>
        </w:rPr>
        <w:t xml:space="preserve"> до 28,55 мг/м</w:t>
      </w:r>
      <w:r w:rsidRPr="00CE16B7">
        <w:rPr>
          <w:rFonts w:eastAsia="Calibri"/>
          <w:vertAlign w:val="superscript"/>
        </w:rPr>
        <w:t>3</w:t>
      </w:r>
      <w:r w:rsidRPr="00CE16B7">
        <w:rPr>
          <w:rFonts w:eastAsia="Calibri"/>
        </w:rPr>
        <w:t>, в среднем составляя 5,78±0,48 мг/м</w:t>
      </w:r>
      <w:r w:rsidRPr="00CE16B7">
        <w:rPr>
          <w:rFonts w:eastAsia="Calibri"/>
          <w:vertAlign w:val="superscript"/>
        </w:rPr>
        <w:t>3</w:t>
      </w:r>
      <w:r w:rsidRPr="00CE16B7">
        <w:rPr>
          <w:rFonts w:eastAsia="Calibri"/>
        </w:rPr>
        <w:t xml:space="preserve">, трофический статус был переходным от олиго- к </w:t>
      </w:r>
      <w:proofErr w:type="spellStart"/>
      <w:r w:rsidRPr="00CE16B7">
        <w:rPr>
          <w:rFonts w:eastAsia="Calibri"/>
        </w:rPr>
        <w:t>мезотрофному</w:t>
      </w:r>
      <w:proofErr w:type="spellEnd"/>
      <w:r w:rsidRPr="00CE16B7">
        <w:rPr>
          <w:rFonts w:eastAsia="Calibri"/>
        </w:rPr>
        <w:t xml:space="preserve">, на отдельных станциях воды соответствовали </w:t>
      </w:r>
      <w:proofErr w:type="spellStart"/>
      <w:r w:rsidRPr="00CE16B7">
        <w:rPr>
          <w:rFonts w:eastAsia="Calibri"/>
        </w:rPr>
        <w:t>эвтрофному</w:t>
      </w:r>
      <w:proofErr w:type="spellEnd"/>
      <w:r w:rsidRPr="00CE16B7">
        <w:rPr>
          <w:rFonts w:eastAsia="Calibri"/>
        </w:rPr>
        <w:t xml:space="preserve"> уровню. Области наименьших концентраций были приурочены к акватории пос. Сабетта и Тамбей, а также к северной границе обследованной акватории в районе открытого моря. В целом за период экологических изысканий с 2014 по 2019 гг. наблюдается планомерное увеличение содержания хлорофилла а и продукционной активности фитопланктона от минимальных показателей, </w:t>
      </w:r>
      <w:r w:rsidRPr="00CE16B7">
        <w:rPr>
          <w:rFonts w:eastAsia="Calibri"/>
        </w:rPr>
        <w:lastRenderedPageBreak/>
        <w:t xml:space="preserve">зафиксированных в 2014–2015 гг., к значениям, характерным, согласно данным литературы, для Обской устьевой области </w:t>
      </w:r>
      <w:r w:rsidR="00D9577B" w:rsidRPr="00CE16B7">
        <w:t>(Итоговый отчёт…, 2023).</w:t>
      </w:r>
    </w:p>
    <w:p w14:paraId="37FD78B5" w14:textId="2EE6C7FC" w:rsidR="0044766A" w:rsidRPr="00CE16B7" w:rsidRDefault="0044766A" w:rsidP="0044766A">
      <w:pPr>
        <w:autoSpaceDE w:val="0"/>
        <w:autoSpaceDN w:val="0"/>
        <w:adjustRightInd w:val="0"/>
        <w:rPr>
          <w:rFonts w:eastAsia="Calibri"/>
        </w:rPr>
      </w:pPr>
      <w:r w:rsidRPr="0044766A">
        <w:rPr>
          <w:rFonts w:eastAsia="Calibri"/>
        </w:rPr>
        <w:t xml:space="preserve">Содержание хлорофилла а в 2021 г. изменялось в том же диапазоне, что и в 2019 г. Уровень продукционных процессов в сентябре 2021 г. соответствовал </w:t>
      </w:r>
      <w:proofErr w:type="spellStart"/>
      <w:r w:rsidRPr="0044766A">
        <w:rPr>
          <w:rFonts w:eastAsia="Calibri"/>
        </w:rPr>
        <w:t>олиготрофному</w:t>
      </w:r>
      <w:proofErr w:type="spellEnd"/>
      <w:r w:rsidRPr="0044766A">
        <w:rPr>
          <w:rFonts w:eastAsia="Calibri"/>
        </w:rPr>
        <w:t xml:space="preserve"> статусу вод (по классификации вод Обско-Тазовской устьевой области). На отдельных станциях – </w:t>
      </w:r>
      <w:proofErr w:type="spellStart"/>
      <w:r w:rsidRPr="0044766A">
        <w:rPr>
          <w:rFonts w:eastAsia="Calibri"/>
        </w:rPr>
        <w:t>мезотрофному</w:t>
      </w:r>
      <w:proofErr w:type="spellEnd"/>
      <w:r w:rsidRPr="0044766A">
        <w:rPr>
          <w:rFonts w:eastAsia="Calibri"/>
        </w:rPr>
        <w:t xml:space="preserve">. В 2022 году наименьшие значения хлорофилла а были приурочены к южной и юго-восточной областям акватории, в том числе, к району отвала грунтов, максимальные показатели зафиксированы в северо-западной области. Уровень продукционных процессов в августе 2022 г. </w:t>
      </w:r>
      <w:r w:rsidR="00C7020C">
        <w:rPr>
          <w:rFonts w:eastAsia="Calibri"/>
        </w:rPr>
        <w:t xml:space="preserve">также </w:t>
      </w:r>
      <w:r w:rsidRPr="0044766A">
        <w:rPr>
          <w:rFonts w:eastAsia="Calibri"/>
        </w:rPr>
        <w:t xml:space="preserve">соответствовал </w:t>
      </w:r>
      <w:proofErr w:type="spellStart"/>
      <w:r w:rsidRPr="0044766A">
        <w:rPr>
          <w:rFonts w:eastAsia="Calibri"/>
        </w:rPr>
        <w:t>олиготрофному</w:t>
      </w:r>
      <w:proofErr w:type="spellEnd"/>
      <w:r w:rsidRPr="0044766A">
        <w:rPr>
          <w:rFonts w:eastAsia="Calibri"/>
        </w:rPr>
        <w:t xml:space="preserve"> статусу вод. Уровень продукционных процессов в августе 2023 г. соответствовал </w:t>
      </w:r>
      <w:proofErr w:type="spellStart"/>
      <w:r w:rsidRPr="0044766A">
        <w:rPr>
          <w:rFonts w:eastAsia="Calibri"/>
        </w:rPr>
        <w:t>олиготрофному</w:t>
      </w:r>
      <w:proofErr w:type="spellEnd"/>
      <w:r w:rsidRPr="0044766A">
        <w:rPr>
          <w:rFonts w:eastAsia="Calibri"/>
        </w:rPr>
        <w:t xml:space="preserve"> статусу вод (по классификации вод Обско-Тазовской устьевой области). Это ниже, чем наиболее типичный для данной акватории </w:t>
      </w:r>
      <w:proofErr w:type="spellStart"/>
      <w:r w:rsidRPr="0044766A">
        <w:rPr>
          <w:rFonts w:eastAsia="Calibri"/>
        </w:rPr>
        <w:t>мезотрофный</w:t>
      </w:r>
      <w:proofErr w:type="spellEnd"/>
      <w:r w:rsidRPr="0044766A">
        <w:rPr>
          <w:rFonts w:eastAsia="Calibri"/>
        </w:rPr>
        <w:t xml:space="preserve"> уровень, однако связаны невысокие показатели интегральной первичной продукции, прежде всего, с малой мощностью </w:t>
      </w:r>
      <w:proofErr w:type="spellStart"/>
      <w:r w:rsidRPr="0044766A">
        <w:rPr>
          <w:rFonts w:eastAsia="Calibri"/>
        </w:rPr>
        <w:t>фотической</w:t>
      </w:r>
      <w:proofErr w:type="spellEnd"/>
      <w:r w:rsidRPr="0044766A">
        <w:rPr>
          <w:rFonts w:eastAsia="Calibri"/>
        </w:rPr>
        <w:t xml:space="preserve"> зоны, а также отчасти с сезонным фактором. Работы проводили во второй декаде августа, согласно опубликованным данным, пик продукционной активности приходится на июль-</w:t>
      </w:r>
      <w:r w:rsidRPr="00CE16B7">
        <w:rPr>
          <w:rFonts w:eastAsia="Calibri"/>
        </w:rPr>
        <w:t xml:space="preserve">август, а к сентябрю-октябрю фотосинтез затухает, величины первичной продукции выравниваются вдоль всей акватории Обской губы и уменьшаются в абсолютных значениях на порядок </w:t>
      </w:r>
      <w:r w:rsidR="003B3238" w:rsidRPr="00CE16B7">
        <w:rPr>
          <w:rFonts w:eastAsia="Calibri"/>
        </w:rPr>
        <w:t>(Лапин, 2014).</w:t>
      </w:r>
      <w:r w:rsidRPr="00CE16B7">
        <w:rPr>
          <w:rFonts w:eastAsia="Calibri"/>
        </w:rPr>
        <w:t xml:space="preserve"> </w:t>
      </w:r>
      <w:proofErr w:type="spellStart"/>
      <w:r w:rsidRPr="00CE16B7">
        <w:rPr>
          <w:rFonts w:eastAsia="Calibri"/>
        </w:rPr>
        <w:t>Олиготрофный</w:t>
      </w:r>
      <w:proofErr w:type="spellEnd"/>
      <w:r w:rsidRPr="00CE16B7">
        <w:rPr>
          <w:rFonts w:eastAsia="Calibri"/>
        </w:rPr>
        <w:t xml:space="preserve"> уровень продукционных процессов свидетельствует о стабильной экологической ситуации на акватории и отсутствии негативных проявлений антропогенного воздействия.</w:t>
      </w:r>
    </w:p>
    <w:p w14:paraId="4266A79B" w14:textId="0825C183" w:rsidR="008B1AA1" w:rsidRPr="00CE16B7" w:rsidRDefault="008B1AA1" w:rsidP="00912AB5">
      <w:pPr>
        <w:pStyle w:val="3"/>
      </w:pPr>
      <w:bookmarkStart w:id="21" w:name="_Toc185329030"/>
      <w:r w:rsidRPr="00CE16B7">
        <w:t>Зоопланктон</w:t>
      </w:r>
      <w:bookmarkEnd w:id="21"/>
    </w:p>
    <w:p w14:paraId="485232FA" w14:textId="62CD38BA" w:rsidR="00C61E97" w:rsidRPr="00CE16B7" w:rsidRDefault="00C61E97" w:rsidP="00C61E97">
      <w:pPr>
        <w:autoSpaceDE w:val="0"/>
        <w:autoSpaceDN w:val="0"/>
        <w:adjustRightInd w:val="0"/>
        <w:rPr>
          <w:rFonts w:eastAsia="Calibri"/>
        </w:rPr>
      </w:pPr>
      <w:r w:rsidRPr="00CE16B7">
        <w:rPr>
          <w:rFonts w:eastAsia="Calibri"/>
        </w:rPr>
        <w:t xml:space="preserve">На состав зооценозов Обской губы, а также всей юго-западной части Карского моря, большое влияние оказывает река Обь, ее гидрологический и гидрохимический режимы, планктонный сток. Кроме того, региональное распределение зоопланктона часто зависит от распространения речных </w:t>
      </w:r>
      <w:proofErr w:type="spellStart"/>
      <w:r w:rsidRPr="00CE16B7">
        <w:rPr>
          <w:rFonts w:eastAsia="Calibri"/>
        </w:rPr>
        <w:t>плюмов</w:t>
      </w:r>
      <w:proofErr w:type="spellEnd"/>
      <w:r w:rsidRPr="00CE16B7">
        <w:rPr>
          <w:rFonts w:eastAsia="Calibri"/>
        </w:rPr>
        <w:t xml:space="preserve">  ̶ </w:t>
      </w:r>
      <w:r w:rsidR="00E00B6F">
        <w:rPr>
          <w:rFonts w:eastAsia="Calibri"/>
        </w:rPr>
        <w:t xml:space="preserve"> </w:t>
      </w:r>
      <w:r w:rsidRPr="00CE16B7">
        <w:rPr>
          <w:rFonts w:eastAsia="Calibri"/>
        </w:rPr>
        <w:t>линз вод с пониженной соленостью (</w:t>
      </w:r>
      <w:proofErr w:type="spellStart"/>
      <w:r w:rsidRPr="00CE16B7">
        <w:rPr>
          <w:rFonts w:eastAsia="Calibri"/>
        </w:rPr>
        <w:t>Pavlov</w:t>
      </w:r>
      <w:proofErr w:type="spellEnd"/>
      <w:r w:rsidRPr="00CE16B7">
        <w:rPr>
          <w:rFonts w:eastAsia="Calibri"/>
        </w:rPr>
        <w:t xml:space="preserve">, </w:t>
      </w:r>
      <w:proofErr w:type="spellStart"/>
      <w:r w:rsidRPr="00CE16B7">
        <w:rPr>
          <w:rFonts w:eastAsia="Calibri"/>
        </w:rPr>
        <w:t>Pfirman</w:t>
      </w:r>
      <w:proofErr w:type="spellEnd"/>
      <w:r w:rsidRPr="00CE16B7">
        <w:rPr>
          <w:rFonts w:eastAsia="Calibri"/>
        </w:rPr>
        <w:t xml:space="preserve">, 1995). </w:t>
      </w:r>
    </w:p>
    <w:p w14:paraId="31BB4CBE" w14:textId="1BC346D1" w:rsidR="00C61E97" w:rsidRDefault="00C61E97" w:rsidP="00C61E97">
      <w:pPr>
        <w:autoSpaceDE w:val="0"/>
        <w:autoSpaceDN w:val="0"/>
        <w:adjustRightInd w:val="0"/>
        <w:rPr>
          <w:rFonts w:eastAsia="Calibri"/>
        </w:rPr>
      </w:pPr>
      <w:r w:rsidRPr="00CE16B7">
        <w:rPr>
          <w:rFonts w:eastAsia="Calibri"/>
        </w:rPr>
        <w:t>Зоопланктон</w:t>
      </w:r>
      <w:r w:rsidR="002C3DA4">
        <w:rPr>
          <w:rFonts w:eastAsia="Calibri"/>
        </w:rPr>
        <w:t xml:space="preserve"> </w:t>
      </w:r>
      <w:r w:rsidRPr="00CE16B7">
        <w:rPr>
          <w:rFonts w:eastAsia="Calibri"/>
        </w:rPr>
        <w:t xml:space="preserve">Обской губы постепенно изменяется с продвижением с юга на север под влиянием физико-химических условий среды (в первую очередь увеличения солености) и уменьшения непосредственного выноса зоопланктона из рек. В средней части губы, благодаря наличию встречных течений, наблюдается существенное различие планктонных зооценозов, развивающихся у восточного и западного берегов Обской губы (Лещинская, 1962). Зоопланктон Обской губы включает около 120 видов, из которых большая часть </w:t>
      </w:r>
      <w:proofErr w:type="spellStart"/>
      <w:r w:rsidRPr="00CE16B7">
        <w:rPr>
          <w:rFonts w:eastAsia="Calibri"/>
        </w:rPr>
        <w:t>солоноватоводные</w:t>
      </w:r>
      <w:proofErr w:type="spellEnd"/>
      <w:r w:rsidRPr="00CE16B7">
        <w:rPr>
          <w:rFonts w:eastAsia="Calibri"/>
        </w:rPr>
        <w:t xml:space="preserve"> и пресноводные. Кроме того, в</w:t>
      </w:r>
      <w:r w:rsidRPr="00C61E97">
        <w:rPr>
          <w:rFonts w:eastAsia="Calibri"/>
        </w:rPr>
        <w:t xml:space="preserve"> районе выхода губы в Карское море могут встречаться многие морские широко арктические виды.</w:t>
      </w:r>
    </w:p>
    <w:p w14:paraId="16431F15" w14:textId="65B19759" w:rsidR="0091462F" w:rsidRPr="00CE16B7" w:rsidRDefault="0091462F" w:rsidP="0091462F">
      <w:r>
        <w:t xml:space="preserve">Согласно исследованиям 2019 года, в пробах зоопланктона было зарегистрировано 44 таксона водных беспозвоночных. Наибольшим разнообразием отличались веслоногие ракообразные (21 таксон). Видовое богатство зоопланктона составляло в среднем 10,3 вида на станцию при вариации в диапазоне от 5 до 21. Наибольшую роль в сообществе играли, в основном, те же таксоны, что и в предшествующий период: веслоногие раки </w:t>
      </w:r>
      <w:proofErr w:type="spellStart"/>
      <w:r>
        <w:rPr>
          <w:i/>
          <w:iCs/>
        </w:rPr>
        <w:t>Drepanopus</w:t>
      </w:r>
      <w:proofErr w:type="spellEnd"/>
      <w:r>
        <w:rPr>
          <w:i/>
          <w:iCs/>
        </w:rPr>
        <w:t xml:space="preserve"> </w:t>
      </w:r>
      <w:proofErr w:type="spellStart"/>
      <w:r>
        <w:rPr>
          <w:i/>
          <w:iCs/>
        </w:rPr>
        <w:t>bungii</w:t>
      </w:r>
      <w:proofErr w:type="spellEnd"/>
      <w:r>
        <w:t xml:space="preserve"> доминировали по численности (в среднем 30</w:t>
      </w:r>
      <w:r>
        <w:rPr>
          <w:lang w:val="en-US"/>
        </w:rPr>
        <w:t> </w:t>
      </w:r>
      <w:r>
        <w:t xml:space="preserve">% от общей численности), </w:t>
      </w:r>
      <w:r>
        <w:lastRenderedPageBreak/>
        <w:t xml:space="preserve">а </w:t>
      </w:r>
      <w:proofErr w:type="spellStart"/>
      <w:r>
        <w:rPr>
          <w:i/>
          <w:iCs/>
        </w:rPr>
        <w:t>Senecella</w:t>
      </w:r>
      <w:proofErr w:type="spellEnd"/>
      <w:r>
        <w:rPr>
          <w:i/>
          <w:iCs/>
        </w:rPr>
        <w:t xml:space="preserve"> </w:t>
      </w:r>
      <w:proofErr w:type="spellStart"/>
      <w:r>
        <w:rPr>
          <w:i/>
          <w:iCs/>
        </w:rPr>
        <w:t>siberica</w:t>
      </w:r>
      <w:proofErr w:type="spellEnd"/>
      <w:r>
        <w:t xml:space="preserve"> – по биомассе (в среднем 53</w:t>
      </w:r>
      <w:r>
        <w:rPr>
          <w:lang w:val="en-US"/>
        </w:rPr>
        <w:t> </w:t>
      </w:r>
      <w:r>
        <w:t>% от суммарной биомассы). Численность и биомасса организмов зоопланктона обследованной акватории были низкими, 452 экз./м</w:t>
      </w:r>
      <w:r>
        <w:rPr>
          <w:vertAlign w:val="superscript"/>
        </w:rPr>
        <w:t>3</w:t>
      </w:r>
      <w:r>
        <w:t xml:space="preserve"> и 68 мг/м</w:t>
      </w:r>
      <w:r>
        <w:rPr>
          <w:vertAlign w:val="superscript"/>
        </w:rPr>
        <w:t>3</w:t>
      </w:r>
      <w:r w:rsidR="00C7020C">
        <w:rPr>
          <w:vertAlign w:val="superscript"/>
        </w:rPr>
        <w:t xml:space="preserve"> </w:t>
      </w:r>
      <w:r w:rsidR="00C7020C">
        <w:t>соответственно</w:t>
      </w:r>
      <w:r>
        <w:t xml:space="preserve">, и на 4 порядка величин варьировали между станциями. Пространственное распределение зоопланктона носило </w:t>
      </w:r>
      <w:r w:rsidRPr="00CE16B7">
        <w:t xml:space="preserve">мозаичный характер </w:t>
      </w:r>
      <w:r w:rsidR="00F00D92" w:rsidRPr="00CE16B7">
        <w:t>(Итоговый отчёт…, 2023).</w:t>
      </w:r>
    </w:p>
    <w:p w14:paraId="280C1FA1" w14:textId="7EE8F98A" w:rsidR="0091462F" w:rsidRPr="00CE16B7" w:rsidRDefault="0091462F" w:rsidP="0091462F">
      <w:r w:rsidRPr="00CE16B7">
        <w:t>В сентябре 2021 г. в зоопланктоне на участке акватории Обской губы в окрестностях морского порта Сабетта были отмечены 26 таксонов, наиболее</w:t>
      </w:r>
      <w:r w:rsidR="005A05E9">
        <w:t xml:space="preserve"> широко</w:t>
      </w:r>
      <w:r w:rsidRPr="00CE16B7">
        <w:t xml:space="preserve"> представлены были веслоногие ракообразные </w:t>
      </w:r>
      <w:proofErr w:type="spellStart"/>
      <w:r w:rsidRPr="00CE16B7">
        <w:t>Copepoda</w:t>
      </w:r>
      <w:proofErr w:type="spellEnd"/>
      <w:r w:rsidRPr="00CE16B7">
        <w:t xml:space="preserve"> (15 видов). Видовое богатство зоопланктона составляло в среднем 11,75 видов на станцию. Численность и биомасса зоопланктона были довольно высоки и при этом сильно варьировали между станциями, как и годом ранее. </w:t>
      </w:r>
    </w:p>
    <w:p w14:paraId="74262366" w14:textId="44CFCA2A" w:rsidR="0091462F" w:rsidRPr="00CE16B7" w:rsidRDefault="0091462F" w:rsidP="0091462F">
      <w:r w:rsidRPr="00CE16B7">
        <w:t xml:space="preserve">В августе 2022 г. зоопланктон в окрестностях морского порта Сабетта был представлен 31 таксоном. Лидировали по видовому богатству веслоногие ракообразные </w:t>
      </w:r>
      <w:proofErr w:type="spellStart"/>
      <w:r w:rsidRPr="00CE16B7">
        <w:t>Copepoda</w:t>
      </w:r>
      <w:proofErr w:type="spellEnd"/>
      <w:r w:rsidRPr="00CE16B7">
        <w:t xml:space="preserve"> (20 видов). В изученном материале было выявлено наличие уже обнаруженного ранее в акватории Обской губы </w:t>
      </w:r>
      <w:r w:rsidR="00CE16B7">
        <w:rPr>
          <w:rFonts w:eastAsia="Calibri"/>
        </w:rPr>
        <w:t>(Итоговый отчет…, 2023)</w:t>
      </w:r>
      <w:r w:rsidRPr="00CE16B7">
        <w:t xml:space="preserve"> вида-вселенца в сообществах зоопланктона – веслоногого ракообразного </w:t>
      </w:r>
      <w:r w:rsidRPr="00CE16B7">
        <w:rPr>
          <w:i/>
        </w:rPr>
        <w:t>Eurytemora velox</w:t>
      </w:r>
      <w:r w:rsidRPr="00CE16B7">
        <w:t xml:space="preserve"> </w:t>
      </w:r>
      <w:proofErr w:type="spellStart"/>
      <w:r w:rsidRPr="00CE16B7">
        <w:t>Lilljeborg</w:t>
      </w:r>
      <w:proofErr w:type="spellEnd"/>
      <w:r w:rsidRPr="00CE16B7">
        <w:t xml:space="preserve">, 1853. Однако данные 2024 г. </w:t>
      </w:r>
      <w:r w:rsidR="00F00D92" w:rsidRPr="00CE16B7">
        <w:t>(</w:t>
      </w:r>
      <w:r w:rsidR="00F00D92" w:rsidRPr="00CE16B7">
        <w:rPr>
          <w:lang w:val="en-US"/>
        </w:rPr>
        <w:t>Sukhikh</w:t>
      </w:r>
      <w:r w:rsidR="00F00D92" w:rsidRPr="00CE16B7">
        <w:t xml:space="preserve"> </w:t>
      </w:r>
      <w:r w:rsidR="00F00D92" w:rsidRPr="00CE16B7">
        <w:rPr>
          <w:lang w:val="en-US"/>
        </w:rPr>
        <w:t>et</w:t>
      </w:r>
      <w:r w:rsidR="00F00D92" w:rsidRPr="00CE16B7">
        <w:t xml:space="preserve"> </w:t>
      </w:r>
      <w:r w:rsidR="00F00D92" w:rsidRPr="00CE16B7">
        <w:rPr>
          <w:lang w:val="en-US"/>
        </w:rPr>
        <w:t>al</w:t>
      </w:r>
      <w:r w:rsidR="00F00D92" w:rsidRPr="00CE16B7">
        <w:t>., 2024)</w:t>
      </w:r>
      <w:r w:rsidRPr="00CE16B7">
        <w:t xml:space="preserve"> ставят под сомнение роль этого вида как опасного инвазивного.</w:t>
      </w:r>
    </w:p>
    <w:p w14:paraId="7628FDEE" w14:textId="77777777" w:rsidR="0091462F" w:rsidRDefault="0091462F" w:rsidP="0091462F">
      <w:r w:rsidRPr="00CE16B7">
        <w:t>Видовое богатство зоопланктона составляло в среднем 13 видов на станцию. Это высокие показатели для бореального и арктического</w:t>
      </w:r>
      <w:r>
        <w:t xml:space="preserve"> зоопланктона, собранного в подверженных опреснению относительно закрытых акваториях (губах и заливах).</w:t>
      </w:r>
    </w:p>
    <w:p w14:paraId="1DA299A9" w14:textId="77777777" w:rsidR="0091462F" w:rsidRDefault="0091462F" w:rsidP="0091462F">
      <w:r>
        <w:t>Численность и биомасса зоопланктона в 2022 году были довольно высоки, и при этом сильно варьировали между станциями. Численность зоопланктона изменялась от 158 экз./м</w:t>
      </w:r>
      <w:r>
        <w:rPr>
          <w:vertAlign w:val="superscript"/>
        </w:rPr>
        <w:t>3</w:t>
      </w:r>
      <w:r>
        <w:t xml:space="preserve"> до 1484 экз./м</w:t>
      </w:r>
      <w:r>
        <w:rPr>
          <w:vertAlign w:val="superscript"/>
        </w:rPr>
        <w:t>3</w:t>
      </w:r>
      <w:r>
        <w:t>, в среднем составляя 676 экз./м</w:t>
      </w:r>
      <w:r>
        <w:rPr>
          <w:vertAlign w:val="superscript"/>
        </w:rPr>
        <w:t>3</w:t>
      </w:r>
      <w:r>
        <w:t>, биомасса – от 0,078 г/м</w:t>
      </w:r>
      <w:r>
        <w:rPr>
          <w:vertAlign w:val="superscript"/>
        </w:rPr>
        <w:t>3</w:t>
      </w:r>
      <w:r>
        <w:t xml:space="preserve"> до 1,31 г/м</w:t>
      </w:r>
      <w:r>
        <w:rPr>
          <w:vertAlign w:val="superscript"/>
        </w:rPr>
        <w:t>3</w:t>
      </w:r>
      <w:r>
        <w:t>, в среднем 0,384 г/м</w:t>
      </w:r>
      <w:r>
        <w:rPr>
          <w:vertAlign w:val="superscript"/>
        </w:rPr>
        <w:t>3</w:t>
      </w:r>
      <w:r>
        <w:t>. По численности, как и по биомассе, преобладали веслоногие ракообразные (</w:t>
      </w:r>
      <w:proofErr w:type="spellStart"/>
      <w:r>
        <w:t>Copepoda</w:t>
      </w:r>
      <w:proofErr w:type="spellEnd"/>
      <w:r>
        <w:t>), составляя 96 % и 94 % от общего обилия соответственно.</w:t>
      </w:r>
    </w:p>
    <w:p w14:paraId="01EDA82A" w14:textId="76189BF1" w:rsidR="0091462F" w:rsidRPr="00CE16B7" w:rsidRDefault="0091462F" w:rsidP="0091462F">
      <w:r>
        <w:rPr>
          <w:iCs/>
        </w:rPr>
        <w:t>Численность зоопланктона в 2023 году на станциях варьировала от 217,6 до 7105,3 экз./м</w:t>
      </w:r>
      <w:r>
        <w:rPr>
          <w:iCs/>
          <w:vertAlign w:val="superscript"/>
        </w:rPr>
        <w:t>3</w:t>
      </w:r>
      <w:r>
        <w:rPr>
          <w:iCs/>
        </w:rPr>
        <w:t>, составляя в среднем 2909,8 экз./м</w:t>
      </w:r>
      <w:r>
        <w:rPr>
          <w:iCs/>
          <w:vertAlign w:val="superscript"/>
        </w:rPr>
        <w:t>3</w:t>
      </w:r>
      <w:r>
        <w:rPr>
          <w:iCs/>
        </w:rPr>
        <w:t>, биомасса – от 22,1 до 1217,2 мг/м</w:t>
      </w:r>
      <w:r>
        <w:rPr>
          <w:iCs/>
          <w:vertAlign w:val="superscript"/>
        </w:rPr>
        <w:t>3</w:t>
      </w:r>
      <w:r>
        <w:rPr>
          <w:iCs/>
        </w:rPr>
        <w:t>, в среднем 417,5 мг/м</w:t>
      </w:r>
      <w:r>
        <w:rPr>
          <w:iCs/>
          <w:vertAlign w:val="superscript"/>
        </w:rPr>
        <w:t>3</w:t>
      </w:r>
      <w:r>
        <w:rPr>
          <w:iCs/>
        </w:rPr>
        <w:t xml:space="preserve">. Наибольшие численности организмов зоопланктона связаны, в первую очередь, с массовым развитием молоди веслоногих ракообразных </w:t>
      </w:r>
      <w:proofErr w:type="spellStart"/>
      <w:r>
        <w:rPr>
          <w:iCs/>
        </w:rPr>
        <w:t>Cyclopoida</w:t>
      </w:r>
      <w:proofErr w:type="spellEnd"/>
      <w:r>
        <w:rPr>
          <w:iCs/>
        </w:rPr>
        <w:t xml:space="preserve">, максимальные биомассы обусловливались присутствием веслоногих </w:t>
      </w:r>
      <w:proofErr w:type="spellStart"/>
      <w:r>
        <w:rPr>
          <w:i/>
          <w:iCs/>
        </w:rPr>
        <w:t>Senecella</w:t>
      </w:r>
      <w:proofErr w:type="spellEnd"/>
      <w:r>
        <w:rPr>
          <w:i/>
          <w:iCs/>
        </w:rPr>
        <w:t xml:space="preserve"> </w:t>
      </w:r>
      <w:proofErr w:type="spellStart"/>
      <w:r>
        <w:rPr>
          <w:i/>
          <w:iCs/>
        </w:rPr>
        <w:t>siberica</w:t>
      </w:r>
      <w:proofErr w:type="spellEnd"/>
      <w:r>
        <w:rPr>
          <w:iCs/>
        </w:rPr>
        <w:t xml:space="preserve"> и мизид </w:t>
      </w:r>
      <w:proofErr w:type="spellStart"/>
      <w:r>
        <w:rPr>
          <w:i/>
          <w:iCs/>
        </w:rPr>
        <w:t>Mysis</w:t>
      </w:r>
      <w:proofErr w:type="spellEnd"/>
      <w:r>
        <w:rPr>
          <w:i/>
          <w:iCs/>
        </w:rPr>
        <w:t xml:space="preserve"> </w:t>
      </w:r>
      <w:proofErr w:type="spellStart"/>
      <w:r>
        <w:rPr>
          <w:i/>
          <w:iCs/>
        </w:rPr>
        <w:t>oculata</w:t>
      </w:r>
      <w:proofErr w:type="spellEnd"/>
      <w:r>
        <w:rPr>
          <w:iCs/>
        </w:rPr>
        <w:t xml:space="preserve">. </w:t>
      </w:r>
      <w:r>
        <w:t xml:space="preserve">По биомассе прослеживалось доминирование </w:t>
      </w:r>
      <w:proofErr w:type="spellStart"/>
      <w:r>
        <w:t>калянод</w:t>
      </w:r>
      <w:proofErr w:type="spellEnd"/>
      <w:r>
        <w:t xml:space="preserve"> </w:t>
      </w:r>
      <w:proofErr w:type="spellStart"/>
      <w:r>
        <w:rPr>
          <w:i/>
          <w:iCs/>
        </w:rPr>
        <w:t>Senecella</w:t>
      </w:r>
      <w:proofErr w:type="spellEnd"/>
      <w:r>
        <w:rPr>
          <w:i/>
          <w:iCs/>
        </w:rPr>
        <w:t xml:space="preserve"> </w:t>
      </w:r>
      <w:proofErr w:type="spellStart"/>
      <w:r>
        <w:rPr>
          <w:i/>
          <w:iCs/>
        </w:rPr>
        <w:t>siberica</w:t>
      </w:r>
      <w:proofErr w:type="spellEnd"/>
      <w:r>
        <w:rPr>
          <w:i/>
          <w:iCs/>
        </w:rPr>
        <w:t xml:space="preserve"> </w:t>
      </w:r>
      <w:r>
        <w:t xml:space="preserve">на 16 из 20 станций, что в итоге </w:t>
      </w:r>
      <w:r w:rsidRPr="00CE16B7">
        <w:t xml:space="preserve">дало общую долю в 53,6 %. На мизид </w:t>
      </w:r>
      <w:proofErr w:type="spellStart"/>
      <w:r w:rsidRPr="00CE16B7">
        <w:rPr>
          <w:i/>
          <w:iCs/>
        </w:rPr>
        <w:t>Mysis</w:t>
      </w:r>
      <w:proofErr w:type="spellEnd"/>
      <w:r w:rsidRPr="00CE16B7">
        <w:rPr>
          <w:i/>
          <w:iCs/>
        </w:rPr>
        <w:t xml:space="preserve"> </w:t>
      </w:r>
      <w:proofErr w:type="spellStart"/>
      <w:r w:rsidRPr="00CE16B7">
        <w:rPr>
          <w:i/>
          <w:iCs/>
        </w:rPr>
        <w:t>oculata</w:t>
      </w:r>
      <w:proofErr w:type="spellEnd"/>
      <w:r w:rsidRPr="00CE16B7">
        <w:t xml:space="preserve"> и</w:t>
      </w:r>
      <w:r w:rsidRPr="00CE16B7">
        <w:rPr>
          <w:i/>
          <w:iCs/>
        </w:rPr>
        <w:t xml:space="preserve"> </w:t>
      </w:r>
      <w:r w:rsidRPr="00CE16B7">
        <w:t>молодь циклопов приходилось 32,7</w:t>
      </w:r>
      <w:r w:rsidRPr="00CE16B7">
        <w:rPr>
          <w:lang w:val="en-US"/>
        </w:rPr>
        <w:t> </w:t>
      </w:r>
      <w:r w:rsidRPr="00CE16B7">
        <w:t>% и 7,9</w:t>
      </w:r>
      <w:r w:rsidRPr="00CE16B7">
        <w:rPr>
          <w:lang w:val="en-US"/>
        </w:rPr>
        <w:t> </w:t>
      </w:r>
      <w:r w:rsidRPr="00CE16B7">
        <w:t xml:space="preserve">% от общей биомассы, доля остальных видов была практически незаметна </w:t>
      </w:r>
      <w:r w:rsidR="00F00D92" w:rsidRPr="00CE16B7">
        <w:t>(Итоговый отчёт…, 2023).</w:t>
      </w:r>
    </w:p>
    <w:p w14:paraId="1558F67A" w14:textId="77777777" w:rsidR="0091462F" w:rsidRDefault="0091462F" w:rsidP="0091462F">
      <w:r w:rsidRPr="00CE16B7">
        <w:t>Общая численность зоопланктона, отмеченная в 2023 г., была примерно в 2 раза ниже, чем в 2021 г. и в 4,3 раза – в 2022 г., что явно связано с массовым развитием молоди веслоногих ракообразных, в первую очередь пресноводных</w:t>
      </w:r>
      <w:r>
        <w:t xml:space="preserve"> из группы </w:t>
      </w:r>
      <w:proofErr w:type="spellStart"/>
      <w:r>
        <w:rPr>
          <w:lang w:val="en-US"/>
        </w:rPr>
        <w:t>Cyclopoida</w:t>
      </w:r>
      <w:proofErr w:type="spellEnd"/>
      <w:r>
        <w:t xml:space="preserve">. Строгой закономерности в пространственном распределении показателей обилия зоопланктона за 3 года наблюдений не выявлено. </w:t>
      </w:r>
    </w:p>
    <w:p w14:paraId="10F4680A" w14:textId="5F31E3F6" w:rsidR="0091462F" w:rsidRPr="00CE16B7" w:rsidRDefault="0091462F" w:rsidP="0091462F">
      <w:r>
        <w:lastRenderedPageBreak/>
        <w:t>В 2023 году в зоопланктоне не обнаружено представителей морской фауны и снижено разнообразие истинно-пресноводных форм, что привело к снижению видового разнообразия как для отдельных станций, так и для всей исследуемой акватории в целом</w:t>
      </w:r>
      <w:r w:rsidR="00691389">
        <w:t>,</w:t>
      </w:r>
      <w:r>
        <w:t xml:space="preserve"> по сравнению с 2021-2022 </w:t>
      </w:r>
      <w:r w:rsidRPr="00CE16B7">
        <w:t xml:space="preserve">гг. </w:t>
      </w:r>
      <w:r w:rsidR="005D70BA" w:rsidRPr="00CE16B7">
        <w:t>(Итоговый отчёт…, 2023).</w:t>
      </w:r>
    </w:p>
    <w:p w14:paraId="07A9621E" w14:textId="2CD3BC73" w:rsidR="008B1AA1" w:rsidRPr="00CE16B7" w:rsidRDefault="0091462F" w:rsidP="0091462F">
      <w:r w:rsidRPr="00CE16B7">
        <w:t xml:space="preserve">Проведенные исследования последних лет не выявили значимых изменений сообщества зоопланктона, связанных с антропогенным воздействием. Однако, присутствие в 2022-2023 гг. в сообществе вида </w:t>
      </w:r>
      <w:r w:rsidRPr="00CE16B7">
        <w:rPr>
          <w:i/>
          <w:iCs/>
        </w:rPr>
        <w:t>Eurytemora velox</w:t>
      </w:r>
      <w:r w:rsidRPr="00CE16B7">
        <w:t xml:space="preserve">, указывает на необходимость продолжения мониторинговых исследований, особенно в связи с новыми данными о роли этого вида в </w:t>
      </w:r>
      <w:proofErr w:type="spellStart"/>
      <w:r w:rsidRPr="00CE16B7">
        <w:t>гидробиоценозах</w:t>
      </w:r>
      <w:proofErr w:type="spellEnd"/>
      <w:r w:rsidRPr="00CE16B7">
        <w:t xml:space="preserve"> Обской губы </w:t>
      </w:r>
      <w:r w:rsidR="005D70BA" w:rsidRPr="00CE16B7">
        <w:t>(</w:t>
      </w:r>
      <w:r w:rsidR="005D70BA" w:rsidRPr="00CE16B7">
        <w:rPr>
          <w:lang w:val="en-US"/>
        </w:rPr>
        <w:t>Sukhikh</w:t>
      </w:r>
      <w:r w:rsidR="005D70BA" w:rsidRPr="00CE16B7">
        <w:t xml:space="preserve"> </w:t>
      </w:r>
      <w:r w:rsidR="005D70BA" w:rsidRPr="00CE16B7">
        <w:rPr>
          <w:lang w:val="en-US"/>
        </w:rPr>
        <w:t>et</w:t>
      </w:r>
      <w:r w:rsidR="005D70BA" w:rsidRPr="00CE16B7">
        <w:t xml:space="preserve"> </w:t>
      </w:r>
      <w:r w:rsidR="005D70BA" w:rsidRPr="00CE16B7">
        <w:rPr>
          <w:lang w:val="en-US"/>
        </w:rPr>
        <w:t>al</w:t>
      </w:r>
      <w:r w:rsidR="005D70BA" w:rsidRPr="00CE16B7">
        <w:t>., 2024)</w:t>
      </w:r>
    </w:p>
    <w:p w14:paraId="7D4E0ABD" w14:textId="59D58F04" w:rsidR="00C61E97" w:rsidRPr="00C61E97" w:rsidRDefault="00C61E97" w:rsidP="00C61E97">
      <w:pPr>
        <w:autoSpaceDE w:val="0"/>
        <w:autoSpaceDN w:val="0"/>
        <w:adjustRightInd w:val="0"/>
        <w:rPr>
          <w:rFonts w:eastAsia="Times New Roman"/>
        </w:rPr>
      </w:pPr>
      <w:r w:rsidRPr="00CE16B7">
        <w:t xml:space="preserve">Таким образом, </w:t>
      </w:r>
      <w:r w:rsidRPr="00CE16B7">
        <w:rPr>
          <w:rFonts w:eastAsia="Calibri"/>
        </w:rPr>
        <w:t>на состав зоопланктонных сообществ Обской губы большое влияние оказывает р.</w:t>
      </w:r>
      <w:r w:rsidRPr="00CE16B7">
        <w:t> </w:t>
      </w:r>
      <w:r w:rsidRPr="00CE16B7">
        <w:rPr>
          <w:rFonts w:eastAsia="Calibri"/>
        </w:rPr>
        <w:t xml:space="preserve">Обь, её гидрологический и гидрохимический режимы, планктонный сток. Формирование нижнеобского зоопланктона происходит как за счёт </w:t>
      </w:r>
      <w:proofErr w:type="spellStart"/>
      <w:r w:rsidRPr="00CE16B7">
        <w:rPr>
          <w:rFonts w:eastAsia="Calibri"/>
        </w:rPr>
        <w:t>биопродукционных</w:t>
      </w:r>
      <w:proofErr w:type="spellEnd"/>
      <w:r w:rsidRPr="00CE16B7">
        <w:rPr>
          <w:rFonts w:eastAsia="Calibri"/>
        </w:rPr>
        <w:t xml:space="preserve"> процессов в самой магистрали реки, так</w:t>
      </w:r>
      <w:r>
        <w:rPr>
          <w:rFonts w:eastAsia="Calibri"/>
        </w:rPr>
        <w:t xml:space="preserve"> и за счёт выноса организмов из притоков и озёрных систем. </w:t>
      </w:r>
    </w:p>
    <w:p w14:paraId="7738C55D" w14:textId="1B7BCC14" w:rsidR="008B1AA1" w:rsidRDefault="008B1AA1" w:rsidP="00912AB5">
      <w:pPr>
        <w:pStyle w:val="3"/>
      </w:pPr>
      <w:bookmarkStart w:id="22" w:name="_Toc185329031"/>
      <w:r w:rsidRPr="008B1AA1">
        <w:t>Ихтиопланктон</w:t>
      </w:r>
      <w:bookmarkEnd w:id="22"/>
    </w:p>
    <w:p w14:paraId="55FFB0D9" w14:textId="77777777" w:rsidR="0091462F" w:rsidRDefault="0091462F" w:rsidP="0091462F">
      <w:pPr>
        <w:autoSpaceDE w:val="0"/>
        <w:autoSpaceDN w:val="0"/>
        <w:adjustRightInd w:val="0"/>
        <w:rPr>
          <w:rFonts w:eastAsia="Calibri"/>
        </w:rPr>
      </w:pPr>
      <w:r>
        <w:rPr>
          <w:rFonts w:eastAsia="Calibri"/>
        </w:rPr>
        <w:t>Анализ особенностей размножения видов, населяющих эту часть Обской губы, показывает, что лишь некоторые из них начинают свой жизненный путь непосредственно в губе. Молодь многих видов скатывается сюда из рек, где происходит нерест и начальные этапы развития. Наибольшее видовое разнообразие и концентрация ихтиопланктона в данном районе ожидаемо приходится на весенние месяцы и начало-середину летнего сезона. В зависимости от температурного режима и ряда других условий, сроки появления разных видов в его составе могут меняться.</w:t>
      </w:r>
    </w:p>
    <w:p w14:paraId="4D305A82" w14:textId="77777777" w:rsidR="0091462F" w:rsidRDefault="0091462F" w:rsidP="0091462F">
      <w:pPr>
        <w:autoSpaceDE w:val="0"/>
        <w:autoSpaceDN w:val="0"/>
        <w:adjustRightInd w:val="0"/>
        <w:rPr>
          <w:rFonts w:eastAsia="Calibri"/>
        </w:rPr>
      </w:pPr>
      <w:r>
        <w:rPr>
          <w:rFonts w:eastAsia="Calibri"/>
        </w:rPr>
        <w:t xml:space="preserve">Наиболее часто в уловах в летне-осенний сезон встречаются 10 видов рыб, относящихся к бореально-арктическому и арктическому фаунистическим комплексам ихтиофауны. Доминирующим видом рыб являлась ряпушка, доля которой составляет до 70 % от суммарного улова. В сетных уловах отмечено 7 видов: омуль арктический, сиг обыкновенный, ряпушка сибирская, горбуша, корюшка азиатская, навага и бычок </w:t>
      </w:r>
      <w:proofErr w:type="spellStart"/>
      <w:r>
        <w:rPr>
          <w:rFonts w:eastAsia="Calibri"/>
        </w:rPr>
        <w:t>четырехрогий</w:t>
      </w:r>
      <w:proofErr w:type="spellEnd"/>
      <w:r>
        <w:rPr>
          <w:rFonts w:eastAsia="Calibri"/>
        </w:rPr>
        <w:t xml:space="preserve"> (рогатка). В неводных уловах отмечено 8 видов: омуль арктический, сиг обыкновенный, ряпушка сибирская, чир, пелядь, корюшка азиатская, навага и плотва.</w:t>
      </w:r>
    </w:p>
    <w:p w14:paraId="530D19B9" w14:textId="6355927B" w:rsidR="0091462F" w:rsidRDefault="0091462F" w:rsidP="0091462F">
      <w:pPr>
        <w:pStyle w:val="Default"/>
        <w:spacing w:line="276" w:lineRule="auto"/>
        <w:ind w:firstLine="567"/>
        <w:jc w:val="both"/>
      </w:pPr>
      <w:r>
        <w:t>В XX в. отмечено появление в Обской губе 2-х видов рыб, не относящихся к нативной фауне: леща (</w:t>
      </w:r>
      <w:proofErr w:type="spellStart"/>
      <w:r>
        <w:rPr>
          <w:i/>
          <w:iCs/>
        </w:rPr>
        <w:t>Abramis</w:t>
      </w:r>
      <w:proofErr w:type="spellEnd"/>
      <w:r>
        <w:rPr>
          <w:i/>
          <w:iCs/>
        </w:rPr>
        <w:t xml:space="preserve"> </w:t>
      </w:r>
      <w:proofErr w:type="spellStart"/>
      <w:r>
        <w:rPr>
          <w:i/>
          <w:iCs/>
        </w:rPr>
        <w:t>brama</w:t>
      </w:r>
      <w:proofErr w:type="spellEnd"/>
      <w:r>
        <w:t xml:space="preserve">) и горбуши </w:t>
      </w:r>
      <w:r>
        <w:rPr>
          <w:i/>
        </w:rPr>
        <w:t>(</w:t>
      </w:r>
      <w:proofErr w:type="spellStart"/>
      <w:r>
        <w:rPr>
          <w:i/>
          <w:iCs/>
        </w:rPr>
        <w:t>Oncorhynchus</w:t>
      </w:r>
      <w:proofErr w:type="spellEnd"/>
      <w:r>
        <w:rPr>
          <w:i/>
          <w:iCs/>
        </w:rPr>
        <w:t xml:space="preserve"> </w:t>
      </w:r>
      <w:proofErr w:type="spellStart"/>
      <w:r>
        <w:rPr>
          <w:i/>
          <w:iCs/>
        </w:rPr>
        <w:t>gorbuscha</w:t>
      </w:r>
      <w:proofErr w:type="spellEnd"/>
      <w:r>
        <w:rPr>
          <w:i/>
          <w:iCs/>
        </w:rPr>
        <w:t>)</w:t>
      </w:r>
      <w:r>
        <w:t xml:space="preserve">. </w:t>
      </w:r>
    </w:p>
    <w:p w14:paraId="38A0A8A5" w14:textId="4D97B278" w:rsidR="0091462F" w:rsidRPr="00CE16B7" w:rsidRDefault="0091462F" w:rsidP="0091462F">
      <w:pPr>
        <w:rPr>
          <w:rFonts w:eastAsia="Calibri"/>
        </w:rPr>
      </w:pPr>
      <w:r>
        <w:t xml:space="preserve">По результатам исследований предыдущих лет (2021-2022 гг.) личинки всех немногочисленных аборигенных видов рыб (азиатская корюшка, </w:t>
      </w:r>
      <w:proofErr w:type="spellStart"/>
      <w:r>
        <w:t>девятииглая</w:t>
      </w:r>
      <w:proofErr w:type="spellEnd"/>
      <w:r>
        <w:t xml:space="preserve"> и </w:t>
      </w:r>
      <w:proofErr w:type="spellStart"/>
      <w:r>
        <w:t>трёхиглая</w:t>
      </w:r>
      <w:proofErr w:type="spellEnd"/>
      <w:r>
        <w:t xml:space="preserve"> колюшки, сибирская ряпушка) в исследуемом районе не отмечены. В 2023 году в уловах отмечена одна личинка сибирской ряпушки </w:t>
      </w:r>
      <w:r w:rsidR="00571A1E" w:rsidRPr="00CE16B7">
        <w:t xml:space="preserve">- </w:t>
      </w:r>
      <w:r w:rsidRPr="00CE16B7">
        <w:t>аборигенного вида бассейна Обской губы. Численность личинки длиной тела 25 мм и массой 86 мг на станции составила 0,026 экз./м</w:t>
      </w:r>
      <w:r w:rsidRPr="00CE16B7">
        <w:rPr>
          <w:vertAlign w:val="superscript"/>
        </w:rPr>
        <w:t>3</w:t>
      </w:r>
      <w:r w:rsidRPr="00CE16B7">
        <w:t>, биомасса – 2,231 мг/м</w:t>
      </w:r>
      <w:r w:rsidRPr="00CE16B7">
        <w:rPr>
          <w:vertAlign w:val="superscript"/>
        </w:rPr>
        <w:t>3</w:t>
      </w:r>
      <w:r w:rsidRPr="00CE16B7">
        <w:t>. Средняя численность ихтиопланктона на 20 станциях низкая – 0,0013 экз./м</w:t>
      </w:r>
      <w:r w:rsidRPr="00CE16B7">
        <w:rPr>
          <w:vertAlign w:val="superscript"/>
        </w:rPr>
        <w:t>3</w:t>
      </w:r>
      <w:r w:rsidRPr="00CE16B7">
        <w:t xml:space="preserve"> при биомассе 0,1116 мг/м</w:t>
      </w:r>
      <w:r w:rsidRPr="00CE16B7">
        <w:rPr>
          <w:vertAlign w:val="superscript"/>
        </w:rPr>
        <w:t>3</w:t>
      </w:r>
      <w:r w:rsidRPr="00CE16B7">
        <w:t xml:space="preserve"> </w:t>
      </w:r>
      <w:r w:rsidR="005D70BA" w:rsidRPr="00CE16B7">
        <w:t>(Итоговый отчёт…, 2023).</w:t>
      </w:r>
    </w:p>
    <w:p w14:paraId="40DFA5C2" w14:textId="201F4437" w:rsidR="00571A1E" w:rsidRPr="00D87BEC" w:rsidRDefault="00571A1E" w:rsidP="0091462F">
      <w:r w:rsidRPr="00CE16B7">
        <w:rPr>
          <w:szCs w:val="24"/>
        </w:rPr>
        <w:t xml:space="preserve">Поздней осенью в составе ихтиопланктона Обской губы могут быть обнаружены ранние стадии развития </w:t>
      </w:r>
      <w:r w:rsidRPr="00CE16B7">
        <w:rPr>
          <w:i/>
          <w:szCs w:val="24"/>
          <w:lang w:val="en-US"/>
        </w:rPr>
        <w:t>Clupea</w:t>
      </w:r>
      <w:r w:rsidRPr="00CE16B7">
        <w:rPr>
          <w:i/>
          <w:szCs w:val="24"/>
        </w:rPr>
        <w:t xml:space="preserve"> </w:t>
      </w:r>
      <w:proofErr w:type="spellStart"/>
      <w:r w:rsidRPr="00CE16B7">
        <w:rPr>
          <w:i/>
          <w:szCs w:val="24"/>
        </w:rPr>
        <w:t>pallasii</w:t>
      </w:r>
      <w:proofErr w:type="spellEnd"/>
      <w:r w:rsidRPr="00CE16B7">
        <w:rPr>
          <w:szCs w:val="24"/>
        </w:rPr>
        <w:t xml:space="preserve"> (тихоокеанской сельди). Этот вид приурочен, как </w:t>
      </w:r>
      <w:r w:rsidRPr="00CE16B7">
        <w:rPr>
          <w:szCs w:val="24"/>
        </w:rPr>
        <w:lastRenderedPageBreak/>
        <w:t>правило, к морским местообитаниям, однако его представители отмечались в нижней части Обской губы</w:t>
      </w:r>
      <w:r w:rsidR="00BC5C39" w:rsidRPr="00CE16B7">
        <w:rPr>
          <w:szCs w:val="24"/>
        </w:rPr>
        <w:t xml:space="preserve"> </w:t>
      </w:r>
      <w:r w:rsidR="005D70BA" w:rsidRPr="00CE16B7">
        <w:rPr>
          <w:szCs w:val="24"/>
        </w:rPr>
        <w:t xml:space="preserve">(Андрияшев, 1954; Галкин, 1940; Есипов, 1938; Павлов, Мочек, 2006). </w:t>
      </w:r>
      <w:r w:rsidRPr="00CE16B7">
        <w:rPr>
          <w:szCs w:val="24"/>
        </w:rPr>
        <w:t>Нерест данного вида в Карском море происходит на растительности в прибрежных</w:t>
      </w:r>
      <w:r w:rsidRPr="00CC370D">
        <w:rPr>
          <w:szCs w:val="24"/>
        </w:rPr>
        <w:t xml:space="preserve"> опресненных водах в августе и первой </w:t>
      </w:r>
      <w:r w:rsidRPr="00CE16B7">
        <w:rPr>
          <w:szCs w:val="24"/>
        </w:rPr>
        <w:t>половине сентября</w:t>
      </w:r>
      <w:r w:rsidR="00BC5C39" w:rsidRPr="00CE16B7">
        <w:rPr>
          <w:szCs w:val="24"/>
        </w:rPr>
        <w:t xml:space="preserve"> </w:t>
      </w:r>
      <w:r w:rsidR="005D70BA" w:rsidRPr="00CE16B7">
        <w:rPr>
          <w:szCs w:val="24"/>
        </w:rPr>
        <w:t xml:space="preserve">(Андрияшев, 1954; Галкин, 1940). </w:t>
      </w:r>
      <w:r w:rsidRPr="00CE16B7">
        <w:rPr>
          <w:szCs w:val="24"/>
        </w:rPr>
        <w:t>После нереста сельдь отходит от берегов и широко распространяется в открытом море. Молодь часто зимует вблизи рек в солоноватых</w:t>
      </w:r>
      <w:r w:rsidRPr="00CC370D">
        <w:rPr>
          <w:szCs w:val="24"/>
        </w:rPr>
        <w:t xml:space="preserve"> водах, всегда имеющих положитель</w:t>
      </w:r>
      <w:r>
        <w:rPr>
          <w:szCs w:val="24"/>
        </w:rPr>
        <w:t>ную температуру, поэтому обнаружение личинок именно этого вида в октябре наиболее вероятно</w:t>
      </w:r>
      <w:r w:rsidRPr="00CC370D">
        <w:rPr>
          <w:szCs w:val="24"/>
        </w:rPr>
        <w:t>.</w:t>
      </w:r>
    </w:p>
    <w:p w14:paraId="6F0A0F5C" w14:textId="36674FCB" w:rsidR="0091462F" w:rsidRPr="00317124" w:rsidRDefault="008B1AA1" w:rsidP="00912AB5">
      <w:pPr>
        <w:pStyle w:val="3"/>
      </w:pPr>
      <w:bookmarkStart w:id="23" w:name="_Toc185329032"/>
      <w:r w:rsidRPr="008B1AA1">
        <w:t>Зообентос</w:t>
      </w:r>
      <w:bookmarkEnd w:id="23"/>
    </w:p>
    <w:p w14:paraId="6FFC2FE2" w14:textId="4D11F39E" w:rsidR="0091462F" w:rsidRDefault="0091462F" w:rsidP="00C61E97">
      <w:pPr>
        <w:autoSpaceDE w:val="0"/>
        <w:autoSpaceDN w:val="0"/>
        <w:adjustRightInd w:val="0"/>
        <w:rPr>
          <w:rFonts w:eastAsia="Times New Roman"/>
        </w:rPr>
      </w:pPr>
      <w:r w:rsidRPr="00317124">
        <w:rPr>
          <w:rFonts w:eastAsia="Calibri"/>
          <w:iCs/>
        </w:rPr>
        <w:t xml:space="preserve">Макрозообентос характеризуется невысоким </w:t>
      </w:r>
      <w:r w:rsidRPr="00317124">
        <w:rPr>
          <w:rFonts w:eastAsia="Times New Roman"/>
          <w:iCs/>
        </w:rPr>
        <w:t>таксономическим разнообразием. В 2019 г. было обнаружено</w:t>
      </w:r>
      <w:r>
        <w:rPr>
          <w:rFonts w:eastAsia="Times New Roman"/>
        </w:rPr>
        <w:t xml:space="preserve"> 11 таксонов донных беспозвоночных, из которых 8 определены до видового уровня. По частоте встречаемости доминировало 3 вида беспозвоночных – это полихета </w:t>
      </w:r>
      <w:r>
        <w:rPr>
          <w:rFonts w:eastAsia="Times New Roman"/>
          <w:i/>
        </w:rPr>
        <w:t xml:space="preserve">Marenzelleria </w:t>
      </w:r>
      <w:proofErr w:type="spellStart"/>
      <w:r>
        <w:rPr>
          <w:rFonts w:eastAsia="Times New Roman"/>
          <w:i/>
        </w:rPr>
        <w:t>arctia</w:t>
      </w:r>
      <w:proofErr w:type="spellEnd"/>
      <w:r>
        <w:rPr>
          <w:rFonts w:eastAsia="Times New Roman"/>
        </w:rPr>
        <w:t xml:space="preserve">, олигохета </w:t>
      </w:r>
      <w:proofErr w:type="spellStart"/>
      <w:r>
        <w:rPr>
          <w:rFonts w:eastAsia="Times New Roman"/>
          <w:i/>
          <w:iCs/>
        </w:rPr>
        <w:t>Limnodrilus</w:t>
      </w:r>
      <w:proofErr w:type="spellEnd"/>
      <w:r>
        <w:rPr>
          <w:rFonts w:eastAsia="Times New Roman"/>
          <w:i/>
          <w:iCs/>
        </w:rPr>
        <w:t xml:space="preserve"> </w:t>
      </w:r>
      <w:proofErr w:type="spellStart"/>
      <w:r>
        <w:rPr>
          <w:rFonts w:eastAsia="Times New Roman"/>
          <w:i/>
          <w:iCs/>
        </w:rPr>
        <w:t>hoffmeisteri</w:t>
      </w:r>
      <w:proofErr w:type="spellEnd"/>
      <w:r>
        <w:rPr>
          <w:rFonts w:eastAsia="Times New Roman"/>
          <w:i/>
          <w:iCs/>
        </w:rPr>
        <w:t xml:space="preserve">, </w:t>
      </w:r>
      <w:r>
        <w:rPr>
          <w:rFonts w:eastAsia="Times New Roman"/>
        </w:rPr>
        <w:t xml:space="preserve">полихета </w:t>
      </w:r>
      <w:r>
        <w:rPr>
          <w:rFonts w:eastAsia="Times New Roman"/>
          <w:i/>
        </w:rPr>
        <w:t xml:space="preserve">Ampharete vega. </w:t>
      </w:r>
      <w:r>
        <w:rPr>
          <w:rFonts w:eastAsia="Times New Roman"/>
        </w:rPr>
        <w:t xml:space="preserve">Распространены также ледниковые реликтовые ракообразные: </w:t>
      </w:r>
      <w:proofErr w:type="spellStart"/>
      <w:r>
        <w:rPr>
          <w:rFonts w:eastAsia="Times New Roman"/>
        </w:rPr>
        <w:t>изопода</w:t>
      </w:r>
      <w:proofErr w:type="spellEnd"/>
      <w:r>
        <w:rPr>
          <w:rFonts w:eastAsia="Times New Roman"/>
        </w:rPr>
        <w:t xml:space="preserve"> </w:t>
      </w:r>
      <w:r>
        <w:rPr>
          <w:rFonts w:eastAsia="Times New Roman"/>
          <w:i/>
        </w:rPr>
        <w:t xml:space="preserve">Saduria entomon </w:t>
      </w:r>
      <w:r>
        <w:rPr>
          <w:rFonts w:eastAsia="Times New Roman"/>
        </w:rPr>
        <w:t xml:space="preserve">(или морской таракан), амфипода </w:t>
      </w:r>
      <w:proofErr w:type="spellStart"/>
      <w:r>
        <w:rPr>
          <w:rFonts w:eastAsia="Times New Roman"/>
          <w:i/>
        </w:rPr>
        <w:t>Pontoporeia</w:t>
      </w:r>
      <w:proofErr w:type="spellEnd"/>
      <w:r>
        <w:rPr>
          <w:rFonts w:eastAsia="Times New Roman"/>
          <w:i/>
        </w:rPr>
        <w:t xml:space="preserve"> </w:t>
      </w:r>
      <w:proofErr w:type="spellStart"/>
      <w:r>
        <w:rPr>
          <w:rFonts w:eastAsia="Times New Roman"/>
          <w:i/>
        </w:rPr>
        <w:t>femorata</w:t>
      </w:r>
      <w:proofErr w:type="spellEnd"/>
      <w:r>
        <w:rPr>
          <w:rFonts w:eastAsia="Times New Roman"/>
          <w:i/>
        </w:rPr>
        <w:t xml:space="preserve">, </w:t>
      </w:r>
      <w:r>
        <w:rPr>
          <w:rFonts w:eastAsia="Times New Roman"/>
        </w:rPr>
        <w:t xml:space="preserve">амфипода </w:t>
      </w:r>
      <w:proofErr w:type="spellStart"/>
      <w:r>
        <w:rPr>
          <w:rFonts w:eastAsia="Times New Roman"/>
          <w:i/>
        </w:rPr>
        <w:t>Monoporeia</w:t>
      </w:r>
      <w:proofErr w:type="spellEnd"/>
      <w:r>
        <w:rPr>
          <w:rFonts w:eastAsia="Times New Roman"/>
          <w:i/>
        </w:rPr>
        <w:t xml:space="preserve"> </w:t>
      </w:r>
      <w:proofErr w:type="spellStart"/>
      <w:r>
        <w:rPr>
          <w:rFonts w:eastAsia="Times New Roman"/>
          <w:i/>
        </w:rPr>
        <w:t>affinis</w:t>
      </w:r>
      <w:proofErr w:type="spellEnd"/>
      <w:r>
        <w:rPr>
          <w:rFonts w:eastAsia="Times New Roman"/>
          <w:i/>
        </w:rPr>
        <w:t xml:space="preserve">. </w:t>
      </w:r>
      <w:r>
        <w:rPr>
          <w:rFonts w:eastAsia="Times New Roman"/>
        </w:rPr>
        <w:t>Реже всего встречались представители сипункулид (</w:t>
      </w:r>
      <w:proofErr w:type="spellStart"/>
      <w:r>
        <w:rPr>
          <w:rFonts w:eastAsia="Times New Roman"/>
        </w:rPr>
        <w:t>Sipuncula</w:t>
      </w:r>
      <w:proofErr w:type="spellEnd"/>
      <w:r>
        <w:rPr>
          <w:rFonts w:eastAsia="Times New Roman"/>
        </w:rPr>
        <w:t xml:space="preserve"> </w:t>
      </w:r>
      <w:proofErr w:type="spellStart"/>
      <w:r>
        <w:rPr>
          <w:rFonts w:eastAsia="Times New Roman"/>
        </w:rPr>
        <w:t>gen</w:t>
      </w:r>
      <w:proofErr w:type="spellEnd"/>
      <w:r>
        <w:rPr>
          <w:rFonts w:eastAsia="Times New Roman"/>
        </w:rPr>
        <w:t xml:space="preserve">. </w:t>
      </w:r>
      <w:proofErr w:type="spellStart"/>
      <w:r>
        <w:rPr>
          <w:rFonts w:eastAsia="Times New Roman"/>
        </w:rPr>
        <w:t>sp</w:t>
      </w:r>
      <w:proofErr w:type="spellEnd"/>
      <w:r>
        <w:rPr>
          <w:rFonts w:eastAsia="Times New Roman"/>
        </w:rPr>
        <w:t>.</w:t>
      </w:r>
      <w:r w:rsidR="00D83215">
        <w:rPr>
          <w:rFonts w:eastAsia="Times New Roman"/>
        </w:rPr>
        <w:t>)</w:t>
      </w:r>
      <w:r>
        <w:rPr>
          <w:rFonts w:eastAsia="Times New Roman"/>
        </w:rPr>
        <w:t>, лентовидных червей немертин (</w:t>
      </w:r>
      <w:proofErr w:type="spellStart"/>
      <w:r>
        <w:rPr>
          <w:rFonts w:eastAsia="Times New Roman"/>
        </w:rPr>
        <w:t>Nemertea</w:t>
      </w:r>
      <w:proofErr w:type="spellEnd"/>
      <w:r>
        <w:rPr>
          <w:rFonts w:eastAsia="Times New Roman"/>
        </w:rPr>
        <w:t xml:space="preserve"> </w:t>
      </w:r>
      <w:proofErr w:type="spellStart"/>
      <w:r>
        <w:rPr>
          <w:rFonts w:eastAsia="Times New Roman"/>
        </w:rPr>
        <w:t>gen</w:t>
      </w:r>
      <w:proofErr w:type="spellEnd"/>
      <w:r>
        <w:rPr>
          <w:rFonts w:eastAsia="Times New Roman"/>
        </w:rPr>
        <w:t xml:space="preserve">. </w:t>
      </w:r>
      <w:proofErr w:type="spellStart"/>
      <w:r>
        <w:rPr>
          <w:rFonts w:eastAsia="Times New Roman"/>
        </w:rPr>
        <w:t>sp</w:t>
      </w:r>
      <w:proofErr w:type="spellEnd"/>
      <w:r>
        <w:rPr>
          <w:rFonts w:eastAsia="Times New Roman"/>
        </w:rPr>
        <w:t xml:space="preserve">.), приапулиды </w:t>
      </w:r>
      <w:proofErr w:type="spellStart"/>
      <w:r>
        <w:rPr>
          <w:rFonts w:eastAsia="Times New Roman"/>
          <w:i/>
          <w:iCs/>
        </w:rPr>
        <w:t>Halicryptus</w:t>
      </w:r>
      <w:proofErr w:type="spellEnd"/>
      <w:r>
        <w:rPr>
          <w:rFonts w:eastAsia="Times New Roman"/>
          <w:i/>
          <w:iCs/>
        </w:rPr>
        <w:t xml:space="preserve"> </w:t>
      </w:r>
      <w:proofErr w:type="spellStart"/>
      <w:r>
        <w:rPr>
          <w:rFonts w:eastAsia="Times New Roman"/>
          <w:i/>
          <w:iCs/>
        </w:rPr>
        <w:t>spinulosus</w:t>
      </w:r>
      <w:proofErr w:type="spellEnd"/>
      <w:r>
        <w:rPr>
          <w:rFonts w:eastAsia="Times New Roman"/>
        </w:rPr>
        <w:t xml:space="preserve">, личинки комаров-звонцов и двустворчатого моллюска </w:t>
      </w:r>
      <w:proofErr w:type="spellStart"/>
      <w:r>
        <w:rPr>
          <w:rFonts w:eastAsia="Times New Roman"/>
          <w:i/>
          <w:iCs/>
        </w:rPr>
        <w:t>Musculium</w:t>
      </w:r>
      <w:proofErr w:type="spellEnd"/>
      <w:r>
        <w:rPr>
          <w:rFonts w:eastAsia="Times New Roman"/>
          <w:i/>
          <w:iCs/>
        </w:rPr>
        <w:t xml:space="preserve"> </w:t>
      </w:r>
      <w:proofErr w:type="spellStart"/>
      <w:r>
        <w:rPr>
          <w:rFonts w:eastAsia="Times New Roman"/>
          <w:i/>
          <w:iCs/>
        </w:rPr>
        <w:t>transversum</w:t>
      </w:r>
      <w:proofErr w:type="spellEnd"/>
      <w:r>
        <w:rPr>
          <w:rFonts w:eastAsia="Times New Roman"/>
          <w:i/>
          <w:iCs/>
        </w:rPr>
        <w:t>.</w:t>
      </w:r>
      <w:r>
        <w:rPr>
          <w:rFonts w:eastAsia="Times New Roman"/>
        </w:rPr>
        <w:t xml:space="preserve"> Все обнаруженные виды являются характерными для исследуемой части Обской губы, видов-вселенцев не обнаружено. </w:t>
      </w:r>
    </w:p>
    <w:p w14:paraId="38C5EDDC" w14:textId="4281CAD7" w:rsidR="0091462F" w:rsidRPr="00CE16B7" w:rsidRDefault="0091462F" w:rsidP="0091462F">
      <w:pPr>
        <w:autoSpaceDE w:val="0"/>
        <w:autoSpaceDN w:val="0"/>
        <w:adjustRightInd w:val="0"/>
        <w:rPr>
          <w:rFonts w:eastAsia="Times New Roman"/>
        </w:rPr>
      </w:pPr>
      <w:r>
        <w:rPr>
          <w:rFonts w:eastAsia="Times New Roman"/>
        </w:rPr>
        <w:t xml:space="preserve">Наибольшей встречаемостью в 2023 г., так же, как и в 2021-2022 гг., обладали бокоплавы и олигохеты. На протяжении периода с 2021 по 2022 гг. на акватории отмечались и относились к доминантам виды рода </w:t>
      </w:r>
      <w:r>
        <w:rPr>
          <w:rFonts w:eastAsia="Times New Roman"/>
          <w:i/>
        </w:rPr>
        <w:t>Marenzelleria</w:t>
      </w:r>
      <w:r>
        <w:rPr>
          <w:rFonts w:eastAsia="Times New Roman"/>
        </w:rPr>
        <w:t xml:space="preserve">. В разных съемках эти полихеты определялись то как </w:t>
      </w:r>
      <w:r>
        <w:rPr>
          <w:rFonts w:eastAsia="Times New Roman"/>
          <w:i/>
        </w:rPr>
        <w:t xml:space="preserve">M. </w:t>
      </w:r>
      <w:proofErr w:type="spellStart"/>
      <w:r>
        <w:rPr>
          <w:rFonts w:eastAsia="Times New Roman"/>
          <w:i/>
        </w:rPr>
        <w:t>wireni</w:t>
      </w:r>
      <w:proofErr w:type="spellEnd"/>
      <w:r>
        <w:rPr>
          <w:rFonts w:eastAsia="Times New Roman"/>
        </w:rPr>
        <w:t xml:space="preserve">, то как </w:t>
      </w:r>
      <w:r>
        <w:rPr>
          <w:rFonts w:eastAsia="Times New Roman"/>
          <w:i/>
        </w:rPr>
        <w:t xml:space="preserve">M. </w:t>
      </w:r>
      <w:proofErr w:type="spellStart"/>
      <w:r>
        <w:rPr>
          <w:rFonts w:eastAsia="Times New Roman"/>
          <w:i/>
        </w:rPr>
        <w:t>arctia</w:t>
      </w:r>
      <w:proofErr w:type="spellEnd"/>
      <w:r>
        <w:rPr>
          <w:rFonts w:eastAsia="Times New Roman"/>
          <w:i/>
        </w:rPr>
        <w:t>,</w:t>
      </w:r>
      <w:r>
        <w:rPr>
          <w:rFonts w:eastAsia="Times New Roman"/>
        </w:rPr>
        <w:t xml:space="preserve"> в зависимости от используемой литературы. С точки зрения </w:t>
      </w:r>
      <w:r w:rsidRPr="00CE16B7">
        <w:rPr>
          <w:rFonts w:eastAsia="Times New Roman"/>
        </w:rPr>
        <w:t xml:space="preserve">экологической характеристики акватории их видовая идентификация не является приоритетной задачей </w:t>
      </w:r>
      <w:r w:rsidR="005D70BA" w:rsidRPr="00CE16B7">
        <w:t>(Итоговый отчёт…, 2023).</w:t>
      </w:r>
    </w:p>
    <w:p w14:paraId="1C42D509" w14:textId="77777777" w:rsidR="0091462F" w:rsidRDefault="0091462F" w:rsidP="0091462F">
      <w:pPr>
        <w:autoSpaceDE w:val="0"/>
        <w:autoSpaceDN w:val="0"/>
        <w:adjustRightInd w:val="0"/>
        <w:rPr>
          <w:rFonts w:eastAsia="Times New Roman"/>
        </w:rPr>
      </w:pPr>
      <w:r w:rsidRPr="00CE16B7">
        <w:rPr>
          <w:rFonts w:eastAsia="Times New Roman"/>
        </w:rPr>
        <w:t xml:space="preserve">В 2021-2023 гг. также отмечались более крупные седентарные полихеты </w:t>
      </w:r>
      <w:r w:rsidRPr="00CE16B7">
        <w:rPr>
          <w:rFonts w:eastAsia="Times New Roman"/>
          <w:i/>
        </w:rPr>
        <w:t>Ampharete vega</w:t>
      </w:r>
      <w:r w:rsidRPr="00CE16B7">
        <w:rPr>
          <w:rFonts w:eastAsia="Times New Roman"/>
        </w:rPr>
        <w:t>, в целом характерные для региона и описанные во множестве литературных источников. В 2021 и 2023 гг. практически на всех станциях отмечались олигохеты, в 2022 г. их не отмечено вовсе. Олигохеты в целом также характерны для региона и могут встречаться в широко варьирующих по условиям биотопах, в том числе, в нарушенных местообитаниях. В 2022 г. на акватории массовое развитие</w:t>
      </w:r>
      <w:r>
        <w:rPr>
          <w:rFonts w:eastAsia="Times New Roman"/>
        </w:rPr>
        <w:t xml:space="preserve"> получили полихеты </w:t>
      </w:r>
      <w:r>
        <w:rPr>
          <w:rFonts w:eastAsia="Times New Roman"/>
          <w:i/>
        </w:rPr>
        <w:t>Capitella capitata</w:t>
      </w:r>
      <w:r>
        <w:rPr>
          <w:rFonts w:eastAsia="Times New Roman"/>
        </w:rPr>
        <w:t>, характерные для нарушенных биотопов.</w:t>
      </w:r>
    </w:p>
    <w:p w14:paraId="4AF37204" w14:textId="2DA789DE" w:rsidR="0091462F" w:rsidRDefault="0091462F" w:rsidP="0091462F">
      <w:pPr>
        <w:autoSpaceDE w:val="0"/>
        <w:autoSpaceDN w:val="0"/>
        <w:adjustRightInd w:val="0"/>
        <w:rPr>
          <w:rFonts w:eastAsia="Times New Roman"/>
        </w:rPr>
      </w:pPr>
      <w:r>
        <w:rPr>
          <w:rFonts w:eastAsia="Times New Roman"/>
        </w:rPr>
        <w:t>Средняя суммарная численность зообентоса в 2023 г. составила 740±180 экз./м</w:t>
      </w:r>
      <w:r>
        <w:rPr>
          <w:vertAlign w:val="superscript"/>
        </w:rPr>
        <w:t>2</w:t>
      </w:r>
      <w:r>
        <w:rPr>
          <w:rFonts w:eastAsia="Times New Roman"/>
        </w:rPr>
        <w:t>; в 2022 г. - 3500±60 экз./м</w:t>
      </w:r>
      <w:r>
        <w:rPr>
          <w:vertAlign w:val="superscript"/>
        </w:rPr>
        <w:t>2</w:t>
      </w:r>
      <w:r>
        <w:rPr>
          <w:rFonts w:eastAsia="Times New Roman"/>
        </w:rPr>
        <w:t>, в 2021 г. численность макрозообентоса занимала промежуточное положение - 1500±300 экз./м</w:t>
      </w:r>
      <w:r>
        <w:rPr>
          <w:vertAlign w:val="superscript"/>
        </w:rPr>
        <w:t>2</w:t>
      </w:r>
      <w:r>
        <w:rPr>
          <w:rFonts w:eastAsia="Times New Roman"/>
        </w:rPr>
        <w:t>, определяясь в основном обилием полихет, как и по результатам съемки 2019 г., когда повышенное обилие бентоса было отмечено для района пос. Сабетта. Для акватории также отмечены относительно высокие плотности олигохет – до 1300 экз./м</w:t>
      </w:r>
      <w:r>
        <w:rPr>
          <w:vertAlign w:val="superscript"/>
        </w:rPr>
        <w:t>2</w:t>
      </w:r>
      <w:r>
        <w:rPr>
          <w:rFonts w:eastAsia="Times New Roman"/>
        </w:rPr>
        <w:t xml:space="preserve"> в 2019 г., 300±100 экз./м</w:t>
      </w:r>
      <w:r>
        <w:rPr>
          <w:vertAlign w:val="superscript"/>
        </w:rPr>
        <w:t>2</w:t>
      </w:r>
      <w:r>
        <w:rPr>
          <w:rFonts w:eastAsia="Times New Roman"/>
        </w:rPr>
        <w:t xml:space="preserve"> в 2021 г., 340±60 экз./м</w:t>
      </w:r>
      <w:r>
        <w:rPr>
          <w:vertAlign w:val="superscript"/>
        </w:rPr>
        <w:t>2</w:t>
      </w:r>
      <w:r>
        <w:rPr>
          <w:rFonts w:eastAsia="Times New Roman"/>
        </w:rPr>
        <w:t xml:space="preserve"> в 2022 г.; 160±50 экз./м</w:t>
      </w:r>
      <w:r>
        <w:rPr>
          <w:vertAlign w:val="superscript"/>
        </w:rPr>
        <w:t>2</w:t>
      </w:r>
      <w:r>
        <w:rPr>
          <w:rFonts w:eastAsia="Times New Roman"/>
        </w:rPr>
        <w:t xml:space="preserve"> в 202</w:t>
      </w:r>
      <w:r w:rsidR="00795DFC">
        <w:rPr>
          <w:rFonts w:eastAsia="Times New Roman"/>
        </w:rPr>
        <w:t>3</w:t>
      </w:r>
      <w:r>
        <w:rPr>
          <w:rFonts w:eastAsia="Times New Roman"/>
        </w:rPr>
        <w:t xml:space="preserve"> г.</w:t>
      </w:r>
    </w:p>
    <w:p w14:paraId="7869E2AF" w14:textId="77777777" w:rsidR="0091462F" w:rsidRDefault="0091462F" w:rsidP="0091462F">
      <w:pPr>
        <w:autoSpaceDE w:val="0"/>
        <w:autoSpaceDN w:val="0"/>
        <w:adjustRightInd w:val="0"/>
        <w:rPr>
          <w:rFonts w:eastAsia="Times New Roman"/>
        </w:rPr>
      </w:pPr>
      <w:r>
        <w:rPr>
          <w:rFonts w:eastAsia="Times New Roman"/>
        </w:rPr>
        <w:lastRenderedPageBreak/>
        <w:t xml:space="preserve">Средняя суммарная биомасса зообентоса, в 2021 г. для района </w:t>
      </w:r>
      <w:proofErr w:type="spellStart"/>
      <w:r>
        <w:rPr>
          <w:rFonts w:eastAsia="Times New Roman"/>
        </w:rPr>
        <w:t>Сабетты</w:t>
      </w:r>
      <w:proofErr w:type="spellEnd"/>
      <w:r>
        <w:rPr>
          <w:rFonts w:eastAsia="Times New Roman"/>
        </w:rPr>
        <w:t xml:space="preserve"> составила 63±15 г/м</w:t>
      </w:r>
      <w:r>
        <w:rPr>
          <w:vertAlign w:val="superscript"/>
        </w:rPr>
        <w:t>2</w:t>
      </w:r>
      <w:r>
        <w:rPr>
          <w:rFonts w:eastAsia="Times New Roman"/>
        </w:rPr>
        <w:t>. Также основной вклад в биомассу вносили равноногие ракообразные и полихеты. В 2022 г. биомасса была снижена до 36±7 г/м</w:t>
      </w:r>
      <w:r>
        <w:rPr>
          <w:vertAlign w:val="superscript"/>
        </w:rPr>
        <w:t>2</w:t>
      </w:r>
      <w:r>
        <w:rPr>
          <w:rFonts w:eastAsia="Times New Roman"/>
        </w:rPr>
        <w:t xml:space="preserve"> при сохранении доминирующих форм, в 2023 г. - 18±4 г/м</w:t>
      </w:r>
      <w:r>
        <w:rPr>
          <w:vertAlign w:val="superscript"/>
        </w:rPr>
        <w:t>2</w:t>
      </w:r>
      <w:r>
        <w:rPr>
          <w:rFonts w:eastAsia="Times New Roman"/>
        </w:rPr>
        <w:t>.</w:t>
      </w:r>
    </w:p>
    <w:p w14:paraId="112A4E9C" w14:textId="77777777" w:rsidR="0091462F" w:rsidRDefault="0091462F" w:rsidP="0091462F">
      <w:pPr>
        <w:autoSpaceDE w:val="0"/>
        <w:autoSpaceDN w:val="0"/>
        <w:adjustRightInd w:val="0"/>
        <w:rPr>
          <w:rFonts w:eastAsia="Times New Roman"/>
        </w:rPr>
      </w:pPr>
      <w:r>
        <w:rPr>
          <w:rFonts w:eastAsia="Times New Roman"/>
        </w:rPr>
        <w:t xml:space="preserve">В целом характеристики донной фауны по результатам съемки 2023 г. соответствуют таковым 2019-2022 гг., однако отмечается снижение плотности и биомассы бентоса. </w:t>
      </w:r>
    </w:p>
    <w:p w14:paraId="1F16740A" w14:textId="77777777" w:rsidR="0091462F" w:rsidRDefault="0091462F" w:rsidP="0091462F">
      <w:pPr>
        <w:autoSpaceDE w:val="0"/>
        <w:autoSpaceDN w:val="0"/>
        <w:adjustRightInd w:val="0"/>
        <w:rPr>
          <w:rFonts w:eastAsia="Times New Roman"/>
        </w:rPr>
      </w:pPr>
      <w:r>
        <w:rPr>
          <w:rFonts w:eastAsia="Times New Roman"/>
        </w:rPr>
        <w:t xml:space="preserve">Накопленный материал позволяет сравнить динамику изменений донной фауны с изменчивостью гранулометрического состава грунта, и для большей части ранее выявленных доминантов подтверждается выраженная взаимосвязь плотности определенных популяций с долей илистой фракции. </w:t>
      </w:r>
    </w:p>
    <w:p w14:paraId="5C398A51" w14:textId="77777777" w:rsidR="0044766A" w:rsidRDefault="0044766A" w:rsidP="00912AB5">
      <w:pPr>
        <w:pStyle w:val="3"/>
      </w:pPr>
      <w:bookmarkStart w:id="24" w:name="_Toc185329033"/>
      <w:r>
        <w:t>Бактериопланктон</w:t>
      </w:r>
      <w:bookmarkEnd w:id="24"/>
    </w:p>
    <w:p w14:paraId="267C2B41" w14:textId="77777777" w:rsidR="0044766A" w:rsidRPr="0044766A" w:rsidRDefault="0044766A" w:rsidP="0044766A">
      <w:r w:rsidRPr="0044766A">
        <w:t xml:space="preserve">По результатам исследований воды Обской губы оцениваются как </w:t>
      </w:r>
      <w:proofErr w:type="spellStart"/>
      <w:r w:rsidRPr="0044766A">
        <w:t>мезотрофные</w:t>
      </w:r>
      <w:proofErr w:type="spellEnd"/>
      <w:r w:rsidRPr="0044766A">
        <w:t>, а состояние их бактериопланктона – как характерное для зон с незначительным антропогенным воздействием. Качество воды по микробиологическим показателям оценивается как «слабо загрязненные» (</w:t>
      </w:r>
      <w:r w:rsidRPr="0044766A">
        <w:rPr>
          <w:lang w:val="en-US"/>
        </w:rPr>
        <w:t>III</w:t>
      </w:r>
      <w:r w:rsidRPr="0044766A">
        <w:t xml:space="preserve"> класс).</w:t>
      </w:r>
    </w:p>
    <w:p w14:paraId="6D4070F0" w14:textId="6A4DDE1C" w:rsidR="0044766A" w:rsidRDefault="0044766A" w:rsidP="00912AB5">
      <w:pPr>
        <w:pStyle w:val="3"/>
      </w:pPr>
      <w:bookmarkStart w:id="25" w:name="_Toc185329034"/>
      <w:r>
        <w:t>Фитобентос</w:t>
      </w:r>
      <w:r w:rsidR="0091462F">
        <w:t xml:space="preserve"> и </w:t>
      </w:r>
      <w:proofErr w:type="spellStart"/>
      <w:r w:rsidR="00AC401E">
        <w:t>фито</w:t>
      </w:r>
      <w:r w:rsidR="0091462F">
        <w:t>перифитон</w:t>
      </w:r>
      <w:bookmarkEnd w:id="25"/>
      <w:proofErr w:type="spellEnd"/>
    </w:p>
    <w:p w14:paraId="67864410" w14:textId="5CCE8A90" w:rsidR="0091462F" w:rsidRPr="00CE16B7" w:rsidRDefault="001C572B" w:rsidP="00534E1F">
      <w:r w:rsidRPr="001C572B">
        <w:rPr>
          <w:iCs/>
        </w:rPr>
        <w:t>Фитобентос</w:t>
      </w:r>
      <w:r w:rsidRPr="001C572B">
        <w:t xml:space="preserve"> на рассматриваемом участке Обской губы представлен только микроводорослями. Мягкие грунты не являются подходящим субстратом для крупных водорослей, поэтому </w:t>
      </w:r>
      <w:proofErr w:type="spellStart"/>
      <w:r w:rsidRPr="001C572B">
        <w:t>макрофитобентос</w:t>
      </w:r>
      <w:proofErr w:type="spellEnd"/>
      <w:r w:rsidRPr="001C572B">
        <w:t xml:space="preserve"> на этом участке отсутствует. В 2023 г. в составе микрофитообрастаний причальных сооружений суммарно отмечен 31 вид микроводорослей, относящихся к отделу Ochrophyta, классу Bacillariophyceae. Сообщество обрастаний состояло преимущественно из пеннатных диатомей, только четыре вида относились к центрическим формам, типичным для фитопланктона Обской губы: </w:t>
      </w:r>
      <w:r w:rsidRPr="001C572B">
        <w:rPr>
          <w:i/>
        </w:rPr>
        <w:t>Aulacoseira granulata, A. islandica, Melosira moniliformis, M. arctica</w:t>
      </w:r>
      <w:r w:rsidRPr="001C572B">
        <w:t>. Доля бентосных видов составляла 71</w:t>
      </w:r>
      <w:r w:rsidRPr="001C572B">
        <w:rPr>
          <w:lang w:val="en-US"/>
        </w:rPr>
        <w:t> </w:t>
      </w:r>
      <w:r w:rsidRPr="001C572B">
        <w:t>% от общего количества видов, бентопланктонных – 19</w:t>
      </w:r>
      <w:r w:rsidRPr="001C572B">
        <w:rPr>
          <w:lang w:val="en-US"/>
        </w:rPr>
        <w:t> </w:t>
      </w:r>
      <w:r w:rsidRPr="001C572B">
        <w:t>%, планктонных – 10</w:t>
      </w:r>
      <w:r w:rsidRPr="001C572B">
        <w:rPr>
          <w:lang w:val="en-US"/>
        </w:rPr>
        <w:t> </w:t>
      </w:r>
      <w:r w:rsidRPr="001C572B">
        <w:t>%. Доля эвригалинных видов составила 65</w:t>
      </w:r>
      <w:r w:rsidRPr="001C572B">
        <w:rPr>
          <w:lang w:val="en-US"/>
        </w:rPr>
        <w:t> </w:t>
      </w:r>
      <w:r w:rsidRPr="001C572B">
        <w:t>%, пресноводных – по 35</w:t>
      </w:r>
      <w:r w:rsidRPr="001C572B">
        <w:rPr>
          <w:lang w:val="en-US"/>
        </w:rPr>
        <w:t> </w:t>
      </w:r>
      <w:r w:rsidRPr="001C572B">
        <w:t>%. По фитогеографическому распространению в сообществе обрастаний преобладали космополитные виды, их доля в сообществе составляла 59</w:t>
      </w:r>
      <w:r w:rsidRPr="001C572B">
        <w:rPr>
          <w:lang w:val="en-US"/>
        </w:rPr>
        <w:t> </w:t>
      </w:r>
      <w:r w:rsidRPr="001C572B">
        <w:t xml:space="preserve">%, доля </w:t>
      </w:r>
      <w:proofErr w:type="spellStart"/>
      <w:r w:rsidRPr="001C572B">
        <w:t>аркто</w:t>
      </w:r>
      <w:proofErr w:type="spellEnd"/>
      <w:r w:rsidRPr="001C572B">
        <w:t>-бореальных видов – 22</w:t>
      </w:r>
      <w:r w:rsidRPr="001C572B">
        <w:rPr>
          <w:lang w:val="en-US"/>
        </w:rPr>
        <w:t> </w:t>
      </w:r>
      <w:r w:rsidRPr="001C572B">
        <w:t xml:space="preserve">%, </w:t>
      </w:r>
      <w:proofErr w:type="spellStart"/>
      <w:r w:rsidRPr="001C572B">
        <w:t>аркто</w:t>
      </w:r>
      <w:proofErr w:type="spellEnd"/>
      <w:r w:rsidRPr="001C572B">
        <w:t>-бореально-тропических – 15</w:t>
      </w:r>
      <w:r w:rsidRPr="001C572B">
        <w:rPr>
          <w:lang w:val="en-US"/>
        </w:rPr>
        <w:t> </w:t>
      </w:r>
      <w:r w:rsidRPr="001C572B">
        <w:t xml:space="preserve">%, бореальных </w:t>
      </w:r>
      <w:r w:rsidRPr="00CE16B7">
        <w:t>– 4</w:t>
      </w:r>
      <w:r w:rsidRPr="00CE16B7">
        <w:rPr>
          <w:lang w:val="en-US"/>
        </w:rPr>
        <w:t> </w:t>
      </w:r>
      <w:r w:rsidRPr="00CE16B7">
        <w:t xml:space="preserve">% </w:t>
      </w:r>
      <w:r w:rsidR="005D70BA" w:rsidRPr="00CE16B7">
        <w:t>(Итоговый отчёт…, 2023).</w:t>
      </w:r>
    </w:p>
    <w:p w14:paraId="1A633DE7" w14:textId="7DF42504" w:rsidR="00AC401E" w:rsidRPr="00CE16B7" w:rsidRDefault="00AC401E" w:rsidP="00AC401E">
      <w:r w:rsidRPr="00CE16B7">
        <w:t>В конце сентября 2021</w:t>
      </w:r>
      <w:r w:rsidR="00344F94">
        <w:t xml:space="preserve"> г. </w:t>
      </w:r>
      <w:r w:rsidRPr="00CE16B7">
        <w:t>в сообществе микрообрастаний причальных сооружений было отмечено 38 видов. По числу видов преобладали подвижные бентические формы родов Navicula и Nitzschia, а также колонии Gomphonema на поверхности твёрдых субстратов. Среди них был отмечен только один морской вид</w:t>
      </w:r>
      <w:r>
        <w:t>, все остальные относились к числу пресноводных и широко эвригалинных. На точках отбора в 2021 году численность составила 52,785 – 54,583 млн.кл./м</w:t>
      </w:r>
      <w:r w:rsidRPr="008A1A67">
        <w:rPr>
          <w:vertAlign w:val="superscript"/>
        </w:rPr>
        <w:t>2</w:t>
      </w:r>
      <w:r>
        <w:t>, биомасса 447,502 – 608, 911 мг/м</w:t>
      </w:r>
      <w:r w:rsidRPr="008A1A67">
        <w:rPr>
          <w:vertAlign w:val="superscript"/>
        </w:rPr>
        <w:t>2</w:t>
      </w:r>
      <w:r>
        <w:t>. Среди общего числа видов, отмеченных в пробах 2021 года, 27 были индикаторами различных степеней органического загрязнения. Из них 6 (22,22</w:t>
      </w:r>
      <w:r>
        <w:rPr>
          <w:lang w:val="en-US"/>
        </w:rPr>
        <w:t> </w:t>
      </w:r>
      <w:r>
        <w:t xml:space="preserve">%) - индикаторами отсутствия органического </w:t>
      </w:r>
      <w:r>
        <w:lastRenderedPageBreak/>
        <w:t>загрязнения, 8 (29,63</w:t>
      </w:r>
      <w:r>
        <w:rPr>
          <w:lang w:val="en-US"/>
        </w:rPr>
        <w:t> </w:t>
      </w:r>
      <w:r>
        <w:t>%) - индикаторами средне-низкой степени загрязнения, 5 (18,52</w:t>
      </w:r>
      <w:r>
        <w:rPr>
          <w:lang w:val="en-US"/>
        </w:rPr>
        <w:t> </w:t>
      </w:r>
      <w:r>
        <w:t>%) – средней степени, ещё 6 (22,22</w:t>
      </w:r>
      <w:r>
        <w:rPr>
          <w:lang w:val="en-US"/>
        </w:rPr>
        <w:t> </w:t>
      </w:r>
      <w:r>
        <w:t>%) - средневысокой и 2 (7,41</w:t>
      </w:r>
      <w:r>
        <w:rPr>
          <w:lang w:val="en-US"/>
        </w:rPr>
        <w:t> </w:t>
      </w:r>
      <w:r>
        <w:t xml:space="preserve">%) - высокой степени загрязнения. Во флористическом плане преобладали </w:t>
      </w:r>
      <w:r w:rsidRPr="00CE16B7">
        <w:t xml:space="preserve">индикаторы средне-низкой степени загрязнения. Значения индекса сапробности Пантле и Букка в модификации Сладечека соответствовали β-мезосапробной зоне (3 классу качества воды) </w:t>
      </w:r>
      <w:r w:rsidR="00115F18" w:rsidRPr="00CE16B7">
        <w:t>(Итоговый отчёт…, 2023).</w:t>
      </w:r>
    </w:p>
    <w:p w14:paraId="6C4A918B" w14:textId="70EAF58E" w:rsidR="00AC401E" w:rsidRPr="00CE16B7" w:rsidRDefault="00AC401E" w:rsidP="00AC401E">
      <w:r w:rsidRPr="00CE16B7">
        <w:t>В конце сентября 2022 г. в районе порта Сабетта в составе микрофитообрастаний причальных сооружений суммарно отмечено 34 вида микроводорослей, относящихся к отделу Ochrophyta, классу Bacillariophyceae. Наиболее</w:t>
      </w:r>
      <w:r>
        <w:t xml:space="preserve"> разнообразно были представлены рр. Navicula (4 вида), Gomphonema (4 вида) и Nitzschia (7 видов). На всех станциях отмечено присутствие диатомовых </w:t>
      </w:r>
      <w:r w:rsidRPr="00541E00">
        <w:rPr>
          <w:i/>
        </w:rPr>
        <w:t>Cocconeis scutellum, Cylindrotheca closterium, Gomphonema parvulum, Gomphonema subclavatum, Nitzschia cf. palea, Nitzschia sigma, Nitzschia sigmoidea, Odontella aurita, Tabularia tabulata</w:t>
      </w:r>
      <w:r w:rsidRPr="00541E00">
        <w:t xml:space="preserve">. </w:t>
      </w:r>
      <w:r>
        <w:t xml:space="preserve">Сообщество обрастаний состояло преимущественно из пеннатных диатомей, только три вида относились к центрическим формам, типичным для фитопланктона Обской губы: </w:t>
      </w:r>
      <w:r w:rsidRPr="008A1A67">
        <w:rPr>
          <w:i/>
        </w:rPr>
        <w:t>Aulacoseira granulata, Melosira moniliformis, M</w:t>
      </w:r>
      <w:r>
        <w:rPr>
          <w:i/>
        </w:rPr>
        <w:t>. </w:t>
      </w:r>
      <w:r>
        <w:rPr>
          <w:i/>
          <w:lang w:val="en-US"/>
        </w:rPr>
        <w:t>arctica</w:t>
      </w:r>
      <w:r>
        <w:t>. Доля бентосных видов составила 71</w:t>
      </w:r>
      <w:r w:rsidRPr="00243B8B">
        <w:t xml:space="preserve"> </w:t>
      </w:r>
      <w:r>
        <w:t xml:space="preserve">% от общего количества видов, бентопланктонных </w:t>
      </w:r>
      <w:r w:rsidRPr="00CE16B7">
        <w:t>– 23</w:t>
      </w:r>
      <w:r w:rsidRPr="00CE16B7">
        <w:rPr>
          <w:lang w:val="en-US"/>
        </w:rPr>
        <w:t> </w:t>
      </w:r>
      <w:r w:rsidRPr="00CE16B7">
        <w:t>%, планктонных – 6</w:t>
      </w:r>
      <w:r w:rsidRPr="00CE16B7">
        <w:rPr>
          <w:lang w:val="en-US"/>
        </w:rPr>
        <w:t> </w:t>
      </w:r>
      <w:r w:rsidRPr="00CE16B7">
        <w:t>%. Общее количество видов по станциям составило 21-24 вида. Общая численность микроводорослей в составе обрастаний составила 92,00 – 145,28 млн. кл/м</w:t>
      </w:r>
      <w:r w:rsidRPr="00CE16B7">
        <w:rPr>
          <w:vertAlign w:val="superscript"/>
        </w:rPr>
        <w:t>2</w:t>
      </w:r>
      <w:r w:rsidRPr="00CE16B7">
        <w:t>, общая биомасса 392,9-653,54 мг/м</w:t>
      </w:r>
      <w:r w:rsidRPr="00CE16B7">
        <w:rPr>
          <w:vertAlign w:val="superscript"/>
        </w:rPr>
        <w:t>2</w:t>
      </w:r>
      <w:r w:rsidRPr="00CE16B7">
        <w:t>. На всех станциях значения индекса соответствовали β-мезосапробной зоне, что соответствует 3 классу качества воды – умеренно загрязненная</w:t>
      </w:r>
      <w:r w:rsidR="00C1055D">
        <w:t>,</w:t>
      </w:r>
      <w:r w:rsidRPr="00CE16B7">
        <w:t xml:space="preserve"> и соотносится с таксономическим составом обрастаний </w:t>
      </w:r>
      <w:r w:rsidR="00115F18" w:rsidRPr="00CE16B7">
        <w:t>(Итоговый отчёт…, 2023).</w:t>
      </w:r>
    </w:p>
    <w:p w14:paraId="03BE7E68" w14:textId="4FB52652" w:rsidR="00AC401E" w:rsidRDefault="00AC401E" w:rsidP="00AC401E">
      <w:r w:rsidRPr="00CE16B7">
        <w:t>В августе 2023 года в составе микрофитообрастаний причальных сооружений суммарно отмечен 31 вид микроводорослей, относящихся к отделу Ochrophyta, классу Bacillariophyceae. На всех станциях отмечено</w:t>
      </w:r>
      <w:r>
        <w:t xml:space="preserve"> присутствие диатомовых </w:t>
      </w:r>
      <w:r w:rsidRPr="008A1A67">
        <w:rPr>
          <w:i/>
        </w:rPr>
        <w:t>Amphora parvula, Aulacoseira granulata, Cocconeis scutellum, Cylindrotheca closterium, Gomphonema parvulum, Gomphonema subclavatum, Melosira arctica, Nitzschia angularis, Nitzschia cf. palea, Nitzschia sigma, Nitzschia sigmoidea, Odontella aurita, Tabularia tabulata, Ulnaria ulna.</w:t>
      </w:r>
      <w:r>
        <w:t xml:space="preserve"> Доля бентосных видов составила 71</w:t>
      </w:r>
      <w:r>
        <w:rPr>
          <w:lang w:val="en-US"/>
        </w:rPr>
        <w:t> </w:t>
      </w:r>
      <w:r>
        <w:t>% от общего количества видов, бентопланктонных – 19</w:t>
      </w:r>
      <w:r>
        <w:rPr>
          <w:lang w:val="en-US"/>
        </w:rPr>
        <w:t> </w:t>
      </w:r>
      <w:r>
        <w:t>%, планктонных – 10</w:t>
      </w:r>
      <w:r>
        <w:rPr>
          <w:lang w:val="en-US"/>
        </w:rPr>
        <w:t> </w:t>
      </w:r>
      <w:r>
        <w:t xml:space="preserve">%. Доминирующий комплекс состоял из диатомей </w:t>
      </w:r>
      <w:r w:rsidRPr="008A1A67">
        <w:rPr>
          <w:i/>
        </w:rPr>
        <w:t>Aulacoseira islandica, Cocconeis scutellum, Gomphonema parvulum, Gomphonema subclavatum, Licmophora abbreviata, Nitzschia cf. Palea, Odontella aurita, Ulnaria ulna</w:t>
      </w:r>
      <w:r>
        <w:t>. Общее количество видов по станциям составило 20-25. Общая численность микроводорослей в составе обрастаний составила 209,16 – 394,02 млн. кл/м</w:t>
      </w:r>
      <w:r w:rsidRPr="008A1A67">
        <w:rPr>
          <w:vertAlign w:val="superscript"/>
        </w:rPr>
        <w:t>2</w:t>
      </w:r>
      <w:r>
        <w:t>, общая биомасса 644,65-1191,55 мг/м</w:t>
      </w:r>
      <w:r w:rsidRPr="008A1A67">
        <w:rPr>
          <w:vertAlign w:val="superscript"/>
        </w:rPr>
        <w:t>2</w:t>
      </w:r>
      <w:r>
        <w:t xml:space="preserve">. Индекс сапробности Пантле и </w:t>
      </w:r>
      <w:r w:rsidRPr="00CE16B7">
        <w:t xml:space="preserve">Букка в модификации Сладечека, варьировал в пределах 1,77 – 1,95, значения индекса соответствовали β-мезосапробной зоне, что соответствует 3 классу качества воды – умеренно загрязненная </w:t>
      </w:r>
      <w:r w:rsidR="00115F18" w:rsidRPr="00CE16B7">
        <w:t>(Итоговый отчёт…, 2023).</w:t>
      </w:r>
    </w:p>
    <w:p w14:paraId="2AB91B90" w14:textId="586D254E" w:rsidR="00AC401E" w:rsidRPr="00CE16B7" w:rsidRDefault="00AC401E" w:rsidP="00AC401E">
      <w:pPr>
        <w:rPr>
          <w:rFonts w:eastAsia="Calibri"/>
        </w:rPr>
      </w:pPr>
      <w:r>
        <w:t xml:space="preserve">В конце сентября 2021 года, в конце сентября 2022 и в августе 2023 года условия для развития микрофитоперифитона были практически пресноводными. Количественные показатели в конце сентября 2021 г. практически соответствовали значениям конца сентября 2022 года с некоторым отставанием по значениям общей численности. В августе </w:t>
      </w:r>
      <w:r>
        <w:lastRenderedPageBreak/>
        <w:t xml:space="preserve">2023 г. показатели численности и биомассы были наибольшими за все годы исследований, что было связано с сезонным развитием видов-обрастателей и присутствием на отдельных станциях планктонных диатомей р. Aulacoseira, обильно вегетирующих в фитопланктоне в это время. В </w:t>
      </w:r>
      <w:r w:rsidRPr="00CE16B7">
        <w:t xml:space="preserve">составе микроводорослевого сообщества обрастаний причальных сооружений не выявлено инвазивных видов, представленных во всемирной базе данных опасных инвазивных видов </w:t>
      </w:r>
      <w:r w:rsidR="00115F18" w:rsidRPr="00CE16B7">
        <w:t>(</w:t>
      </w:r>
      <w:r w:rsidR="00085141" w:rsidRPr="00CE16B7">
        <w:rPr>
          <w:rFonts w:eastAsia="Calibri"/>
          <w:lang w:val="en-US"/>
        </w:rPr>
        <w:t>http</w:t>
      </w:r>
      <w:r w:rsidR="00085141" w:rsidRPr="00CE16B7">
        <w:rPr>
          <w:rFonts w:eastAsia="Calibri"/>
        </w:rPr>
        <w:t>://</w:t>
      </w:r>
      <w:r w:rsidR="00085141" w:rsidRPr="00CE16B7">
        <w:rPr>
          <w:rFonts w:eastAsia="Calibri"/>
          <w:lang w:val="en-US"/>
        </w:rPr>
        <w:t>www</w:t>
      </w:r>
      <w:r w:rsidR="00085141" w:rsidRPr="00CE16B7">
        <w:rPr>
          <w:rFonts w:eastAsia="Calibri"/>
        </w:rPr>
        <w:t>.</w:t>
      </w:r>
      <w:proofErr w:type="spellStart"/>
      <w:r w:rsidR="00085141" w:rsidRPr="00CE16B7">
        <w:rPr>
          <w:rFonts w:eastAsia="Calibri"/>
          <w:lang w:val="en-US"/>
        </w:rPr>
        <w:t>iucngisd</w:t>
      </w:r>
      <w:proofErr w:type="spellEnd"/>
      <w:r w:rsidR="00085141" w:rsidRPr="00CE16B7">
        <w:rPr>
          <w:rFonts w:eastAsia="Calibri"/>
        </w:rPr>
        <w:t>.</w:t>
      </w:r>
      <w:r w:rsidR="00085141" w:rsidRPr="00CE16B7">
        <w:rPr>
          <w:rFonts w:eastAsia="Calibri"/>
          <w:lang w:val="en-US"/>
        </w:rPr>
        <w:t>org</w:t>
      </w:r>
      <w:r w:rsidR="00085141" w:rsidRPr="00CE16B7">
        <w:rPr>
          <w:rFonts w:eastAsia="Calibri"/>
        </w:rPr>
        <w:t>/</w:t>
      </w:r>
      <w:proofErr w:type="spellStart"/>
      <w:r w:rsidR="00085141" w:rsidRPr="00CE16B7">
        <w:rPr>
          <w:rFonts w:eastAsia="Calibri"/>
          <w:lang w:val="en-US"/>
        </w:rPr>
        <w:t>gisd</w:t>
      </w:r>
      <w:proofErr w:type="spellEnd"/>
      <w:r w:rsidR="00115F18" w:rsidRPr="00CE16B7">
        <w:rPr>
          <w:rFonts w:eastAsia="Calibri"/>
        </w:rPr>
        <w:t>)</w:t>
      </w:r>
      <w:r w:rsidRPr="00CE16B7">
        <w:t xml:space="preserve">, также не отмечено присутствие чужеродных видов, не характерных для региона </w:t>
      </w:r>
      <w:r w:rsidR="00115F18" w:rsidRPr="00CE16B7">
        <w:t>(Итоговый отчёт…, 2023).</w:t>
      </w:r>
    </w:p>
    <w:p w14:paraId="2963A29A" w14:textId="77777777" w:rsidR="001F2599" w:rsidRPr="001F2599" w:rsidRDefault="001F2599" w:rsidP="001F2599">
      <w:pPr>
        <w:rPr>
          <w:rFonts w:eastAsia="Calibri"/>
        </w:rPr>
      </w:pPr>
      <w:r w:rsidRPr="00CE16B7">
        <w:rPr>
          <w:rFonts w:eastAsia="Calibri"/>
        </w:rPr>
        <w:t>Таким образом, в рамках мониторинга экологического состояния гидробиоценозов акватории морского порта Сабетта в августе 2019 г., сентябре 2021 г., августе 2022 г. и августе 2023 г. было проведено изучение видового состава,</w:t>
      </w:r>
      <w:r w:rsidRPr="001F2599">
        <w:rPr>
          <w:rFonts w:eastAsia="Calibri"/>
        </w:rPr>
        <w:t xml:space="preserve"> распределения и количественных показателей развития сообщества фитопланктона, включая содержание хлорофилла а и продукционные показатели.</w:t>
      </w:r>
      <w:r>
        <w:rPr>
          <w:rFonts w:eastAsia="Calibri"/>
        </w:rPr>
        <w:t xml:space="preserve"> </w:t>
      </w:r>
      <w:r w:rsidRPr="001F2599">
        <w:rPr>
          <w:rFonts w:eastAsia="Calibri"/>
        </w:rPr>
        <w:t>В фитопланктоне преобладает диатомово-</w:t>
      </w:r>
      <w:proofErr w:type="spellStart"/>
      <w:r w:rsidRPr="001F2599">
        <w:rPr>
          <w:rFonts w:eastAsia="Calibri"/>
        </w:rPr>
        <w:t>хлорофитовый</w:t>
      </w:r>
      <w:proofErr w:type="spellEnd"/>
      <w:r w:rsidRPr="001F2599">
        <w:rPr>
          <w:rFonts w:eastAsia="Calibri"/>
        </w:rPr>
        <w:t xml:space="preserve"> комплекс видов, что согласуется с опубликованными данными по акватории Обской губы. Основным доминантом были виды рода Aulacoseira. Для количественных показателей была характерна высокая вариабельность значений, нередко внутригрупповая вариабельность количественных показателей превышала межгрупповую (в рамках одной съемки отличия между станциями были выше, чем межсезонные флуктуации).</w:t>
      </w:r>
    </w:p>
    <w:p w14:paraId="3694218B" w14:textId="6E61B1E7" w:rsidR="001F2599" w:rsidRDefault="001F2599" w:rsidP="001F2599">
      <w:pPr>
        <w:rPr>
          <w:rFonts w:eastAsia="Calibri"/>
        </w:rPr>
      </w:pPr>
      <w:r w:rsidRPr="001F2599">
        <w:rPr>
          <w:rFonts w:eastAsia="Calibri"/>
        </w:rPr>
        <w:t>В целом, результаты 2019-2023 гг. согласуются с опубликованными сведениями по составу и структуре сообщества фитопланктона, содержанию и распределению хлорофилла а и продукционным показателям фитопланктона в данном регионе и свидетельствуют об устойчивом функционировании сообщества.</w:t>
      </w:r>
    </w:p>
    <w:p w14:paraId="3A61F80E" w14:textId="375DE1B5" w:rsidR="008B1AA1" w:rsidRDefault="008B1AA1" w:rsidP="00912AB5">
      <w:pPr>
        <w:pStyle w:val="2"/>
      </w:pPr>
      <w:bookmarkStart w:id="26" w:name="_Toc185329035"/>
      <w:r>
        <w:t>Оценка экологического состояния акватории порта с точки зрения контроля вселения чужеродных видов с балластными водами</w:t>
      </w:r>
      <w:bookmarkEnd w:id="26"/>
    </w:p>
    <w:p w14:paraId="37F057C1" w14:textId="017DF5A3" w:rsidR="0029601F" w:rsidRDefault="0029601F" w:rsidP="0029601F">
      <w:r>
        <w:t xml:space="preserve">Наибольшее количество таксонов, определенных в пробах балластных вод, было обнаружено в 2023 году (26), меньшее - в 2022 году (19). В 2021 году было определено всего 9 таксонов </w:t>
      </w:r>
      <w:proofErr w:type="spellStart"/>
      <w:r>
        <w:t>надвидового</w:t>
      </w:r>
      <w:proofErr w:type="spellEnd"/>
      <w:r>
        <w:t xml:space="preserve"> уровня, что может быть связано с недостаточной выборкой по сравнению с последующими годами проведения работ.</w:t>
      </w:r>
    </w:p>
    <w:p w14:paraId="1A635BDC" w14:textId="480FF82F" w:rsidR="0029601F" w:rsidRPr="00CE16B7" w:rsidRDefault="0029601F" w:rsidP="0029601F">
      <w:r>
        <w:t>За исключением нескольких систематических групп, встреченных только в один год (2022 или 2023 гг.), остальные таксоны повторялись, следовательно</w:t>
      </w:r>
      <w:r w:rsidRPr="00CE16B7">
        <w:t xml:space="preserve">, ими можно охарактеризовать таксономическое разнообразие балластных вод в этом районе </w:t>
      </w:r>
      <w:r w:rsidR="00115F18" w:rsidRPr="00CE16B7">
        <w:t>(Итоговый отчёт…, 2023):</w:t>
      </w:r>
    </w:p>
    <w:p w14:paraId="70C7CB1B" w14:textId="77777777" w:rsidR="0029601F" w:rsidRDefault="0029601F" w:rsidP="0029601F">
      <w:r w:rsidRPr="00CE16B7">
        <w:t>•</w:t>
      </w:r>
      <w:r w:rsidRPr="00CE16B7">
        <w:tab/>
      </w:r>
      <w:proofErr w:type="spellStart"/>
      <w:r w:rsidRPr="00CE16B7">
        <w:t>Arthropoda</w:t>
      </w:r>
      <w:proofErr w:type="spellEnd"/>
      <w:r w:rsidRPr="00CE16B7">
        <w:t xml:space="preserve"> (планктонные копеподы и насекомые, попадающие в</w:t>
      </w:r>
      <w:r>
        <w:t xml:space="preserve"> воды вместе с речным и дождевым стоком с суши),</w:t>
      </w:r>
    </w:p>
    <w:p w14:paraId="3BC7AFE3" w14:textId="77777777" w:rsidR="0029601F" w:rsidRDefault="0029601F" w:rsidP="0029601F">
      <w:r>
        <w:t>•</w:t>
      </w:r>
      <w:r>
        <w:tab/>
      </w:r>
      <w:proofErr w:type="spellStart"/>
      <w:r>
        <w:t>Fungi</w:t>
      </w:r>
      <w:proofErr w:type="spellEnd"/>
      <w:r>
        <w:t xml:space="preserve"> (в частности, </w:t>
      </w:r>
      <w:proofErr w:type="spellStart"/>
      <w:r>
        <w:t>Ascomycota</w:t>
      </w:r>
      <w:proofErr w:type="spellEnd"/>
      <w:r>
        <w:t xml:space="preserve"> и </w:t>
      </w:r>
      <w:proofErr w:type="spellStart"/>
      <w:r>
        <w:t>Basidiomycota</w:t>
      </w:r>
      <w:proofErr w:type="spellEnd"/>
      <w:r>
        <w:t>),</w:t>
      </w:r>
    </w:p>
    <w:p w14:paraId="76B372A6" w14:textId="77777777" w:rsidR="0029601F" w:rsidRDefault="0029601F" w:rsidP="0029601F">
      <w:r>
        <w:t>•</w:t>
      </w:r>
      <w:r>
        <w:tab/>
      </w:r>
      <w:proofErr w:type="spellStart"/>
      <w:r>
        <w:t>Ciliophora</w:t>
      </w:r>
      <w:proofErr w:type="spellEnd"/>
      <w:r>
        <w:t xml:space="preserve"> (ресничные простейшие, или инфузории, часто встречающиеся в планктоне),</w:t>
      </w:r>
    </w:p>
    <w:p w14:paraId="5D424CAE" w14:textId="77777777" w:rsidR="0029601F" w:rsidRDefault="0029601F" w:rsidP="0029601F">
      <w:r>
        <w:t>•</w:t>
      </w:r>
      <w:r>
        <w:tab/>
      </w:r>
      <w:proofErr w:type="spellStart"/>
      <w:r>
        <w:t>Gastropoda</w:t>
      </w:r>
      <w:proofErr w:type="spellEnd"/>
      <w:r>
        <w:t xml:space="preserve"> (брюхоногие моллюски, чье присутствие в планктоне связано с развитием планктонных личинок),</w:t>
      </w:r>
    </w:p>
    <w:p w14:paraId="53848B26" w14:textId="77777777" w:rsidR="0029601F" w:rsidRDefault="0029601F" w:rsidP="0029601F">
      <w:r>
        <w:t>•</w:t>
      </w:r>
      <w:r>
        <w:tab/>
      </w:r>
      <w:proofErr w:type="spellStart"/>
      <w:r>
        <w:t>Stramenopiles</w:t>
      </w:r>
      <w:proofErr w:type="spellEnd"/>
      <w:r>
        <w:t xml:space="preserve"> (планктонные водоросли).</w:t>
      </w:r>
    </w:p>
    <w:p w14:paraId="1EDB05C7" w14:textId="4ABA2D73" w:rsidR="0029601F" w:rsidRDefault="0029601F" w:rsidP="0029601F">
      <w:r>
        <w:lastRenderedPageBreak/>
        <w:t xml:space="preserve">В пробах 2023 года были обнаружены представители таксонов, широко распространенных в Арктике, но не обнаруженных в пробах предыдущих лет: </w:t>
      </w:r>
      <w:proofErr w:type="spellStart"/>
      <w:r>
        <w:t>Cnidaria</w:t>
      </w:r>
      <w:proofErr w:type="spellEnd"/>
      <w:r>
        <w:t xml:space="preserve">, </w:t>
      </w:r>
      <w:proofErr w:type="spellStart"/>
      <w:r>
        <w:t>Bivalvia</w:t>
      </w:r>
      <w:proofErr w:type="spellEnd"/>
      <w:r>
        <w:t xml:space="preserve">, </w:t>
      </w:r>
      <w:proofErr w:type="spellStart"/>
      <w:r>
        <w:t>Echinodermata</w:t>
      </w:r>
      <w:proofErr w:type="spellEnd"/>
      <w:r>
        <w:t xml:space="preserve">, </w:t>
      </w:r>
      <w:proofErr w:type="spellStart"/>
      <w:r>
        <w:t>Phoronida</w:t>
      </w:r>
      <w:proofErr w:type="spellEnd"/>
      <w:r>
        <w:t xml:space="preserve">. </w:t>
      </w:r>
    </w:p>
    <w:p w14:paraId="116FB203" w14:textId="3CA06244" w:rsidR="0029601F" w:rsidRPr="00CE16B7" w:rsidRDefault="0029601F" w:rsidP="0029601F">
      <w:pPr>
        <w:rPr>
          <w:rFonts w:eastAsia="Calibri"/>
        </w:rPr>
      </w:pPr>
      <w:r>
        <w:t xml:space="preserve">В результате сравнения данных </w:t>
      </w:r>
      <w:proofErr w:type="spellStart"/>
      <w:r>
        <w:t>метагеномного</w:t>
      </w:r>
      <w:proofErr w:type="spellEnd"/>
      <w:r>
        <w:t xml:space="preserve"> анализа со сведениями гидробиологической съемки можно сделать вывод, что видовой состав гидробионтов балластных вод и акватории не совпадает, однако инвазивных видов обнаружено не было. В дальнейшем, при подозрении на </w:t>
      </w:r>
      <w:r w:rsidRPr="00CE16B7">
        <w:t>инвазивные виды</w:t>
      </w:r>
      <w:r w:rsidR="005B5EB0">
        <w:t>,</w:t>
      </w:r>
      <w:r w:rsidRPr="00CE16B7">
        <w:t xml:space="preserve"> можно использовать более конкретные </w:t>
      </w:r>
      <w:proofErr w:type="spellStart"/>
      <w:r w:rsidRPr="00CE16B7">
        <w:t>праймеры</w:t>
      </w:r>
      <w:proofErr w:type="spellEnd"/>
      <w:r w:rsidRPr="00CE16B7">
        <w:t xml:space="preserve"> для отдельных групп фито- или зоопланктона</w:t>
      </w:r>
      <w:r w:rsidR="00795DFC">
        <w:t xml:space="preserve">, </w:t>
      </w:r>
      <w:r w:rsidRPr="00CE16B7">
        <w:t xml:space="preserve">уточняющие исследования ДНК </w:t>
      </w:r>
      <w:r w:rsidR="00203630" w:rsidRPr="00CE16B7">
        <w:t>(Итоговый отчёт…, 2023).</w:t>
      </w:r>
    </w:p>
    <w:p w14:paraId="5892FA12" w14:textId="5B391D7B" w:rsidR="0029601F" w:rsidRPr="00121F9C" w:rsidRDefault="0029601F" w:rsidP="0029601F">
      <w:pPr>
        <w:contextualSpacing/>
        <w:rPr>
          <w:rFonts w:eastAsia="Calibri"/>
        </w:rPr>
      </w:pPr>
      <w:r w:rsidRPr="00CE16B7">
        <w:rPr>
          <w:rFonts w:eastAsia="Calibri"/>
        </w:rPr>
        <w:t xml:space="preserve">В ходе предыдущих исследований были выделены 49 бентических и 8 зоопланктонных видов, которые способны заселить биотопы </w:t>
      </w:r>
      <w:r w:rsidRPr="00CE16B7">
        <w:rPr>
          <w:rFonts w:eastAsia="Calibri"/>
          <w:szCs w:val="24"/>
        </w:rPr>
        <w:t>Обской губы. Из них обозначены 10 потенциально инвазивных видов, относящиеся</w:t>
      </w:r>
      <w:r w:rsidRPr="0029601F">
        <w:rPr>
          <w:rFonts w:eastAsia="Calibri"/>
          <w:szCs w:val="24"/>
        </w:rPr>
        <w:t xml:space="preserve"> к группам </w:t>
      </w:r>
      <w:proofErr w:type="spellStart"/>
      <w:r w:rsidRPr="0029601F">
        <w:rPr>
          <w:rFonts w:eastAsia="Calibri"/>
          <w:szCs w:val="24"/>
          <w:lang w:val="en-US"/>
        </w:rPr>
        <w:t>Dinophyta</w:t>
      </w:r>
      <w:proofErr w:type="spellEnd"/>
      <w:r w:rsidRPr="0029601F">
        <w:rPr>
          <w:rFonts w:eastAsia="Calibri"/>
          <w:szCs w:val="24"/>
        </w:rPr>
        <w:t xml:space="preserve">, </w:t>
      </w:r>
      <w:proofErr w:type="spellStart"/>
      <w:r w:rsidRPr="0029601F">
        <w:rPr>
          <w:rFonts w:eastAsia="Calibri"/>
          <w:szCs w:val="24"/>
          <w:lang w:val="en-US"/>
        </w:rPr>
        <w:t>Copepoda</w:t>
      </w:r>
      <w:proofErr w:type="spellEnd"/>
      <w:r w:rsidRPr="0029601F">
        <w:rPr>
          <w:rFonts w:eastAsia="Calibri"/>
          <w:szCs w:val="24"/>
        </w:rPr>
        <w:t xml:space="preserve"> (</w:t>
      </w:r>
      <w:proofErr w:type="spellStart"/>
      <w:r w:rsidRPr="0029601F">
        <w:rPr>
          <w:rFonts w:eastAsia="Calibri"/>
          <w:szCs w:val="24"/>
          <w:lang w:val="en-US"/>
        </w:rPr>
        <w:t>Cyclopoida</w:t>
      </w:r>
      <w:proofErr w:type="spellEnd"/>
      <w:r w:rsidRPr="0029601F">
        <w:rPr>
          <w:rFonts w:eastAsia="Calibri"/>
          <w:szCs w:val="24"/>
        </w:rPr>
        <w:t xml:space="preserve"> и </w:t>
      </w:r>
      <w:proofErr w:type="spellStart"/>
      <w:r w:rsidRPr="0029601F">
        <w:rPr>
          <w:rFonts w:eastAsia="Calibri"/>
          <w:szCs w:val="24"/>
          <w:lang w:val="en-US"/>
        </w:rPr>
        <w:t>Calanoida</w:t>
      </w:r>
      <w:proofErr w:type="spellEnd"/>
      <w:r w:rsidRPr="0029601F">
        <w:rPr>
          <w:rFonts w:eastAsia="Calibri"/>
          <w:szCs w:val="24"/>
        </w:rPr>
        <w:t xml:space="preserve">), </w:t>
      </w:r>
      <w:r w:rsidRPr="0029601F">
        <w:rPr>
          <w:rFonts w:eastAsia="Calibri"/>
          <w:szCs w:val="24"/>
          <w:lang w:val="en-US"/>
        </w:rPr>
        <w:t>Crustacea</w:t>
      </w:r>
      <w:r w:rsidRPr="0029601F">
        <w:rPr>
          <w:rFonts w:eastAsia="Calibri"/>
          <w:szCs w:val="24"/>
        </w:rPr>
        <w:t xml:space="preserve"> (</w:t>
      </w:r>
      <w:r w:rsidRPr="0029601F">
        <w:rPr>
          <w:rFonts w:eastAsia="Calibri"/>
          <w:szCs w:val="24"/>
          <w:lang w:val="en-US"/>
        </w:rPr>
        <w:t>Amphipoda</w:t>
      </w:r>
      <w:r w:rsidRPr="0029601F">
        <w:rPr>
          <w:rFonts w:eastAsia="Calibri"/>
          <w:szCs w:val="24"/>
        </w:rPr>
        <w:t xml:space="preserve">, </w:t>
      </w:r>
      <w:r w:rsidRPr="0029601F">
        <w:rPr>
          <w:rFonts w:eastAsia="Calibri"/>
          <w:szCs w:val="24"/>
          <w:lang w:val="en-US"/>
        </w:rPr>
        <w:t>Cirripedia</w:t>
      </w:r>
      <w:r w:rsidRPr="0029601F">
        <w:rPr>
          <w:rFonts w:eastAsia="Calibri"/>
          <w:szCs w:val="24"/>
        </w:rPr>
        <w:t xml:space="preserve">, </w:t>
      </w:r>
      <w:proofErr w:type="spellStart"/>
      <w:r w:rsidRPr="0029601F">
        <w:rPr>
          <w:rFonts w:eastAsia="Calibri"/>
          <w:szCs w:val="24"/>
          <w:lang w:val="en-US"/>
        </w:rPr>
        <w:t>Eumalacostraca</w:t>
      </w:r>
      <w:proofErr w:type="spellEnd"/>
      <w:r w:rsidRPr="0029601F">
        <w:rPr>
          <w:rFonts w:eastAsia="Calibri"/>
          <w:szCs w:val="24"/>
        </w:rPr>
        <w:t xml:space="preserve">), </w:t>
      </w:r>
      <w:r w:rsidRPr="00121F9C">
        <w:rPr>
          <w:rFonts w:eastAsia="Calibri"/>
          <w:szCs w:val="24"/>
          <w:lang w:val="en-US"/>
        </w:rPr>
        <w:t>Mollusca</w:t>
      </w:r>
      <w:r w:rsidRPr="00121F9C">
        <w:rPr>
          <w:rFonts w:eastAsia="Calibri"/>
          <w:szCs w:val="24"/>
        </w:rPr>
        <w:t xml:space="preserve"> (</w:t>
      </w:r>
      <w:r w:rsidRPr="00121F9C">
        <w:rPr>
          <w:rFonts w:eastAsia="Calibri"/>
          <w:szCs w:val="24"/>
          <w:lang w:val="en-US"/>
        </w:rPr>
        <w:t>Bivalvia</w:t>
      </w:r>
      <w:r w:rsidRPr="00121F9C">
        <w:rPr>
          <w:rFonts w:eastAsia="Calibri"/>
          <w:szCs w:val="24"/>
        </w:rPr>
        <w:t xml:space="preserve"> и </w:t>
      </w:r>
      <w:proofErr w:type="spellStart"/>
      <w:r w:rsidRPr="00121F9C">
        <w:rPr>
          <w:rFonts w:eastAsia="Calibri"/>
          <w:szCs w:val="24"/>
          <w:lang w:val="en-US"/>
        </w:rPr>
        <w:t>Gastropoda</w:t>
      </w:r>
      <w:proofErr w:type="spellEnd"/>
      <w:r w:rsidRPr="00121F9C">
        <w:rPr>
          <w:rFonts w:eastAsia="Calibri"/>
          <w:szCs w:val="24"/>
        </w:rPr>
        <w:t>) (</w:t>
      </w:r>
      <w:r w:rsidRPr="00121F9C">
        <w:rPr>
          <w:rFonts w:eastAsia="Calibri"/>
          <w:szCs w:val="24"/>
        </w:rPr>
        <w:fldChar w:fldCharType="begin"/>
      </w:r>
      <w:r w:rsidRPr="00121F9C">
        <w:rPr>
          <w:rFonts w:eastAsia="Calibri"/>
          <w:szCs w:val="24"/>
        </w:rPr>
        <w:instrText xml:space="preserve"> REF _Ref176255099 \h  \* MERGEFORMAT </w:instrText>
      </w:r>
      <w:r w:rsidRPr="00121F9C">
        <w:rPr>
          <w:rFonts w:eastAsia="Calibri"/>
          <w:szCs w:val="24"/>
        </w:rPr>
      </w:r>
      <w:r w:rsidRPr="00121F9C">
        <w:rPr>
          <w:rFonts w:eastAsia="Calibri"/>
          <w:szCs w:val="24"/>
        </w:rPr>
        <w:fldChar w:fldCharType="separate"/>
      </w:r>
      <w:r w:rsidR="00121F9C" w:rsidRPr="00121F9C">
        <w:rPr>
          <w:rFonts w:eastAsia="Calibri"/>
          <w:szCs w:val="24"/>
        </w:rPr>
        <w:t xml:space="preserve">Таблица </w:t>
      </w:r>
      <w:r w:rsidR="00121F9C" w:rsidRPr="00121F9C">
        <w:rPr>
          <w:rFonts w:eastAsia="Calibri"/>
          <w:noProof/>
          <w:szCs w:val="24"/>
        </w:rPr>
        <w:t>1</w:t>
      </w:r>
      <w:r w:rsidR="00121F9C" w:rsidRPr="00121F9C">
        <w:rPr>
          <w:rFonts w:eastAsia="Calibri"/>
          <w:szCs w:val="24"/>
        </w:rPr>
        <w:t>.</w:t>
      </w:r>
      <w:r w:rsidR="00121F9C" w:rsidRPr="00121F9C">
        <w:rPr>
          <w:rFonts w:eastAsia="Calibri"/>
          <w:noProof/>
          <w:szCs w:val="24"/>
        </w:rPr>
        <w:t>1</w:t>
      </w:r>
      <w:r w:rsidRPr="00121F9C">
        <w:rPr>
          <w:rFonts w:eastAsia="Calibri"/>
          <w:szCs w:val="24"/>
        </w:rPr>
        <w:fldChar w:fldCharType="end"/>
      </w:r>
      <w:r w:rsidRPr="00121F9C">
        <w:rPr>
          <w:rFonts w:eastAsia="Calibri"/>
          <w:szCs w:val="24"/>
        </w:rPr>
        <w:t>).</w:t>
      </w:r>
      <w:r w:rsidRPr="00121F9C">
        <w:rPr>
          <w:rFonts w:eastAsia="Calibri"/>
        </w:rPr>
        <w:t xml:space="preserve"> </w:t>
      </w:r>
    </w:p>
    <w:p w14:paraId="19906CB1" w14:textId="45BFB98B" w:rsidR="0029601F" w:rsidRPr="00F760BA" w:rsidRDefault="0029601F" w:rsidP="0029601F">
      <w:pPr>
        <w:keepNext/>
        <w:spacing w:before="170" w:after="100"/>
        <w:ind w:firstLine="0"/>
        <w:rPr>
          <w:rFonts w:eastAsia="Times New Roman" w:cstheme="minorBidi"/>
          <w:sz w:val="22"/>
          <w:lang w:eastAsia="da-DK"/>
        </w:rPr>
      </w:pPr>
      <w:bookmarkStart w:id="27" w:name="_Ref176255099"/>
      <w:bookmarkStart w:id="28" w:name="_Toc176255387"/>
      <w:bookmarkStart w:id="29" w:name="_Toc184999913"/>
      <w:r w:rsidRPr="00121F9C">
        <w:rPr>
          <w:rFonts w:eastAsia="Times New Roman" w:cstheme="minorBidi"/>
          <w:sz w:val="22"/>
          <w:lang w:eastAsia="da-DK"/>
        </w:rPr>
        <w:t xml:space="preserve">Таблица </w:t>
      </w:r>
      <w:r w:rsidR="00547A72">
        <w:rPr>
          <w:rFonts w:eastAsia="Times New Roman" w:cstheme="minorBidi"/>
          <w:sz w:val="22"/>
          <w:lang w:eastAsia="da-DK"/>
        </w:rPr>
        <w:fldChar w:fldCharType="begin"/>
      </w:r>
      <w:r w:rsidR="00547A72">
        <w:rPr>
          <w:rFonts w:eastAsia="Times New Roman" w:cstheme="minorBidi"/>
          <w:sz w:val="22"/>
          <w:lang w:eastAsia="da-DK"/>
        </w:rPr>
        <w:instrText xml:space="preserve"> STYLEREF 1 \s </w:instrText>
      </w:r>
      <w:r w:rsidR="00547A72">
        <w:rPr>
          <w:rFonts w:eastAsia="Times New Roman" w:cstheme="minorBidi"/>
          <w:sz w:val="22"/>
          <w:lang w:eastAsia="da-DK"/>
        </w:rPr>
        <w:fldChar w:fldCharType="separate"/>
      </w:r>
      <w:r w:rsidR="00547A72">
        <w:rPr>
          <w:rFonts w:eastAsia="Times New Roman" w:cstheme="minorBidi"/>
          <w:noProof/>
          <w:sz w:val="22"/>
          <w:lang w:eastAsia="da-DK"/>
        </w:rPr>
        <w:t>1</w:t>
      </w:r>
      <w:r w:rsidR="00547A72">
        <w:rPr>
          <w:rFonts w:eastAsia="Times New Roman" w:cstheme="minorBidi"/>
          <w:sz w:val="22"/>
          <w:lang w:eastAsia="da-DK"/>
        </w:rPr>
        <w:fldChar w:fldCharType="end"/>
      </w:r>
      <w:r w:rsidR="00547A72">
        <w:rPr>
          <w:rFonts w:eastAsia="Times New Roman" w:cstheme="minorBidi"/>
          <w:sz w:val="22"/>
          <w:lang w:eastAsia="da-DK"/>
        </w:rPr>
        <w:t>.</w:t>
      </w:r>
      <w:r w:rsidR="00547A72">
        <w:rPr>
          <w:rFonts w:eastAsia="Times New Roman" w:cstheme="minorBidi"/>
          <w:sz w:val="22"/>
          <w:lang w:eastAsia="da-DK"/>
        </w:rPr>
        <w:fldChar w:fldCharType="begin"/>
      </w:r>
      <w:r w:rsidR="00547A72">
        <w:rPr>
          <w:rFonts w:eastAsia="Times New Roman" w:cstheme="minorBidi"/>
          <w:sz w:val="22"/>
          <w:lang w:eastAsia="da-DK"/>
        </w:rPr>
        <w:instrText xml:space="preserve"> SEQ Таблица \* ARABIC \s 1 </w:instrText>
      </w:r>
      <w:r w:rsidR="00547A72">
        <w:rPr>
          <w:rFonts w:eastAsia="Times New Roman" w:cstheme="minorBidi"/>
          <w:sz w:val="22"/>
          <w:lang w:eastAsia="da-DK"/>
        </w:rPr>
        <w:fldChar w:fldCharType="separate"/>
      </w:r>
      <w:r w:rsidR="00547A72">
        <w:rPr>
          <w:rFonts w:eastAsia="Times New Roman" w:cstheme="minorBidi"/>
          <w:noProof/>
          <w:sz w:val="22"/>
          <w:lang w:eastAsia="da-DK"/>
        </w:rPr>
        <w:t>1</w:t>
      </w:r>
      <w:r w:rsidR="00547A72">
        <w:rPr>
          <w:rFonts w:eastAsia="Times New Roman" w:cstheme="minorBidi"/>
          <w:sz w:val="22"/>
          <w:lang w:eastAsia="da-DK"/>
        </w:rPr>
        <w:fldChar w:fldCharType="end"/>
      </w:r>
      <w:bookmarkEnd w:id="27"/>
      <w:r w:rsidRPr="00121F9C">
        <w:rPr>
          <w:rFonts w:eastAsia="Times New Roman" w:cstheme="minorBidi"/>
          <w:sz w:val="22"/>
          <w:lang w:eastAsia="da-DK"/>
        </w:rPr>
        <w:t xml:space="preserve">. </w:t>
      </w:r>
      <w:r w:rsidRPr="00121F9C">
        <w:rPr>
          <w:rFonts w:eastAsia="Times New Roman" w:cstheme="minorBidi"/>
          <w:sz w:val="22"/>
          <w:szCs w:val="18"/>
          <w:lang w:eastAsia="da-DK"/>
        </w:rPr>
        <w:t>Потенциально инвазивные виды в акватории Обской губы</w:t>
      </w:r>
      <w:bookmarkEnd w:id="28"/>
      <w:bookmarkEnd w:id="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1715"/>
        <w:gridCol w:w="2129"/>
        <w:gridCol w:w="2864"/>
        <w:gridCol w:w="2677"/>
      </w:tblGrid>
      <w:tr w:rsidR="0029601F" w:rsidRPr="007A4910" w14:paraId="1BCB125F" w14:textId="77777777" w:rsidTr="009A4E26">
        <w:trPr>
          <w:trHeight w:val="20"/>
          <w:tblHeader/>
        </w:trPr>
        <w:tc>
          <w:tcPr>
            <w:tcW w:w="2047" w:type="pct"/>
            <w:gridSpan w:val="2"/>
            <w:tcBorders>
              <w:top w:val="single" w:sz="4" w:space="0" w:color="auto"/>
              <w:left w:val="single" w:sz="4" w:space="0" w:color="auto"/>
              <w:bottom w:val="single" w:sz="4" w:space="0" w:color="auto"/>
              <w:right w:val="single" w:sz="4" w:space="0" w:color="auto"/>
            </w:tcBorders>
            <w:shd w:val="clear" w:color="auto" w:fill="EAF1DD" w:themeFill="accent3" w:themeFillTint="33"/>
            <w:tcMar>
              <w:top w:w="15" w:type="dxa"/>
              <w:left w:w="15" w:type="dxa"/>
              <w:bottom w:w="15" w:type="dxa"/>
              <w:right w:w="15" w:type="dxa"/>
            </w:tcMar>
            <w:vAlign w:val="center"/>
            <w:hideMark/>
          </w:tcPr>
          <w:p w14:paraId="54A68835" w14:textId="77777777" w:rsidR="0029601F" w:rsidRPr="007A4910" w:rsidRDefault="0029601F" w:rsidP="007A4910">
            <w:pPr>
              <w:keepNext/>
              <w:spacing w:before="80" w:after="40" w:line="240" w:lineRule="auto"/>
              <w:ind w:firstLine="0"/>
              <w:contextualSpacing/>
              <w:jc w:val="center"/>
              <w:rPr>
                <w:rFonts w:eastAsia="Calibri"/>
                <w:b/>
                <w:sz w:val="22"/>
              </w:rPr>
            </w:pPr>
            <w:r w:rsidRPr="007A4910">
              <w:rPr>
                <w:rFonts w:eastAsia="Calibri"/>
                <w:b/>
                <w:sz w:val="22"/>
              </w:rPr>
              <w:t>Сообщество</w:t>
            </w:r>
          </w:p>
        </w:tc>
        <w:tc>
          <w:tcPr>
            <w:tcW w:w="1526" w:type="pct"/>
            <w:tcBorders>
              <w:top w:val="single" w:sz="4" w:space="0" w:color="auto"/>
              <w:left w:val="single" w:sz="4" w:space="0" w:color="auto"/>
              <w:bottom w:val="single" w:sz="4" w:space="0" w:color="auto"/>
              <w:right w:val="single" w:sz="4" w:space="0" w:color="auto"/>
            </w:tcBorders>
            <w:shd w:val="clear" w:color="auto" w:fill="EAF1DD" w:themeFill="accent3" w:themeFillTint="33"/>
            <w:tcMar>
              <w:top w:w="75" w:type="dxa"/>
              <w:left w:w="75" w:type="dxa"/>
              <w:bottom w:w="75" w:type="dxa"/>
              <w:right w:w="75" w:type="dxa"/>
            </w:tcMar>
            <w:vAlign w:val="center"/>
            <w:hideMark/>
          </w:tcPr>
          <w:p w14:paraId="13C44527" w14:textId="77777777" w:rsidR="0029601F" w:rsidRPr="007A4910" w:rsidRDefault="0029601F" w:rsidP="007A4910">
            <w:pPr>
              <w:keepNext/>
              <w:spacing w:before="80" w:after="40" w:line="240" w:lineRule="auto"/>
              <w:ind w:firstLine="0"/>
              <w:contextualSpacing/>
              <w:jc w:val="center"/>
              <w:rPr>
                <w:rFonts w:eastAsia="Times New Roman"/>
                <w:b/>
                <w:sz w:val="22"/>
                <w:lang w:val="en-GB" w:eastAsia="da-DK"/>
              </w:rPr>
            </w:pPr>
            <w:r w:rsidRPr="007A4910">
              <w:rPr>
                <w:rFonts w:eastAsia="Calibri"/>
                <w:b/>
                <w:sz w:val="22"/>
              </w:rPr>
              <w:t>Вид</w:t>
            </w:r>
          </w:p>
        </w:tc>
        <w:tc>
          <w:tcPr>
            <w:tcW w:w="1426" w:type="pct"/>
            <w:tcBorders>
              <w:top w:val="single" w:sz="4" w:space="0" w:color="auto"/>
              <w:left w:val="single" w:sz="4" w:space="0" w:color="auto"/>
              <w:bottom w:val="single" w:sz="4" w:space="0" w:color="auto"/>
              <w:right w:val="single" w:sz="4" w:space="0" w:color="auto"/>
            </w:tcBorders>
            <w:shd w:val="clear" w:color="auto" w:fill="EAF1DD" w:themeFill="accent3" w:themeFillTint="33"/>
            <w:tcMar>
              <w:top w:w="15" w:type="dxa"/>
              <w:left w:w="15" w:type="dxa"/>
              <w:bottom w:w="15" w:type="dxa"/>
              <w:right w:w="15" w:type="dxa"/>
            </w:tcMar>
            <w:vAlign w:val="center"/>
            <w:hideMark/>
          </w:tcPr>
          <w:p w14:paraId="6B9DB239" w14:textId="77777777" w:rsidR="0029601F" w:rsidRPr="007A4910" w:rsidRDefault="0029601F" w:rsidP="007A4910">
            <w:pPr>
              <w:keepNext/>
              <w:spacing w:before="80" w:after="40" w:line="240" w:lineRule="auto"/>
              <w:ind w:firstLine="0"/>
              <w:contextualSpacing/>
              <w:jc w:val="center"/>
              <w:rPr>
                <w:rFonts w:eastAsia="Times New Roman"/>
                <w:b/>
                <w:sz w:val="22"/>
                <w:lang w:eastAsia="da-DK"/>
              </w:rPr>
            </w:pPr>
            <w:r w:rsidRPr="007A4910">
              <w:rPr>
                <w:rFonts w:eastAsia="Calibri"/>
                <w:b/>
                <w:sz w:val="22"/>
              </w:rPr>
              <w:t>Группа</w:t>
            </w:r>
          </w:p>
        </w:tc>
      </w:tr>
      <w:tr w:rsidR="0029601F" w:rsidRPr="007A4910" w14:paraId="1FD03F95" w14:textId="77777777" w:rsidTr="002334F0">
        <w:trPr>
          <w:trHeight w:val="20"/>
        </w:trPr>
        <w:tc>
          <w:tcPr>
            <w:tcW w:w="914"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88C7C16" w14:textId="77777777" w:rsidR="0029601F" w:rsidRPr="007A4910" w:rsidRDefault="0029601F" w:rsidP="007A4910">
            <w:pPr>
              <w:spacing w:line="240" w:lineRule="auto"/>
              <w:ind w:firstLine="0"/>
              <w:contextualSpacing/>
              <w:jc w:val="center"/>
              <w:rPr>
                <w:rFonts w:eastAsia="Verdana"/>
                <w:sz w:val="22"/>
                <w:lang w:val="en-GB" w:eastAsia="da-DK"/>
              </w:rPr>
            </w:pPr>
            <w:r w:rsidRPr="007A4910">
              <w:rPr>
                <w:rFonts w:eastAsia="Calibri"/>
                <w:sz w:val="22"/>
              </w:rPr>
              <w:t>Фитопланктон</w:t>
            </w:r>
          </w:p>
        </w:tc>
        <w:tc>
          <w:tcPr>
            <w:tcW w:w="1134" w:type="pct"/>
            <w:tcBorders>
              <w:top w:val="single" w:sz="4" w:space="0" w:color="auto"/>
              <w:left w:val="single" w:sz="4" w:space="0" w:color="auto"/>
              <w:bottom w:val="single" w:sz="4" w:space="0" w:color="auto"/>
              <w:right w:val="single" w:sz="4" w:space="0" w:color="auto"/>
            </w:tcBorders>
            <w:shd w:val="clear" w:color="auto" w:fill="FFFFFF"/>
            <w:vAlign w:val="center"/>
            <w:hideMark/>
          </w:tcPr>
          <w:p w14:paraId="20812CF7" w14:textId="77777777" w:rsidR="0029601F" w:rsidRPr="007A4910" w:rsidRDefault="0029601F" w:rsidP="007A4910">
            <w:pPr>
              <w:spacing w:line="240" w:lineRule="auto"/>
              <w:ind w:firstLine="0"/>
              <w:contextualSpacing/>
              <w:jc w:val="center"/>
              <w:rPr>
                <w:rFonts w:eastAsia="Calibri"/>
                <w:iCs/>
                <w:sz w:val="22"/>
              </w:rPr>
            </w:pPr>
            <w:r w:rsidRPr="007A4910">
              <w:rPr>
                <w:rFonts w:eastAsia="Calibri"/>
                <w:iCs/>
                <w:sz w:val="22"/>
              </w:rPr>
              <w:t>Динофлагелляты</w:t>
            </w: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16A6B276" w14:textId="77777777" w:rsidR="0029601F" w:rsidRPr="007A4910" w:rsidRDefault="0029601F" w:rsidP="007A4910">
            <w:pPr>
              <w:spacing w:line="240" w:lineRule="auto"/>
              <w:ind w:firstLine="0"/>
              <w:contextualSpacing/>
              <w:jc w:val="center"/>
              <w:rPr>
                <w:rFonts w:eastAsia="Verdana"/>
                <w:i/>
                <w:iCs/>
                <w:sz w:val="22"/>
                <w:lang w:val="en-GB" w:eastAsia="da-DK"/>
              </w:rPr>
            </w:pPr>
            <w:proofErr w:type="spellStart"/>
            <w:r w:rsidRPr="007A4910">
              <w:rPr>
                <w:rFonts w:eastAsia="Calibri"/>
                <w:i/>
                <w:iCs/>
                <w:sz w:val="22"/>
              </w:rPr>
              <w:t>Prorocentrum</w:t>
            </w:r>
            <w:proofErr w:type="spellEnd"/>
            <w:r w:rsidRPr="007A4910">
              <w:rPr>
                <w:rFonts w:eastAsia="Calibri"/>
                <w:i/>
                <w:iCs/>
                <w:sz w:val="22"/>
              </w:rPr>
              <w:t xml:space="preserve"> </w:t>
            </w:r>
            <w:proofErr w:type="spellStart"/>
            <w:r w:rsidRPr="007A4910">
              <w:rPr>
                <w:rFonts w:eastAsia="Calibri"/>
                <w:i/>
                <w:iCs/>
                <w:sz w:val="22"/>
              </w:rPr>
              <w:t>cordatum</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14190B39"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Dinophyta</w:t>
            </w:r>
            <w:proofErr w:type="spellEnd"/>
          </w:p>
        </w:tc>
      </w:tr>
      <w:tr w:rsidR="0029601F" w:rsidRPr="007A4910" w14:paraId="4FCD7A86" w14:textId="77777777" w:rsidTr="002334F0">
        <w:trPr>
          <w:trHeight w:val="20"/>
        </w:trPr>
        <w:tc>
          <w:tcPr>
            <w:tcW w:w="914" w:type="pct"/>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1324019C" w14:textId="77777777" w:rsidR="0029601F" w:rsidRPr="007A4910" w:rsidRDefault="0029601F" w:rsidP="007A4910">
            <w:pPr>
              <w:spacing w:line="240" w:lineRule="auto"/>
              <w:ind w:firstLine="0"/>
              <w:contextualSpacing/>
              <w:jc w:val="center"/>
              <w:rPr>
                <w:rFonts w:eastAsia="Verdana"/>
                <w:sz w:val="22"/>
                <w:lang w:val="en-GB" w:eastAsia="da-DK"/>
              </w:rPr>
            </w:pPr>
            <w:r w:rsidRPr="007A4910">
              <w:rPr>
                <w:rFonts w:eastAsia="Calibri"/>
                <w:sz w:val="22"/>
              </w:rPr>
              <w:t>Зоопланктон</w:t>
            </w:r>
          </w:p>
        </w:tc>
        <w:tc>
          <w:tcPr>
            <w:tcW w:w="1134" w:type="pct"/>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675E8646" w14:textId="77777777" w:rsidR="0029601F" w:rsidRPr="007A4910" w:rsidRDefault="0029601F" w:rsidP="007A4910">
            <w:pPr>
              <w:spacing w:line="240" w:lineRule="auto"/>
              <w:ind w:firstLine="0"/>
              <w:contextualSpacing/>
              <w:jc w:val="center"/>
              <w:rPr>
                <w:rFonts w:eastAsia="Calibri"/>
                <w:iCs/>
                <w:sz w:val="22"/>
              </w:rPr>
            </w:pPr>
            <w:r w:rsidRPr="007A4910">
              <w:rPr>
                <w:rFonts w:eastAsia="Calibri"/>
                <w:iCs/>
                <w:sz w:val="22"/>
              </w:rPr>
              <w:t>Веслоногие ракообразные</w:t>
            </w: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30522C02" w14:textId="77777777" w:rsidR="0029601F" w:rsidRPr="007A4910" w:rsidRDefault="0029601F" w:rsidP="007A4910">
            <w:pPr>
              <w:spacing w:line="240" w:lineRule="auto"/>
              <w:ind w:firstLine="0"/>
              <w:contextualSpacing/>
              <w:jc w:val="center"/>
              <w:rPr>
                <w:rFonts w:eastAsia="Verdana"/>
                <w:i/>
                <w:iCs/>
                <w:sz w:val="22"/>
                <w:lang w:val="en-GB" w:eastAsia="da-DK"/>
              </w:rPr>
            </w:pPr>
            <w:proofErr w:type="spellStart"/>
            <w:r w:rsidRPr="007A4910">
              <w:rPr>
                <w:rFonts w:eastAsia="Calibri"/>
                <w:i/>
                <w:iCs/>
                <w:sz w:val="22"/>
              </w:rPr>
              <w:t>Acanthocyclops</w:t>
            </w:r>
            <w:proofErr w:type="spellEnd"/>
            <w:r w:rsidRPr="007A4910">
              <w:rPr>
                <w:rFonts w:eastAsia="Calibri"/>
                <w:i/>
                <w:iCs/>
                <w:sz w:val="22"/>
              </w:rPr>
              <w:t xml:space="preserve"> </w:t>
            </w:r>
            <w:proofErr w:type="spellStart"/>
            <w:r w:rsidRPr="007A4910">
              <w:rPr>
                <w:rFonts w:eastAsia="Calibri"/>
                <w:i/>
                <w:iCs/>
                <w:sz w:val="22"/>
              </w:rPr>
              <w:t>robustus</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B6F16E0"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Copepoda</w:t>
            </w:r>
            <w:proofErr w:type="spellEnd"/>
            <w:r w:rsidRPr="007A4910">
              <w:rPr>
                <w:rFonts w:eastAsia="Calibri"/>
                <w:sz w:val="22"/>
              </w:rPr>
              <w:t xml:space="preserve">, </w:t>
            </w:r>
            <w:proofErr w:type="spellStart"/>
            <w:r w:rsidRPr="007A4910">
              <w:rPr>
                <w:rFonts w:eastAsia="Calibri"/>
                <w:sz w:val="22"/>
              </w:rPr>
              <w:t>Cyclopoida</w:t>
            </w:r>
            <w:proofErr w:type="spellEnd"/>
          </w:p>
        </w:tc>
      </w:tr>
      <w:tr w:rsidR="0029601F" w:rsidRPr="007A4910" w14:paraId="6673204F" w14:textId="77777777" w:rsidTr="002334F0">
        <w:trPr>
          <w:trHeight w:val="20"/>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8E236C8" w14:textId="77777777" w:rsidR="0029601F" w:rsidRPr="007A4910" w:rsidRDefault="0029601F" w:rsidP="007A4910">
            <w:pPr>
              <w:spacing w:line="240" w:lineRule="auto"/>
              <w:ind w:firstLine="0"/>
              <w:jc w:val="center"/>
              <w:rPr>
                <w:rFonts w:eastAsia="Verdana"/>
                <w:sz w:val="22"/>
                <w:lang w:val="en-GB" w:eastAsia="da-DK"/>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95C50CD" w14:textId="77777777" w:rsidR="0029601F" w:rsidRPr="007A4910" w:rsidRDefault="0029601F" w:rsidP="007A4910">
            <w:pPr>
              <w:spacing w:line="240" w:lineRule="auto"/>
              <w:ind w:firstLine="0"/>
              <w:jc w:val="center"/>
              <w:rPr>
                <w:rFonts w:eastAsia="Calibri"/>
                <w:iCs/>
                <w:sz w:val="22"/>
              </w:rPr>
            </w:pP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2594A084" w14:textId="77777777" w:rsidR="0029601F" w:rsidRPr="007A4910" w:rsidRDefault="0029601F" w:rsidP="007A4910">
            <w:pPr>
              <w:spacing w:line="240" w:lineRule="auto"/>
              <w:ind w:firstLine="0"/>
              <w:contextualSpacing/>
              <w:jc w:val="center"/>
              <w:rPr>
                <w:rFonts w:eastAsia="Verdana"/>
                <w:i/>
                <w:iCs/>
                <w:sz w:val="22"/>
                <w:lang w:val="en-GB" w:eastAsia="da-DK"/>
              </w:rPr>
            </w:pPr>
            <w:r w:rsidRPr="007A4910">
              <w:rPr>
                <w:rFonts w:eastAsia="Calibri"/>
                <w:i/>
                <w:iCs/>
                <w:sz w:val="22"/>
              </w:rPr>
              <w:t xml:space="preserve">Acartia </w:t>
            </w:r>
            <w:proofErr w:type="spellStart"/>
            <w:r w:rsidRPr="007A4910">
              <w:rPr>
                <w:rFonts w:eastAsia="Calibri"/>
                <w:i/>
                <w:iCs/>
                <w:sz w:val="22"/>
              </w:rPr>
              <w:t>bifilosa</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1DEABD6"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Copepoda</w:t>
            </w:r>
            <w:proofErr w:type="spellEnd"/>
            <w:r w:rsidRPr="007A4910">
              <w:rPr>
                <w:rFonts w:eastAsia="Calibri"/>
                <w:sz w:val="22"/>
              </w:rPr>
              <w:t xml:space="preserve">, </w:t>
            </w:r>
            <w:proofErr w:type="spellStart"/>
            <w:r w:rsidRPr="007A4910">
              <w:rPr>
                <w:rFonts w:eastAsia="Calibri"/>
                <w:sz w:val="22"/>
              </w:rPr>
              <w:t>Calanoida</w:t>
            </w:r>
            <w:proofErr w:type="spellEnd"/>
          </w:p>
        </w:tc>
      </w:tr>
      <w:tr w:rsidR="0029601F" w:rsidRPr="007A4910" w14:paraId="3BC5B78E" w14:textId="77777777" w:rsidTr="002334F0">
        <w:trPr>
          <w:trHeight w:val="20"/>
        </w:trPr>
        <w:tc>
          <w:tcPr>
            <w:tcW w:w="914" w:type="pct"/>
            <w:vMerge w:val="restar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69AB624B" w14:textId="77777777" w:rsidR="0029601F" w:rsidRPr="007A4910" w:rsidRDefault="0029601F" w:rsidP="007A4910">
            <w:pPr>
              <w:spacing w:line="240" w:lineRule="auto"/>
              <w:ind w:firstLine="0"/>
              <w:contextualSpacing/>
              <w:jc w:val="center"/>
              <w:rPr>
                <w:rFonts w:eastAsia="Verdana"/>
                <w:sz w:val="22"/>
                <w:lang w:val="en-GB" w:eastAsia="da-DK"/>
              </w:rPr>
            </w:pPr>
            <w:r w:rsidRPr="007A4910">
              <w:rPr>
                <w:rFonts w:eastAsia="Calibri"/>
                <w:sz w:val="22"/>
              </w:rPr>
              <w:t>Бентос</w:t>
            </w:r>
          </w:p>
        </w:tc>
        <w:tc>
          <w:tcPr>
            <w:tcW w:w="1134" w:type="pct"/>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6EE6D127" w14:textId="77777777" w:rsidR="0029601F" w:rsidRPr="007A4910" w:rsidRDefault="0029601F" w:rsidP="007A4910">
            <w:pPr>
              <w:spacing w:line="240" w:lineRule="auto"/>
              <w:ind w:firstLine="0"/>
              <w:contextualSpacing/>
              <w:jc w:val="center"/>
              <w:rPr>
                <w:rFonts w:eastAsia="Calibri"/>
                <w:iCs/>
                <w:sz w:val="22"/>
              </w:rPr>
            </w:pPr>
            <w:r w:rsidRPr="007A4910">
              <w:rPr>
                <w:rFonts w:eastAsia="Calibri"/>
                <w:iCs/>
                <w:sz w:val="22"/>
              </w:rPr>
              <w:t>Ракообразные</w:t>
            </w: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27F2B350" w14:textId="77777777" w:rsidR="0029601F" w:rsidRPr="007A4910" w:rsidRDefault="0029601F" w:rsidP="007A4910">
            <w:pPr>
              <w:spacing w:line="240" w:lineRule="auto"/>
              <w:ind w:firstLine="0"/>
              <w:contextualSpacing/>
              <w:jc w:val="center"/>
              <w:rPr>
                <w:rFonts w:eastAsia="Verdana"/>
                <w:i/>
                <w:iCs/>
                <w:sz w:val="22"/>
                <w:lang w:val="en-GB" w:eastAsia="da-DK"/>
              </w:rPr>
            </w:pPr>
            <w:proofErr w:type="spellStart"/>
            <w:r w:rsidRPr="007A4910">
              <w:rPr>
                <w:rFonts w:eastAsia="Calibri"/>
                <w:i/>
                <w:iCs/>
                <w:sz w:val="22"/>
              </w:rPr>
              <w:t>Gammarus</w:t>
            </w:r>
            <w:proofErr w:type="spellEnd"/>
            <w:r w:rsidRPr="007A4910">
              <w:rPr>
                <w:rFonts w:eastAsia="Calibri"/>
                <w:i/>
                <w:iCs/>
                <w:sz w:val="22"/>
              </w:rPr>
              <w:t xml:space="preserve"> </w:t>
            </w:r>
            <w:proofErr w:type="spellStart"/>
            <w:r w:rsidRPr="007A4910">
              <w:rPr>
                <w:rFonts w:eastAsia="Calibri"/>
                <w:i/>
                <w:iCs/>
                <w:sz w:val="22"/>
              </w:rPr>
              <w:t>tigrinus</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24D5DE81"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Crustacea</w:t>
            </w:r>
            <w:proofErr w:type="spellEnd"/>
            <w:r w:rsidRPr="007A4910">
              <w:rPr>
                <w:rFonts w:eastAsia="Calibri"/>
                <w:sz w:val="22"/>
              </w:rPr>
              <w:t xml:space="preserve">, </w:t>
            </w:r>
            <w:proofErr w:type="spellStart"/>
            <w:r w:rsidRPr="007A4910">
              <w:rPr>
                <w:rFonts w:eastAsia="Calibri"/>
                <w:sz w:val="22"/>
              </w:rPr>
              <w:t>Amphipoda</w:t>
            </w:r>
            <w:proofErr w:type="spellEnd"/>
          </w:p>
        </w:tc>
      </w:tr>
      <w:tr w:rsidR="0029601F" w:rsidRPr="007A4910" w14:paraId="3EAD44E9" w14:textId="77777777" w:rsidTr="002334F0">
        <w:trPr>
          <w:trHeight w:val="20"/>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B1FA15F" w14:textId="77777777" w:rsidR="0029601F" w:rsidRPr="007A4910" w:rsidRDefault="0029601F" w:rsidP="007A4910">
            <w:pPr>
              <w:spacing w:line="240" w:lineRule="auto"/>
              <w:ind w:firstLine="0"/>
              <w:jc w:val="center"/>
              <w:rPr>
                <w:rFonts w:eastAsia="Verdana"/>
                <w:sz w:val="22"/>
                <w:lang w:val="en-GB" w:eastAsia="da-DK"/>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77E8ABB" w14:textId="77777777" w:rsidR="0029601F" w:rsidRPr="007A4910" w:rsidRDefault="0029601F" w:rsidP="007A4910">
            <w:pPr>
              <w:spacing w:line="240" w:lineRule="auto"/>
              <w:ind w:firstLine="0"/>
              <w:jc w:val="center"/>
              <w:rPr>
                <w:rFonts w:eastAsia="Calibri"/>
                <w:iCs/>
                <w:sz w:val="22"/>
              </w:rPr>
            </w:pP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4C9D243D" w14:textId="77777777" w:rsidR="0029601F" w:rsidRPr="007A4910" w:rsidRDefault="0029601F" w:rsidP="007A4910">
            <w:pPr>
              <w:spacing w:line="240" w:lineRule="auto"/>
              <w:ind w:firstLine="0"/>
              <w:contextualSpacing/>
              <w:jc w:val="center"/>
              <w:rPr>
                <w:rFonts w:eastAsia="Verdana"/>
                <w:i/>
                <w:iCs/>
                <w:sz w:val="22"/>
                <w:lang w:val="en-GB" w:eastAsia="da-DK"/>
              </w:rPr>
            </w:pPr>
            <w:proofErr w:type="spellStart"/>
            <w:r w:rsidRPr="007A4910">
              <w:rPr>
                <w:rFonts w:eastAsia="Calibri"/>
                <w:i/>
                <w:iCs/>
                <w:sz w:val="22"/>
              </w:rPr>
              <w:t>Amphibalanus</w:t>
            </w:r>
            <w:proofErr w:type="spellEnd"/>
            <w:r w:rsidRPr="007A4910">
              <w:rPr>
                <w:rFonts w:eastAsia="Calibri"/>
                <w:i/>
                <w:iCs/>
                <w:sz w:val="22"/>
              </w:rPr>
              <w:t xml:space="preserve"> </w:t>
            </w:r>
            <w:proofErr w:type="spellStart"/>
            <w:r w:rsidRPr="007A4910">
              <w:rPr>
                <w:rFonts w:eastAsia="Calibri"/>
                <w:i/>
                <w:iCs/>
                <w:sz w:val="22"/>
              </w:rPr>
              <w:t>improvises</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43841F30"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Crustacea</w:t>
            </w:r>
            <w:proofErr w:type="spellEnd"/>
            <w:r w:rsidRPr="007A4910">
              <w:rPr>
                <w:rFonts w:eastAsia="Calibri"/>
                <w:sz w:val="22"/>
              </w:rPr>
              <w:t xml:space="preserve">, </w:t>
            </w:r>
            <w:proofErr w:type="spellStart"/>
            <w:r w:rsidRPr="007A4910">
              <w:rPr>
                <w:rFonts w:eastAsia="Calibri"/>
                <w:sz w:val="22"/>
              </w:rPr>
              <w:t>Cirripedia</w:t>
            </w:r>
            <w:proofErr w:type="spellEnd"/>
          </w:p>
        </w:tc>
      </w:tr>
      <w:tr w:rsidR="0029601F" w:rsidRPr="007A4910" w14:paraId="0A9FC54E" w14:textId="77777777" w:rsidTr="002334F0">
        <w:trPr>
          <w:trHeight w:val="20"/>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18397BA2" w14:textId="77777777" w:rsidR="0029601F" w:rsidRPr="007A4910" w:rsidRDefault="0029601F" w:rsidP="007A4910">
            <w:pPr>
              <w:spacing w:line="240" w:lineRule="auto"/>
              <w:ind w:firstLine="0"/>
              <w:jc w:val="center"/>
              <w:rPr>
                <w:rFonts w:eastAsia="Verdana"/>
                <w:sz w:val="22"/>
                <w:lang w:val="en-GB" w:eastAsia="da-DK"/>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7048B949" w14:textId="77777777" w:rsidR="0029601F" w:rsidRPr="007A4910" w:rsidRDefault="0029601F" w:rsidP="007A4910">
            <w:pPr>
              <w:spacing w:line="240" w:lineRule="auto"/>
              <w:ind w:firstLine="0"/>
              <w:jc w:val="center"/>
              <w:rPr>
                <w:rFonts w:eastAsia="Calibri"/>
                <w:iCs/>
                <w:sz w:val="22"/>
              </w:rPr>
            </w:pP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30F911A4" w14:textId="77777777" w:rsidR="0029601F" w:rsidRPr="007A4910" w:rsidRDefault="0029601F" w:rsidP="007A4910">
            <w:pPr>
              <w:spacing w:line="240" w:lineRule="auto"/>
              <w:ind w:firstLine="0"/>
              <w:contextualSpacing/>
              <w:jc w:val="center"/>
              <w:rPr>
                <w:rFonts w:eastAsia="Verdana"/>
                <w:i/>
                <w:iCs/>
                <w:sz w:val="22"/>
                <w:lang w:val="en-GB" w:eastAsia="da-DK"/>
              </w:rPr>
            </w:pPr>
            <w:proofErr w:type="spellStart"/>
            <w:r w:rsidRPr="007A4910">
              <w:rPr>
                <w:rFonts w:eastAsia="Calibri"/>
                <w:i/>
                <w:iCs/>
                <w:sz w:val="22"/>
              </w:rPr>
              <w:t>Rhithropanopeus</w:t>
            </w:r>
            <w:proofErr w:type="spellEnd"/>
            <w:r w:rsidRPr="007A4910">
              <w:rPr>
                <w:rFonts w:eastAsia="Calibri"/>
                <w:i/>
                <w:iCs/>
                <w:sz w:val="22"/>
              </w:rPr>
              <w:t xml:space="preserve"> </w:t>
            </w:r>
            <w:proofErr w:type="spellStart"/>
            <w:r w:rsidRPr="007A4910">
              <w:rPr>
                <w:rFonts w:eastAsia="Calibri"/>
                <w:i/>
                <w:iCs/>
                <w:sz w:val="22"/>
              </w:rPr>
              <w:t>harrisii</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E269E9D"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Crustacea</w:t>
            </w:r>
            <w:proofErr w:type="spellEnd"/>
            <w:r w:rsidRPr="007A4910">
              <w:rPr>
                <w:rFonts w:eastAsia="Calibri"/>
                <w:sz w:val="22"/>
              </w:rPr>
              <w:t xml:space="preserve">, </w:t>
            </w:r>
            <w:proofErr w:type="spellStart"/>
            <w:r w:rsidRPr="007A4910">
              <w:rPr>
                <w:rFonts w:eastAsia="Calibri"/>
                <w:sz w:val="22"/>
              </w:rPr>
              <w:t>Eumalacostraca</w:t>
            </w:r>
            <w:proofErr w:type="spellEnd"/>
          </w:p>
        </w:tc>
      </w:tr>
      <w:tr w:rsidR="0029601F" w:rsidRPr="007A4910" w14:paraId="25301559" w14:textId="77777777" w:rsidTr="002334F0">
        <w:trPr>
          <w:trHeight w:val="20"/>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2E60F3C4" w14:textId="77777777" w:rsidR="0029601F" w:rsidRPr="007A4910" w:rsidRDefault="0029601F" w:rsidP="007A4910">
            <w:pPr>
              <w:spacing w:line="240" w:lineRule="auto"/>
              <w:ind w:firstLine="0"/>
              <w:jc w:val="center"/>
              <w:rPr>
                <w:rFonts w:eastAsia="Verdana"/>
                <w:sz w:val="22"/>
                <w:lang w:val="en-GB" w:eastAsia="da-DK"/>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874630B" w14:textId="77777777" w:rsidR="0029601F" w:rsidRPr="007A4910" w:rsidRDefault="0029601F" w:rsidP="007A4910">
            <w:pPr>
              <w:spacing w:line="240" w:lineRule="auto"/>
              <w:ind w:firstLine="0"/>
              <w:jc w:val="center"/>
              <w:rPr>
                <w:rFonts w:eastAsia="Calibri"/>
                <w:iCs/>
                <w:sz w:val="22"/>
              </w:rPr>
            </w:pP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040889B9" w14:textId="77777777" w:rsidR="0029601F" w:rsidRPr="007A4910" w:rsidRDefault="0029601F" w:rsidP="007A4910">
            <w:pPr>
              <w:spacing w:line="240" w:lineRule="auto"/>
              <w:ind w:firstLine="0"/>
              <w:contextualSpacing/>
              <w:jc w:val="center"/>
              <w:rPr>
                <w:rFonts w:eastAsia="Verdana"/>
                <w:i/>
                <w:iCs/>
                <w:sz w:val="22"/>
                <w:lang w:val="en-GB" w:eastAsia="da-DK"/>
              </w:rPr>
            </w:pPr>
            <w:proofErr w:type="spellStart"/>
            <w:r w:rsidRPr="007A4910">
              <w:rPr>
                <w:rFonts w:eastAsia="Calibri"/>
                <w:i/>
                <w:iCs/>
                <w:sz w:val="22"/>
              </w:rPr>
              <w:t>Eriocheir</w:t>
            </w:r>
            <w:proofErr w:type="spellEnd"/>
            <w:r w:rsidRPr="007A4910">
              <w:rPr>
                <w:rFonts w:eastAsia="Calibri"/>
                <w:i/>
                <w:iCs/>
                <w:sz w:val="22"/>
              </w:rPr>
              <w:t xml:space="preserve"> </w:t>
            </w:r>
            <w:proofErr w:type="spellStart"/>
            <w:r w:rsidRPr="007A4910">
              <w:rPr>
                <w:rFonts w:eastAsia="Calibri"/>
                <w:i/>
                <w:iCs/>
                <w:sz w:val="22"/>
              </w:rPr>
              <w:t>sinensis</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69820D3"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Crustacea</w:t>
            </w:r>
            <w:proofErr w:type="spellEnd"/>
            <w:r w:rsidRPr="007A4910">
              <w:rPr>
                <w:rFonts w:eastAsia="Calibri"/>
                <w:sz w:val="22"/>
              </w:rPr>
              <w:t xml:space="preserve">, </w:t>
            </w:r>
            <w:proofErr w:type="spellStart"/>
            <w:r w:rsidRPr="007A4910">
              <w:rPr>
                <w:rFonts w:eastAsia="Calibri"/>
                <w:sz w:val="22"/>
              </w:rPr>
              <w:t>Eumalacostraca</w:t>
            </w:r>
            <w:proofErr w:type="spellEnd"/>
          </w:p>
        </w:tc>
      </w:tr>
      <w:tr w:rsidR="0029601F" w:rsidRPr="007A4910" w14:paraId="5FBC2F95" w14:textId="77777777" w:rsidTr="002334F0">
        <w:trPr>
          <w:trHeight w:val="20"/>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40AFB0E1" w14:textId="77777777" w:rsidR="0029601F" w:rsidRPr="007A4910" w:rsidRDefault="0029601F" w:rsidP="007A4910">
            <w:pPr>
              <w:spacing w:line="240" w:lineRule="auto"/>
              <w:ind w:firstLine="0"/>
              <w:jc w:val="center"/>
              <w:rPr>
                <w:rFonts w:eastAsia="Verdana"/>
                <w:sz w:val="22"/>
                <w:lang w:val="en-GB" w:eastAsia="da-DK"/>
              </w:rPr>
            </w:pPr>
          </w:p>
        </w:tc>
        <w:tc>
          <w:tcPr>
            <w:tcW w:w="1134" w:type="pct"/>
            <w:vMerge w:val="restart"/>
            <w:tcBorders>
              <w:top w:val="single" w:sz="4" w:space="0" w:color="auto"/>
              <w:left w:val="single" w:sz="4" w:space="0" w:color="auto"/>
              <w:bottom w:val="single" w:sz="4" w:space="0" w:color="auto"/>
              <w:right w:val="single" w:sz="4" w:space="0" w:color="auto"/>
            </w:tcBorders>
            <w:shd w:val="clear" w:color="auto" w:fill="FFFFFF"/>
            <w:vAlign w:val="center"/>
            <w:hideMark/>
          </w:tcPr>
          <w:p w14:paraId="2F216E66" w14:textId="77777777" w:rsidR="0029601F" w:rsidRPr="007A4910" w:rsidRDefault="0029601F" w:rsidP="007A4910">
            <w:pPr>
              <w:spacing w:line="240" w:lineRule="auto"/>
              <w:ind w:firstLine="0"/>
              <w:contextualSpacing/>
              <w:jc w:val="center"/>
              <w:rPr>
                <w:rFonts w:eastAsia="Calibri"/>
                <w:iCs/>
                <w:sz w:val="22"/>
              </w:rPr>
            </w:pPr>
            <w:r w:rsidRPr="007A4910">
              <w:rPr>
                <w:rFonts w:eastAsia="Calibri"/>
                <w:iCs/>
                <w:sz w:val="22"/>
              </w:rPr>
              <w:t>Моллюски</w:t>
            </w: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3094FD8C" w14:textId="77777777" w:rsidR="0029601F" w:rsidRPr="007A4910" w:rsidRDefault="0029601F" w:rsidP="007A4910">
            <w:pPr>
              <w:spacing w:line="240" w:lineRule="auto"/>
              <w:ind w:firstLine="0"/>
              <w:contextualSpacing/>
              <w:jc w:val="center"/>
              <w:rPr>
                <w:rFonts w:eastAsia="Verdana"/>
                <w:i/>
                <w:iCs/>
                <w:sz w:val="22"/>
                <w:lang w:val="en-GB" w:eastAsia="da-DK"/>
              </w:rPr>
            </w:pPr>
            <w:proofErr w:type="spellStart"/>
            <w:r w:rsidRPr="007A4910">
              <w:rPr>
                <w:rFonts w:eastAsia="Calibri"/>
                <w:i/>
                <w:iCs/>
                <w:sz w:val="22"/>
              </w:rPr>
              <w:t>Dreissena</w:t>
            </w:r>
            <w:proofErr w:type="spellEnd"/>
            <w:r w:rsidRPr="007A4910">
              <w:rPr>
                <w:rFonts w:eastAsia="Calibri"/>
                <w:i/>
                <w:iCs/>
                <w:sz w:val="22"/>
              </w:rPr>
              <w:t xml:space="preserve"> </w:t>
            </w:r>
            <w:proofErr w:type="spellStart"/>
            <w:r w:rsidRPr="007A4910">
              <w:rPr>
                <w:rFonts w:eastAsia="Calibri"/>
                <w:i/>
                <w:iCs/>
                <w:sz w:val="22"/>
              </w:rPr>
              <w:t>polymorpha</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ECFAA11"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Mollusca</w:t>
            </w:r>
            <w:proofErr w:type="spellEnd"/>
            <w:r w:rsidRPr="007A4910">
              <w:rPr>
                <w:rFonts w:eastAsia="Calibri"/>
                <w:sz w:val="22"/>
              </w:rPr>
              <w:t xml:space="preserve">, </w:t>
            </w:r>
            <w:proofErr w:type="spellStart"/>
            <w:r w:rsidRPr="007A4910">
              <w:rPr>
                <w:rFonts w:eastAsia="Calibri"/>
                <w:sz w:val="22"/>
              </w:rPr>
              <w:t>Bivalvia</w:t>
            </w:r>
            <w:proofErr w:type="spellEnd"/>
          </w:p>
        </w:tc>
      </w:tr>
      <w:tr w:rsidR="0029601F" w:rsidRPr="007A4910" w14:paraId="73005641" w14:textId="77777777" w:rsidTr="002334F0">
        <w:trPr>
          <w:trHeight w:val="20"/>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17A4610" w14:textId="77777777" w:rsidR="0029601F" w:rsidRPr="007A4910" w:rsidRDefault="0029601F" w:rsidP="007A4910">
            <w:pPr>
              <w:spacing w:line="240" w:lineRule="auto"/>
              <w:ind w:firstLine="0"/>
              <w:jc w:val="center"/>
              <w:rPr>
                <w:rFonts w:eastAsia="Verdana"/>
                <w:sz w:val="22"/>
                <w:lang w:val="en-GB" w:eastAsia="da-DK"/>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5ADEB2F8" w14:textId="77777777" w:rsidR="0029601F" w:rsidRPr="007A4910" w:rsidRDefault="0029601F" w:rsidP="007A4910">
            <w:pPr>
              <w:spacing w:line="240" w:lineRule="auto"/>
              <w:ind w:firstLine="0"/>
              <w:jc w:val="center"/>
              <w:rPr>
                <w:rFonts w:eastAsia="Calibri"/>
                <w:iCs/>
                <w:sz w:val="22"/>
              </w:rPr>
            </w:pP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2C84C829" w14:textId="77777777" w:rsidR="0029601F" w:rsidRPr="007A4910" w:rsidRDefault="0029601F" w:rsidP="007A4910">
            <w:pPr>
              <w:spacing w:line="240" w:lineRule="auto"/>
              <w:ind w:firstLine="0"/>
              <w:contextualSpacing/>
              <w:jc w:val="center"/>
              <w:rPr>
                <w:rFonts w:eastAsia="Verdana"/>
                <w:i/>
                <w:iCs/>
                <w:sz w:val="22"/>
                <w:lang w:val="en-GB" w:eastAsia="da-DK"/>
              </w:rPr>
            </w:pPr>
            <w:proofErr w:type="spellStart"/>
            <w:r w:rsidRPr="007A4910">
              <w:rPr>
                <w:rFonts w:eastAsia="Calibri"/>
                <w:i/>
                <w:iCs/>
                <w:sz w:val="22"/>
              </w:rPr>
              <w:t>Mya</w:t>
            </w:r>
            <w:proofErr w:type="spellEnd"/>
            <w:r w:rsidRPr="007A4910">
              <w:rPr>
                <w:rFonts w:eastAsia="Calibri"/>
                <w:i/>
                <w:iCs/>
                <w:sz w:val="22"/>
              </w:rPr>
              <w:t xml:space="preserve"> </w:t>
            </w:r>
            <w:proofErr w:type="spellStart"/>
            <w:r w:rsidRPr="007A4910">
              <w:rPr>
                <w:rFonts w:eastAsia="Calibri"/>
                <w:i/>
                <w:iCs/>
                <w:sz w:val="22"/>
              </w:rPr>
              <w:t>arenaria</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7CFF8E3B"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Mollusca</w:t>
            </w:r>
            <w:proofErr w:type="spellEnd"/>
            <w:r w:rsidRPr="007A4910">
              <w:rPr>
                <w:rFonts w:eastAsia="Calibri"/>
                <w:sz w:val="22"/>
              </w:rPr>
              <w:t xml:space="preserve">, </w:t>
            </w:r>
            <w:proofErr w:type="spellStart"/>
            <w:r w:rsidRPr="007A4910">
              <w:rPr>
                <w:rFonts w:eastAsia="Calibri"/>
                <w:sz w:val="22"/>
              </w:rPr>
              <w:t>Bivalvia</w:t>
            </w:r>
            <w:proofErr w:type="spellEnd"/>
          </w:p>
        </w:tc>
      </w:tr>
      <w:tr w:rsidR="0029601F" w:rsidRPr="007A4910" w14:paraId="48A12F8F" w14:textId="77777777" w:rsidTr="002334F0">
        <w:trPr>
          <w:trHeight w:val="20"/>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6EFA004F" w14:textId="77777777" w:rsidR="0029601F" w:rsidRPr="007A4910" w:rsidRDefault="0029601F" w:rsidP="007A4910">
            <w:pPr>
              <w:spacing w:line="240" w:lineRule="auto"/>
              <w:ind w:firstLine="0"/>
              <w:jc w:val="center"/>
              <w:rPr>
                <w:rFonts w:eastAsia="Verdana"/>
                <w:sz w:val="22"/>
                <w:lang w:val="en-GB" w:eastAsia="da-DK"/>
              </w:rPr>
            </w:pPr>
          </w:p>
        </w:tc>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07EACAEB" w14:textId="77777777" w:rsidR="0029601F" w:rsidRPr="007A4910" w:rsidRDefault="0029601F" w:rsidP="007A4910">
            <w:pPr>
              <w:spacing w:line="240" w:lineRule="auto"/>
              <w:ind w:firstLine="0"/>
              <w:jc w:val="center"/>
              <w:rPr>
                <w:rFonts w:eastAsia="Calibri"/>
                <w:iCs/>
                <w:sz w:val="22"/>
              </w:rPr>
            </w:pPr>
          </w:p>
        </w:tc>
        <w:tc>
          <w:tcPr>
            <w:tcW w:w="1526" w:type="pct"/>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center"/>
            <w:hideMark/>
          </w:tcPr>
          <w:p w14:paraId="5577425B" w14:textId="77777777" w:rsidR="0029601F" w:rsidRPr="007A4910" w:rsidRDefault="0029601F" w:rsidP="007A4910">
            <w:pPr>
              <w:spacing w:line="240" w:lineRule="auto"/>
              <w:ind w:firstLine="0"/>
              <w:contextualSpacing/>
              <w:jc w:val="center"/>
              <w:rPr>
                <w:rFonts w:eastAsia="Verdana"/>
                <w:i/>
                <w:iCs/>
                <w:sz w:val="22"/>
                <w:lang w:val="en-GB" w:eastAsia="da-DK"/>
              </w:rPr>
            </w:pPr>
            <w:proofErr w:type="spellStart"/>
            <w:r w:rsidRPr="007A4910">
              <w:rPr>
                <w:rFonts w:eastAsia="Calibri"/>
                <w:i/>
                <w:iCs/>
                <w:sz w:val="22"/>
              </w:rPr>
              <w:t>Potamopyrgus</w:t>
            </w:r>
            <w:proofErr w:type="spellEnd"/>
            <w:r w:rsidRPr="007A4910">
              <w:rPr>
                <w:rFonts w:eastAsia="Calibri"/>
                <w:i/>
                <w:iCs/>
                <w:sz w:val="22"/>
              </w:rPr>
              <w:t xml:space="preserve"> </w:t>
            </w:r>
            <w:proofErr w:type="spellStart"/>
            <w:r w:rsidRPr="007A4910">
              <w:rPr>
                <w:rFonts w:eastAsia="Calibri"/>
                <w:i/>
                <w:iCs/>
                <w:sz w:val="22"/>
              </w:rPr>
              <w:t>antipodarum</w:t>
            </w:r>
            <w:proofErr w:type="spellEnd"/>
          </w:p>
        </w:tc>
        <w:tc>
          <w:tcPr>
            <w:tcW w:w="1426" w:type="pct"/>
            <w:tcBorders>
              <w:top w:val="single" w:sz="4" w:space="0" w:color="auto"/>
              <w:left w:val="single" w:sz="4" w:space="0" w:color="auto"/>
              <w:bottom w:val="single" w:sz="4" w:space="0" w:color="auto"/>
              <w:right w:val="single" w:sz="4" w:space="0" w:color="auto"/>
            </w:tcBorders>
            <w:shd w:val="clear" w:color="auto" w:fill="FFFFFF"/>
            <w:tcMar>
              <w:top w:w="15" w:type="dxa"/>
              <w:left w:w="15" w:type="dxa"/>
              <w:bottom w:w="15" w:type="dxa"/>
              <w:right w:w="15" w:type="dxa"/>
            </w:tcMar>
            <w:vAlign w:val="center"/>
            <w:hideMark/>
          </w:tcPr>
          <w:p w14:paraId="5B39849C" w14:textId="77777777" w:rsidR="0029601F" w:rsidRPr="007A4910" w:rsidRDefault="0029601F" w:rsidP="007A4910">
            <w:pPr>
              <w:spacing w:line="240" w:lineRule="auto"/>
              <w:ind w:firstLine="0"/>
              <w:contextualSpacing/>
              <w:jc w:val="center"/>
              <w:rPr>
                <w:rFonts w:eastAsia="Verdana"/>
                <w:sz w:val="22"/>
                <w:lang w:val="en-GB" w:eastAsia="da-DK"/>
              </w:rPr>
            </w:pPr>
            <w:proofErr w:type="spellStart"/>
            <w:r w:rsidRPr="007A4910">
              <w:rPr>
                <w:rFonts w:eastAsia="Calibri"/>
                <w:sz w:val="22"/>
              </w:rPr>
              <w:t>Mollusca</w:t>
            </w:r>
            <w:proofErr w:type="spellEnd"/>
            <w:r w:rsidRPr="007A4910">
              <w:rPr>
                <w:rFonts w:eastAsia="Calibri"/>
                <w:sz w:val="22"/>
              </w:rPr>
              <w:t xml:space="preserve">, </w:t>
            </w:r>
            <w:proofErr w:type="spellStart"/>
            <w:r w:rsidRPr="007A4910">
              <w:rPr>
                <w:rFonts w:eastAsia="Calibri"/>
                <w:sz w:val="22"/>
              </w:rPr>
              <w:t>Gastropoda</w:t>
            </w:r>
            <w:proofErr w:type="spellEnd"/>
          </w:p>
        </w:tc>
      </w:tr>
    </w:tbl>
    <w:p w14:paraId="4802F47B" w14:textId="46E8ABFA" w:rsidR="007E5983" w:rsidRPr="007E5983" w:rsidRDefault="007E5983" w:rsidP="00557D98">
      <w:pPr>
        <w:rPr>
          <w:i/>
          <w:iCs/>
        </w:rPr>
      </w:pPr>
      <w:r w:rsidRPr="00E524C9">
        <w:rPr>
          <w:b/>
          <w:bCs/>
        </w:rPr>
        <w:t>Фитопланктон.</w:t>
      </w:r>
      <w:r>
        <w:rPr>
          <w:i/>
          <w:iCs/>
        </w:rPr>
        <w:t xml:space="preserve"> </w:t>
      </w:r>
      <w:r w:rsidRPr="00833100">
        <w:t xml:space="preserve">На сегодняшний день в всемирной базе данных опасных инвазивных </w:t>
      </w:r>
      <w:r w:rsidRPr="00CE16B7">
        <w:t>видов (http://www.iucngisd.org/gisd) отмечено 3 вида фитопланктона, которые могут быть перенесены в балластных водах судов в Обскую губу вследствие их широкой распространенности. Это виды:</w:t>
      </w:r>
    </w:p>
    <w:p w14:paraId="3469F8A9" w14:textId="57C9ED54" w:rsidR="007E5983" w:rsidRDefault="007E5983" w:rsidP="007E5983">
      <w:proofErr w:type="spellStart"/>
      <w:r w:rsidRPr="00833100">
        <w:rPr>
          <w:i/>
          <w:iCs/>
        </w:rPr>
        <w:t>Alexandrium</w:t>
      </w:r>
      <w:proofErr w:type="spellEnd"/>
      <w:r w:rsidRPr="00833100">
        <w:rPr>
          <w:i/>
          <w:iCs/>
        </w:rPr>
        <w:t xml:space="preserve"> </w:t>
      </w:r>
      <w:proofErr w:type="spellStart"/>
      <w:r w:rsidRPr="00833100">
        <w:rPr>
          <w:i/>
          <w:iCs/>
        </w:rPr>
        <w:t>minutum</w:t>
      </w:r>
      <w:proofErr w:type="spellEnd"/>
      <w:r>
        <w:t xml:space="preserve"> (</w:t>
      </w:r>
      <w:proofErr w:type="spellStart"/>
      <w:r>
        <w:t>Miozoa</w:t>
      </w:r>
      <w:proofErr w:type="spellEnd"/>
      <w:r>
        <w:t>/</w:t>
      </w:r>
      <w:proofErr w:type="spellStart"/>
      <w:r>
        <w:t>Dinophyceae</w:t>
      </w:r>
      <w:proofErr w:type="spellEnd"/>
      <w:r>
        <w:t xml:space="preserve">) – динофлагеллята, которая формирует цветение водорослей во многих прибрежных регионах мира (встречается в теплых, умеренных, прибрежных и эстуарных водах). Первоначально </w:t>
      </w:r>
      <w:r w:rsidR="00962AB2">
        <w:t>вид</w:t>
      </w:r>
      <w:r>
        <w:t xml:space="preserve"> был описан в результате красного прилива в Александрийской гавани. Токсины, вырабатываемые водорослью в высоких концентрациях, вызывают паралитические отравления моллюсками у людей. Токсины также могут воздействовать на другие компоненты экосистемы, включая млекопитающих, птиц, рыб и зоопланктон. </w:t>
      </w:r>
    </w:p>
    <w:p w14:paraId="60754D66" w14:textId="20626061" w:rsidR="007E5983" w:rsidRDefault="007E5983" w:rsidP="007E5983">
      <w:proofErr w:type="spellStart"/>
      <w:r w:rsidRPr="00833100">
        <w:rPr>
          <w:i/>
          <w:iCs/>
        </w:rPr>
        <w:lastRenderedPageBreak/>
        <w:t>Gymnodinium</w:t>
      </w:r>
      <w:proofErr w:type="spellEnd"/>
      <w:r w:rsidRPr="00833100">
        <w:rPr>
          <w:i/>
          <w:iCs/>
        </w:rPr>
        <w:t xml:space="preserve"> </w:t>
      </w:r>
      <w:proofErr w:type="spellStart"/>
      <w:r w:rsidRPr="00833100">
        <w:rPr>
          <w:i/>
          <w:iCs/>
        </w:rPr>
        <w:t>catenatum</w:t>
      </w:r>
      <w:proofErr w:type="spellEnd"/>
      <w:r>
        <w:t xml:space="preserve"> (</w:t>
      </w:r>
      <w:proofErr w:type="spellStart"/>
      <w:r>
        <w:t>Miozoa</w:t>
      </w:r>
      <w:proofErr w:type="spellEnd"/>
      <w:r>
        <w:t>/</w:t>
      </w:r>
      <w:proofErr w:type="spellStart"/>
      <w:r>
        <w:t>Dinophyceae</w:t>
      </w:r>
      <w:proofErr w:type="spellEnd"/>
      <w:r>
        <w:t xml:space="preserve">) (= </w:t>
      </w:r>
      <w:proofErr w:type="spellStart"/>
      <w:r w:rsidRPr="005F7E1C">
        <w:rPr>
          <w:i/>
          <w:iCs/>
        </w:rPr>
        <w:t>Peridiniella</w:t>
      </w:r>
      <w:proofErr w:type="spellEnd"/>
      <w:r w:rsidRPr="005F7E1C">
        <w:rPr>
          <w:i/>
          <w:iCs/>
        </w:rPr>
        <w:t xml:space="preserve"> </w:t>
      </w:r>
      <w:proofErr w:type="spellStart"/>
      <w:r w:rsidRPr="005F7E1C">
        <w:rPr>
          <w:i/>
          <w:iCs/>
        </w:rPr>
        <w:t>catenata</w:t>
      </w:r>
      <w:proofErr w:type="spellEnd"/>
      <w:r>
        <w:t xml:space="preserve">) – вид всегда присутствует в морской воде, в низких концентрациях, и периодически его популяции испытывают экспоненциальный рост, вызывающий потенциально опасное «цветение» водорослей. Это фотоавтотрофная динофлагеллята, способная производить токсины, которые вызывают паралитическое отравление моллюсков. Может образовывать толстостенные кисты, которые </w:t>
      </w:r>
      <w:r w:rsidR="005B5EB0">
        <w:t xml:space="preserve">способны </w:t>
      </w:r>
      <w:r>
        <w:t>выдерживать длительные периоды в условиях дефицита света и питательных веществ. Эта особенность позволяет ему выживать даже в балластных водах судов, поэтому он стал случайно колонизировать новые районы из-за антропогенного воздействия. Для предотвращения распространения с балластными водами необходима специализированная обработка вод (озонирование, УФ и пр</w:t>
      </w:r>
      <w:r w:rsidR="00001F4B">
        <w:t>оч</w:t>
      </w:r>
      <w:r>
        <w:t>.). Вид встречается во всех морях, но его распространение в них локализовано и часто выявляется только во время цветения водорослей. Среди стран, где это чаще всего наблюдается, - Аргентина, Уругвай, Венесуэла, Куба, Коста-Рика, Мексика, Испания, Португалия, Египет, Австралия и Япония.</w:t>
      </w:r>
    </w:p>
    <w:p w14:paraId="0F273260" w14:textId="77777777" w:rsidR="007E5983" w:rsidRPr="00CE16B7" w:rsidRDefault="007E5983" w:rsidP="007E5983">
      <w:proofErr w:type="spellStart"/>
      <w:r w:rsidRPr="00833100">
        <w:rPr>
          <w:i/>
          <w:iCs/>
        </w:rPr>
        <w:t>Didymosphenia</w:t>
      </w:r>
      <w:proofErr w:type="spellEnd"/>
      <w:r w:rsidRPr="00833100">
        <w:rPr>
          <w:i/>
          <w:iCs/>
        </w:rPr>
        <w:t xml:space="preserve"> </w:t>
      </w:r>
      <w:proofErr w:type="spellStart"/>
      <w:r w:rsidRPr="00833100">
        <w:rPr>
          <w:i/>
          <w:iCs/>
        </w:rPr>
        <w:t>geminata</w:t>
      </w:r>
      <w:proofErr w:type="spellEnd"/>
      <w:r>
        <w:t xml:space="preserve"> (</w:t>
      </w:r>
      <w:proofErr w:type="spellStart"/>
      <w:r>
        <w:t>Bacillariophyta</w:t>
      </w:r>
      <w:proofErr w:type="spellEnd"/>
      <w:r>
        <w:t xml:space="preserve">) – пресноводный, литоральный, северо-альпийский вид, широко распространен, нередко в быстро текущих водах. Является широко распространённым видом, известным из Евразии, Австралии, Новой Зеландии и </w:t>
      </w:r>
      <w:r w:rsidRPr="00CE16B7">
        <w:t>Америки, где вспышки развития в реках приводят к серьезным экологическим проблемам (https://www.ibiw.ru/index.php?p=project/DIATOM/mgmt_genus&amp;id=87).</w:t>
      </w:r>
    </w:p>
    <w:p w14:paraId="20C7A405" w14:textId="77777777" w:rsidR="00403812" w:rsidRPr="00CE16B7" w:rsidRDefault="00403812" w:rsidP="00403812">
      <w:r w:rsidRPr="00CE16B7">
        <w:rPr>
          <w:i/>
          <w:iCs/>
        </w:rPr>
        <w:t xml:space="preserve">Зоопланктон. </w:t>
      </w:r>
      <w:r w:rsidRPr="00CE16B7">
        <w:t xml:space="preserve">Видовой состав. Различия в видовом составе разных районов Обской губы очень велики. Так, в </w:t>
      </w:r>
      <w:proofErr w:type="spellStart"/>
      <w:r w:rsidRPr="00CE16B7">
        <w:t>распресненной</w:t>
      </w:r>
      <w:proofErr w:type="spellEnd"/>
      <w:r w:rsidRPr="00CE16B7">
        <w:t xml:space="preserve"> южной части Обской губы указано 27 видов </w:t>
      </w:r>
      <w:proofErr w:type="spellStart"/>
      <w:r w:rsidRPr="00CE16B7">
        <w:t>Cladocera</w:t>
      </w:r>
      <w:proofErr w:type="spellEnd"/>
      <w:r w:rsidRPr="00CE16B7">
        <w:t xml:space="preserve">, 19 видов </w:t>
      </w:r>
      <w:proofErr w:type="spellStart"/>
      <w:r w:rsidRPr="00CE16B7">
        <w:t>Cyclopoida</w:t>
      </w:r>
      <w:proofErr w:type="spellEnd"/>
      <w:r w:rsidRPr="00CE16B7">
        <w:t xml:space="preserve">, 18 – </w:t>
      </w:r>
      <w:proofErr w:type="spellStart"/>
      <w:r w:rsidRPr="00CE16B7">
        <w:t>Calanoida</w:t>
      </w:r>
      <w:proofErr w:type="spellEnd"/>
      <w:r w:rsidRPr="00CE16B7">
        <w:t xml:space="preserve"> и 12 – </w:t>
      </w:r>
      <w:proofErr w:type="spellStart"/>
      <w:r w:rsidRPr="00CE16B7">
        <w:t>Rotatoria</w:t>
      </w:r>
      <w:proofErr w:type="spellEnd"/>
      <w:r w:rsidRPr="00CE16B7">
        <w:t xml:space="preserve"> (Лещинская, 1962). Практически все эти виды – пресноводные и эстуарные, форм морского планктона не отмечено. При этом в северной части Обской губы наблюдается смесь видов ледово-</w:t>
      </w:r>
      <w:proofErr w:type="spellStart"/>
      <w:r w:rsidRPr="00CE16B7">
        <w:t>неритического</w:t>
      </w:r>
      <w:proofErr w:type="spellEnd"/>
      <w:r w:rsidRPr="00CE16B7">
        <w:t xml:space="preserve"> комплекса открытых вод и специфического прибрежного </w:t>
      </w:r>
      <w:proofErr w:type="spellStart"/>
      <w:r w:rsidRPr="00CE16B7">
        <w:t>квазинеритического</w:t>
      </w:r>
      <w:proofErr w:type="spellEnd"/>
      <w:r w:rsidRPr="00CE16B7">
        <w:t xml:space="preserve"> комплекса. Сообщества зоопланктона состоят</w:t>
      </w:r>
      <w:r w:rsidRPr="00403812">
        <w:t xml:space="preserve"> из космополитных форм (</w:t>
      </w:r>
      <w:proofErr w:type="spellStart"/>
      <w:r w:rsidRPr="00DD131B">
        <w:rPr>
          <w:i/>
          <w:iCs/>
        </w:rPr>
        <w:t>Oithona</w:t>
      </w:r>
      <w:proofErr w:type="spellEnd"/>
      <w:r w:rsidRPr="00DD131B">
        <w:rPr>
          <w:i/>
          <w:iCs/>
        </w:rPr>
        <w:t xml:space="preserve"> </w:t>
      </w:r>
      <w:proofErr w:type="spellStart"/>
      <w:r w:rsidRPr="00DD131B">
        <w:rPr>
          <w:i/>
          <w:iCs/>
        </w:rPr>
        <w:t>similis</w:t>
      </w:r>
      <w:proofErr w:type="spellEnd"/>
      <w:r w:rsidRPr="00DD131B">
        <w:rPr>
          <w:i/>
          <w:iCs/>
        </w:rPr>
        <w:t xml:space="preserve">, </w:t>
      </w:r>
      <w:proofErr w:type="spellStart"/>
      <w:r w:rsidRPr="00DD131B">
        <w:rPr>
          <w:i/>
          <w:iCs/>
        </w:rPr>
        <w:t>Microsetella</w:t>
      </w:r>
      <w:proofErr w:type="spellEnd"/>
      <w:r w:rsidRPr="00DD131B">
        <w:rPr>
          <w:i/>
          <w:iCs/>
        </w:rPr>
        <w:t xml:space="preserve"> </w:t>
      </w:r>
      <w:proofErr w:type="spellStart"/>
      <w:r w:rsidRPr="00DD131B">
        <w:rPr>
          <w:i/>
          <w:iCs/>
        </w:rPr>
        <w:t>norvegica</w:t>
      </w:r>
      <w:proofErr w:type="spellEnd"/>
      <w:r w:rsidRPr="00DD131B">
        <w:rPr>
          <w:i/>
          <w:iCs/>
        </w:rPr>
        <w:t xml:space="preserve">, </w:t>
      </w:r>
      <w:proofErr w:type="spellStart"/>
      <w:r w:rsidRPr="00DD131B">
        <w:rPr>
          <w:i/>
          <w:iCs/>
        </w:rPr>
        <w:t>Microcalanus</w:t>
      </w:r>
      <w:proofErr w:type="spellEnd"/>
      <w:r w:rsidRPr="00DD131B">
        <w:rPr>
          <w:i/>
          <w:iCs/>
        </w:rPr>
        <w:t xml:space="preserve"> </w:t>
      </w:r>
      <w:proofErr w:type="spellStart"/>
      <w:r w:rsidRPr="00DD131B">
        <w:rPr>
          <w:i/>
          <w:iCs/>
        </w:rPr>
        <w:t>pygmaeus</w:t>
      </w:r>
      <w:proofErr w:type="spellEnd"/>
      <w:r w:rsidRPr="00403812">
        <w:t>), широко-арктических видов (</w:t>
      </w:r>
      <w:proofErr w:type="spellStart"/>
      <w:r w:rsidRPr="00403812">
        <w:t>Copepoda</w:t>
      </w:r>
      <w:proofErr w:type="spellEnd"/>
      <w:r w:rsidRPr="00403812">
        <w:t xml:space="preserve">: </w:t>
      </w:r>
      <w:proofErr w:type="spellStart"/>
      <w:r w:rsidRPr="00DD131B">
        <w:rPr>
          <w:i/>
          <w:iCs/>
        </w:rPr>
        <w:t>Calanus</w:t>
      </w:r>
      <w:proofErr w:type="spellEnd"/>
      <w:r w:rsidRPr="00DD131B">
        <w:rPr>
          <w:i/>
          <w:iCs/>
        </w:rPr>
        <w:t xml:space="preserve"> </w:t>
      </w:r>
      <w:proofErr w:type="spellStart"/>
      <w:r w:rsidRPr="00DD131B">
        <w:rPr>
          <w:i/>
          <w:iCs/>
        </w:rPr>
        <w:t>glacialis</w:t>
      </w:r>
      <w:proofErr w:type="spellEnd"/>
      <w:r w:rsidRPr="00DD131B">
        <w:rPr>
          <w:i/>
          <w:iCs/>
        </w:rPr>
        <w:t xml:space="preserve">, </w:t>
      </w:r>
      <w:proofErr w:type="spellStart"/>
      <w:r w:rsidRPr="00DD131B">
        <w:rPr>
          <w:i/>
          <w:iCs/>
        </w:rPr>
        <w:t>Pseudocalanus</w:t>
      </w:r>
      <w:proofErr w:type="spellEnd"/>
      <w:r w:rsidRPr="00DD131B">
        <w:rPr>
          <w:i/>
          <w:iCs/>
        </w:rPr>
        <w:t xml:space="preserve"> </w:t>
      </w:r>
      <w:proofErr w:type="spellStart"/>
      <w:r w:rsidRPr="00DD131B">
        <w:rPr>
          <w:i/>
          <w:iCs/>
        </w:rPr>
        <w:t>minutus</w:t>
      </w:r>
      <w:proofErr w:type="spellEnd"/>
      <w:r w:rsidRPr="00403812">
        <w:t xml:space="preserve">) и видов индикаторов атлантических водных масс (гидромедузы </w:t>
      </w:r>
      <w:proofErr w:type="spellStart"/>
      <w:r w:rsidRPr="00DD131B">
        <w:rPr>
          <w:i/>
          <w:iCs/>
        </w:rPr>
        <w:t>Rathkea</w:t>
      </w:r>
      <w:proofErr w:type="spellEnd"/>
      <w:r w:rsidRPr="00DD131B">
        <w:rPr>
          <w:i/>
          <w:iCs/>
        </w:rPr>
        <w:t xml:space="preserve"> </w:t>
      </w:r>
      <w:proofErr w:type="spellStart"/>
      <w:r w:rsidRPr="00DD131B">
        <w:rPr>
          <w:i/>
          <w:iCs/>
        </w:rPr>
        <w:t>octopunctata</w:t>
      </w:r>
      <w:proofErr w:type="spellEnd"/>
      <w:r w:rsidRPr="00403812">
        <w:t xml:space="preserve">; </w:t>
      </w:r>
      <w:proofErr w:type="spellStart"/>
      <w:r w:rsidRPr="00403812">
        <w:t>Copepoda</w:t>
      </w:r>
      <w:proofErr w:type="spellEnd"/>
      <w:r w:rsidRPr="00403812">
        <w:t xml:space="preserve">: </w:t>
      </w:r>
      <w:proofErr w:type="spellStart"/>
      <w:r w:rsidRPr="00DD131B">
        <w:rPr>
          <w:i/>
          <w:iCs/>
        </w:rPr>
        <w:t>Calanus</w:t>
      </w:r>
      <w:proofErr w:type="spellEnd"/>
      <w:r w:rsidRPr="00DD131B">
        <w:rPr>
          <w:i/>
          <w:iCs/>
        </w:rPr>
        <w:t xml:space="preserve"> </w:t>
      </w:r>
      <w:proofErr w:type="spellStart"/>
      <w:r w:rsidRPr="00DD131B">
        <w:rPr>
          <w:i/>
          <w:iCs/>
        </w:rPr>
        <w:t>finmarchicus</w:t>
      </w:r>
      <w:proofErr w:type="spellEnd"/>
      <w:r w:rsidRPr="00DD131B">
        <w:rPr>
          <w:i/>
          <w:iCs/>
        </w:rPr>
        <w:t xml:space="preserve">, </w:t>
      </w:r>
      <w:proofErr w:type="spellStart"/>
      <w:r w:rsidRPr="00DD131B">
        <w:rPr>
          <w:i/>
          <w:iCs/>
        </w:rPr>
        <w:t>Centropages</w:t>
      </w:r>
      <w:proofErr w:type="spellEnd"/>
      <w:r w:rsidRPr="00DD131B">
        <w:rPr>
          <w:i/>
          <w:iCs/>
        </w:rPr>
        <w:t xml:space="preserve"> </w:t>
      </w:r>
      <w:proofErr w:type="spellStart"/>
      <w:r w:rsidRPr="00DD131B">
        <w:rPr>
          <w:i/>
          <w:iCs/>
        </w:rPr>
        <w:t>hamatus</w:t>
      </w:r>
      <w:proofErr w:type="spellEnd"/>
      <w:r w:rsidRPr="00DD131B">
        <w:rPr>
          <w:i/>
          <w:iCs/>
        </w:rPr>
        <w:t xml:space="preserve">, </w:t>
      </w:r>
      <w:proofErr w:type="spellStart"/>
      <w:r w:rsidRPr="00DD131B">
        <w:rPr>
          <w:i/>
          <w:iCs/>
        </w:rPr>
        <w:t>Temora</w:t>
      </w:r>
      <w:proofErr w:type="spellEnd"/>
      <w:r w:rsidRPr="00DD131B">
        <w:rPr>
          <w:i/>
          <w:iCs/>
        </w:rPr>
        <w:t xml:space="preserve"> </w:t>
      </w:r>
      <w:proofErr w:type="spellStart"/>
      <w:r w:rsidRPr="00DD131B">
        <w:rPr>
          <w:i/>
          <w:iCs/>
        </w:rPr>
        <w:t>longicornis</w:t>
      </w:r>
      <w:proofErr w:type="spellEnd"/>
      <w:r w:rsidRPr="00DD131B">
        <w:rPr>
          <w:i/>
          <w:iCs/>
        </w:rPr>
        <w:t xml:space="preserve">, Acartia </w:t>
      </w:r>
      <w:proofErr w:type="spellStart"/>
      <w:r w:rsidRPr="00DD131B">
        <w:rPr>
          <w:i/>
          <w:iCs/>
        </w:rPr>
        <w:t>longiremis</w:t>
      </w:r>
      <w:proofErr w:type="spellEnd"/>
      <w:r w:rsidRPr="00403812">
        <w:t xml:space="preserve">), а также из </w:t>
      </w:r>
      <w:proofErr w:type="spellStart"/>
      <w:r w:rsidRPr="00403812">
        <w:t>солоноватоводных</w:t>
      </w:r>
      <w:proofErr w:type="spellEnd"/>
      <w:r w:rsidRPr="00403812">
        <w:t xml:space="preserve"> </w:t>
      </w:r>
      <w:r w:rsidRPr="00CE16B7">
        <w:t>видов прибрежной зоны и единичных пресноводных таксонов выносимых речным стоком (</w:t>
      </w:r>
      <w:proofErr w:type="spellStart"/>
      <w:r w:rsidRPr="00CE16B7">
        <w:t>Vinogradov</w:t>
      </w:r>
      <w:proofErr w:type="spellEnd"/>
      <w:r w:rsidRPr="00CE16B7">
        <w:t xml:space="preserve"> </w:t>
      </w:r>
      <w:proofErr w:type="spellStart"/>
      <w:r w:rsidRPr="00CE16B7">
        <w:t>et</w:t>
      </w:r>
      <w:proofErr w:type="spellEnd"/>
      <w:r w:rsidRPr="00CE16B7">
        <w:t xml:space="preserve"> </w:t>
      </w:r>
      <w:proofErr w:type="spellStart"/>
      <w:r w:rsidRPr="00CE16B7">
        <w:t>al</w:t>
      </w:r>
      <w:proofErr w:type="spellEnd"/>
      <w:r w:rsidRPr="00CE16B7">
        <w:t>., 1995).</w:t>
      </w:r>
    </w:p>
    <w:p w14:paraId="4A2A1915" w14:textId="11223650" w:rsidR="007E5983" w:rsidRPr="00CE16B7" w:rsidRDefault="00403812" w:rsidP="00403812">
      <w:r w:rsidRPr="00CE16B7">
        <w:t>Обилие зоопланктона в Обской губе постепенно возрастает вместе с увеличением солености. Биомасса планктона наиболее высока в северной части губы, где иногда достигает очень высоких значений 8-20 г/м</w:t>
      </w:r>
      <w:r w:rsidRPr="004872DD">
        <w:rPr>
          <w:vertAlign w:val="superscript"/>
        </w:rPr>
        <w:t>3</w:t>
      </w:r>
      <w:r w:rsidRPr="00CE16B7">
        <w:t xml:space="preserve"> и является важнейшим источником пищи для рыб (Кузнецов и др., 2008). В пресноводной</w:t>
      </w:r>
      <w:r w:rsidRPr="00403812">
        <w:t xml:space="preserve"> южной части губы обилие зоопланктона намного ниже – </w:t>
      </w:r>
      <w:r w:rsidRPr="00CE16B7">
        <w:t>например, 0</w:t>
      </w:r>
      <w:r w:rsidR="00557D98">
        <w:t>,</w:t>
      </w:r>
      <w:r w:rsidRPr="00CE16B7">
        <w:t>10-0</w:t>
      </w:r>
      <w:r w:rsidR="00557D98">
        <w:t>,</w:t>
      </w:r>
      <w:r w:rsidRPr="00CE16B7">
        <w:t>25 г/м</w:t>
      </w:r>
      <w:r w:rsidRPr="004872DD">
        <w:rPr>
          <w:vertAlign w:val="superscript"/>
        </w:rPr>
        <w:t>3</w:t>
      </w:r>
      <w:r w:rsidRPr="00CE16B7">
        <w:t xml:space="preserve"> в сентябре 1993 г. (Виноградов, </w:t>
      </w:r>
      <w:proofErr w:type="spellStart"/>
      <w:r w:rsidRPr="00CE16B7">
        <w:t>Шушкина</w:t>
      </w:r>
      <w:proofErr w:type="spellEnd"/>
      <w:r w:rsidRPr="00CE16B7">
        <w:t>, 2000), что сопоставимо с данными Кузнецова и др. (2008) по средней части губы. По результатам экспедиций, проведенных в августе-октябре 1995</w:t>
      </w:r>
      <w:r w:rsidR="00557D98" w:rsidRPr="00CE16B7">
        <w:rPr>
          <w:szCs w:val="24"/>
        </w:rPr>
        <w:t>–</w:t>
      </w:r>
      <w:r w:rsidRPr="00CE16B7">
        <w:t>1997 гг. и 1999</w:t>
      </w:r>
      <w:r w:rsidR="00557D98" w:rsidRPr="00CE16B7">
        <w:rPr>
          <w:szCs w:val="24"/>
        </w:rPr>
        <w:t>–</w:t>
      </w:r>
      <w:r w:rsidRPr="00CE16B7">
        <w:t>2001 гг., биомасса зоопланктона в Обской губе несколько ниже: в мористой части 0,11 г/м</w:t>
      </w:r>
      <w:r w:rsidRPr="004872DD">
        <w:rPr>
          <w:vertAlign w:val="superscript"/>
        </w:rPr>
        <w:t>3</w:t>
      </w:r>
      <w:r w:rsidRPr="00CE16B7">
        <w:t>, а в средней части 0,02 г/м</w:t>
      </w:r>
      <w:r w:rsidRPr="004872DD">
        <w:rPr>
          <w:vertAlign w:val="superscript"/>
        </w:rPr>
        <w:t>3</w:t>
      </w:r>
      <w:r w:rsidRPr="00CE16B7">
        <w:t xml:space="preserve"> (</w:t>
      </w:r>
      <w:proofErr w:type="spellStart"/>
      <w:r w:rsidRPr="00CE16B7">
        <w:t>Hirche</w:t>
      </w:r>
      <w:proofErr w:type="spellEnd"/>
      <w:r w:rsidRPr="00CE16B7">
        <w:t xml:space="preserve"> et </w:t>
      </w:r>
      <w:proofErr w:type="spellStart"/>
      <w:r w:rsidRPr="00CE16B7">
        <w:t>al</w:t>
      </w:r>
      <w:proofErr w:type="spellEnd"/>
      <w:r w:rsidRPr="00CE16B7">
        <w:t>., 2006).</w:t>
      </w:r>
    </w:p>
    <w:p w14:paraId="0E58C1CD" w14:textId="447CBA9B" w:rsidR="00782C49" w:rsidRDefault="00782C49" w:rsidP="00782C49">
      <w:pPr>
        <w:rPr>
          <w:szCs w:val="24"/>
        </w:rPr>
      </w:pPr>
      <w:r w:rsidRPr="00CE16B7">
        <w:rPr>
          <w:b/>
          <w:bCs/>
        </w:rPr>
        <w:lastRenderedPageBreak/>
        <w:t>Ихтиопланктон.</w:t>
      </w:r>
      <w:r w:rsidRPr="00CE16B7">
        <w:t xml:space="preserve"> </w:t>
      </w:r>
      <w:r w:rsidRPr="00CE16B7">
        <w:rPr>
          <w:szCs w:val="24"/>
        </w:rPr>
        <w:t xml:space="preserve">По результатам исследований 2019–2023 годов в районе порта Сабетта не было обнаружено широко распространенных инвазивных видов рыб, которые могли бы быть занесены в акваторию с балластными водами. Среди чужеродных видов рыб, которые потенциально могут быть занесены в акваторию Обской губы можно отметить: </w:t>
      </w:r>
      <w:proofErr w:type="spellStart"/>
      <w:r w:rsidRPr="00CE16B7">
        <w:rPr>
          <w:i/>
          <w:szCs w:val="24"/>
        </w:rPr>
        <w:t>Carassius</w:t>
      </w:r>
      <w:proofErr w:type="spellEnd"/>
      <w:r w:rsidRPr="00CE16B7">
        <w:rPr>
          <w:i/>
          <w:szCs w:val="24"/>
        </w:rPr>
        <w:t xml:space="preserve"> </w:t>
      </w:r>
      <w:proofErr w:type="spellStart"/>
      <w:r w:rsidRPr="00CE16B7">
        <w:rPr>
          <w:i/>
          <w:szCs w:val="24"/>
        </w:rPr>
        <w:t>auratus</w:t>
      </w:r>
      <w:proofErr w:type="spellEnd"/>
      <w:r w:rsidRPr="00CE16B7">
        <w:rPr>
          <w:szCs w:val="24"/>
        </w:rPr>
        <w:t xml:space="preserve"> (карась серебряный), </w:t>
      </w:r>
      <w:proofErr w:type="spellStart"/>
      <w:r w:rsidRPr="00CE16B7">
        <w:rPr>
          <w:i/>
          <w:szCs w:val="24"/>
        </w:rPr>
        <w:t>Gambusia</w:t>
      </w:r>
      <w:proofErr w:type="spellEnd"/>
      <w:r w:rsidRPr="00CE16B7">
        <w:rPr>
          <w:i/>
          <w:szCs w:val="24"/>
        </w:rPr>
        <w:t xml:space="preserve"> </w:t>
      </w:r>
      <w:proofErr w:type="spellStart"/>
      <w:r w:rsidRPr="00CE16B7">
        <w:rPr>
          <w:i/>
          <w:szCs w:val="24"/>
        </w:rPr>
        <w:t>holbrooki</w:t>
      </w:r>
      <w:proofErr w:type="spellEnd"/>
      <w:r w:rsidRPr="00CE16B7">
        <w:rPr>
          <w:szCs w:val="24"/>
        </w:rPr>
        <w:t xml:space="preserve"> (гамбузия </w:t>
      </w:r>
      <w:proofErr w:type="spellStart"/>
      <w:r w:rsidRPr="00CE16B7">
        <w:rPr>
          <w:szCs w:val="24"/>
        </w:rPr>
        <w:t>хольбрукская</w:t>
      </w:r>
      <w:proofErr w:type="spellEnd"/>
      <w:r w:rsidRPr="00CE16B7">
        <w:rPr>
          <w:i/>
          <w:szCs w:val="24"/>
        </w:rPr>
        <w:t xml:space="preserve">), </w:t>
      </w:r>
      <w:proofErr w:type="spellStart"/>
      <w:r w:rsidRPr="00CE16B7">
        <w:rPr>
          <w:i/>
          <w:szCs w:val="24"/>
        </w:rPr>
        <w:t>Lepomis</w:t>
      </w:r>
      <w:proofErr w:type="spellEnd"/>
      <w:r w:rsidRPr="00CE16B7">
        <w:rPr>
          <w:i/>
          <w:szCs w:val="24"/>
        </w:rPr>
        <w:t xml:space="preserve"> </w:t>
      </w:r>
      <w:proofErr w:type="spellStart"/>
      <w:r w:rsidRPr="00CE16B7">
        <w:rPr>
          <w:i/>
          <w:szCs w:val="24"/>
        </w:rPr>
        <w:t>gibbosus</w:t>
      </w:r>
      <w:proofErr w:type="spellEnd"/>
      <w:r w:rsidRPr="00CE16B7">
        <w:rPr>
          <w:szCs w:val="24"/>
        </w:rPr>
        <w:t xml:space="preserve"> (солнечный окунь), </w:t>
      </w:r>
      <w:proofErr w:type="spellStart"/>
      <w:r w:rsidRPr="00CE16B7">
        <w:rPr>
          <w:i/>
          <w:szCs w:val="24"/>
        </w:rPr>
        <w:t>Perccottus</w:t>
      </w:r>
      <w:proofErr w:type="spellEnd"/>
      <w:r w:rsidRPr="00CE16B7">
        <w:rPr>
          <w:i/>
          <w:szCs w:val="24"/>
        </w:rPr>
        <w:t xml:space="preserve"> </w:t>
      </w:r>
      <w:proofErr w:type="spellStart"/>
      <w:r w:rsidRPr="00CE16B7">
        <w:rPr>
          <w:i/>
          <w:szCs w:val="24"/>
        </w:rPr>
        <w:t>glenii</w:t>
      </w:r>
      <w:proofErr w:type="spellEnd"/>
      <w:r w:rsidRPr="00CE16B7">
        <w:rPr>
          <w:szCs w:val="24"/>
        </w:rPr>
        <w:t xml:space="preserve"> (ротан), </w:t>
      </w:r>
      <w:proofErr w:type="spellStart"/>
      <w:r w:rsidRPr="00CE16B7">
        <w:rPr>
          <w:i/>
          <w:szCs w:val="24"/>
        </w:rPr>
        <w:t>Pseudorasbora</w:t>
      </w:r>
      <w:proofErr w:type="spellEnd"/>
      <w:r w:rsidRPr="00CE16B7">
        <w:rPr>
          <w:i/>
          <w:szCs w:val="24"/>
        </w:rPr>
        <w:t xml:space="preserve"> </w:t>
      </w:r>
      <w:proofErr w:type="spellStart"/>
      <w:r w:rsidRPr="00CE16B7">
        <w:rPr>
          <w:i/>
          <w:szCs w:val="24"/>
        </w:rPr>
        <w:t>parva</w:t>
      </w:r>
      <w:proofErr w:type="spellEnd"/>
      <w:r w:rsidRPr="00CE16B7">
        <w:rPr>
          <w:szCs w:val="24"/>
        </w:rPr>
        <w:t xml:space="preserve"> (амурский чебачок). Эти рыбы внесены в список опасных инвазионных видов России (Самые …, 2018). С балластными водами в Обскую губу также может быть занесен ерш </w:t>
      </w:r>
      <w:proofErr w:type="spellStart"/>
      <w:r w:rsidRPr="00CE16B7">
        <w:rPr>
          <w:i/>
          <w:szCs w:val="24"/>
        </w:rPr>
        <w:t>Gymnocephalus</w:t>
      </w:r>
      <w:proofErr w:type="spellEnd"/>
      <w:r w:rsidRPr="00CE16B7">
        <w:rPr>
          <w:i/>
          <w:szCs w:val="24"/>
        </w:rPr>
        <w:t xml:space="preserve"> </w:t>
      </w:r>
      <w:proofErr w:type="spellStart"/>
      <w:r w:rsidRPr="00CE16B7">
        <w:rPr>
          <w:i/>
          <w:szCs w:val="24"/>
        </w:rPr>
        <w:t>cernuus</w:t>
      </w:r>
      <w:proofErr w:type="spellEnd"/>
      <w:r w:rsidRPr="00CE16B7">
        <w:rPr>
          <w:szCs w:val="24"/>
        </w:rPr>
        <w:t>. Однако этот вид является аборигенным для системы Оби (</w:t>
      </w:r>
      <w:r w:rsidR="00203630" w:rsidRPr="00CE16B7">
        <w:rPr>
          <w:szCs w:val="24"/>
        </w:rPr>
        <w:t>Павлов, Мочек</w:t>
      </w:r>
      <w:r w:rsidRPr="00CE16B7">
        <w:rPr>
          <w:szCs w:val="24"/>
        </w:rPr>
        <w:t>, 2006) и его</w:t>
      </w:r>
      <w:r>
        <w:rPr>
          <w:szCs w:val="24"/>
        </w:rPr>
        <w:t xml:space="preserve"> </w:t>
      </w:r>
      <w:r w:rsidRPr="00413A4E">
        <w:rPr>
          <w:szCs w:val="24"/>
        </w:rPr>
        <w:t>попадание в а</w:t>
      </w:r>
      <w:r>
        <w:rPr>
          <w:szCs w:val="24"/>
        </w:rPr>
        <w:t>кваторию не несет рисков для экосистемы</w:t>
      </w:r>
      <w:r w:rsidRPr="00413A4E">
        <w:rPr>
          <w:szCs w:val="24"/>
        </w:rPr>
        <w:t>.</w:t>
      </w:r>
    </w:p>
    <w:p w14:paraId="29D3F525" w14:textId="4344CF6A" w:rsidR="008C44BC" w:rsidRPr="001F2599" w:rsidRDefault="00782C49" w:rsidP="00F85E86">
      <w:pPr>
        <w:rPr>
          <w:szCs w:val="24"/>
        </w:rPr>
      </w:pPr>
      <w:r>
        <w:rPr>
          <w:szCs w:val="24"/>
        </w:rPr>
        <w:t>Для своевременного учета и контроля видов-вселенцев требуется дальнейший ежегодный мониторинг с целью предупреждения их широкого распространения по акватории. Особенно важно контролировать появление ранних стадий развития (икры, личинок) инвазивных видов рыб, поскольку их присутствие в водоеме свидетельствует об активном размножении этих организмов.</w:t>
      </w:r>
    </w:p>
    <w:p w14:paraId="07960953" w14:textId="688A4E63" w:rsidR="007B1A4E" w:rsidRDefault="00496354" w:rsidP="00F85E86">
      <w:pPr>
        <w:rPr>
          <w:szCs w:val="24"/>
        </w:rPr>
      </w:pPr>
      <w:r w:rsidRPr="00496354">
        <w:rPr>
          <w:szCs w:val="24"/>
        </w:rPr>
        <w:t>Многолетняя динамика. При оценке многолетней изменчивости зоопланктона проведено сравнение данных мониторинговых исследований в 2019 и 2021</w:t>
      </w:r>
      <w:r w:rsidR="00557D98" w:rsidRPr="00CE16B7">
        <w:rPr>
          <w:szCs w:val="24"/>
        </w:rPr>
        <w:t>–</w:t>
      </w:r>
      <w:r w:rsidRPr="00496354">
        <w:rPr>
          <w:szCs w:val="24"/>
        </w:rPr>
        <w:t xml:space="preserve">2023 гг. </w:t>
      </w:r>
      <w:r w:rsidRPr="00121F9C">
        <w:rPr>
          <w:szCs w:val="24"/>
        </w:rPr>
        <w:t>(</w:t>
      </w:r>
      <w:r w:rsidR="00121F9C" w:rsidRPr="00121F9C">
        <w:rPr>
          <w:szCs w:val="24"/>
        </w:rPr>
        <w:fldChar w:fldCharType="begin"/>
      </w:r>
      <w:r w:rsidR="00121F9C" w:rsidRPr="00121F9C">
        <w:rPr>
          <w:szCs w:val="24"/>
        </w:rPr>
        <w:instrText xml:space="preserve"> REF _Ref184995862 \h </w:instrText>
      </w:r>
      <w:r w:rsidR="00121F9C">
        <w:rPr>
          <w:szCs w:val="24"/>
        </w:rPr>
        <w:instrText xml:space="preserve"> \* MERGEFORMAT </w:instrText>
      </w:r>
      <w:r w:rsidR="00121F9C" w:rsidRPr="00121F9C">
        <w:rPr>
          <w:szCs w:val="24"/>
        </w:rPr>
      </w:r>
      <w:r w:rsidR="00121F9C" w:rsidRPr="00121F9C">
        <w:rPr>
          <w:szCs w:val="24"/>
        </w:rPr>
        <w:fldChar w:fldCharType="separate"/>
      </w:r>
      <w:r w:rsidR="00121F9C" w:rsidRPr="00121F9C">
        <w:t xml:space="preserve">Таблица </w:t>
      </w:r>
      <w:r w:rsidR="00121F9C" w:rsidRPr="00121F9C">
        <w:rPr>
          <w:noProof/>
        </w:rPr>
        <w:t>1</w:t>
      </w:r>
      <w:r w:rsidR="00121F9C" w:rsidRPr="00121F9C">
        <w:t>.</w:t>
      </w:r>
      <w:r w:rsidR="00121F9C" w:rsidRPr="00121F9C">
        <w:rPr>
          <w:noProof/>
        </w:rPr>
        <w:t>2</w:t>
      </w:r>
      <w:r w:rsidR="00121F9C" w:rsidRPr="00121F9C">
        <w:rPr>
          <w:szCs w:val="24"/>
        </w:rPr>
        <w:fldChar w:fldCharType="end"/>
      </w:r>
      <w:r w:rsidRPr="00121F9C">
        <w:rPr>
          <w:szCs w:val="24"/>
        </w:rPr>
        <w:t xml:space="preserve">, </w:t>
      </w:r>
      <w:r w:rsidR="00121F9C" w:rsidRPr="00121F9C">
        <w:rPr>
          <w:szCs w:val="24"/>
        </w:rPr>
        <w:fldChar w:fldCharType="begin"/>
      </w:r>
      <w:r w:rsidR="00121F9C" w:rsidRPr="00121F9C">
        <w:rPr>
          <w:szCs w:val="24"/>
        </w:rPr>
        <w:instrText xml:space="preserve"> REF _Ref184995868 \h </w:instrText>
      </w:r>
      <w:r w:rsidR="00121F9C">
        <w:rPr>
          <w:szCs w:val="24"/>
        </w:rPr>
        <w:instrText xml:space="preserve"> \* MERGEFORMAT </w:instrText>
      </w:r>
      <w:r w:rsidR="00121F9C" w:rsidRPr="00121F9C">
        <w:rPr>
          <w:szCs w:val="24"/>
        </w:rPr>
      </w:r>
      <w:r w:rsidR="00121F9C" w:rsidRPr="00121F9C">
        <w:rPr>
          <w:szCs w:val="24"/>
        </w:rPr>
        <w:fldChar w:fldCharType="separate"/>
      </w:r>
      <w:r w:rsidR="00121F9C" w:rsidRPr="00121F9C">
        <w:t xml:space="preserve">Таблица </w:t>
      </w:r>
      <w:r w:rsidR="00121F9C" w:rsidRPr="00121F9C">
        <w:rPr>
          <w:noProof/>
        </w:rPr>
        <w:t>1</w:t>
      </w:r>
      <w:r w:rsidR="00121F9C" w:rsidRPr="00121F9C">
        <w:t>.</w:t>
      </w:r>
      <w:r w:rsidR="00121F9C" w:rsidRPr="00121F9C">
        <w:rPr>
          <w:noProof/>
        </w:rPr>
        <w:t>3</w:t>
      </w:r>
      <w:r w:rsidR="00121F9C" w:rsidRPr="00121F9C">
        <w:rPr>
          <w:szCs w:val="24"/>
        </w:rPr>
        <w:fldChar w:fldCharType="end"/>
      </w:r>
      <w:r w:rsidRPr="00121F9C">
        <w:rPr>
          <w:szCs w:val="24"/>
        </w:rPr>
        <w:t>).</w:t>
      </w:r>
    </w:p>
    <w:p w14:paraId="4A974516" w14:textId="7F210DCC" w:rsidR="00E93AB3" w:rsidRDefault="00E93AB3" w:rsidP="00CF3366">
      <w:pPr>
        <w:pStyle w:val="afb"/>
      </w:pPr>
      <w:bookmarkStart w:id="30" w:name="_Ref184995862"/>
      <w:bookmarkStart w:id="31" w:name="_Toc184999914"/>
      <w:r>
        <w:t xml:space="preserve">Таблица </w:t>
      </w:r>
      <w:fldSimple w:instr=" STYLEREF 1 \s ">
        <w:r w:rsidR="00547A72">
          <w:rPr>
            <w:noProof/>
          </w:rPr>
          <w:t>1</w:t>
        </w:r>
      </w:fldSimple>
      <w:r w:rsidR="00547A72">
        <w:t>.</w:t>
      </w:r>
      <w:fldSimple w:instr=" SEQ Таблица \* ARABIC \s 1 ">
        <w:r w:rsidR="00547A72">
          <w:rPr>
            <w:noProof/>
          </w:rPr>
          <w:t>2</w:t>
        </w:r>
      </w:fldSimple>
      <w:bookmarkEnd w:id="30"/>
      <w:r>
        <w:t xml:space="preserve">. </w:t>
      </w:r>
      <w:r w:rsidRPr="00585056">
        <w:t>Основные характеристики планктонного сообщества на участке акватории морского порта Сабетта (Обская губа) в 2019, 2021-2023 гг.</w:t>
      </w:r>
      <w:bookmarkEnd w:id="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52"/>
        <w:gridCol w:w="1558"/>
        <w:gridCol w:w="1702"/>
        <w:gridCol w:w="1983"/>
        <w:gridCol w:w="2376"/>
      </w:tblGrid>
      <w:tr w:rsidR="00496354" w:rsidRPr="003A284E" w14:paraId="4B46C7D3" w14:textId="77777777" w:rsidTr="00496354">
        <w:trPr>
          <w:cantSplit/>
        </w:trPr>
        <w:tc>
          <w:tcPr>
            <w:tcW w:w="1020" w:type="pct"/>
            <w:shd w:val="clear" w:color="auto" w:fill="EAF1DD" w:themeFill="accent3" w:themeFillTint="33"/>
            <w:vAlign w:val="center"/>
          </w:tcPr>
          <w:p w14:paraId="0F7142E1" w14:textId="77777777" w:rsidR="00496354" w:rsidRPr="003A284E" w:rsidRDefault="00496354" w:rsidP="007A4910">
            <w:pPr>
              <w:spacing w:line="240" w:lineRule="auto"/>
              <w:ind w:firstLine="0"/>
              <w:jc w:val="center"/>
              <w:rPr>
                <w:b/>
                <w:sz w:val="22"/>
              </w:rPr>
            </w:pPr>
            <w:r w:rsidRPr="003A284E">
              <w:rPr>
                <w:b/>
                <w:sz w:val="22"/>
              </w:rPr>
              <w:t>Год и месяц исследований</w:t>
            </w:r>
          </w:p>
        </w:tc>
        <w:tc>
          <w:tcPr>
            <w:tcW w:w="814" w:type="pct"/>
            <w:shd w:val="clear" w:color="auto" w:fill="EAF1DD" w:themeFill="accent3" w:themeFillTint="33"/>
            <w:vAlign w:val="center"/>
          </w:tcPr>
          <w:p w14:paraId="071F5914" w14:textId="77777777" w:rsidR="00496354" w:rsidRPr="003A284E" w:rsidRDefault="00496354" w:rsidP="007A4910">
            <w:pPr>
              <w:spacing w:line="240" w:lineRule="auto"/>
              <w:ind w:firstLine="0"/>
              <w:jc w:val="center"/>
              <w:rPr>
                <w:b/>
                <w:sz w:val="22"/>
              </w:rPr>
            </w:pPr>
            <w:r w:rsidRPr="003A284E">
              <w:rPr>
                <w:b/>
                <w:sz w:val="22"/>
              </w:rPr>
              <w:t>Общее число таксонов</w:t>
            </w:r>
          </w:p>
        </w:tc>
        <w:tc>
          <w:tcPr>
            <w:tcW w:w="889" w:type="pct"/>
            <w:shd w:val="clear" w:color="auto" w:fill="EAF1DD" w:themeFill="accent3" w:themeFillTint="33"/>
            <w:vAlign w:val="center"/>
          </w:tcPr>
          <w:p w14:paraId="58A9159A" w14:textId="77777777" w:rsidR="00496354" w:rsidRPr="003A284E" w:rsidRDefault="00496354" w:rsidP="007A4910">
            <w:pPr>
              <w:spacing w:line="240" w:lineRule="auto"/>
              <w:ind w:firstLine="0"/>
              <w:jc w:val="center"/>
              <w:rPr>
                <w:b/>
                <w:sz w:val="22"/>
              </w:rPr>
            </w:pPr>
            <w:r w:rsidRPr="003A284E">
              <w:rPr>
                <w:b/>
                <w:sz w:val="22"/>
              </w:rPr>
              <w:t xml:space="preserve">Число видов </w:t>
            </w:r>
            <w:proofErr w:type="spellStart"/>
            <w:r w:rsidRPr="003A284E">
              <w:rPr>
                <w:b/>
                <w:sz w:val="22"/>
              </w:rPr>
              <w:t>Copepoda</w:t>
            </w:r>
            <w:proofErr w:type="spellEnd"/>
          </w:p>
        </w:tc>
        <w:tc>
          <w:tcPr>
            <w:tcW w:w="1036" w:type="pct"/>
            <w:shd w:val="clear" w:color="auto" w:fill="EAF1DD" w:themeFill="accent3" w:themeFillTint="33"/>
            <w:vAlign w:val="center"/>
          </w:tcPr>
          <w:p w14:paraId="69AE9DC5" w14:textId="77777777" w:rsidR="00496354" w:rsidRPr="003A284E" w:rsidRDefault="00496354" w:rsidP="007A4910">
            <w:pPr>
              <w:spacing w:line="240" w:lineRule="auto"/>
              <w:ind w:firstLine="0"/>
              <w:jc w:val="center"/>
              <w:rPr>
                <w:b/>
                <w:sz w:val="22"/>
              </w:rPr>
            </w:pPr>
            <w:r w:rsidRPr="003A284E">
              <w:rPr>
                <w:b/>
                <w:sz w:val="22"/>
              </w:rPr>
              <w:t>Средняя численность, экз./ м</w:t>
            </w:r>
            <w:r w:rsidRPr="003A284E">
              <w:rPr>
                <w:b/>
                <w:sz w:val="22"/>
                <w:vertAlign w:val="superscript"/>
              </w:rPr>
              <w:t>3</w:t>
            </w:r>
          </w:p>
        </w:tc>
        <w:tc>
          <w:tcPr>
            <w:tcW w:w="1241" w:type="pct"/>
            <w:shd w:val="clear" w:color="auto" w:fill="EAF1DD" w:themeFill="accent3" w:themeFillTint="33"/>
            <w:vAlign w:val="center"/>
          </w:tcPr>
          <w:p w14:paraId="6AE76CD3" w14:textId="77777777" w:rsidR="00496354" w:rsidRPr="003A284E" w:rsidRDefault="00496354" w:rsidP="007A4910">
            <w:pPr>
              <w:spacing w:line="240" w:lineRule="auto"/>
              <w:ind w:firstLine="0"/>
              <w:jc w:val="center"/>
              <w:rPr>
                <w:b/>
                <w:sz w:val="22"/>
              </w:rPr>
            </w:pPr>
            <w:r w:rsidRPr="003A284E">
              <w:rPr>
                <w:b/>
                <w:sz w:val="22"/>
              </w:rPr>
              <w:t>Средняя биомасса мг/м</w:t>
            </w:r>
            <w:r w:rsidRPr="003A284E">
              <w:rPr>
                <w:b/>
                <w:sz w:val="22"/>
                <w:vertAlign w:val="superscript"/>
              </w:rPr>
              <w:t>3</w:t>
            </w:r>
          </w:p>
        </w:tc>
      </w:tr>
      <w:tr w:rsidR="00496354" w:rsidRPr="003A284E" w14:paraId="792CB30B" w14:textId="77777777" w:rsidTr="00496354">
        <w:trPr>
          <w:cantSplit/>
        </w:trPr>
        <w:tc>
          <w:tcPr>
            <w:tcW w:w="1020" w:type="pct"/>
            <w:vAlign w:val="center"/>
          </w:tcPr>
          <w:p w14:paraId="756CB627" w14:textId="77777777" w:rsidR="00496354" w:rsidRPr="003A284E" w:rsidRDefault="00496354" w:rsidP="007A4910">
            <w:pPr>
              <w:spacing w:line="240" w:lineRule="auto"/>
              <w:ind w:firstLine="0"/>
              <w:jc w:val="center"/>
              <w:rPr>
                <w:bCs/>
                <w:sz w:val="22"/>
              </w:rPr>
            </w:pPr>
            <w:r w:rsidRPr="003A284E">
              <w:rPr>
                <w:bCs/>
                <w:sz w:val="22"/>
              </w:rPr>
              <w:t xml:space="preserve">2019 </w:t>
            </w:r>
            <w:r w:rsidRPr="003A284E">
              <w:rPr>
                <w:sz w:val="22"/>
              </w:rPr>
              <w:t>(август-сентябрь)</w:t>
            </w:r>
          </w:p>
        </w:tc>
        <w:tc>
          <w:tcPr>
            <w:tcW w:w="814" w:type="pct"/>
            <w:vAlign w:val="center"/>
          </w:tcPr>
          <w:p w14:paraId="6694E177" w14:textId="77777777" w:rsidR="00496354" w:rsidRPr="003A284E" w:rsidRDefault="00496354" w:rsidP="007A4910">
            <w:pPr>
              <w:spacing w:line="240" w:lineRule="auto"/>
              <w:ind w:firstLine="0"/>
              <w:jc w:val="center"/>
              <w:rPr>
                <w:bCs/>
                <w:sz w:val="22"/>
              </w:rPr>
            </w:pPr>
            <w:r w:rsidRPr="003A284E">
              <w:rPr>
                <w:bCs/>
                <w:sz w:val="22"/>
              </w:rPr>
              <w:t>44</w:t>
            </w:r>
          </w:p>
        </w:tc>
        <w:tc>
          <w:tcPr>
            <w:tcW w:w="889" w:type="pct"/>
            <w:vAlign w:val="center"/>
          </w:tcPr>
          <w:p w14:paraId="789A7043" w14:textId="77777777" w:rsidR="00496354" w:rsidRPr="003A284E" w:rsidRDefault="00496354" w:rsidP="007A4910">
            <w:pPr>
              <w:spacing w:line="240" w:lineRule="auto"/>
              <w:ind w:firstLine="0"/>
              <w:jc w:val="center"/>
              <w:rPr>
                <w:bCs/>
                <w:sz w:val="22"/>
              </w:rPr>
            </w:pPr>
            <w:r w:rsidRPr="003A284E">
              <w:rPr>
                <w:bCs/>
                <w:sz w:val="22"/>
              </w:rPr>
              <w:t>21</w:t>
            </w:r>
          </w:p>
        </w:tc>
        <w:tc>
          <w:tcPr>
            <w:tcW w:w="1036" w:type="pct"/>
            <w:vAlign w:val="center"/>
          </w:tcPr>
          <w:p w14:paraId="57D1B8F8" w14:textId="77777777" w:rsidR="00496354" w:rsidRPr="003A284E" w:rsidRDefault="00496354" w:rsidP="007A4910">
            <w:pPr>
              <w:spacing w:line="240" w:lineRule="auto"/>
              <w:ind w:firstLine="0"/>
              <w:jc w:val="center"/>
              <w:rPr>
                <w:bCs/>
                <w:sz w:val="22"/>
              </w:rPr>
            </w:pPr>
            <w:r w:rsidRPr="003A284E">
              <w:rPr>
                <w:bCs/>
                <w:sz w:val="22"/>
              </w:rPr>
              <w:t xml:space="preserve">452 </w:t>
            </w:r>
          </w:p>
        </w:tc>
        <w:tc>
          <w:tcPr>
            <w:tcW w:w="1241" w:type="pct"/>
            <w:vAlign w:val="center"/>
          </w:tcPr>
          <w:p w14:paraId="23B1DB09" w14:textId="77777777" w:rsidR="00496354" w:rsidRPr="003A284E" w:rsidRDefault="00496354" w:rsidP="007A4910">
            <w:pPr>
              <w:spacing w:line="240" w:lineRule="auto"/>
              <w:ind w:firstLine="0"/>
              <w:jc w:val="center"/>
              <w:rPr>
                <w:bCs/>
                <w:sz w:val="22"/>
              </w:rPr>
            </w:pPr>
            <w:r w:rsidRPr="003A284E">
              <w:rPr>
                <w:bCs/>
                <w:sz w:val="22"/>
              </w:rPr>
              <w:t>68</w:t>
            </w:r>
          </w:p>
        </w:tc>
      </w:tr>
      <w:tr w:rsidR="00496354" w:rsidRPr="003A284E" w14:paraId="6ACAB54D" w14:textId="77777777" w:rsidTr="00496354">
        <w:trPr>
          <w:cantSplit/>
        </w:trPr>
        <w:tc>
          <w:tcPr>
            <w:tcW w:w="1020" w:type="pct"/>
            <w:vAlign w:val="center"/>
          </w:tcPr>
          <w:p w14:paraId="42DDB7D7" w14:textId="77777777" w:rsidR="00496354" w:rsidRPr="003A284E" w:rsidRDefault="00496354" w:rsidP="007A4910">
            <w:pPr>
              <w:spacing w:line="240" w:lineRule="auto"/>
              <w:ind w:firstLine="0"/>
              <w:jc w:val="center"/>
              <w:rPr>
                <w:sz w:val="22"/>
              </w:rPr>
            </w:pPr>
            <w:r w:rsidRPr="003A284E">
              <w:rPr>
                <w:sz w:val="22"/>
              </w:rPr>
              <w:t>2021 (сентябрь)</w:t>
            </w:r>
          </w:p>
        </w:tc>
        <w:tc>
          <w:tcPr>
            <w:tcW w:w="814" w:type="pct"/>
          </w:tcPr>
          <w:p w14:paraId="4EE27CE9" w14:textId="77777777" w:rsidR="00496354" w:rsidRPr="003A284E" w:rsidRDefault="00496354" w:rsidP="007A4910">
            <w:pPr>
              <w:spacing w:line="240" w:lineRule="auto"/>
              <w:ind w:firstLine="0"/>
              <w:jc w:val="center"/>
              <w:rPr>
                <w:sz w:val="22"/>
              </w:rPr>
            </w:pPr>
            <w:r w:rsidRPr="003A284E">
              <w:rPr>
                <w:sz w:val="22"/>
              </w:rPr>
              <w:t>26</w:t>
            </w:r>
          </w:p>
        </w:tc>
        <w:tc>
          <w:tcPr>
            <w:tcW w:w="889" w:type="pct"/>
          </w:tcPr>
          <w:p w14:paraId="61DECD43" w14:textId="77777777" w:rsidR="00496354" w:rsidRPr="003A284E" w:rsidRDefault="00496354" w:rsidP="007A4910">
            <w:pPr>
              <w:spacing w:line="240" w:lineRule="auto"/>
              <w:ind w:firstLine="0"/>
              <w:jc w:val="center"/>
              <w:rPr>
                <w:sz w:val="22"/>
              </w:rPr>
            </w:pPr>
            <w:r w:rsidRPr="003A284E">
              <w:rPr>
                <w:sz w:val="22"/>
              </w:rPr>
              <w:t>15</w:t>
            </w:r>
          </w:p>
        </w:tc>
        <w:tc>
          <w:tcPr>
            <w:tcW w:w="1036" w:type="pct"/>
          </w:tcPr>
          <w:p w14:paraId="3B755C48" w14:textId="77777777" w:rsidR="00496354" w:rsidRPr="003A284E" w:rsidRDefault="00496354" w:rsidP="007A4910">
            <w:pPr>
              <w:spacing w:line="240" w:lineRule="auto"/>
              <w:ind w:firstLine="0"/>
              <w:jc w:val="center"/>
              <w:rPr>
                <w:sz w:val="22"/>
              </w:rPr>
            </w:pPr>
            <w:r w:rsidRPr="003A284E">
              <w:rPr>
                <w:sz w:val="22"/>
              </w:rPr>
              <w:t>1557,2</w:t>
            </w:r>
          </w:p>
        </w:tc>
        <w:tc>
          <w:tcPr>
            <w:tcW w:w="1241" w:type="pct"/>
          </w:tcPr>
          <w:p w14:paraId="206200F0" w14:textId="77777777" w:rsidR="00496354" w:rsidRPr="003A284E" w:rsidRDefault="00496354" w:rsidP="007A4910">
            <w:pPr>
              <w:spacing w:line="240" w:lineRule="auto"/>
              <w:ind w:firstLine="0"/>
              <w:jc w:val="center"/>
              <w:rPr>
                <w:sz w:val="22"/>
              </w:rPr>
            </w:pPr>
            <w:r w:rsidRPr="003A284E">
              <w:rPr>
                <w:sz w:val="22"/>
              </w:rPr>
              <w:t>475</w:t>
            </w:r>
          </w:p>
        </w:tc>
      </w:tr>
      <w:tr w:rsidR="00496354" w:rsidRPr="003A284E" w14:paraId="2F68B8FC" w14:textId="77777777" w:rsidTr="00A26DB4">
        <w:trPr>
          <w:cantSplit/>
        </w:trPr>
        <w:tc>
          <w:tcPr>
            <w:tcW w:w="1020" w:type="pct"/>
            <w:tcBorders>
              <w:bottom w:val="single" w:sz="4" w:space="0" w:color="auto"/>
            </w:tcBorders>
            <w:vAlign w:val="center"/>
          </w:tcPr>
          <w:p w14:paraId="7D9A3B10" w14:textId="77777777" w:rsidR="00496354" w:rsidRPr="003A284E" w:rsidRDefault="00496354" w:rsidP="007A4910">
            <w:pPr>
              <w:spacing w:line="240" w:lineRule="auto"/>
              <w:ind w:firstLine="0"/>
              <w:jc w:val="center"/>
              <w:rPr>
                <w:sz w:val="22"/>
              </w:rPr>
            </w:pPr>
            <w:r w:rsidRPr="003A284E">
              <w:rPr>
                <w:sz w:val="22"/>
              </w:rPr>
              <w:t>2022 (август)</w:t>
            </w:r>
          </w:p>
        </w:tc>
        <w:tc>
          <w:tcPr>
            <w:tcW w:w="814" w:type="pct"/>
            <w:tcBorders>
              <w:bottom w:val="single" w:sz="4" w:space="0" w:color="auto"/>
            </w:tcBorders>
          </w:tcPr>
          <w:p w14:paraId="20D8CAD4" w14:textId="77777777" w:rsidR="00496354" w:rsidRPr="003A284E" w:rsidRDefault="00496354" w:rsidP="007A4910">
            <w:pPr>
              <w:spacing w:line="240" w:lineRule="auto"/>
              <w:ind w:firstLine="0"/>
              <w:jc w:val="center"/>
              <w:rPr>
                <w:sz w:val="22"/>
              </w:rPr>
            </w:pPr>
            <w:r w:rsidRPr="003A284E">
              <w:rPr>
                <w:sz w:val="22"/>
              </w:rPr>
              <w:t>31</w:t>
            </w:r>
          </w:p>
        </w:tc>
        <w:tc>
          <w:tcPr>
            <w:tcW w:w="889" w:type="pct"/>
            <w:tcBorders>
              <w:bottom w:val="single" w:sz="4" w:space="0" w:color="auto"/>
            </w:tcBorders>
          </w:tcPr>
          <w:p w14:paraId="37E9DDCA" w14:textId="77777777" w:rsidR="00496354" w:rsidRPr="003A284E" w:rsidRDefault="00496354" w:rsidP="007A4910">
            <w:pPr>
              <w:spacing w:line="240" w:lineRule="auto"/>
              <w:ind w:firstLine="0"/>
              <w:jc w:val="center"/>
              <w:rPr>
                <w:sz w:val="22"/>
              </w:rPr>
            </w:pPr>
            <w:r w:rsidRPr="003A284E">
              <w:rPr>
                <w:sz w:val="22"/>
              </w:rPr>
              <w:t>20</w:t>
            </w:r>
          </w:p>
        </w:tc>
        <w:tc>
          <w:tcPr>
            <w:tcW w:w="1036" w:type="pct"/>
            <w:tcBorders>
              <w:bottom w:val="single" w:sz="4" w:space="0" w:color="auto"/>
            </w:tcBorders>
          </w:tcPr>
          <w:p w14:paraId="21EE5FC2" w14:textId="77777777" w:rsidR="00496354" w:rsidRPr="003A284E" w:rsidRDefault="00496354" w:rsidP="007A4910">
            <w:pPr>
              <w:spacing w:line="240" w:lineRule="auto"/>
              <w:ind w:firstLine="0"/>
              <w:jc w:val="center"/>
              <w:rPr>
                <w:sz w:val="22"/>
              </w:rPr>
            </w:pPr>
            <w:r w:rsidRPr="003A284E">
              <w:rPr>
                <w:sz w:val="22"/>
              </w:rPr>
              <w:t>676</w:t>
            </w:r>
          </w:p>
        </w:tc>
        <w:tc>
          <w:tcPr>
            <w:tcW w:w="1241" w:type="pct"/>
            <w:tcBorders>
              <w:bottom w:val="single" w:sz="4" w:space="0" w:color="auto"/>
            </w:tcBorders>
          </w:tcPr>
          <w:p w14:paraId="50DC52FE" w14:textId="77777777" w:rsidR="00496354" w:rsidRPr="003A284E" w:rsidRDefault="00496354" w:rsidP="007A4910">
            <w:pPr>
              <w:spacing w:line="240" w:lineRule="auto"/>
              <w:ind w:firstLine="0"/>
              <w:jc w:val="center"/>
              <w:rPr>
                <w:sz w:val="22"/>
              </w:rPr>
            </w:pPr>
            <w:r w:rsidRPr="003A284E">
              <w:rPr>
                <w:sz w:val="22"/>
              </w:rPr>
              <w:t>384</w:t>
            </w:r>
          </w:p>
        </w:tc>
      </w:tr>
      <w:tr w:rsidR="00496354" w:rsidRPr="003A284E" w14:paraId="4EB9F931" w14:textId="77777777" w:rsidTr="00A26DB4">
        <w:trPr>
          <w:cantSplit/>
        </w:trPr>
        <w:tc>
          <w:tcPr>
            <w:tcW w:w="1020" w:type="pct"/>
            <w:tcBorders>
              <w:bottom w:val="single" w:sz="4" w:space="0" w:color="auto"/>
            </w:tcBorders>
            <w:vAlign w:val="center"/>
          </w:tcPr>
          <w:p w14:paraId="5F8D65CD" w14:textId="77777777" w:rsidR="00496354" w:rsidRPr="003A284E" w:rsidRDefault="00496354" w:rsidP="007A4910">
            <w:pPr>
              <w:spacing w:line="240" w:lineRule="auto"/>
              <w:ind w:firstLine="0"/>
              <w:jc w:val="center"/>
              <w:rPr>
                <w:sz w:val="22"/>
              </w:rPr>
            </w:pPr>
            <w:r w:rsidRPr="003A284E">
              <w:rPr>
                <w:sz w:val="22"/>
              </w:rPr>
              <w:t>2023 (август)</w:t>
            </w:r>
          </w:p>
        </w:tc>
        <w:tc>
          <w:tcPr>
            <w:tcW w:w="814" w:type="pct"/>
            <w:tcBorders>
              <w:bottom w:val="single" w:sz="4" w:space="0" w:color="auto"/>
            </w:tcBorders>
          </w:tcPr>
          <w:p w14:paraId="4E874389" w14:textId="77777777" w:rsidR="00496354" w:rsidRPr="003A284E" w:rsidRDefault="00496354" w:rsidP="007A4910">
            <w:pPr>
              <w:spacing w:line="240" w:lineRule="auto"/>
              <w:ind w:firstLine="0"/>
              <w:jc w:val="center"/>
              <w:rPr>
                <w:sz w:val="22"/>
              </w:rPr>
            </w:pPr>
            <w:r w:rsidRPr="003A284E">
              <w:rPr>
                <w:sz w:val="22"/>
              </w:rPr>
              <w:t>18</w:t>
            </w:r>
          </w:p>
        </w:tc>
        <w:tc>
          <w:tcPr>
            <w:tcW w:w="889" w:type="pct"/>
            <w:tcBorders>
              <w:bottom w:val="single" w:sz="4" w:space="0" w:color="auto"/>
            </w:tcBorders>
          </w:tcPr>
          <w:p w14:paraId="3636C559" w14:textId="77777777" w:rsidR="00496354" w:rsidRPr="003A284E" w:rsidRDefault="00496354" w:rsidP="007A4910">
            <w:pPr>
              <w:spacing w:line="240" w:lineRule="auto"/>
              <w:ind w:firstLine="0"/>
              <w:jc w:val="center"/>
              <w:rPr>
                <w:sz w:val="22"/>
              </w:rPr>
            </w:pPr>
            <w:r w:rsidRPr="003A284E">
              <w:rPr>
                <w:sz w:val="22"/>
              </w:rPr>
              <w:t>8</w:t>
            </w:r>
          </w:p>
        </w:tc>
        <w:tc>
          <w:tcPr>
            <w:tcW w:w="1036" w:type="pct"/>
            <w:tcBorders>
              <w:bottom w:val="single" w:sz="4" w:space="0" w:color="auto"/>
            </w:tcBorders>
          </w:tcPr>
          <w:p w14:paraId="6E3DB45B" w14:textId="77777777" w:rsidR="00496354" w:rsidRPr="003A284E" w:rsidRDefault="00496354" w:rsidP="007A4910">
            <w:pPr>
              <w:spacing w:line="240" w:lineRule="auto"/>
              <w:ind w:firstLine="0"/>
              <w:jc w:val="center"/>
              <w:rPr>
                <w:sz w:val="22"/>
              </w:rPr>
            </w:pPr>
            <w:r w:rsidRPr="003A284E">
              <w:rPr>
                <w:sz w:val="22"/>
              </w:rPr>
              <w:t>2909</w:t>
            </w:r>
          </w:p>
        </w:tc>
        <w:tc>
          <w:tcPr>
            <w:tcW w:w="1241" w:type="pct"/>
            <w:tcBorders>
              <w:bottom w:val="single" w:sz="4" w:space="0" w:color="auto"/>
            </w:tcBorders>
          </w:tcPr>
          <w:p w14:paraId="503CFCC5" w14:textId="77777777" w:rsidR="00496354" w:rsidRPr="003A284E" w:rsidRDefault="00496354" w:rsidP="007A4910">
            <w:pPr>
              <w:spacing w:line="240" w:lineRule="auto"/>
              <w:ind w:firstLine="0"/>
              <w:jc w:val="center"/>
              <w:rPr>
                <w:sz w:val="22"/>
              </w:rPr>
            </w:pPr>
            <w:r w:rsidRPr="003A284E">
              <w:rPr>
                <w:sz w:val="22"/>
              </w:rPr>
              <w:t>417,5</w:t>
            </w:r>
          </w:p>
        </w:tc>
      </w:tr>
    </w:tbl>
    <w:p w14:paraId="132726DA" w14:textId="623E258A" w:rsidR="00B54054" w:rsidRDefault="00B54054" w:rsidP="00CF3366">
      <w:pPr>
        <w:pStyle w:val="afb"/>
      </w:pPr>
      <w:bookmarkStart w:id="32" w:name="_Ref184995868"/>
      <w:bookmarkStart w:id="33" w:name="_Toc184999915"/>
      <w:r>
        <w:t xml:space="preserve">Таблица </w:t>
      </w:r>
      <w:fldSimple w:instr=" STYLEREF 1 \s ">
        <w:r w:rsidR="00547A72">
          <w:rPr>
            <w:noProof/>
          </w:rPr>
          <w:t>1</w:t>
        </w:r>
      </w:fldSimple>
      <w:r w:rsidR="00547A72">
        <w:t>.</w:t>
      </w:r>
      <w:fldSimple w:instr=" SEQ Таблица \* ARABIC \s 1 ">
        <w:r w:rsidR="00547A72">
          <w:rPr>
            <w:noProof/>
          </w:rPr>
          <w:t>3</w:t>
        </w:r>
      </w:fldSimple>
      <w:bookmarkEnd w:id="32"/>
      <w:r>
        <w:t xml:space="preserve">. </w:t>
      </w:r>
      <w:r w:rsidRPr="00E146D1">
        <w:t>Структура доминирования планктонного сообщества на участке акватории морского порта Сабетта (Обская губа) в 2019 и 2021-2023 гг.</w:t>
      </w:r>
      <w:bookmarkEnd w:id="3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6"/>
        <w:gridCol w:w="2271"/>
        <w:gridCol w:w="1598"/>
        <w:gridCol w:w="2546"/>
        <w:gridCol w:w="1350"/>
      </w:tblGrid>
      <w:tr w:rsidR="00B54054" w:rsidRPr="003A284E" w14:paraId="7716021A" w14:textId="77777777" w:rsidTr="00B54054">
        <w:trPr>
          <w:cantSplit/>
          <w:tblHeader/>
        </w:trPr>
        <w:tc>
          <w:tcPr>
            <w:tcW w:w="943" w:type="pct"/>
            <w:vMerge w:val="restart"/>
            <w:shd w:val="clear" w:color="auto" w:fill="EAF1DD" w:themeFill="accent3" w:themeFillTint="33"/>
            <w:vAlign w:val="center"/>
          </w:tcPr>
          <w:p w14:paraId="5FCDB639" w14:textId="77777777" w:rsidR="00B54054" w:rsidRPr="003A284E" w:rsidRDefault="00B54054" w:rsidP="007A4910">
            <w:pPr>
              <w:spacing w:line="240" w:lineRule="auto"/>
              <w:ind w:firstLine="0"/>
              <w:jc w:val="center"/>
              <w:rPr>
                <w:b/>
                <w:sz w:val="22"/>
              </w:rPr>
            </w:pPr>
            <w:r w:rsidRPr="003A284E">
              <w:rPr>
                <w:b/>
                <w:sz w:val="22"/>
              </w:rPr>
              <w:t>Год и месяц</w:t>
            </w:r>
          </w:p>
          <w:p w14:paraId="71D4A3D0" w14:textId="77777777" w:rsidR="00B54054" w:rsidRPr="003A284E" w:rsidRDefault="00B54054" w:rsidP="007A4910">
            <w:pPr>
              <w:spacing w:line="240" w:lineRule="auto"/>
              <w:ind w:firstLine="0"/>
              <w:jc w:val="center"/>
              <w:rPr>
                <w:b/>
                <w:sz w:val="22"/>
              </w:rPr>
            </w:pPr>
            <w:r w:rsidRPr="003A284E">
              <w:rPr>
                <w:b/>
                <w:sz w:val="22"/>
              </w:rPr>
              <w:t>исследований</w:t>
            </w:r>
          </w:p>
        </w:tc>
        <w:tc>
          <w:tcPr>
            <w:tcW w:w="2021" w:type="pct"/>
            <w:gridSpan w:val="2"/>
            <w:shd w:val="clear" w:color="auto" w:fill="EAF1DD" w:themeFill="accent3" w:themeFillTint="33"/>
            <w:vAlign w:val="center"/>
          </w:tcPr>
          <w:p w14:paraId="059D4D1D" w14:textId="77777777" w:rsidR="00B54054" w:rsidRPr="003A284E" w:rsidRDefault="00B54054" w:rsidP="007A4910">
            <w:pPr>
              <w:spacing w:line="240" w:lineRule="auto"/>
              <w:ind w:firstLine="0"/>
              <w:jc w:val="center"/>
              <w:rPr>
                <w:b/>
                <w:sz w:val="22"/>
              </w:rPr>
            </w:pPr>
            <w:r w:rsidRPr="003A284E">
              <w:rPr>
                <w:b/>
                <w:sz w:val="22"/>
              </w:rPr>
              <w:t>по численности</w:t>
            </w:r>
          </w:p>
        </w:tc>
        <w:tc>
          <w:tcPr>
            <w:tcW w:w="2035" w:type="pct"/>
            <w:gridSpan w:val="2"/>
            <w:shd w:val="clear" w:color="auto" w:fill="EAF1DD" w:themeFill="accent3" w:themeFillTint="33"/>
            <w:vAlign w:val="center"/>
          </w:tcPr>
          <w:p w14:paraId="7EA41066" w14:textId="77777777" w:rsidR="00B54054" w:rsidRPr="003A284E" w:rsidRDefault="00B54054" w:rsidP="007A4910">
            <w:pPr>
              <w:spacing w:line="240" w:lineRule="auto"/>
              <w:ind w:firstLine="0"/>
              <w:jc w:val="center"/>
              <w:rPr>
                <w:b/>
                <w:sz w:val="22"/>
              </w:rPr>
            </w:pPr>
            <w:r w:rsidRPr="003A284E">
              <w:rPr>
                <w:b/>
                <w:sz w:val="22"/>
              </w:rPr>
              <w:t>по биомассе</w:t>
            </w:r>
          </w:p>
        </w:tc>
      </w:tr>
      <w:tr w:rsidR="00B54054" w:rsidRPr="003A284E" w14:paraId="002C8D26" w14:textId="77777777" w:rsidTr="00B54054">
        <w:trPr>
          <w:cantSplit/>
          <w:tblHeader/>
        </w:trPr>
        <w:tc>
          <w:tcPr>
            <w:tcW w:w="943" w:type="pct"/>
            <w:vMerge/>
            <w:shd w:val="clear" w:color="auto" w:fill="EAF1DD" w:themeFill="accent3" w:themeFillTint="33"/>
            <w:vAlign w:val="center"/>
          </w:tcPr>
          <w:p w14:paraId="225B92C3" w14:textId="77777777" w:rsidR="00B54054" w:rsidRPr="003A284E" w:rsidRDefault="00B54054" w:rsidP="007A4910">
            <w:pPr>
              <w:spacing w:line="240" w:lineRule="auto"/>
              <w:ind w:left="567" w:firstLine="0"/>
              <w:jc w:val="center"/>
              <w:rPr>
                <w:b/>
                <w:sz w:val="22"/>
              </w:rPr>
            </w:pPr>
          </w:p>
        </w:tc>
        <w:tc>
          <w:tcPr>
            <w:tcW w:w="1186" w:type="pct"/>
            <w:shd w:val="clear" w:color="auto" w:fill="EAF1DD" w:themeFill="accent3" w:themeFillTint="33"/>
            <w:vAlign w:val="center"/>
          </w:tcPr>
          <w:p w14:paraId="2E1A0B4C" w14:textId="77777777" w:rsidR="00B54054" w:rsidRPr="003A284E" w:rsidRDefault="00B54054" w:rsidP="007A4910">
            <w:pPr>
              <w:spacing w:line="240" w:lineRule="auto"/>
              <w:ind w:firstLine="0"/>
              <w:jc w:val="center"/>
              <w:rPr>
                <w:b/>
                <w:sz w:val="22"/>
              </w:rPr>
            </w:pPr>
            <w:r w:rsidRPr="003A284E">
              <w:rPr>
                <w:b/>
                <w:sz w:val="22"/>
              </w:rPr>
              <w:t>Массовые виды</w:t>
            </w:r>
          </w:p>
        </w:tc>
        <w:tc>
          <w:tcPr>
            <w:tcW w:w="835" w:type="pct"/>
            <w:shd w:val="clear" w:color="auto" w:fill="EAF1DD" w:themeFill="accent3" w:themeFillTint="33"/>
            <w:vAlign w:val="center"/>
          </w:tcPr>
          <w:p w14:paraId="38302EE3" w14:textId="77777777" w:rsidR="00B54054" w:rsidRPr="003A284E" w:rsidRDefault="00B54054" w:rsidP="007A4910">
            <w:pPr>
              <w:spacing w:line="240" w:lineRule="auto"/>
              <w:ind w:firstLine="0"/>
              <w:jc w:val="center"/>
              <w:rPr>
                <w:b/>
                <w:sz w:val="22"/>
              </w:rPr>
            </w:pPr>
            <w:r w:rsidRPr="003A284E">
              <w:rPr>
                <w:b/>
                <w:sz w:val="22"/>
              </w:rPr>
              <w:t>Доля (%) массовых видов в сообществе</w:t>
            </w:r>
          </w:p>
        </w:tc>
        <w:tc>
          <w:tcPr>
            <w:tcW w:w="1330" w:type="pct"/>
            <w:shd w:val="clear" w:color="auto" w:fill="EAF1DD" w:themeFill="accent3" w:themeFillTint="33"/>
            <w:vAlign w:val="center"/>
          </w:tcPr>
          <w:p w14:paraId="2B8390DC" w14:textId="77777777" w:rsidR="00B54054" w:rsidRPr="003A284E" w:rsidRDefault="00B54054" w:rsidP="007A4910">
            <w:pPr>
              <w:spacing w:line="240" w:lineRule="auto"/>
              <w:ind w:firstLine="0"/>
              <w:jc w:val="center"/>
              <w:rPr>
                <w:b/>
                <w:sz w:val="22"/>
              </w:rPr>
            </w:pPr>
            <w:r w:rsidRPr="003A284E">
              <w:rPr>
                <w:b/>
                <w:sz w:val="22"/>
              </w:rPr>
              <w:t>Массовые виды</w:t>
            </w:r>
          </w:p>
        </w:tc>
        <w:tc>
          <w:tcPr>
            <w:tcW w:w="705" w:type="pct"/>
            <w:shd w:val="clear" w:color="auto" w:fill="EAF1DD" w:themeFill="accent3" w:themeFillTint="33"/>
            <w:vAlign w:val="center"/>
          </w:tcPr>
          <w:p w14:paraId="71590BF4" w14:textId="77777777" w:rsidR="00B54054" w:rsidRPr="003A284E" w:rsidRDefault="00B54054" w:rsidP="007A4910">
            <w:pPr>
              <w:spacing w:line="240" w:lineRule="auto"/>
              <w:ind w:firstLine="0"/>
              <w:jc w:val="center"/>
              <w:rPr>
                <w:b/>
                <w:sz w:val="22"/>
              </w:rPr>
            </w:pPr>
            <w:r w:rsidRPr="003A284E">
              <w:rPr>
                <w:b/>
                <w:sz w:val="22"/>
              </w:rPr>
              <w:t>Доля (%) массовых видов в сообществе</w:t>
            </w:r>
          </w:p>
        </w:tc>
      </w:tr>
      <w:tr w:rsidR="00B54054" w:rsidRPr="003A284E" w14:paraId="078077C5" w14:textId="77777777" w:rsidTr="00B54054">
        <w:trPr>
          <w:cantSplit/>
          <w:tblHeader/>
        </w:trPr>
        <w:tc>
          <w:tcPr>
            <w:tcW w:w="943" w:type="pct"/>
            <w:vAlign w:val="center"/>
          </w:tcPr>
          <w:p w14:paraId="482FA7DF" w14:textId="4EB01D5B" w:rsidR="00B54054" w:rsidRPr="003A284E" w:rsidRDefault="00B54054" w:rsidP="007A4910">
            <w:pPr>
              <w:spacing w:line="240" w:lineRule="auto"/>
              <w:ind w:firstLine="0"/>
              <w:jc w:val="center"/>
              <w:rPr>
                <w:bCs/>
                <w:sz w:val="22"/>
              </w:rPr>
            </w:pPr>
            <w:r w:rsidRPr="003A284E">
              <w:rPr>
                <w:bCs/>
                <w:sz w:val="22"/>
              </w:rPr>
              <w:t>2019</w:t>
            </w:r>
            <w:r>
              <w:rPr>
                <w:bCs/>
                <w:sz w:val="22"/>
              </w:rPr>
              <w:t xml:space="preserve"> </w:t>
            </w:r>
            <w:r w:rsidRPr="003A284E">
              <w:rPr>
                <w:sz w:val="22"/>
              </w:rPr>
              <w:t>(август-сентябрь)</w:t>
            </w:r>
          </w:p>
        </w:tc>
        <w:tc>
          <w:tcPr>
            <w:tcW w:w="1186" w:type="pct"/>
            <w:vAlign w:val="center"/>
          </w:tcPr>
          <w:p w14:paraId="6747F146" w14:textId="77777777" w:rsidR="00B54054" w:rsidRPr="003A284E" w:rsidRDefault="00B54054" w:rsidP="007A4910">
            <w:pPr>
              <w:spacing w:line="240" w:lineRule="auto"/>
              <w:ind w:firstLine="0"/>
              <w:jc w:val="center"/>
              <w:rPr>
                <w:bCs/>
                <w:sz w:val="22"/>
              </w:rPr>
            </w:pPr>
            <w:proofErr w:type="spellStart"/>
            <w:r w:rsidRPr="003A284E">
              <w:rPr>
                <w:bCs/>
                <w:i/>
                <w:iCs/>
                <w:sz w:val="22"/>
              </w:rPr>
              <w:t>Drepanopus</w:t>
            </w:r>
            <w:proofErr w:type="spellEnd"/>
            <w:r w:rsidRPr="003A284E">
              <w:rPr>
                <w:bCs/>
                <w:i/>
                <w:iCs/>
                <w:sz w:val="22"/>
              </w:rPr>
              <w:t xml:space="preserve"> </w:t>
            </w:r>
            <w:proofErr w:type="spellStart"/>
            <w:r w:rsidRPr="003A284E">
              <w:rPr>
                <w:bCs/>
                <w:i/>
                <w:iCs/>
                <w:sz w:val="22"/>
              </w:rPr>
              <w:t>bungii</w:t>
            </w:r>
            <w:proofErr w:type="spellEnd"/>
          </w:p>
        </w:tc>
        <w:tc>
          <w:tcPr>
            <w:tcW w:w="835" w:type="pct"/>
            <w:vAlign w:val="center"/>
          </w:tcPr>
          <w:p w14:paraId="4DFFFBCC" w14:textId="77777777" w:rsidR="00B54054" w:rsidRPr="003A284E" w:rsidRDefault="00B54054" w:rsidP="007A4910">
            <w:pPr>
              <w:spacing w:line="240" w:lineRule="auto"/>
              <w:ind w:firstLine="0"/>
              <w:jc w:val="center"/>
              <w:rPr>
                <w:bCs/>
                <w:sz w:val="22"/>
              </w:rPr>
            </w:pPr>
            <w:r w:rsidRPr="003A284E">
              <w:rPr>
                <w:bCs/>
                <w:sz w:val="22"/>
              </w:rPr>
              <w:t>30</w:t>
            </w:r>
          </w:p>
        </w:tc>
        <w:tc>
          <w:tcPr>
            <w:tcW w:w="1330" w:type="pct"/>
            <w:vAlign w:val="center"/>
          </w:tcPr>
          <w:p w14:paraId="706B9421" w14:textId="77777777" w:rsidR="00B54054" w:rsidRPr="003A284E" w:rsidRDefault="00B54054" w:rsidP="007A4910">
            <w:pPr>
              <w:pStyle w:val="afd"/>
              <w:spacing w:line="240" w:lineRule="auto"/>
              <w:jc w:val="center"/>
              <w:rPr>
                <w:bCs/>
                <w:i/>
                <w:iCs/>
                <w:sz w:val="22"/>
                <w:lang w:val="en-US"/>
              </w:rPr>
            </w:pPr>
            <w:proofErr w:type="spellStart"/>
            <w:r w:rsidRPr="003A284E">
              <w:rPr>
                <w:bCs/>
                <w:i/>
                <w:iCs/>
                <w:sz w:val="22"/>
                <w:lang w:val="en-US"/>
              </w:rPr>
              <w:t>Senecella</w:t>
            </w:r>
            <w:proofErr w:type="spellEnd"/>
            <w:r w:rsidRPr="003A284E">
              <w:rPr>
                <w:bCs/>
                <w:i/>
                <w:iCs/>
                <w:sz w:val="22"/>
                <w:lang w:val="en-US"/>
              </w:rPr>
              <w:t xml:space="preserve"> </w:t>
            </w:r>
            <w:proofErr w:type="spellStart"/>
            <w:r w:rsidRPr="003A284E">
              <w:rPr>
                <w:bCs/>
                <w:i/>
                <w:iCs/>
                <w:sz w:val="22"/>
                <w:lang w:val="en-US"/>
              </w:rPr>
              <w:t>siberica</w:t>
            </w:r>
            <w:proofErr w:type="spellEnd"/>
          </w:p>
          <w:p w14:paraId="6A1E99B7" w14:textId="77777777" w:rsidR="00B54054" w:rsidRPr="003A284E" w:rsidRDefault="00B54054" w:rsidP="007A4910">
            <w:pPr>
              <w:pStyle w:val="afd"/>
              <w:spacing w:line="240" w:lineRule="auto"/>
              <w:jc w:val="center"/>
              <w:rPr>
                <w:bCs/>
                <w:sz w:val="22"/>
              </w:rPr>
            </w:pPr>
            <w:proofErr w:type="spellStart"/>
            <w:r w:rsidRPr="003A284E">
              <w:rPr>
                <w:i/>
                <w:iCs/>
              </w:rPr>
              <w:t>Jashnovia</w:t>
            </w:r>
            <w:proofErr w:type="spellEnd"/>
            <w:r w:rsidRPr="003A284E">
              <w:rPr>
                <w:i/>
                <w:iCs/>
              </w:rPr>
              <w:t xml:space="preserve"> </w:t>
            </w:r>
            <w:proofErr w:type="spellStart"/>
            <w:r w:rsidRPr="003A284E">
              <w:rPr>
                <w:i/>
                <w:iCs/>
              </w:rPr>
              <w:t>tolli</w:t>
            </w:r>
            <w:proofErr w:type="spellEnd"/>
          </w:p>
        </w:tc>
        <w:tc>
          <w:tcPr>
            <w:tcW w:w="705" w:type="pct"/>
            <w:vAlign w:val="center"/>
          </w:tcPr>
          <w:p w14:paraId="32FBF8B1" w14:textId="77777777" w:rsidR="00B54054" w:rsidRPr="003A284E" w:rsidRDefault="00B54054" w:rsidP="007A4910">
            <w:pPr>
              <w:spacing w:line="240" w:lineRule="auto"/>
              <w:ind w:firstLine="0"/>
              <w:jc w:val="center"/>
              <w:rPr>
                <w:bCs/>
                <w:sz w:val="22"/>
              </w:rPr>
            </w:pPr>
            <w:r w:rsidRPr="003A284E">
              <w:rPr>
                <w:bCs/>
                <w:sz w:val="22"/>
              </w:rPr>
              <w:t>60</w:t>
            </w:r>
          </w:p>
        </w:tc>
      </w:tr>
      <w:tr w:rsidR="00B54054" w:rsidRPr="003A284E" w14:paraId="2ED0F047" w14:textId="77777777" w:rsidTr="00B54054">
        <w:trPr>
          <w:cantSplit/>
        </w:trPr>
        <w:tc>
          <w:tcPr>
            <w:tcW w:w="943" w:type="pct"/>
            <w:vAlign w:val="center"/>
          </w:tcPr>
          <w:p w14:paraId="667F6F65" w14:textId="77777777" w:rsidR="00B54054" w:rsidRPr="003A284E" w:rsidRDefault="00B54054" w:rsidP="007A4910">
            <w:pPr>
              <w:pStyle w:val="afd"/>
              <w:spacing w:line="240" w:lineRule="auto"/>
              <w:jc w:val="center"/>
              <w:rPr>
                <w:sz w:val="22"/>
              </w:rPr>
            </w:pPr>
            <w:r w:rsidRPr="003A284E">
              <w:rPr>
                <w:sz w:val="22"/>
              </w:rPr>
              <w:t>2021 (сентябрь)</w:t>
            </w:r>
          </w:p>
        </w:tc>
        <w:tc>
          <w:tcPr>
            <w:tcW w:w="1186" w:type="pct"/>
            <w:vAlign w:val="center"/>
          </w:tcPr>
          <w:p w14:paraId="41E163B0" w14:textId="77777777" w:rsidR="00B54054" w:rsidRPr="003A284E" w:rsidRDefault="00B54054" w:rsidP="007A4910">
            <w:pPr>
              <w:pStyle w:val="afd"/>
              <w:spacing w:line="240" w:lineRule="auto"/>
              <w:jc w:val="center"/>
              <w:rPr>
                <w:i/>
                <w:sz w:val="22"/>
                <w:lang w:val="en-US"/>
              </w:rPr>
            </w:pPr>
            <w:r w:rsidRPr="003A284E">
              <w:rPr>
                <w:i/>
                <w:sz w:val="22"/>
                <w:lang w:val="en-US"/>
              </w:rPr>
              <w:t xml:space="preserve">Eurytemora </w:t>
            </w:r>
            <w:proofErr w:type="spellStart"/>
            <w:r w:rsidRPr="003A284E">
              <w:rPr>
                <w:i/>
                <w:sz w:val="22"/>
                <w:lang w:val="en-US"/>
              </w:rPr>
              <w:t>affinis</w:t>
            </w:r>
            <w:proofErr w:type="spellEnd"/>
            <w:r w:rsidRPr="003A284E">
              <w:rPr>
                <w:i/>
                <w:sz w:val="22"/>
                <w:lang w:val="en-US"/>
              </w:rPr>
              <w:t xml:space="preserve"> Cyclops </w:t>
            </w:r>
            <w:proofErr w:type="spellStart"/>
            <w:r w:rsidRPr="003A284E">
              <w:rPr>
                <w:i/>
                <w:sz w:val="22"/>
                <w:lang w:val="en-US"/>
              </w:rPr>
              <w:t>strenuus</w:t>
            </w:r>
            <w:proofErr w:type="spellEnd"/>
            <w:r w:rsidRPr="003A284E">
              <w:rPr>
                <w:i/>
                <w:sz w:val="22"/>
                <w:lang w:val="en-US"/>
              </w:rPr>
              <w:t xml:space="preserve"> </w:t>
            </w:r>
            <w:proofErr w:type="spellStart"/>
            <w:r w:rsidRPr="003A284E">
              <w:rPr>
                <w:i/>
                <w:sz w:val="22"/>
                <w:lang w:val="en-US"/>
              </w:rPr>
              <w:t>Senecella</w:t>
            </w:r>
            <w:proofErr w:type="spellEnd"/>
            <w:r w:rsidRPr="003A284E">
              <w:rPr>
                <w:i/>
                <w:sz w:val="22"/>
                <w:lang w:val="en-US"/>
              </w:rPr>
              <w:t xml:space="preserve"> </w:t>
            </w:r>
            <w:proofErr w:type="spellStart"/>
            <w:r w:rsidRPr="003A284E">
              <w:rPr>
                <w:i/>
                <w:sz w:val="22"/>
                <w:lang w:val="en-US"/>
              </w:rPr>
              <w:t>siberica</w:t>
            </w:r>
            <w:proofErr w:type="spellEnd"/>
          </w:p>
          <w:p w14:paraId="7EBA2349" w14:textId="77777777" w:rsidR="00B54054" w:rsidRPr="003A284E" w:rsidRDefault="00B54054" w:rsidP="007A4910">
            <w:pPr>
              <w:pStyle w:val="afd"/>
              <w:spacing w:line="240" w:lineRule="auto"/>
              <w:jc w:val="center"/>
              <w:rPr>
                <w:sz w:val="22"/>
                <w:lang w:val="en-US"/>
              </w:rPr>
            </w:pPr>
            <w:bookmarkStart w:id="34" w:name="_Toc88824270"/>
            <w:bookmarkStart w:id="35" w:name="_Toc88824713"/>
            <w:bookmarkStart w:id="36" w:name="_Toc89090477"/>
            <w:proofErr w:type="spellStart"/>
            <w:r w:rsidRPr="003A284E">
              <w:rPr>
                <w:i/>
                <w:sz w:val="22"/>
                <w:lang w:val="en-US"/>
              </w:rPr>
              <w:t>Diacyclops</w:t>
            </w:r>
            <w:proofErr w:type="spellEnd"/>
            <w:r w:rsidRPr="003A284E">
              <w:rPr>
                <w:i/>
                <w:sz w:val="22"/>
                <w:lang w:val="en-US"/>
              </w:rPr>
              <w:t xml:space="preserve"> sp.</w:t>
            </w:r>
            <w:bookmarkEnd w:id="34"/>
            <w:bookmarkEnd w:id="35"/>
            <w:bookmarkEnd w:id="36"/>
          </w:p>
        </w:tc>
        <w:tc>
          <w:tcPr>
            <w:tcW w:w="835" w:type="pct"/>
            <w:vAlign w:val="center"/>
          </w:tcPr>
          <w:p w14:paraId="45E8AB3E" w14:textId="77777777" w:rsidR="00B54054" w:rsidRPr="003A284E" w:rsidRDefault="00B54054" w:rsidP="007A4910">
            <w:pPr>
              <w:pStyle w:val="afd"/>
              <w:spacing w:line="240" w:lineRule="auto"/>
              <w:jc w:val="center"/>
              <w:rPr>
                <w:sz w:val="22"/>
              </w:rPr>
            </w:pPr>
            <w:r w:rsidRPr="003A284E">
              <w:rPr>
                <w:sz w:val="22"/>
              </w:rPr>
              <w:t>83</w:t>
            </w:r>
          </w:p>
        </w:tc>
        <w:tc>
          <w:tcPr>
            <w:tcW w:w="1330" w:type="pct"/>
            <w:vAlign w:val="center"/>
          </w:tcPr>
          <w:p w14:paraId="09FE4FF4" w14:textId="77777777" w:rsidR="00B54054" w:rsidRPr="003A284E" w:rsidRDefault="00B54054" w:rsidP="007A4910">
            <w:pPr>
              <w:pStyle w:val="afd"/>
              <w:spacing w:line="240" w:lineRule="auto"/>
              <w:jc w:val="center"/>
              <w:rPr>
                <w:i/>
                <w:iCs/>
                <w:sz w:val="22"/>
                <w:lang w:val="en-US"/>
              </w:rPr>
            </w:pPr>
            <w:proofErr w:type="spellStart"/>
            <w:r w:rsidRPr="003A284E">
              <w:rPr>
                <w:i/>
                <w:iCs/>
                <w:sz w:val="22"/>
                <w:lang w:val="en-US"/>
              </w:rPr>
              <w:t>Senecella</w:t>
            </w:r>
            <w:proofErr w:type="spellEnd"/>
            <w:r w:rsidRPr="003A284E">
              <w:rPr>
                <w:i/>
                <w:iCs/>
                <w:sz w:val="22"/>
                <w:lang w:val="en-US"/>
              </w:rPr>
              <w:t xml:space="preserve"> </w:t>
            </w:r>
            <w:proofErr w:type="spellStart"/>
            <w:r w:rsidRPr="003A284E">
              <w:rPr>
                <w:i/>
                <w:iCs/>
                <w:sz w:val="22"/>
                <w:lang w:val="en-US"/>
              </w:rPr>
              <w:t>siberica</w:t>
            </w:r>
            <w:proofErr w:type="spellEnd"/>
          </w:p>
          <w:p w14:paraId="7C4E02BA" w14:textId="77777777" w:rsidR="00B54054" w:rsidRPr="003A284E" w:rsidRDefault="00B54054" w:rsidP="007A4910">
            <w:pPr>
              <w:pStyle w:val="afd"/>
              <w:spacing w:line="240" w:lineRule="auto"/>
              <w:jc w:val="center"/>
              <w:rPr>
                <w:i/>
                <w:iCs/>
                <w:sz w:val="22"/>
                <w:lang w:val="en-US"/>
              </w:rPr>
            </w:pPr>
            <w:bookmarkStart w:id="37" w:name="_Toc88824275"/>
            <w:bookmarkStart w:id="38" w:name="_Toc88824718"/>
            <w:bookmarkStart w:id="39" w:name="_Toc89090482"/>
            <w:r w:rsidRPr="003A284E">
              <w:rPr>
                <w:i/>
                <w:iCs/>
                <w:sz w:val="22"/>
                <w:lang w:val="en-US"/>
              </w:rPr>
              <w:t xml:space="preserve">Daphnia cf. </w:t>
            </w:r>
            <w:proofErr w:type="spellStart"/>
            <w:r w:rsidRPr="003A284E">
              <w:rPr>
                <w:i/>
                <w:iCs/>
                <w:sz w:val="22"/>
                <w:lang w:val="en-US"/>
              </w:rPr>
              <w:t>longispina</w:t>
            </w:r>
            <w:bookmarkEnd w:id="37"/>
            <w:bookmarkEnd w:id="38"/>
            <w:bookmarkEnd w:id="39"/>
            <w:proofErr w:type="spellEnd"/>
          </w:p>
          <w:p w14:paraId="57CB9786" w14:textId="77777777" w:rsidR="00B54054" w:rsidRPr="003A284E" w:rsidRDefault="00B54054" w:rsidP="007A4910">
            <w:pPr>
              <w:pStyle w:val="afd"/>
              <w:spacing w:line="240" w:lineRule="auto"/>
              <w:jc w:val="center"/>
              <w:rPr>
                <w:i/>
                <w:iCs/>
                <w:sz w:val="22"/>
                <w:lang w:val="en-US"/>
              </w:rPr>
            </w:pPr>
            <w:r w:rsidRPr="003A284E">
              <w:rPr>
                <w:i/>
                <w:iCs/>
                <w:sz w:val="22"/>
                <w:lang w:val="en-US"/>
              </w:rPr>
              <w:t>Mysis oculate</w:t>
            </w:r>
          </w:p>
          <w:p w14:paraId="3880D68F" w14:textId="77777777" w:rsidR="00B54054" w:rsidRPr="003A284E" w:rsidRDefault="00B54054" w:rsidP="007A4910">
            <w:pPr>
              <w:pStyle w:val="afd"/>
              <w:spacing w:line="240" w:lineRule="auto"/>
              <w:jc w:val="center"/>
              <w:rPr>
                <w:sz w:val="22"/>
              </w:rPr>
            </w:pPr>
            <w:bookmarkStart w:id="40" w:name="_Toc88824265"/>
            <w:bookmarkStart w:id="41" w:name="_Toc88824708"/>
            <w:bookmarkStart w:id="42" w:name="_Toc89090472"/>
            <w:proofErr w:type="spellStart"/>
            <w:r w:rsidRPr="003A284E">
              <w:rPr>
                <w:i/>
                <w:iCs/>
                <w:sz w:val="22"/>
              </w:rPr>
              <w:t>Heterocope</w:t>
            </w:r>
            <w:proofErr w:type="spellEnd"/>
            <w:r w:rsidRPr="003A284E">
              <w:rPr>
                <w:i/>
                <w:iCs/>
                <w:sz w:val="22"/>
              </w:rPr>
              <w:t xml:space="preserve"> </w:t>
            </w:r>
            <w:proofErr w:type="spellStart"/>
            <w:r w:rsidRPr="003A284E">
              <w:rPr>
                <w:i/>
                <w:iCs/>
                <w:sz w:val="22"/>
              </w:rPr>
              <w:t>appendiculata</w:t>
            </w:r>
            <w:bookmarkEnd w:id="40"/>
            <w:bookmarkEnd w:id="41"/>
            <w:bookmarkEnd w:id="42"/>
            <w:proofErr w:type="spellEnd"/>
          </w:p>
        </w:tc>
        <w:tc>
          <w:tcPr>
            <w:tcW w:w="705" w:type="pct"/>
            <w:vAlign w:val="center"/>
          </w:tcPr>
          <w:p w14:paraId="41B3EE7C" w14:textId="77777777" w:rsidR="00B54054" w:rsidRPr="003A284E" w:rsidRDefault="00B54054" w:rsidP="007A4910">
            <w:pPr>
              <w:pStyle w:val="afd"/>
              <w:spacing w:line="240" w:lineRule="auto"/>
              <w:jc w:val="center"/>
              <w:rPr>
                <w:sz w:val="22"/>
              </w:rPr>
            </w:pPr>
            <w:r w:rsidRPr="003A284E">
              <w:rPr>
                <w:sz w:val="22"/>
              </w:rPr>
              <w:t>89</w:t>
            </w:r>
          </w:p>
        </w:tc>
      </w:tr>
      <w:tr w:rsidR="00B54054" w:rsidRPr="003A284E" w14:paraId="71BED962" w14:textId="77777777" w:rsidTr="00B54054">
        <w:trPr>
          <w:cantSplit/>
        </w:trPr>
        <w:tc>
          <w:tcPr>
            <w:tcW w:w="943" w:type="pct"/>
            <w:vAlign w:val="center"/>
          </w:tcPr>
          <w:p w14:paraId="209E967B" w14:textId="77777777" w:rsidR="00B54054" w:rsidRPr="003A284E" w:rsidRDefault="00B54054" w:rsidP="007A4910">
            <w:pPr>
              <w:pStyle w:val="afd"/>
              <w:spacing w:line="240" w:lineRule="auto"/>
              <w:jc w:val="center"/>
              <w:rPr>
                <w:sz w:val="22"/>
              </w:rPr>
            </w:pPr>
            <w:r w:rsidRPr="003A284E">
              <w:rPr>
                <w:sz w:val="22"/>
              </w:rPr>
              <w:lastRenderedPageBreak/>
              <w:t>2022 (август)</w:t>
            </w:r>
          </w:p>
        </w:tc>
        <w:tc>
          <w:tcPr>
            <w:tcW w:w="1186" w:type="pct"/>
            <w:vAlign w:val="center"/>
          </w:tcPr>
          <w:p w14:paraId="7EFFB97B" w14:textId="77777777" w:rsidR="00B54054" w:rsidRPr="003A284E" w:rsidRDefault="00B54054" w:rsidP="007A4910">
            <w:pPr>
              <w:pStyle w:val="afd"/>
              <w:spacing w:line="240" w:lineRule="auto"/>
              <w:jc w:val="center"/>
              <w:rPr>
                <w:i/>
                <w:sz w:val="22"/>
                <w:lang w:val="en-US"/>
              </w:rPr>
            </w:pPr>
            <w:proofErr w:type="spellStart"/>
            <w:r w:rsidRPr="003A284E">
              <w:rPr>
                <w:i/>
                <w:sz w:val="22"/>
                <w:lang w:val="en-US"/>
              </w:rPr>
              <w:t>Senecella</w:t>
            </w:r>
            <w:proofErr w:type="spellEnd"/>
            <w:r w:rsidRPr="003A284E">
              <w:rPr>
                <w:i/>
                <w:sz w:val="22"/>
                <w:lang w:val="en-US"/>
              </w:rPr>
              <w:t xml:space="preserve"> </w:t>
            </w:r>
            <w:proofErr w:type="spellStart"/>
            <w:r w:rsidRPr="003A284E">
              <w:rPr>
                <w:i/>
                <w:sz w:val="22"/>
                <w:lang w:val="en-US"/>
              </w:rPr>
              <w:t>siberica</w:t>
            </w:r>
            <w:proofErr w:type="spellEnd"/>
          </w:p>
          <w:p w14:paraId="337BAADB" w14:textId="77777777" w:rsidR="00B54054" w:rsidRPr="003A284E" w:rsidRDefault="00B54054" w:rsidP="007A4910">
            <w:pPr>
              <w:pStyle w:val="afd"/>
              <w:spacing w:line="240" w:lineRule="auto"/>
              <w:jc w:val="center"/>
              <w:rPr>
                <w:i/>
                <w:iCs/>
                <w:sz w:val="22"/>
                <w:lang w:val="en-US"/>
              </w:rPr>
            </w:pPr>
            <w:proofErr w:type="spellStart"/>
            <w:r w:rsidRPr="003A284E">
              <w:rPr>
                <w:i/>
                <w:iCs/>
                <w:sz w:val="22"/>
                <w:lang w:val="en-US"/>
              </w:rPr>
              <w:t>Limnocalanus</w:t>
            </w:r>
            <w:proofErr w:type="spellEnd"/>
            <w:r w:rsidRPr="003A284E">
              <w:rPr>
                <w:i/>
                <w:iCs/>
                <w:sz w:val="22"/>
                <w:lang w:val="en-US"/>
              </w:rPr>
              <w:t xml:space="preserve"> </w:t>
            </w:r>
            <w:proofErr w:type="spellStart"/>
            <w:r w:rsidRPr="003A284E">
              <w:rPr>
                <w:i/>
                <w:iCs/>
                <w:sz w:val="22"/>
                <w:lang w:val="en-US"/>
              </w:rPr>
              <w:t>macrurus</w:t>
            </w:r>
            <w:proofErr w:type="spellEnd"/>
          </w:p>
          <w:p w14:paraId="2A56611C" w14:textId="77777777" w:rsidR="00B54054" w:rsidRPr="003A284E" w:rsidRDefault="00B54054" w:rsidP="007A4910">
            <w:pPr>
              <w:pStyle w:val="afd"/>
              <w:spacing w:line="240" w:lineRule="auto"/>
              <w:jc w:val="center"/>
              <w:rPr>
                <w:i/>
                <w:sz w:val="22"/>
                <w:lang w:val="en-US"/>
              </w:rPr>
            </w:pPr>
            <w:r w:rsidRPr="003A284E">
              <w:rPr>
                <w:i/>
                <w:sz w:val="22"/>
                <w:lang w:val="en-US"/>
              </w:rPr>
              <w:t xml:space="preserve">Cyclops </w:t>
            </w:r>
            <w:proofErr w:type="spellStart"/>
            <w:r w:rsidRPr="003A284E">
              <w:rPr>
                <w:i/>
                <w:sz w:val="22"/>
                <w:lang w:val="en-US"/>
              </w:rPr>
              <w:t>strenuus</w:t>
            </w:r>
            <w:proofErr w:type="spellEnd"/>
          </w:p>
          <w:p w14:paraId="4ED848EF" w14:textId="556319E7" w:rsidR="00B54054" w:rsidRPr="003A284E" w:rsidRDefault="00B54054" w:rsidP="007A4910">
            <w:pPr>
              <w:pStyle w:val="afd"/>
              <w:spacing w:line="240" w:lineRule="auto"/>
              <w:jc w:val="center"/>
              <w:rPr>
                <w:sz w:val="22"/>
                <w:lang w:val="en-US"/>
              </w:rPr>
            </w:pPr>
            <w:proofErr w:type="spellStart"/>
            <w:r w:rsidRPr="003A284E">
              <w:rPr>
                <w:sz w:val="22"/>
                <w:lang w:val="en-US"/>
              </w:rPr>
              <w:t>Cyclopoida</w:t>
            </w:r>
            <w:proofErr w:type="spellEnd"/>
            <w:r w:rsidRPr="003A284E">
              <w:rPr>
                <w:sz w:val="22"/>
                <w:lang w:val="en-US"/>
              </w:rPr>
              <w:t xml:space="preserve"> juv.</w:t>
            </w:r>
          </w:p>
        </w:tc>
        <w:tc>
          <w:tcPr>
            <w:tcW w:w="835" w:type="pct"/>
            <w:vAlign w:val="center"/>
          </w:tcPr>
          <w:p w14:paraId="5A72E9E4" w14:textId="77777777" w:rsidR="00B54054" w:rsidRPr="003A284E" w:rsidRDefault="00B54054" w:rsidP="007A4910">
            <w:pPr>
              <w:pStyle w:val="afd"/>
              <w:spacing w:line="240" w:lineRule="auto"/>
              <w:jc w:val="center"/>
              <w:rPr>
                <w:sz w:val="22"/>
              </w:rPr>
            </w:pPr>
            <w:r w:rsidRPr="003A284E">
              <w:rPr>
                <w:sz w:val="22"/>
              </w:rPr>
              <w:t>78</w:t>
            </w:r>
          </w:p>
        </w:tc>
        <w:tc>
          <w:tcPr>
            <w:tcW w:w="1330" w:type="pct"/>
            <w:vAlign w:val="center"/>
          </w:tcPr>
          <w:p w14:paraId="0583AD58" w14:textId="77777777" w:rsidR="00B54054" w:rsidRPr="003A284E" w:rsidRDefault="00B54054" w:rsidP="007A4910">
            <w:pPr>
              <w:pStyle w:val="afd"/>
              <w:spacing w:line="240" w:lineRule="auto"/>
              <w:jc w:val="center"/>
              <w:rPr>
                <w:i/>
                <w:sz w:val="22"/>
                <w:lang w:val="en-US"/>
              </w:rPr>
            </w:pPr>
            <w:proofErr w:type="spellStart"/>
            <w:r w:rsidRPr="003A284E">
              <w:rPr>
                <w:i/>
                <w:sz w:val="22"/>
                <w:lang w:val="en-US"/>
              </w:rPr>
              <w:t>Senecella</w:t>
            </w:r>
            <w:proofErr w:type="spellEnd"/>
            <w:r w:rsidRPr="003A284E">
              <w:rPr>
                <w:i/>
                <w:sz w:val="22"/>
                <w:lang w:val="en-US"/>
              </w:rPr>
              <w:t xml:space="preserve"> </w:t>
            </w:r>
            <w:proofErr w:type="spellStart"/>
            <w:r w:rsidRPr="003A284E">
              <w:rPr>
                <w:i/>
                <w:sz w:val="22"/>
                <w:lang w:val="en-US"/>
              </w:rPr>
              <w:t>siberica</w:t>
            </w:r>
            <w:proofErr w:type="spellEnd"/>
          </w:p>
          <w:p w14:paraId="279DB075" w14:textId="77777777" w:rsidR="00B54054" w:rsidRPr="003A284E" w:rsidRDefault="00B54054" w:rsidP="007A4910">
            <w:pPr>
              <w:pStyle w:val="afd"/>
              <w:spacing w:line="240" w:lineRule="auto"/>
              <w:jc w:val="center"/>
              <w:rPr>
                <w:i/>
                <w:iCs/>
                <w:sz w:val="22"/>
                <w:lang w:val="en-US"/>
              </w:rPr>
            </w:pPr>
            <w:proofErr w:type="spellStart"/>
            <w:r w:rsidRPr="003A284E">
              <w:rPr>
                <w:i/>
                <w:iCs/>
                <w:sz w:val="22"/>
                <w:lang w:val="en-US"/>
              </w:rPr>
              <w:t>Limnocalanus</w:t>
            </w:r>
            <w:proofErr w:type="spellEnd"/>
            <w:r w:rsidRPr="003A284E">
              <w:rPr>
                <w:i/>
                <w:iCs/>
                <w:sz w:val="22"/>
                <w:lang w:val="en-US"/>
              </w:rPr>
              <w:t xml:space="preserve"> </w:t>
            </w:r>
            <w:proofErr w:type="spellStart"/>
            <w:r w:rsidRPr="003A284E">
              <w:rPr>
                <w:i/>
                <w:iCs/>
                <w:sz w:val="22"/>
                <w:lang w:val="en-US"/>
              </w:rPr>
              <w:t>macrurus</w:t>
            </w:r>
            <w:proofErr w:type="spellEnd"/>
          </w:p>
          <w:p w14:paraId="678747C7" w14:textId="77777777" w:rsidR="00B54054" w:rsidRPr="003A284E" w:rsidRDefault="00B54054" w:rsidP="007A4910">
            <w:pPr>
              <w:pStyle w:val="afd"/>
              <w:spacing w:line="240" w:lineRule="auto"/>
              <w:jc w:val="center"/>
              <w:rPr>
                <w:i/>
                <w:sz w:val="22"/>
                <w:lang w:val="en-US"/>
              </w:rPr>
            </w:pPr>
            <w:r w:rsidRPr="003A284E">
              <w:rPr>
                <w:i/>
                <w:sz w:val="22"/>
                <w:lang w:val="en-US"/>
              </w:rPr>
              <w:t xml:space="preserve">Mysis </w:t>
            </w:r>
            <w:proofErr w:type="spellStart"/>
            <w:r w:rsidRPr="003A284E">
              <w:rPr>
                <w:i/>
                <w:sz w:val="22"/>
                <w:lang w:val="en-US"/>
              </w:rPr>
              <w:t>oculata</w:t>
            </w:r>
            <w:proofErr w:type="spellEnd"/>
          </w:p>
        </w:tc>
        <w:tc>
          <w:tcPr>
            <w:tcW w:w="705" w:type="pct"/>
            <w:vAlign w:val="center"/>
          </w:tcPr>
          <w:p w14:paraId="4BD97DE0" w14:textId="77777777" w:rsidR="00B54054" w:rsidRPr="003A284E" w:rsidRDefault="00B54054" w:rsidP="007A4910">
            <w:pPr>
              <w:pStyle w:val="afd"/>
              <w:spacing w:line="240" w:lineRule="auto"/>
              <w:jc w:val="center"/>
              <w:rPr>
                <w:sz w:val="22"/>
                <w:lang w:val="en-US"/>
              </w:rPr>
            </w:pPr>
            <w:r w:rsidRPr="003A284E">
              <w:rPr>
                <w:sz w:val="22"/>
              </w:rPr>
              <w:t>96</w:t>
            </w:r>
          </w:p>
        </w:tc>
      </w:tr>
      <w:tr w:rsidR="00B54054" w:rsidRPr="003A284E" w14:paraId="22347C01" w14:textId="77777777" w:rsidTr="00B54054">
        <w:trPr>
          <w:cantSplit/>
        </w:trPr>
        <w:tc>
          <w:tcPr>
            <w:tcW w:w="943" w:type="pct"/>
            <w:vAlign w:val="center"/>
          </w:tcPr>
          <w:p w14:paraId="41A66ABB" w14:textId="77777777" w:rsidR="00B54054" w:rsidRPr="003A284E" w:rsidRDefault="00B54054" w:rsidP="007A4910">
            <w:pPr>
              <w:pStyle w:val="afd"/>
              <w:spacing w:line="240" w:lineRule="auto"/>
              <w:jc w:val="center"/>
              <w:rPr>
                <w:sz w:val="22"/>
              </w:rPr>
            </w:pPr>
            <w:r w:rsidRPr="003A284E">
              <w:rPr>
                <w:sz w:val="22"/>
              </w:rPr>
              <w:t>2023 (август)</w:t>
            </w:r>
          </w:p>
        </w:tc>
        <w:tc>
          <w:tcPr>
            <w:tcW w:w="1186" w:type="pct"/>
            <w:vAlign w:val="center"/>
          </w:tcPr>
          <w:p w14:paraId="28595197" w14:textId="55E597B2" w:rsidR="00B54054" w:rsidRPr="003A284E" w:rsidRDefault="00B54054" w:rsidP="007A4910">
            <w:pPr>
              <w:pStyle w:val="afd"/>
              <w:spacing w:line="240" w:lineRule="auto"/>
              <w:jc w:val="center"/>
              <w:rPr>
                <w:sz w:val="22"/>
                <w:lang w:val="en-US"/>
              </w:rPr>
            </w:pPr>
            <w:proofErr w:type="spellStart"/>
            <w:r w:rsidRPr="003A284E">
              <w:rPr>
                <w:sz w:val="22"/>
                <w:lang w:val="en-US"/>
              </w:rPr>
              <w:t>Cyclopoida</w:t>
            </w:r>
            <w:proofErr w:type="spellEnd"/>
            <w:r w:rsidRPr="003A284E">
              <w:rPr>
                <w:sz w:val="22"/>
                <w:lang w:val="en-US"/>
              </w:rPr>
              <w:t xml:space="preserve"> juv.</w:t>
            </w:r>
          </w:p>
          <w:p w14:paraId="059BD68A" w14:textId="77777777" w:rsidR="00B54054" w:rsidRPr="003A284E" w:rsidRDefault="00B54054" w:rsidP="007A4910">
            <w:pPr>
              <w:pStyle w:val="afd"/>
              <w:spacing w:line="240" w:lineRule="auto"/>
              <w:jc w:val="center"/>
              <w:rPr>
                <w:i/>
                <w:iCs/>
                <w:sz w:val="22"/>
                <w:lang w:val="en-US"/>
              </w:rPr>
            </w:pPr>
            <w:proofErr w:type="spellStart"/>
            <w:r w:rsidRPr="003A284E">
              <w:rPr>
                <w:i/>
                <w:iCs/>
                <w:sz w:val="22"/>
                <w:lang w:val="en-US"/>
              </w:rPr>
              <w:t>Senecella</w:t>
            </w:r>
            <w:proofErr w:type="spellEnd"/>
            <w:r w:rsidRPr="003A284E">
              <w:rPr>
                <w:i/>
                <w:iCs/>
                <w:sz w:val="22"/>
                <w:lang w:val="en-US"/>
              </w:rPr>
              <w:t xml:space="preserve"> </w:t>
            </w:r>
            <w:proofErr w:type="spellStart"/>
            <w:r w:rsidRPr="003A284E">
              <w:rPr>
                <w:i/>
                <w:iCs/>
                <w:sz w:val="22"/>
                <w:lang w:val="en-US"/>
              </w:rPr>
              <w:t>siberica</w:t>
            </w:r>
            <w:proofErr w:type="spellEnd"/>
          </w:p>
          <w:p w14:paraId="468226F4" w14:textId="77777777" w:rsidR="00B54054" w:rsidRPr="003A284E" w:rsidRDefault="00B54054" w:rsidP="007A4910">
            <w:pPr>
              <w:pStyle w:val="afd"/>
              <w:spacing w:line="240" w:lineRule="auto"/>
              <w:jc w:val="center"/>
              <w:rPr>
                <w:i/>
                <w:iCs/>
                <w:sz w:val="22"/>
                <w:lang w:val="en-US"/>
              </w:rPr>
            </w:pPr>
            <w:proofErr w:type="spellStart"/>
            <w:r w:rsidRPr="003A284E">
              <w:rPr>
                <w:sz w:val="22"/>
                <w:lang w:val="en-US"/>
              </w:rPr>
              <w:t>Calanoida</w:t>
            </w:r>
            <w:proofErr w:type="spellEnd"/>
            <w:r w:rsidRPr="003A284E">
              <w:rPr>
                <w:sz w:val="22"/>
                <w:lang w:val="en-US"/>
              </w:rPr>
              <w:t xml:space="preserve"> juv.</w:t>
            </w:r>
          </w:p>
        </w:tc>
        <w:tc>
          <w:tcPr>
            <w:tcW w:w="835" w:type="pct"/>
            <w:vAlign w:val="center"/>
          </w:tcPr>
          <w:p w14:paraId="0A1D28AC" w14:textId="77777777" w:rsidR="00B54054" w:rsidRPr="003A284E" w:rsidRDefault="00B54054" w:rsidP="007A4910">
            <w:pPr>
              <w:pStyle w:val="afd"/>
              <w:spacing w:line="240" w:lineRule="auto"/>
              <w:jc w:val="center"/>
              <w:rPr>
                <w:sz w:val="22"/>
              </w:rPr>
            </w:pPr>
            <w:r w:rsidRPr="003A284E">
              <w:rPr>
                <w:sz w:val="22"/>
              </w:rPr>
              <w:t>92</w:t>
            </w:r>
          </w:p>
        </w:tc>
        <w:tc>
          <w:tcPr>
            <w:tcW w:w="1330" w:type="pct"/>
            <w:vAlign w:val="center"/>
          </w:tcPr>
          <w:p w14:paraId="1BAE13A5" w14:textId="77777777" w:rsidR="00B54054" w:rsidRPr="003A284E" w:rsidRDefault="00B54054" w:rsidP="007A4910">
            <w:pPr>
              <w:pStyle w:val="afd"/>
              <w:spacing w:line="240" w:lineRule="auto"/>
              <w:jc w:val="center"/>
              <w:rPr>
                <w:i/>
                <w:sz w:val="22"/>
                <w:lang w:val="en-US"/>
              </w:rPr>
            </w:pPr>
            <w:proofErr w:type="spellStart"/>
            <w:r w:rsidRPr="003A284E">
              <w:rPr>
                <w:i/>
                <w:sz w:val="22"/>
                <w:lang w:val="en-US"/>
              </w:rPr>
              <w:t>Senecella</w:t>
            </w:r>
            <w:proofErr w:type="spellEnd"/>
            <w:r w:rsidRPr="003A284E">
              <w:rPr>
                <w:i/>
                <w:sz w:val="22"/>
                <w:lang w:val="en-US"/>
              </w:rPr>
              <w:t xml:space="preserve"> </w:t>
            </w:r>
            <w:proofErr w:type="spellStart"/>
            <w:r w:rsidRPr="003A284E">
              <w:rPr>
                <w:i/>
                <w:sz w:val="22"/>
                <w:lang w:val="en-US"/>
              </w:rPr>
              <w:t>siberica</w:t>
            </w:r>
            <w:proofErr w:type="spellEnd"/>
          </w:p>
          <w:p w14:paraId="00346D86" w14:textId="77777777" w:rsidR="00B54054" w:rsidRPr="003A284E" w:rsidRDefault="00B54054" w:rsidP="007A4910">
            <w:pPr>
              <w:pStyle w:val="afd"/>
              <w:spacing w:line="240" w:lineRule="auto"/>
              <w:jc w:val="center"/>
              <w:rPr>
                <w:i/>
                <w:sz w:val="22"/>
                <w:lang w:val="en-US"/>
              </w:rPr>
            </w:pPr>
            <w:bookmarkStart w:id="43" w:name="_Hlk149512722"/>
            <w:r w:rsidRPr="003A284E">
              <w:rPr>
                <w:i/>
                <w:sz w:val="22"/>
                <w:lang w:val="en-US"/>
              </w:rPr>
              <w:t xml:space="preserve">Mysis </w:t>
            </w:r>
            <w:proofErr w:type="spellStart"/>
            <w:r w:rsidRPr="003A284E">
              <w:rPr>
                <w:i/>
                <w:sz w:val="22"/>
                <w:lang w:val="en-US"/>
              </w:rPr>
              <w:t>oculata</w:t>
            </w:r>
            <w:proofErr w:type="spellEnd"/>
          </w:p>
          <w:bookmarkEnd w:id="43"/>
          <w:p w14:paraId="765A5337" w14:textId="77777777" w:rsidR="00B54054" w:rsidRPr="003A284E" w:rsidRDefault="00B54054" w:rsidP="007A4910">
            <w:pPr>
              <w:pStyle w:val="afd"/>
              <w:spacing w:line="240" w:lineRule="auto"/>
              <w:jc w:val="center"/>
              <w:rPr>
                <w:iCs/>
                <w:sz w:val="22"/>
                <w:lang w:val="en-US"/>
              </w:rPr>
            </w:pPr>
            <w:proofErr w:type="spellStart"/>
            <w:r w:rsidRPr="003A284E">
              <w:rPr>
                <w:iCs/>
                <w:sz w:val="22"/>
                <w:lang w:val="en-US"/>
              </w:rPr>
              <w:t>Cyclopoida</w:t>
            </w:r>
            <w:proofErr w:type="spellEnd"/>
            <w:r w:rsidRPr="003A284E">
              <w:rPr>
                <w:iCs/>
                <w:sz w:val="22"/>
                <w:lang w:val="en-US"/>
              </w:rPr>
              <w:t xml:space="preserve"> juv.</w:t>
            </w:r>
          </w:p>
        </w:tc>
        <w:tc>
          <w:tcPr>
            <w:tcW w:w="705" w:type="pct"/>
            <w:vAlign w:val="center"/>
          </w:tcPr>
          <w:p w14:paraId="02376543" w14:textId="77777777" w:rsidR="00B54054" w:rsidRPr="003A284E" w:rsidRDefault="00B54054" w:rsidP="007A4910">
            <w:pPr>
              <w:pStyle w:val="afd"/>
              <w:spacing w:line="240" w:lineRule="auto"/>
              <w:jc w:val="center"/>
              <w:rPr>
                <w:sz w:val="22"/>
              </w:rPr>
            </w:pPr>
            <w:r w:rsidRPr="003A284E">
              <w:rPr>
                <w:sz w:val="22"/>
                <w:lang w:val="en-US"/>
              </w:rPr>
              <w:t>9</w:t>
            </w:r>
            <w:r w:rsidRPr="003A284E">
              <w:rPr>
                <w:sz w:val="22"/>
              </w:rPr>
              <w:t>4</w:t>
            </w:r>
          </w:p>
        </w:tc>
      </w:tr>
    </w:tbl>
    <w:p w14:paraId="02535BAF" w14:textId="17D644C7" w:rsidR="00E524C9" w:rsidRDefault="00B54054" w:rsidP="00B54054">
      <w:r w:rsidRPr="00B54054">
        <w:t xml:space="preserve">Численность и биомасса зоопланктона на акватории Обской Губы испытывают циклические изменения, частично связанные с пульсацией стока реки </w:t>
      </w:r>
      <w:r w:rsidR="00557D98" w:rsidRPr="00B54054">
        <w:t>Об</w:t>
      </w:r>
      <w:r w:rsidR="00557D98">
        <w:t>и</w:t>
      </w:r>
      <w:r w:rsidRPr="00B54054">
        <w:t>. При увеличении интенсивности стока происходит опреснение акватории, и обусловленное им изменение структуры доминирования в сообществе зоопланктона. Полученные данные можно принять как фоновые для акватории Обской губы в районе порта Сабетта.</w:t>
      </w:r>
    </w:p>
    <w:p w14:paraId="10B329C6" w14:textId="4C722188" w:rsidR="00E524C9" w:rsidRDefault="00E524C9" w:rsidP="00E524C9">
      <w:r w:rsidRPr="00E524C9">
        <w:rPr>
          <w:b/>
          <w:bCs/>
        </w:rPr>
        <w:t>Макрозообентос.</w:t>
      </w:r>
      <w:r>
        <w:t xml:space="preserve"> Как указано в Отчете по Мониторингу экологического состояния Обской губы в зоне влияния проекта «</w:t>
      </w:r>
      <w:r w:rsidRPr="00CE16B7">
        <w:t>Ямал СПГ» в 2019-2020 гг., согласно всемирной базе данных опасных инвазивных видов (http://www.iucngisd.org/gisd), в балластных водах и на корпусах судов в виде обрастаний в Обскую губу может быть занесен</w:t>
      </w:r>
      <w:r>
        <w:t xml:space="preserve"> 31 вид донных беспозвоночных (</w:t>
      </w:r>
      <w:r w:rsidR="00F254B6">
        <w:rPr>
          <w:highlight w:val="yellow"/>
        </w:rPr>
        <w:fldChar w:fldCharType="begin"/>
      </w:r>
      <w:r w:rsidR="00F254B6">
        <w:instrText xml:space="preserve"> REF _Ref184995896 \h </w:instrText>
      </w:r>
      <w:r w:rsidR="00F254B6">
        <w:rPr>
          <w:highlight w:val="yellow"/>
        </w:rPr>
      </w:r>
      <w:r w:rsidR="00F254B6">
        <w:rPr>
          <w:highlight w:val="yellow"/>
        </w:rPr>
        <w:fldChar w:fldCharType="separate"/>
      </w:r>
      <w:r w:rsidR="00F254B6">
        <w:t xml:space="preserve">Таблица </w:t>
      </w:r>
      <w:r w:rsidR="00F254B6">
        <w:rPr>
          <w:noProof/>
        </w:rPr>
        <w:t>1</w:t>
      </w:r>
      <w:r w:rsidR="00F254B6">
        <w:t>.</w:t>
      </w:r>
      <w:r w:rsidR="00F254B6">
        <w:rPr>
          <w:noProof/>
        </w:rPr>
        <w:t>4</w:t>
      </w:r>
      <w:r w:rsidR="00F254B6">
        <w:rPr>
          <w:highlight w:val="yellow"/>
        </w:rPr>
        <w:fldChar w:fldCharType="end"/>
      </w:r>
      <w:r>
        <w:t>).</w:t>
      </w:r>
    </w:p>
    <w:p w14:paraId="2CE23C67" w14:textId="77777777" w:rsidR="00E524C9" w:rsidRDefault="00E524C9" w:rsidP="00E524C9">
      <w:r>
        <w:t xml:space="preserve">Ни одного из указанных видов донных беспозвоночных в донных сообществах Обской губы в 2019, 2021, 2022 и 2023 гг. не зарегистрировано. </w:t>
      </w:r>
    </w:p>
    <w:p w14:paraId="6858EB5E" w14:textId="1B490DCF" w:rsidR="00665D11" w:rsidRDefault="00665D11" w:rsidP="00CF3366">
      <w:pPr>
        <w:pStyle w:val="afb"/>
      </w:pPr>
      <w:bookmarkStart w:id="44" w:name="_Ref184995896"/>
      <w:bookmarkStart w:id="45" w:name="_Toc184999916"/>
      <w:r>
        <w:t xml:space="preserve">Таблица </w:t>
      </w:r>
      <w:fldSimple w:instr=" STYLEREF 1 \s ">
        <w:r w:rsidR="00547A72">
          <w:rPr>
            <w:noProof/>
          </w:rPr>
          <w:t>1</w:t>
        </w:r>
      </w:fldSimple>
      <w:r w:rsidR="00547A72">
        <w:t>.</w:t>
      </w:r>
      <w:fldSimple w:instr=" SEQ Таблица \* ARABIC \s 1 ">
        <w:r w:rsidR="00547A72">
          <w:rPr>
            <w:noProof/>
          </w:rPr>
          <w:t>4</w:t>
        </w:r>
      </w:fldSimple>
      <w:bookmarkEnd w:id="44"/>
      <w:r>
        <w:t xml:space="preserve">. </w:t>
      </w:r>
      <w:r w:rsidRPr="00B347F4">
        <w:rPr>
          <w:noProof/>
        </w:rPr>
        <w:t>Виды донных беспозвоночных, которые могут быть перенесены в балластных водах и в обрастаниях судов (http://www.iucngisd.org/gisd/)</w:t>
      </w:r>
      <w:bookmarkEnd w:id="4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737"/>
        <w:gridCol w:w="1950"/>
        <w:gridCol w:w="1346"/>
        <w:gridCol w:w="1344"/>
        <w:gridCol w:w="1346"/>
        <w:gridCol w:w="1344"/>
        <w:gridCol w:w="1344"/>
      </w:tblGrid>
      <w:tr w:rsidR="00E524C9" w:rsidRPr="003B76CD" w14:paraId="3829AAAE" w14:textId="77777777" w:rsidTr="00E524C9">
        <w:trPr>
          <w:trHeight w:val="20"/>
          <w:tblHeader/>
        </w:trPr>
        <w:tc>
          <w:tcPr>
            <w:tcW w:w="392" w:type="pct"/>
            <w:shd w:val="clear" w:color="auto" w:fill="EAF1DD" w:themeFill="accent3" w:themeFillTint="33"/>
            <w:noWrap/>
            <w:vAlign w:val="center"/>
            <w:hideMark/>
          </w:tcPr>
          <w:p w14:paraId="0A87CC50" w14:textId="77777777" w:rsidR="00E524C9" w:rsidRPr="003B76CD" w:rsidRDefault="00E524C9" w:rsidP="007A4910">
            <w:pPr>
              <w:keepNext/>
              <w:spacing w:line="240" w:lineRule="auto"/>
              <w:ind w:firstLine="0"/>
              <w:jc w:val="center"/>
              <w:rPr>
                <w:b/>
                <w:bCs/>
                <w:sz w:val="21"/>
                <w:szCs w:val="21"/>
              </w:rPr>
            </w:pPr>
            <w:r w:rsidRPr="003B76CD">
              <w:rPr>
                <w:b/>
                <w:bCs/>
                <w:sz w:val="21"/>
                <w:szCs w:val="21"/>
              </w:rPr>
              <w:t>№</w:t>
            </w:r>
          </w:p>
        </w:tc>
        <w:tc>
          <w:tcPr>
            <w:tcW w:w="1036" w:type="pct"/>
            <w:shd w:val="clear" w:color="auto" w:fill="EAF1DD" w:themeFill="accent3" w:themeFillTint="33"/>
            <w:noWrap/>
            <w:vAlign w:val="center"/>
            <w:hideMark/>
          </w:tcPr>
          <w:p w14:paraId="16B5D0E3" w14:textId="77777777" w:rsidR="00E524C9" w:rsidRPr="003B76CD" w:rsidRDefault="00E524C9" w:rsidP="007A4910">
            <w:pPr>
              <w:keepNext/>
              <w:spacing w:line="240" w:lineRule="auto"/>
              <w:ind w:firstLine="0"/>
              <w:jc w:val="center"/>
              <w:rPr>
                <w:b/>
                <w:bCs/>
                <w:i/>
                <w:sz w:val="21"/>
                <w:szCs w:val="21"/>
              </w:rPr>
            </w:pPr>
            <w:r w:rsidRPr="003B76CD">
              <w:rPr>
                <w:b/>
                <w:bCs/>
                <w:sz w:val="21"/>
                <w:szCs w:val="21"/>
              </w:rPr>
              <w:t>Вид</w:t>
            </w:r>
          </w:p>
        </w:tc>
        <w:tc>
          <w:tcPr>
            <w:tcW w:w="715" w:type="pct"/>
            <w:shd w:val="clear" w:color="auto" w:fill="EAF1DD" w:themeFill="accent3" w:themeFillTint="33"/>
            <w:noWrap/>
            <w:vAlign w:val="center"/>
            <w:hideMark/>
          </w:tcPr>
          <w:p w14:paraId="581B544D" w14:textId="77777777" w:rsidR="00E524C9" w:rsidRPr="003B76CD" w:rsidRDefault="00E524C9" w:rsidP="007A4910">
            <w:pPr>
              <w:keepNext/>
              <w:spacing w:line="240" w:lineRule="auto"/>
              <w:ind w:firstLine="0"/>
              <w:jc w:val="center"/>
              <w:rPr>
                <w:b/>
                <w:bCs/>
                <w:sz w:val="21"/>
                <w:szCs w:val="21"/>
              </w:rPr>
            </w:pPr>
            <w:r w:rsidRPr="003B76CD">
              <w:rPr>
                <w:b/>
                <w:bCs/>
                <w:sz w:val="21"/>
                <w:szCs w:val="21"/>
              </w:rPr>
              <w:t>Род</w:t>
            </w:r>
          </w:p>
        </w:tc>
        <w:tc>
          <w:tcPr>
            <w:tcW w:w="714" w:type="pct"/>
            <w:shd w:val="clear" w:color="auto" w:fill="EAF1DD" w:themeFill="accent3" w:themeFillTint="33"/>
            <w:noWrap/>
            <w:vAlign w:val="center"/>
            <w:hideMark/>
          </w:tcPr>
          <w:p w14:paraId="2B7E04E3" w14:textId="77777777" w:rsidR="00E524C9" w:rsidRPr="003B76CD" w:rsidRDefault="00E524C9" w:rsidP="007A4910">
            <w:pPr>
              <w:keepNext/>
              <w:spacing w:line="240" w:lineRule="auto"/>
              <w:ind w:firstLine="0"/>
              <w:jc w:val="center"/>
              <w:rPr>
                <w:b/>
                <w:bCs/>
                <w:sz w:val="21"/>
                <w:szCs w:val="21"/>
              </w:rPr>
            </w:pPr>
            <w:r w:rsidRPr="003B76CD">
              <w:rPr>
                <w:b/>
                <w:bCs/>
                <w:sz w:val="21"/>
                <w:szCs w:val="21"/>
              </w:rPr>
              <w:t>Класс</w:t>
            </w:r>
          </w:p>
        </w:tc>
        <w:tc>
          <w:tcPr>
            <w:tcW w:w="715" w:type="pct"/>
            <w:shd w:val="clear" w:color="auto" w:fill="EAF1DD" w:themeFill="accent3" w:themeFillTint="33"/>
            <w:noWrap/>
            <w:vAlign w:val="center"/>
            <w:hideMark/>
          </w:tcPr>
          <w:p w14:paraId="1C8E360F" w14:textId="77777777" w:rsidR="00E524C9" w:rsidRPr="003B76CD" w:rsidRDefault="00E524C9" w:rsidP="007A4910">
            <w:pPr>
              <w:keepNext/>
              <w:spacing w:line="240" w:lineRule="auto"/>
              <w:ind w:firstLine="0"/>
              <w:jc w:val="center"/>
              <w:rPr>
                <w:b/>
                <w:bCs/>
                <w:sz w:val="21"/>
                <w:szCs w:val="21"/>
              </w:rPr>
            </w:pPr>
            <w:r w:rsidRPr="003B76CD">
              <w:rPr>
                <w:b/>
                <w:bCs/>
                <w:sz w:val="21"/>
                <w:szCs w:val="21"/>
              </w:rPr>
              <w:t>Отряд</w:t>
            </w:r>
          </w:p>
        </w:tc>
        <w:tc>
          <w:tcPr>
            <w:tcW w:w="714" w:type="pct"/>
            <w:shd w:val="clear" w:color="auto" w:fill="EAF1DD" w:themeFill="accent3" w:themeFillTint="33"/>
            <w:noWrap/>
            <w:vAlign w:val="center"/>
            <w:hideMark/>
          </w:tcPr>
          <w:p w14:paraId="16BC9CC4" w14:textId="77777777" w:rsidR="00E524C9" w:rsidRPr="003B76CD" w:rsidRDefault="00E524C9" w:rsidP="007A4910">
            <w:pPr>
              <w:keepNext/>
              <w:spacing w:line="240" w:lineRule="auto"/>
              <w:ind w:firstLine="0"/>
              <w:jc w:val="center"/>
              <w:rPr>
                <w:b/>
                <w:bCs/>
                <w:sz w:val="21"/>
                <w:szCs w:val="21"/>
              </w:rPr>
            </w:pPr>
            <w:r w:rsidRPr="003B76CD">
              <w:rPr>
                <w:b/>
                <w:bCs/>
                <w:sz w:val="21"/>
                <w:szCs w:val="21"/>
              </w:rPr>
              <w:t>Семейство</w:t>
            </w:r>
          </w:p>
        </w:tc>
        <w:tc>
          <w:tcPr>
            <w:tcW w:w="714" w:type="pct"/>
            <w:shd w:val="clear" w:color="auto" w:fill="EAF1DD" w:themeFill="accent3" w:themeFillTint="33"/>
            <w:noWrap/>
            <w:vAlign w:val="center"/>
            <w:hideMark/>
          </w:tcPr>
          <w:p w14:paraId="5CD6D156" w14:textId="77777777" w:rsidR="00E524C9" w:rsidRPr="003B76CD" w:rsidRDefault="00E524C9" w:rsidP="007A4910">
            <w:pPr>
              <w:keepNext/>
              <w:spacing w:line="240" w:lineRule="auto"/>
              <w:ind w:firstLine="0"/>
              <w:jc w:val="center"/>
              <w:rPr>
                <w:b/>
                <w:bCs/>
                <w:sz w:val="21"/>
                <w:szCs w:val="21"/>
              </w:rPr>
            </w:pPr>
            <w:r w:rsidRPr="003B76CD">
              <w:rPr>
                <w:b/>
                <w:bCs/>
                <w:sz w:val="21"/>
                <w:szCs w:val="21"/>
              </w:rPr>
              <w:t>Присутствие в Обской губе</w:t>
            </w:r>
          </w:p>
        </w:tc>
      </w:tr>
      <w:tr w:rsidR="00E524C9" w:rsidRPr="003B76CD" w14:paraId="56F4A203" w14:textId="77777777" w:rsidTr="00E524C9">
        <w:trPr>
          <w:trHeight w:val="20"/>
        </w:trPr>
        <w:tc>
          <w:tcPr>
            <w:tcW w:w="392" w:type="pct"/>
            <w:shd w:val="clear" w:color="auto" w:fill="auto"/>
            <w:noWrap/>
            <w:vAlign w:val="center"/>
            <w:hideMark/>
          </w:tcPr>
          <w:p w14:paraId="3185B844" w14:textId="77777777" w:rsidR="00E524C9" w:rsidRPr="003B76CD" w:rsidRDefault="00E524C9" w:rsidP="007A4910">
            <w:pPr>
              <w:keepNext/>
              <w:spacing w:line="240" w:lineRule="auto"/>
              <w:ind w:firstLine="0"/>
              <w:jc w:val="center"/>
              <w:rPr>
                <w:sz w:val="21"/>
                <w:szCs w:val="21"/>
              </w:rPr>
            </w:pPr>
            <w:r w:rsidRPr="003B76CD">
              <w:rPr>
                <w:sz w:val="21"/>
                <w:szCs w:val="21"/>
              </w:rPr>
              <w:t>1</w:t>
            </w:r>
          </w:p>
        </w:tc>
        <w:tc>
          <w:tcPr>
            <w:tcW w:w="1036" w:type="pct"/>
            <w:shd w:val="clear" w:color="auto" w:fill="auto"/>
            <w:noWrap/>
            <w:vAlign w:val="center"/>
            <w:hideMark/>
          </w:tcPr>
          <w:p w14:paraId="71FAE77C" w14:textId="77777777" w:rsidR="00E524C9" w:rsidRPr="003B76CD" w:rsidRDefault="00E524C9" w:rsidP="007A4910">
            <w:pPr>
              <w:keepNext/>
              <w:spacing w:line="240" w:lineRule="auto"/>
              <w:ind w:firstLine="0"/>
              <w:jc w:val="center"/>
              <w:rPr>
                <w:i/>
                <w:sz w:val="21"/>
                <w:szCs w:val="21"/>
              </w:rPr>
            </w:pPr>
            <w:proofErr w:type="spellStart"/>
            <w:r w:rsidRPr="003B76CD">
              <w:rPr>
                <w:i/>
                <w:sz w:val="21"/>
                <w:szCs w:val="21"/>
              </w:rPr>
              <w:t>Alitta</w:t>
            </w:r>
            <w:proofErr w:type="spellEnd"/>
            <w:r w:rsidRPr="003B76CD">
              <w:rPr>
                <w:i/>
                <w:sz w:val="21"/>
                <w:szCs w:val="21"/>
              </w:rPr>
              <w:t xml:space="preserve"> </w:t>
            </w:r>
            <w:proofErr w:type="spellStart"/>
            <w:r w:rsidRPr="003B76CD">
              <w:rPr>
                <w:i/>
                <w:sz w:val="21"/>
                <w:szCs w:val="21"/>
              </w:rPr>
              <w:t>succinea</w:t>
            </w:r>
            <w:proofErr w:type="spellEnd"/>
          </w:p>
        </w:tc>
        <w:tc>
          <w:tcPr>
            <w:tcW w:w="715" w:type="pct"/>
            <w:shd w:val="clear" w:color="auto" w:fill="auto"/>
            <w:noWrap/>
            <w:vAlign w:val="center"/>
            <w:hideMark/>
          </w:tcPr>
          <w:p w14:paraId="418F77A2" w14:textId="77777777" w:rsidR="00E524C9" w:rsidRPr="003B76CD" w:rsidRDefault="00E524C9" w:rsidP="007A4910">
            <w:pPr>
              <w:keepNext/>
              <w:spacing w:line="240" w:lineRule="auto"/>
              <w:ind w:firstLine="0"/>
              <w:jc w:val="center"/>
              <w:rPr>
                <w:i/>
                <w:sz w:val="21"/>
                <w:szCs w:val="21"/>
              </w:rPr>
            </w:pPr>
            <w:proofErr w:type="spellStart"/>
            <w:r w:rsidRPr="003B76CD">
              <w:rPr>
                <w:i/>
                <w:sz w:val="21"/>
                <w:szCs w:val="21"/>
              </w:rPr>
              <w:t>Annelida</w:t>
            </w:r>
            <w:proofErr w:type="spellEnd"/>
          </w:p>
        </w:tc>
        <w:tc>
          <w:tcPr>
            <w:tcW w:w="714" w:type="pct"/>
            <w:shd w:val="clear" w:color="auto" w:fill="auto"/>
            <w:noWrap/>
            <w:vAlign w:val="center"/>
            <w:hideMark/>
          </w:tcPr>
          <w:p w14:paraId="37ED57CC" w14:textId="77777777" w:rsidR="00E524C9" w:rsidRPr="003B76CD" w:rsidRDefault="00E524C9" w:rsidP="007A4910">
            <w:pPr>
              <w:keepNext/>
              <w:spacing w:line="240" w:lineRule="auto"/>
              <w:ind w:firstLine="0"/>
              <w:jc w:val="center"/>
              <w:rPr>
                <w:iCs/>
                <w:sz w:val="21"/>
                <w:szCs w:val="21"/>
              </w:rPr>
            </w:pPr>
            <w:proofErr w:type="spellStart"/>
            <w:r w:rsidRPr="003B76CD">
              <w:rPr>
                <w:iCs/>
                <w:sz w:val="21"/>
                <w:szCs w:val="21"/>
              </w:rPr>
              <w:t>Polychaeta</w:t>
            </w:r>
            <w:proofErr w:type="spellEnd"/>
          </w:p>
        </w:tc>
        <w:tc>
          <w:tcPr>
            <w:tcW w:w="715" w:type="pct"/>
            <w:shd w:val="clear" w:color="auto" w:fill="auto"/>
            <w:noWrap/>
            <w:vAlign w:val="center"/>
            <w:hideMark/>
          </w:tcPr>
          <w:p w14:paraId="274DEDB3" w14:textId="77777777" w:rsidR="00E524C9" w:rsidRPr="003B76CD" w:rsidRDefault="00E524C9" w:rsidP="007A4910">
            <w:pPr>
              <w:keepNext/>
              <w:spacing w:line="240" w:lineRule="auto"/>
              <w:ind w:firstLine="0"/>
              <w:jc w:val="center"/>
              <w:rPr>
                <w:iCs/>
                <w:sz w:val="21"/>
                <w:szCs w:val="21"/>
              </w:rPr>
            </w:pPr>
            <w:proofErr w:type="spellStart"/>
            <w:r w:rsidRPr="003B76CD">
              <w:rPr>
                <w:iCs/>
                <w:sz w:val="21"/>
                <w:szCs w:val="21"/>
              </w:rPr>
              <w:t>Aciculata</w:t>
            </w:r>
            <w:proofErr w:type="spellEnd"/>
          </w:p>
        </w:tc>
        <w:tc>
          <w:tcPr>
            <w:tcW w:w="714" w:type="pct"/>
            <w:shd w:val="clear" w:color="auto" w:fill="auto"/>
            <w:noWrap/>
            <w:vAlign w:val="center"/>
            <w:hideMark/>
          </w:tcPr>
          <w:p w14:paraId="73A4B587" w14:textId="77777777" w:rsidR="00E524C9" w:rsidRPr="003B76CD" w:rsidRDefault="00E524C9" w:rsidP="007A4910">
            <w:pPr>
              <w:keepNext/>
              <w:spacing w:line="240" w:lineRule="auto"/>
              <w:ind w:firstLine="0"/>
              <w:jc w:val="center"/>
              <w:rPr>
                <w:iCs/>
                <w:sz w:val="21"/>
                <w:szCs w:val="21"/>
              </w:rPr>
            </w:pPr>
            <w:proofErr w:type="spellStart"/>
            <w:r w:rsidRPr="003B76CD">
              <w:rPr>
                <w:iCs/>
                <w:sz w:val="21"/>
                <w:szCs w:val="21"/>
              </w:rPr>
              <w:t>Nereididae</w:t>
            </w:r>
            <w:proofErr w:type="spellEnd"/>
          </w:p>
        </w:tc>
        <w:tc>
          <w:tcPr>
            <w:tcW w:w="714" w:type="pct"/>
            <w:shd w:val="clear" w:color="auto" w:fill="auto"/>
            <w:noWrap/>
            <w:vAlign w:val="center"/>
            <w:hideMark/>
          </w:tcPr>
          <w:p w14:paraId="10D50384" w14:textId="77777777" w:rsidR="00E524C9" w:rsidRPr="003B76CD" w:rsidRDefault="00E524C9" w:rsidP="007A4910">
            <w:pPr>
              <w:keepNext/>
              <w:spacing w:line="240" w:lineRule="auto"/>
              <w:ind w:firstLine="0"/>
              <w:jc w:val="center"/>
              <w:rPr>
                <w:iCs/>
                <w:sz w:val="21"/>
                <w:szCs w:val="21"/>
              </w:rPr>
            </w:pPr>
            <w:r w:rsidRPr="003B76CD">
              <w:rPr>
                <w:iCs/>
                <w:sz w:val="21"/>
                <w:szCs w:val="21"/>
              </w:rPr>
              <w:t>Нет</w:t>
            </w:r>
          </w:p>
        </w:tc>
      </w:tr>
      <w:tr w:rsidR="00E524C9" w:rsidRPr="003B76CD" w14:paraId="7202A7D5" w14:textId="77777777" w:rsidTr="00E524C9">
        <w:trPr>
          <w:trHeight w:val="20"/>
        </w:trPr>
        <w:tc>
          <w:tcPr>
            <w:tcW w:w="392" w:type="pct"/>
            <w:shd w:val="clear" w:color="auto" w:fill="auto"/>
            <w:noWrap/>
            <w:vAlign w:val="center"/>
            <w:hideMark/>
          </w:tcPr>
          <w:p w14:paraId="01F83CBD" w14:textId="77777777" w:rsidR="00E524C9" w:rsidRPr="003B76CD" w:rsidRDefault="00E524C9" w:rsidP="007A4910">
            <w:pPr>
              <w:spacing w:line="240" w:lineRule="auto"/>
              <w:ind w:firstLine="0"/>
              <w:jc w:val="center"/>
              <w:rPr>
                <w:sz w:val="21"/>
                <w:szCs w:val="21"/>
              </w:rPr>
            </w:pPr>
            <w:r w:rsidRPr="003B76CD">
              <w:rPr>
                <w:sz w:val="21"/>
                <w:szCs w:val="21"/>
              </w:rPr>
              <w:t>2</w:t>
            </w:r>
          </w:p>
        </w:tc>
        <w:tc>
          <w:tcPr>
            <w:tcW w:w="1036" w:type="pct"/>
            <w:shd w:val="clear" w:color="auto" w:fill="auto"/>
            <w:noWrap/>
            <w:vAlign w:val="center"/>
            <w:hideMark/>
          </w:tcPr>
          <w:p w14:paraId="2B3EC480"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Ascidiella</w:t>
            </w:r>
            <w:proofErr w:type="spellEnd"/>
            <w:r w:rsidRPr="003B76CD">
              <w:rPr>
                <w:i/>
                <w:sz w:val="21"/>
                <w:szCs w:val="21"/>
              </w:rPr>
              <w:t xml:space="preserve"> </w:t>
            </w:r>
            <w:proofErr w:type="spellStart"/>
            <w:r w:rsidRPr="003B76CD">
              <w:rPr>
                <w:i/>
                <w:sz w:val="21"/>
                <w:szCs w:val="21"/>
              </w:rPr>
              <w:t>aspersa</w:t>
            </w:r>
            <w:proofErr w:type="spellEnd"/>
          </w:p>
        </w:tc>
        <w:tc>
          <w:tcPr>
            <w:tcW w:w="715" w:type="pct"/>
            <w:shd w:val="clear" w:color="auto" w:fill="auto"/>
            <w:noWrap/>
            <w:vAlign w:val="center"/>
            <w:hideMark/>
          </w:tcPr>
          <w:p w14:paraId="220531EE"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Chordata</w:t>
            </w:r>
            <w:proofErr w:type="spellEnd"/>
          </w:p>
        </w:tc>
        <w:tc>
          <w:tcPr>
            <w:tcW w:w="714" w:type="pct"/>
            <w:shd w:val="clear" w:color="auto" w:fill="auto"/>
            <w:noWrap/>
            <w:vAlign w:val="center"/>
            <w:hideMark/>
          </w:tcPr>
          <w:p w14:paraId="3C593042"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Ascidiacea</w:t>
            </w:r>
            <w:proofErr w:type="spellEnd"/>
          </w:p>
        </w:tc>
        <w:tc>
          <w:tcPr>
            <w:tcW w:w="715" w:type="pct"/>
            <w:shd w:val="clear" w:color="auto" w:fill="auto"/>
            <w:noWrap/>
            <w:vAlign w:val="center"/>
            <w:hideMark/>
          </w:tcPr>
          <w:p w14:paraId="449D21AD"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Enterogona</w:t>
            </w:r>
            <w:proofErr w:type="spellEnd"/>
          </w:p>
        </w:tc>
        <w:tc>
          <w:tcPr>
            <w:tcW w:w="714" w:type="pct"/>
            <w:shd w:val="clear" w:color="auto" w:fill="auto"/>
            <w:noWrap/>
            <w:vAlign w:val="center"/>
            <w:hideMark/>
          </w:tcPr>
          <w:p w14:paraId="5B21D18C"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Ascidiidae</w:t>
            </w:r>
            <w:proofErr w:type="spellEnd"/>
          </w:p>
        </w:tc>
        <w:tc>
          <w:tcPr>
            <w:tcW w:w="714" w:type="pct"/>
            <w:shd w:val="clear" w:color="auto" w:fill="auto"/>
            <w:noWrap/>
            <w:vAlign w:val="center"/>
            <w:hideMark/>
          </w:tcPr>
          <w:p w14:paraId="3B70D0AF"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6258B2F6" w14:textId="77777777" w:rsidTr="00E524C9">
        <w:trPr>
          <w:trHeight w:val="20"/>
        </w:trPr>
        <w:tc>
          <w:tcPr>
            <w:tcW w:w="392" w:type="pct"/>
            <w:shd w:val="clear" w:color="auto" w:fill="auto"/>
            <w:noWrap/>
            <w:vAlign w:val="center"/>
            <w:hideMark/>
          </w:tcPr>
          <w:p w14:paraId="6AED838C" w14:textId="77777777" w:rsidR="00E524C9" w:rsidRPr="003B76CD" w:rsidRDefault="00E524C9" w:rsidP="007A4910">
            <w:pPr>
              <w:spacing w:line="240" w:lineRule="auto"/>
              <w:ind w:firstLine="0"/>
              <w:jc w:val="center"/>
              <w:rPr>
                <w:sz w:val="21"/>
                <w:szCs w:val="21"/>
              </w:rPr>
            </w:pPr>
            <w:r w:rsidRPr="003B76CD">
              <w:rPr>
                <w:sz w:val="21"/>
                <w:szCs w:val="21"/>
              </w:rPr>
              <w:t>3</w:t>
            </w:r>
          </w:p>
        </w:tc>
        <w:tc>
          <w:tcPr>
            <w:tcW w:w="1036" w:type="pct"/>
            <w:shd w:val="clear" w:color="auto" w:fill="auto"/>
            <w:noWrap/>
            <w:vAlign w:val="center"/>
            <w:hideMark/>
          </w:tcPr>
          <w:p w14:paraId="34DC84BA"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Asterias</w:t>
            </w:r>
            <w:proofErr w:type="spellEnd"/>
            <w:r w:rsidRPr="003B76CD">
              <w:rPr>
                <w:i/>
                <w:sz w:val="21"/>
                <w:szCs w:val="21"/>
              </w:rPr>
              <w:t xml:space="preserve"> </w:t>
            </w:r>
            <w:proofErr w:type="spellStart"/>
            <w:r w:rsidRPr="003B76CD">
              <w:rPr>
                <w:i/>
                <w:sz w:val="21"/>
                <w:szCs w:val="21"/>
              </w:rPr>
              <w:t>amurensis</w:t>
            </w:r>
            <w:proofErr w:type="spellEnd"/>
          </w:p>
        </w:tc>
        <w:tc>
          <w:tcPr>
            <w:tcW w:w="715" w:type="pct"/>
            <w:shd w:val="clear" w:color="auto" w:fill="auto"/>
            <w:noWrap/>
            <w:vAlign w:val="center"/>
            <w:hideMark/>
          </w:tcPr>
          <w:p w14:paraId="0ADC9895"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Echinodermata</w:t>
            </w:r>
            <w:proofErr w:type="spellEnd"/>
          </w:p>
        </w:tc>
        <w:tc>
          <w:tcPr>
            <w:tcW w:w="714" w:type="pct"/>
            <w:shd w:val="clear" w:color="auto" w:fill="auto"/>
            <w:noWrap/>
            <w:vAlign w:val="center"/>
            <w:hideMark/>
          </w:tcPr>
          <w:p w14:paraId="4BD64AC5"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Asteroidea</w:t>
            </w:r>
            <w:proofErr w:type="spellEnd"/>
          </w:p>
        </w:tc>
        <w:tc>
          <w:tcPr>
            <w:tcW w:w="715" w:type="pct"/>
            <w:shd w:val="clear" w:color="auto" w:fill="auto"/>
            <w:noWrap/>
            <w:vAlign w:val="center"/>
            <w:hideMark/>
          </w:tcPr>
          <w:p w14:paraId="76FF3BB5"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Forcipulatida</w:t>
            </w:r>
            <w:proofErr w:type="spellEnd"/>
          </w:p>
        </w:tc>
        <w:tc>
          <w:tcPr>
            <w:tcW w:w="714" w:type="pct"/>
            <w:shd w:val="clear" w:color="auto" w:fill="auto"/>
            <w:noWrap/>
            <w:vAlign w:val="center"/>
            <w:hideMark/>
          </w:tcPr>
          <w:p w14:paraId="38A28E48"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Asteriidae</w:t>
            </w:r>
            <w:proofErr w:type="spellEnd"/>
          </w:p>
        </w:tc>
        <w:tc>
          <w:tcPr>
            <w:tcW w:w="714" w:type="pct"/>
            <w:shd w:val="clear" w:color="auto" w:fill="auto"/>
            <w:noWrap/>
            <w:vAlign w:val="center"/>
            <w:hideMark/>
          </w:tcPr>
          <w:p w14:paraId="4F393FFD"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5063F438" w14:textId="77777777" w:rsidTr="00E524C9">
        <w:trPr>
          <w:trHeight w:val="20"/>
        </w:trPr>
        <w:tc>
          <w:tcPr>
            <w:tcW w:w="392" w:type="pct"/>
            <w:shd w:val="clear" w:color="auto" w:fill="auto"/>
            <w:noWrap/>
            <w:vAlign w:val="center"/>
            <w:hideMark/>
          </w:tcPr>
          <w:p w14:paraId="7FD67057" w14:textId="77777777" w:rsidR="00E524C9" w:rsidRPr="003B76CD" w:rsidRDefault="00E524C9" w:rsidP="007A4910">
            <w:pPr>
              <w:spacing w:line="240" w:lineRule="auto"/>
              <w:ind w:firstLine="0"/>
              <w:jc w:val="center"/>
              <w:rPr>
                <w:sz w:val="21"/>
                <w:szCs w:val="21"/>
              </w:rPr>
            </w:pPr>
            <w:r w:rsidRPr="003B76CD">
              <w:rPr>
                <w:sz w:val="21"/>
                <w:szCs w:val="21"/>
              </w:rPr>
              <w:t>4</w:t>
            </w:r>
          </w:p>
        </w:tc>
        <w:tc>
          <w:tcPr>
            <w:tcW w:w="1036" w:type="pct"/>
            <w:shd w:val="clear" w:color="auto" w:fill="auto"/>
            <w:noWrap/>
            <w:vAlign w:val="center"/>
            <w:hideMark/>
          </w:tcPr>
          <w:p w14:paraId="60A0A5CD"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Bugula</w:t>
            </w:r>
            <w:proofErr w:type="spellEnd"/>
            <w:r w:rsidRPr="003B76CD">
              <w:rPr>
                <w:i/>
                <w:sz w:val="21"/>
                <w:szCs w:val="21"/>
              </w:rPr>
              <w:t xml:space="preserve"> </w:t>
            </w:r>
            <w:proofErr w:type="spellStart"/>
            <w:r w:rsidRPr="003B76CD">
              <w:rPr>
                <w:i/>
                <w:sz w:val="21"/>
                <w:szCs w:val="21"/>
              </w:rPr>
              <w:t>neritina</w:t>
            </w:r>
            <w:proofErr w:type="spellEnd"/>
          </w:p>
        </w:tc>
        <w:tc>
          <w:tcPr>
            <w:tcW w:w="715" w:type="pct"/>
            <w:shd w:val="clear" w:color="auto" w:fill="auto"/>
            <w:noWrap/>
            <w:vAlign w:val="center"/>
            <w:hideMark/>
          </w:tcPr>
          <w:p w14:paraId="0E058E68"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Ectoprocta</w:t>
            </w:r>
            <w:proofErr w:type="spellEnd"/>
          </w:p>
        </w:tc>
        <w:tc>
          <w:tcPr>
            <w:tcW w:w="714" w:type="pct"/>
            <w:shd w:val="clear" w:color="auto" w:fill="auto"/>
            <w:noWrap/>
            <w:vAlign w:val="center"/>
            <w:hideMark/>
          </w:tcPr>
          <w:p w14:paraId="0634D29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Gymnolaemata</w:t>
            </w:r>
            <w:proofErr w:type="spellEnd"/>
          </w:p>
        </w:tc>
        <w:tc>
          <w:tcPr>
            <w:tcW w:w="715" w:type="pct"/>
            <w:shd w:val="clear" w:color="auto" w:fill="auto"/>
            <w:noWrap/>
            <w:vAlign w:val="center"/>
            <w:hideMark/>
          </w:tcPr>
          <w:p w14:paraId="337FEE81"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Cheilostomata</w:t>
            </w:r>
            <w:proofErr w:type="spellEnd"/>
          </w:p>
        </w:tc>
        <w:tc>
          <w:tcPr>
            <w:tcW w:w="714" w:type="pct"/>
            <w:shd w:val="clear" w:color="auto" w:fill="auto"/>
            <w:noWrap/>
            <w:vAlign w:val="center"/>
            <w:hideMark/>
          </w:tcPr>
          <w:p w14:paraId="4DEDAA2C"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Bugulidae</w:t>
            </w:r>
            <w:proofErr w:type="spellEnd"/>
          </w:p>
        </w:tc>
        <w:tc>
          <w:tcPr>
            <w:tcW w:w="714" w:type="pct"/>
            <w:shd w:val="clear" w:color="auto" w:fill="auto"/>
            <w:noWrap/>
            <w:vAlign w:val="center"/>
            <w:hideMark/>
          </w:tcPr>
          <w:p w14:paraId="31A6359F"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793D8000" w14:textId="77777777" w:rsidTr="00E524C9">
        <w:trPr>
          <w:trHeight w:val="20"/>
        </w:trPr>
        <w:tc>
          <w:tcPr>
            <w:tcW w:w="392" w:type="pct"/>
            <w:shd w:val="clear" w:color="auto" w:fill="auto"/>
            <w:noWrap/>
            <w:vAlign w:val="center"/>
            <w:hideMark/>
          </w:tcPr>
          <w:p w14:paraId="259CF1EB" w14:textId="77777777" w:rsidR="00E524C9" w:rsidRPr="003B76CD" w:rsidRDefault="00E524C9" w:rsidP="007A4910">
            <w:pPr>
              <w:spacing w:line="240" w:lineRule="auto"/>
              <w:ind w:firstLine="0"/>
              <w:jc w:val="center"/>
              <w:rPr>
                <w:sz w:val="21"/>
                <w:szCs w:val="21"/>
              </w:rPr>
            </w:pPr>
            <w:r w:rsidRPr="003B76CD">
              <w:rPr>
                <w:sz w:val="21"/>
                <w:szCs w:val="21"/>
              </w:rPr>
              <w:t>5</w:t>
            </w:r>
          </w:p>
        </w:tc>
        <w:tc>
          <w:tcPr>
            <w:tcW w:w="1036" w:type="pct"/>
            <w:shd w:val="clear" w:color="auto" w:fill="auto"/>
            <w:noWrap/>
            <w:vAlign w:val="center"/>
            <w:hideMark/>
          </w:tcPr>
          <w:p w14:paraId="10F99B97"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Carijoa</w:t>
            </w:r>
            <w:proofErr w:type="spellEnd"/>
            <w:r w:rsidRPr="003B76CD">
              <w:rPr>
                <w:i/>
                <w:sz w:val="21"/>
                <w:szCs w:val="21"/>
              </w:rPr>
              <w:t xml:space="preserve"> </w:t>
            </w:r>
            <w:proofErr w:type="spellStart"/>
            <w:r w:rsidRPr="003B76CD">
              <w:rPr>
                <w:i/>
                <w:sz w:val="21"/>
                <w:szCs w:val="21"/>
              </w:rPr>
              <w:t>riisei</w:t>
            </w:r>
            <w:proofErr w:type="spellEnd"/>
          </w:p>
        </w:tc>
        <w:tc>
          <w:tcPr>
            <w:tcW w:w="715" w:type="pct"/>
            <w:shd w:val="clear" w:color="auto" w:fill="auto"/>
            <w:noWrap/>
            <w:vAlign w:val="center"/>
            <w:hideMark/>
          </w:tcPr>
          <w:p w14:paraId="52D2B3D1"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Cnidaria</w:t>
            </w:r>
            <w:proofErr w:type="spellEnd"/>
          </w:p>
        </w:tc>
        <w:tc>
          <w:tcPr>
            <w:tcW w:w="714" w:type="pct"/>
            <w:shd w:val="clear" w:color="auto" w:fill="auto"/>
            <w:noWrap/>
            <w:vAlign w:val="center"/>
            <w:hideMark/>
          </w:tcPr>
          <w:p w14:paraId="7849291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Anthozoa</w:t>
            </w:r>
            <w:proofErr w:type="spellEnd"/>
          </w:p>
        </w:tc>
        <w:tc>
          <w:tcPr>
            <w:tcW w:w="715" w:type="pct"/>
            <w:shd w:val="clear" w:color="auto" w:fill="auto"/>
            <w:noWrap/>
            <w:vAlign w:val="center"/>
            <w:hideMark/>
          </w:tcPr>
          <w:p w14:paraId="29BA8B8F"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Alcyonacea</w:t>
            </w:r>
            <w:proofErr w:type="spellEnd"/>
          </w:p>
        </w:tc>
        <w:tc>
          <w:tcPr>
            <w:tcW w:w="714" w:type="pct"/>
            <w:shd w:val="clear" w:color="auto" w:fill="auto"/>
            <w:noWrap/>
            <w:vAlign w:val="center"/>
            <w:hideMark/>
          </w:tcPr>
          <w:p w14:paraId="7488C0F1"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Clavulariidae</w:t>
            </w:r>
            <w:proofErr w:type="spellEnd"/>
          </w:p>
        </w:tc>
        <w:tc>
          <w:tcPr>
            <w:tcW w:w="714" w:type="pct"/>
            <w:shd w:val="clear" w:color="auto" w:fill="auto"/>
            <w:noWrap/>
            <w:vAlign w:val="center"/>
            <w:hideMark/>
          </w:tcPr>
          <w:p w14:paraId="3D5ECF24"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7D24A241" w14:textId="77777777" w:rsidTr="00E524C9">
        <w:trPr>
          <w:trHeight w:val="20"/>
        </w:trPr>
        <w:tc>
          <w:tcPr>
            <w:tcW w:w="392" w:type="pct"/>
            <w:shd w:val="clear" w:color="auto" w:fill="auto"/>
            <w:noWrap/>
            <w:vAlign w:val="center"/>
            <w:hideMark/>
          </w:tcPr>
          <w:p w14:paraId="47647DBB" w14:textId="77777777" w:rsidR="00E524C9" w:rsidRPr="003B76CD" w:rsidRDefault="00E524C9" w:rsidP="007A4910">
            <w:pPr>
              <w:spacing w:line="240" w:lineRule="auto"/>
              <w:ind w:firstLine="0"/>
              <w:jc w:val="center"/>
              <w:rPr>
                <w:sz w:val="21"/>
                <w:szCs w:val="21"/>
              </w:rPr>
            </w:pPr>
            <w:r w:rsidRPr="003B76CD">
              <w:rPr>
                <w:sz w:val="21"/>
                <w:szCs w:val="21"/>
              </w:rPr>
              <w:t>6</w:t>
            </w:r>
          </w:p>
        </w:tc>
        <w:tc>
          <w:tcPr>
            <w:tcW w:w="1036" w:type="pct"/>
            <w:shd w:val="clear" w:color="auto" w:fill="auto"/>
            <w:noWrap/>
            <w:vAlign w:val="center"/>
            <w:hideMark/>
          </w:tcPr>
          <w:p w14:paraId="753840FA"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Cipangopaludina</w:t>
            </w:r>
            <w:proofErr w:type="spellEnd"/>
            <w:r w:rsidRPr="003B76CD">
              <w:rPr>
                <w:i/>
                <w:sz w:val="21"/>
                <w:szCs w:val="21"/>
              </w:rPr>
              <w:t xml:space="preserve"> </w:t>
            </w:r>
            <w:proofErr w:type="spellStart"/>
            <w:r w:rsidRPr="003B76CD">
              <w:rPr>
                <w:i/>
                <w:sz w:val="21"/>
                <w:szCs w:val="21"/>
              </w:rPr>
              <w:t>chinensis</w:t>
            </w:r>
            <w:proofErr w:type="spellEnd"/>
          </w:p>
        </w:tc>
        <w:tc>
          <w:tcPr>
            <w:tcW w:w="715" w:type="pct"/>
            <w:shd w:val="clear" w:color="auto" w:fill="auto"/>
            <w:noWrap/>
            <w:vAlign w:val="center"/>
            <w:hideMark/>
          </w:tcPr>
          <w:p w14:paraId="0A21B30E"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49DED9D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Gastropoda</w:t>
            </w:r>
            <w:proofErr w:type="spellEnd"/>
          </w:p>
        </w:tc>
        <w:tc>
          <w:tcPr>
            <w:tcW w:w="715" w:type="pct"/>
            <w:shd w:val="clear" w:color="auto" w:fill="auto"/>
            <w:noWrap/>
            <w:vAlign w:val="center"/>
            <w:hideMark/>
          </w:tcPr>
          <w:p w14:paraId="05588220"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Architaenioglossa</w:t>
            </w:r>
            <w:proofErr w:type="spellEnd"/>
          </w:p>
        </w:tc>
        <w:tc>
          <w:tcPr>
            <w:tcW w:w="714" w:type="pct"/>
            <w:shd w:val="clear" w:color="auto" w:fill="auto"/>
            <w:noWrap/>
            <w:vAlign w:val="center"/>
            <w:hideMark/>
          </w:tcPr>
          <w:p w14:paraId="2F84B7C1"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Viviparidae</w:t>
            </w:r>
            <w:proofErr w:type="spellEnd"/>
          </w:p>
        </w:tc>
        <w:tc>
          <w:tcPr>
            <w:tcW w:w="714" w:type="pct"/>
            <w:shd w:val="clear" w:color="auto" w:fill="auto"/>
            <w:noWrap/>
            <w:vAlign w:val="center"/>
            <w:hideMark/>
          </w:tcPr>
          <w:p w14:paraId="118A2E73"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0485B187" w14:textId="77777777" w:rsidTr="00E524C9">
        <w:trPr>
          <w:trHeight w:val="20"/>
        </w:trPr>
        <w:tc>
          <w:tcPr>
            <w:tcW w:w="392" w:type="pct"/>
            <w:shd w:val="clear" w:color="auto" w:fill="auto"/>
            <w:noWrap/>
            <w:vAlign w:val="center"/>
            <w:hideMark/>
          </w:tcPr>
          <w:p w14:paraId="01718576" w14:textId="77777777" w:rsidR="00E524C9" w:rsidRPr="003B76CD" w:rsidRDefault="00E524C9" w:rsidP="007A4910">
            <w:pPr>
              <w:spacing w:line="240" w:lineRule="auto"/>
              <w:ind w:firstLine="0"/>
              <w:jc w:val="center"/>
              <w:rPr>
                <w:sz w:val="21"/>
                <w:szCs w:val="21"/>
              </w:rPr>
            </w:pPr>
            <w:r w:rsidRPr="003B76CD">
              <w:rPr>
                <w:sz w:val="21"/>
                <w:szCs w:val="21"/>
              </w:rPr>
              <w:t>7</w:t>
            </w:r>
          </w:p>
        </w:tc>
        <w:tc>
          <w:tcPr>
            <w:tcW w:w="1036" w:type="pct"/>
            <w:shd w:val="clear" w:color="auto" w:fill="auto"/>
            <w:noWrap/>
            <w:vAlign w:val="center"/>
            <w:hideMark/>
          </w:tcPr>
          <w:p w14:paraId="7B19BE6E"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Corbicula</w:t>
            </w:r>
            <w:proofErr w:type="spellEnd"/>
            <w:r w:rsidRPr="003B76CD">
              <w:rPr>
                <w:i/>
                <w:sz w:val="21"/>
                <w:szCs w:val="21"/>
              </w:rPr>
              <w:t xml:space="preserve"> </w:t>
            </w:r>
            <w:proofErr w:type="spellStart"/>
            <w:r w:rsidRPr="003B76CD">
              <w:rPr>
                <w:i/>
                <w:sz w:val="21"/>
                <w:szCs w:val="21"/>
              </w:rPr>
              <w:t>fluminea</w:t>
            </w:r>
            <w:proofErr w:type="spellEnd"/>
          </w:p>
        </w:tc>
        <w:tc>
          <w:tcPr>
            <w:tcW w:w="715" w:type="pct"/>
            <w:shd w:val="clear" w:color="auto" w:fill="auto"/>
            <w:noWrap/>
            <w:vAlign w:val="center"/>
            <w:hideMark/>
          </w:tcPr>
          <w:p w14:paraId="25AB7581"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3DC79853"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2D2B866A"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Veneroida</w:t>
            </w:r>
            <w:proofErr w:type="spellEnd"/>
          </w:p>
        </w:tc>
        <w:tc>
          <w:tcPr>
            <w:tcW w:w="714" w:type="pct"/>
            <w:shd w:val="clear" w:color="auto" w:fill="auto"/>
            <w:noWrap/>
            <w:vAlign w:val="center"/>
            <w:hideMark/>
          </w:tcPr>
          <w:p w14:paraId="79D05750"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Corbiculidae</w:t>
            </w:r>
            <w:proofErr w:type="spellEnd"/>
          </w:p>
        </w:tc>
        <w:tc>
          <w:tcPr>
            <w:tcW w:w="714" w:type="pct"/>
            <w:shd w:val="clear" w:color="auto" w:fill="auto"/>
            <w:noWrap/>
            <w:vAlign w:val="center"/>
            <w:hideMark/>
          </w:tcPr>
          <w:p w14:paraId="48B28ADA"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6383E8B6" w14:textId="77777777" w:rsidTr="00E524C9">
        <w:trPr>
          <w:trHeight w:val="20"/>
        </w:trPr>
        <w:tc>
          <w:tcPr>
            <w:tcW w:w="392" w:type="pct"/>
            <w:shd w:val="clear" w:color="auto" w:fill="auto"/>
            <w:noWrap/>
            <w:vAlign w:val="center"/>
            <w:hideMark/>
          </w:tcPr>
          <w:p w14:paraId="17F843D7" w14:textId="77777777" w:rsidR="00E524C9" w:rsidRPr="003B76CD" w:rsidRDefault="00E524C9" w:rsidP="007A4910">
            <w:pPr>
              <w:spacing w:line="240" w:lineRule="auto"/>
              <w:ind w:firstLine="0"/>
              <w:jc w:val="center"/>
              <w:rPr>
                <w:sz w:val="21"/>
                <w:szCs w:val="21"/>
              </w:rPr>
            </w:pPr>
            <w:r w:rsidRPr="003B76CD">
              <w:rPr>
                <w:sz w:val="21"/>
                <w:szCs w:val="21"/>
              </w:rPr>
              <w:t>8</w:t>
            </w:r>
          </w:p>
        </w:tc>
        <w:tc>
          <w:tcPr>
            <w:tcW w:w="1036" w:type="pct"/>
            <w:shd w:val="clear" w:color="auto" w:fill="auto"/>
            <w:noWrap/>
            <w:vAlign w:val="center"/>
            <w:hideMark/>
          </w:tcPr>
          <w:p w14:paraId="2A4F40A2"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Crassostrea</w:t>
            </w:r>
            <w:proofErr w:type="spellEnd"/>
            <w:r w:rsidRPr="003B76CD">
              <w:rPr>
                <w:i/>
                <w:sz w:val="21"/>
                <w:szCs w:val="21"/>
              </w:rPr>
              <w:t xml:space="preserve"> </w:t>
            </w:r>
            <w:proofErr w:type="spellStart"/>
            <w:r w:rsidRPr="003B76CD">
              <w:rPr>
                <w:i/>
                <w:sz w:val="21"/>
                <w:szCs w:val="21"/>
              </w:rPr>
              <w:t>gigas</w:t>
            </w:r>
            <w:proofErr w:type="spellEnd"/>
          </w:p>
        </w:tc>
        <w:tc>
          <w:tcPr>
            <w:tcW w:w="715" w:type="pct"/>
            <w:shd w:val="clear" w:color="auto" w:fill="auto"/>
            <w:noWrap/>
            <w:vAlign w:val="center"/>
            <w:hideMark/>
          </w:tcPr>
          <w:p w14:paraId="3D6F632A"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753C13B4"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1CCCCB3E"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Ostreoida</w:t>
            </w:r>
            <w:proofErr w:type="spellEnd"/>
          </w:p>
        </w:tc>
        <w:tc>
          <w:tcPr>
            <w:tcW w:w="714" w:type="pct"/>
            <w:shd w:val="clear" w:color="auto" w:fill="auto"/>
            <w:noWrap/>
            <w:vAlign w:val="center"/>
            <w:hideMark/>
          </w:tcPr>
          <w:p w14:paraId="779DBDE5"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Ostreidae</w:t>
            </w:r>
            <w:proofErr w:type="spellEnd"/>
          </w:p>
        </w:tc>
        <w:tc>
          <w:tcPr>
            <w:tcW w:w="714" w:type="pct"/>
            <w:shd w:val="clear" w:color="auto" w:fill="auto"/>
            <w:noWrap/>
            <w:vAlign w:val="center"/>
            <w:hideMark/>
          </w:tcPr>
          <w:p w14:paraId="798AF91E"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30F4342C" w14:textId="77777777" w:rsidTr="00E524C9">
        <w:trPr>
          <w:trHeight w:val="20"/>
        </w:trPr>
        <w:tc>
          <w:tcPr>
            <w:tcW w:w="392" w:type="pct"/>
            <w:shd w:val="clear" w:color="auto" w:fill="auto"/>
            <w:noWrap/>
            <w:vAlign w:val="center"/>
            <w:hideMark/>
          </w:tcPr>
          <w:p w14:paraId="56836ED9" w14:textId="77777777" w:rsidR="00E524C9" w:rsidRPr="003B76CD" w:rsidRDefault="00E524C9" w:rsidP="007A4910">
            <w:pPr>
              <w:spacing w:line="240" w:lineRule="auto"/>
              <w:ind w:firstLine="0"/>
              <w:jc w:val="center"/>
              <w:rPr>
                <w:sz w:val="21"/>
                <w:szCs w:val="21"/>
              </w:rPr>
            </w:pPr>
            <w:r w:rsidRPr="003B76CD">
              <w:rPr>
                <w:sz w:val="21"/>
                <w:szCs w:val="21"/>
              </w:rPr>
              <w:t>9</w:t>
            </w:r>
          </w:p>
        </w:tc>
        <w:tc>
          <w:tcPr>
            <w:tcW w:w="1036" w:type="pct"/>
            <w:shd w:val="clear" w:color="auto" w:fill="auto"/>
            <w:noWrap/>
            <w:vAlign w:val="center"/>
            <w:hideMark/>
          </w:tcPr>
          <w:p w14:paraId="0B4067C8"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Didemnum</w:t>
            </w:r>
            <w:proofErr w:type="spellEnd"/>
            <w:r w:rsidRPr="003B76CD">
              <w:rPr>
                <w:i/>
                <w:sz w:val="21"/>
                <w:szCs w:val="21"/>
              </w:rPr>
              <w:t xml:space="preserve"> </w:t>
            </w:r>
            <w:proofErr w:type="spellStart"/>
            <w:r w:rsidRPr="003B76CD">
              <w:rPr>
                <w:i/>
                <w:sz w:val="21"/>
                <w:szCs w:val="21"/>
              </w:rPr>
              <w:t>spp</w:t>
            </w:r>
            <w:proofErr w:type="spellEnd"/>
            <w:r w:rsidRPr="003B76CD">
              <w:rPr>
                <w:i/>
                <w:sz w:val="21"/>
                <w:szCs w:val="21"/>
              </w:rPr>
              <w:t>.</w:t>
            </w:r>
          </w:p>
        </w:tc>
        <w:tc>
          <w:tcPr>
            <w:tcW w:w="715" w:type="pct"/>
            <w:shd w:val="clear" w:color="auto" w:fill="auto"/>
            <w:noWrap/>
            <w:vAlign w:val="center"/>
            <w:hideMark/>
          </w:tcPr>
          <w:p w14:paraId="40DA1B2E"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Chordata</w:t>
            </w:r>
            <w:proofErr w:type="spellEnd"/>
          </w:p>
        </w:tc>
        <w:tc>
          <w:tcPr>
            <w:tcW w:w="714" w:type="pct"/>
            <w:shd w:val="clear" w:color="auto" w:fill="auto"/>
            <w:noWrap/>
            <w:vAlign w:val="center"/>
            <w:hideMark/>
          </w:tcPr>
          <w:p w14:paraId="0A517E0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Ascidiacea</w:t>
            </w:r>
            <w:proofErr w:type="spellEnd"/>
          </w:p>
        </w:tc>
        <w:tc>
          <w:tcPr>
            <w:tcW w:w="715" w:type="pct"/>
            <w:shd w:val="clear" w:color="auto" w:fill="auto"/>
            <w:noWrap/>
            <w:vAlign w:val="center"/>
            <w:hideMark/>
          </w:tcPr>
          <w:p w14:paraId="735D26AA"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Enterogona</w:t>
            </w:r>
            <w:proofErr w:type="spellEnd"/>
          </w:p>
        </w:tc>
        <w:tc>
          <w:tcPr>
            <w:tcW w:w="714" w:type="pct"/>
            <w:shd w:val="clear" w:color="auto" w:fill="auto"/>
            <w:noWrap/>
            <w:vAlign w:val="center"/>
            <w:hideMark/>
          </w:tcPr>
          <w:p w14:paraId="57A12A36"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Didemnidae</w:t>
            </w:r>
            <w:proofErr w:type="spellEnd"/>
          </w:p>
        </w:tc>
        <w:tc>
          <w:tcPr>
            <w:tcW w:w="714" w:type="pct"/>
            <w:shd w:val="clear" w:color="auto" w:fill="auto"/>
            <w:noWrap/>
            <w:vAlign w:val="center"/>
            <w:hideMark/>
          </w:tcPr>
          <w:p w14:paraId="5CDD4D88"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763EE23F" w14:textId="77777777" w:rsidTr="00E524C9">
        <w:trPr>
          <w:trHeight w:val="20"/>
        </w:trPr>
        <w:tc>
          <w:tcPr>
            <w:tcW w:w="392" w:type="pct"/>
            <w:shd w:val="clear" w:color="auto" w:fill="auto"/>
            <w:noWrap/>
            <w:vAlign w:val="center"/>
            <w:hideMark/>
          </w:tcPr>
          <w:p w14:paraId="238246B1" w14:textId="77777777" w:rsidR="00E524C9" w:rsidRPr="003B76CD" w:rsidRDefault="00E524C9" w:rsidP="007A4910">
            <w:pPr>
              <w:spacing w:line="240" w:lineRule="auto"/>
              <w:ind w:firstLine="0"/>
              <w:jc w:val="center"/>
              <w:rPr>
                <w:sz w:val="21"/>
                <w:szCs w:val="21"/>
              </w:rPr>
            </w:pPr>
            <w:r w:rsidRPr="003B76CD">
              <w:rPr>
                <w:sz w:val="21"/>
                <w:szCs w:val="21"/>
              </w:rPr>
              <w:t>10</w:t>
            </w:r>
          </w:p>
        </w:tc>
        <w:tc>
          <w:tcPr>
            <w:tcW w:w="1036" w:type="pct"/>
            <w:shd w:val="clear" w:color="auto" w:fill="auto"/>
            <w:noWrap/>
            <w:vAlign w:val="center"/>
            <w:hideMark/>
          </w:tcPr>
          <w:p w14:paraId="57DEAB72"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Dreissena</w:t>
            </w:r>
            <w:proofErr w:type="spellEnd"/>
            <w:r w:rsidRPr="003B76CD">
              <w:rPr>
                <w:i/>
                <w:sz w:val="21"/>
                <w:szCs w:val="21"/>
              </w:rPr>
              <w:t xml:space="preserve"> </w:t>
            </w:r>
            <w:proofErr w:type="spellStart"/>
            <w:r w:rsidRPr="003B76CD">
              <w:rPr>
                <w:i/>
                <w:sz w:val="21"/>
                <w:szCs w:val="21"/>
              </w:rPr>
              <w:t>bugensis</w:t>
            </w:r>
            <w:proofErr w:type="spellEnd"/>
          </w:p>
        </w:tc>
        <w:tc>
          <w:tcPr>
            <w:tcW w:w="715" w:type="pct"/>
            <w:shd w:val="clear" w:color="auto" w:fill="auto"/>
            <w:noWrap/>
            <w:vAlign w:val="center"/>
            <w:hideMark/>
          </w:tcPr>
          <w:p w14:paraId="146428A1"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617777C3"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3F3A546C"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Veneroida</w:t>
            </w:r>
            <w:proofErr w:type="spellEnd"/>
          </w:p>
        </w:tc>
        <w:tc>
          <w:tcPr>
            <w:tcW w:w="714" w:type="pct"/>
            <w:shd w:val="clear" w:color="auto" w:fill="auto"/>
            <w:noWrap/>
            <w:vAlign w:val="center"/>
            <w:hideMark/>
          </w:tcPr>
          <w:p w14:paraId="3BC5923E"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Dreissenidae</w:t>
            </w:r>
            <w:proofErr w:type="spellEnd"/>
          </w:p>
        </w:tc>
        <w:tc>
          <w:tcPr>
            <w:tcW w:w="714" w:type="pct"/>
            <w:shd w:val="clear" w:color="auto" w:fill="auto"/>
            <w:noWrap/>
            <w:vAlign w:val="center"/>
            <w:hideMark/>
          </w:tcPr>
          <w:p w14:paraId="25883AA7"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6304BEC2" w14:textId="77777777" w:rsidTr="00E524C9">
        <w:trPr>
          <w:trHeight w:val="20"/>
        </w:trPr>
        <w:tc>
          <w:tcPr>
            <w:tcW w:w="392" w:type="pct"/>
            <w:shd w:val="clear" w:color="auto" w:fill="auto"/>
            <w:noWrap/>
            <w:vAlign w:val="center"/>
            <w:hideMark/>
          </w:tcPr>
          <w:p w14:paraId="657A72F6" w14:textId="77777777" w:rsidR="00E524C9" w:rsidRPr="003B76CD" w:rsidRDefault="00E524C9" w:rsidP="007A4910">
            <w:pPr>
              <w:spacing w:line="240" w:lineRule="auto"/>
              <w:ind w:firstLine="0"/>
              <w:jc w:val="center"/>
              <w:rPr>
                <w:sz w:val="21"/>
                <w:szCs w:val="21"/>
              </w:rPr>
            </w:pPr>
            <w:r w:rsidRPr="003B76CD">
              <w:rPr>
                <w:sz w:val="21"/>
                <w:szCs w:val="21"/>
              </w:rPr>
              <w:t>11</w:t>
            </w:r>
          </w:p>
        </w:tc>
        <w:tc>
          <w:tcPr>
            <w:tcW w:w="1036" w:type="pct"/>
            <w:shd w:val="clear" w:color="auto" w:fill="auto"/>
            <w:noWrap/>
            <w:vAlign w:val="center"/>
            <w:hideMark/>
          </w:tcPr>
          <w:p w14:paraId="25992CBF"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Dreissena</w:t>
            </w:r>
            <w:proofErr w:type="spellEnd"/>
            <w:r w:rsidRPr="003B76CD">
              <w:rPr>
                <w:i/>
                <w:sz w:val="21"/>
                <w:szCs w:val="21"/>
              </w:rPr>
              <w:t xml:space="preserve"> </w:t>
            </w:r>
            <w:proofErr w:type="spellStart"/>
            <w:r w:rsidRPr="003B76CD">
              <w:rPr>
                <w:i/>
                <w:sz w:val="21"/>
                <w:szCs w:val="21"/>
              </w:rPr>
              <w:t>polymorpha</w:t>
            </w:r>
            <w:proofErr w:type="spellEnd"/>
          </w:p>
        </w:tc>
        <w:tc>
          <w:tcPr>
            <w:tcW w:w="715" w:type="pct"/>
            <w:shd w:val="clear" w:color="auto" w:fill="auto"/>
            <w:noWrap/>
            <w:vAlign w:val="center"/>
            <w:hideMark/>
          </w:tcPr>
          <w:p w14:paraId="00566C04"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0E7A73A7"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0AB388DE"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Veneroida</w:t>
            </w:r>
            <w:proofErr w:type="spellEnd"/>
          </w:p>
        </w:tc>
        <w:tc>
          <w:tcPr>
            <w:tcW w:w="714" w:type="pct"/>
            <w:shd w:val="clear" w:color="auto" w:fill="auto"/>
            <w:noWrap/>
            <w:vAlign w:val="center"/>
            <w:hideMark/>
          </w:tcPr>
          <w:p w14:paraId="24965B2A"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Dreissenidae</w:t>
            </w:r>
            <w:proofErr w:type="spellEnd"/>
          </w:p>
        </w:tc>
        <w:tc>
          <w:tcPr>
            <w:tcW w:w="714" w:type="pct"/>
            <w:shd w:val="clear" w:color="auto" w:fill="auto"/>
            <w:noWrap/>
            <w:vAlign w:val="center"/>
            <w:hideMark/>
          </w:tcPr>
          <w:p w14:paraId="37340DDE"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6F9F689F" w14:textId="77777777" w:rsidTr="00E524C9">
        <w:trPr>
          <w:trHeight w:val="20"/>
        </w:trPr>
        <w:tc>
          <w:tcPr>
            <w:tcW w:w="392" w:type="pct"/>
            <w:shd w:val="clear" w:color="auto" w:fill="auto"/>
            <w:noWrap/>
            <w:vAlign w:val="center"/>
            <w:hideMark/>
          </w:tcPr>
          <w:p w14:paraId="481712C2" w14:textId="77777777" w:rsidR="00E524C9" w:rsidRPr="003B76CD" w:rsidRDefault="00E524C9" w:rsidP="007A4910">
            <w:pPr>
              <w:spacing w:line="240" w:lineRule="auto"/>
              <w:ind w:firstLine="0"/>
              <w:jc w:val="center"/>
              <w:rPr>
                <w:sz w:val="21"/>
                <w:szCs w:val="21"/>
              </w:rPr>
            </w:pPr>
            <w:r w:rsidRPr="003B76CD">
              <w:rPr>
                <w:sz w:val="21"/>
                <w:szCs w:val="21"/>
              </w:rPr>
              <w:t>12</w:t>
            </w:r>
          </w:p>
        </w:tc>
        <w:tc>
          <w:tcPr>
            <w:tcW w:w="1036" w:type="pct"/>
            <w:shd w:val="clear" w:color="auto" w:fill="auto"/>
            <w:noWrap/>
            <w:vAlign w:val="center"/>
            <w:hideMark/>
          </w:tcPr>
          <w:p w14:paraId="3837871A"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Eriocheir</w:t>
            </w:r>
            <w:proofErr w:type="spellEnd"/>
            <w:r w:rsidRPr="003B76CD">
              <w:rPr>
                <w:i/>
                <w:sz w:val="21"/>
                <w:szCs w:val="21"/>
              </w:rPr>
              <w:t xml:space="preserve"> </w:t>
            </w:r>
            <w:proofErr w:type="spellStart"/>
            <w:r w:rsidRPr="003B76CD">
              <w:rPr>
                <w:i/>
                <w:sz w:val="21"/>
                <w:szCs w:val="21"/>
              </w:rPr>
              <w:t>sinensis</w:t>
            </w:r>
            <w:proofErr w:type="spellEnd"/>
          </w:p>
        </w:tc>
        <w:tc>
          <w:tcPr>
            <w:tcW w:w="715" w:type="pct"/>
            <w:shd w:val="clear" w:color="auto" w:fill="auto"/>
            <w:noWrap/>
            <w:vAlign w:val="center"/>
            <w:hideMark/>
          </w:tcPr>
          <w:p w14:paraId="4546B621"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Arthropoda</w:t>
            </w:r>
            <w:proofErr w:type="spellEnd"/>
          </w:p>
        </w:tc>
        <w:tc>
          <w:tcPr>
            <w:tcW w:w="714" w:type="pct"/>
            <w:shd w:val="clear" w:color="auto" w:fill="auto"/>
            <w:noWrap/>
            <w:vAlign w:val="center"/>
            <w:hideMark/>
          </w:tcPr>
          <w:p w14:paraId="44C5E6F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Malacostraca</w:t>
            </w:r>
            <w:proofErr w:type="spellEnd"/>
          </w:p>
        </w:tc>
        <w:tc>
          <w:tcPr>
            <w:tcW w:w="715" w:type="pct"/>
            <w:shd w:val="clear" w:color="auto" w:fill="auto"/>
            <w:noWrap/>
            <w:vAlign w:val="center"/>
            <w:hideMark/>
          </w:tcPr>
          <w:p w14:paraId="773B009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Decapoda</w:t>
            </w:r>
            <w:proofErr w:type="spellEnd"/>
          </w:p>
        </w:tc>
        <w:tc>
          <w:tcPr>
            <w:tcW w:w="714" w:type="pct"/>
            <w:shd w:val="clear" w:color="auto" w:fill="auto"/>
            <w:noWrap/>
            <w:vAlign w:val="center"/>
            <w:hideMark/>
          </w:tcPr>
          <w:p w14:paraId="2D92F07C"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Grapsidae</w:t>
            </w:r>
            <w:proofErr w:type="spellEnd"/>
          </w:p>
        </w:tc>
        <w:tc>
          <w:tcPr>
            <w:tcW w:w="714" w:type="pct"/>
            <w:shd w:val="clear" w:color="auto" w:fill="auto"/>
            <w:noWrap/>
            <w:vAlign w:val="center"/>
            <w:hideMark/>
          </w:tcPr>
          <w:p w14:paraId="7920851B"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1C3D07FA" w14:textId="77777777" w:rsidTr="00E524C9">
        <w:trPr>
          <w:trHeight w:val="20"/>
        </w:trPr>
        <w:tc>
          <w:tcPr>
            <w:tcW w:w="392" w:type="pct"/>
            <w:shd w:val="clear" w:color="auto" w:fill="auto"/>
            <w:noWrap/>
            <w:vAlign w:val="center"/>
            <w:hideMark/>
          </w:tcPr>
          <w:p w14:paraId="517D99DE" w14:textId="77777777" w:rsidR="00E524C9" w:rsidRPr="003B76CD" w:rsidRDefault="00E524C9" w:rsidP="007A4910">
            <w:pPr>
              <w:spacing w:line="240" w:lineRule="auto"/>
              <w:ind w:firstLine="0"/>
              <w:jc w:val="center"/>
              <w:rPr>
                <w:sz w:val="21"/>
                <w:szCs w:val="21"/>
              </w:rPr>
            </w:pPr>
            <w:r w:rsidRPr="003B76CD">
              <w:rPr>
                <w:sz w:val="21"/>
                <w:szCs w:val="21"/>
              </w:rPr>
              <w:t>13</w:t>
            </w:r>
          </w:p>
        </w:tc>
        <w:tc>
          <w:tcPr>
            <w:tcW w:w="1036" w:type="pct"/>
            <w:shd w:val="clear" w:color="auto" w:fill="auto"/>
            <w:noWrap/>
            <w:vAlign w:val="center"/>
            <w:hideMark/>
          </w:tcPr>
          <w:p w14:paraId="5A84A819"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Geukensia</w:t>
            </w:r>
            <w:proofErr w:type="spellEnd"/>
            <w:r w:rsidRPr="003B76CD">
              <w:rPr>
                <w:i/>
                <w:sz w:val="21"/>
                <w:szCs w:val="21"/>
              </w:rPr>
              <w:t xml:space="preserve"> </w:t>
            </w:r>
            <w:proofErr w:type="spellStart"/>
            <w:r w:rsidRPr="003B76CD">
              <w:rPr>
                <w:i/>
                <w:sz w:val="21"/>
                <w:szCs w:val="21"/>
              </w:rPr>
              <w:t>demissa</w:t>
            </w:r>
            <w:proofErr w:type="spellEnd"/>
          </w:p>
        </w:tc>
        <w:tc>
          <w:tcPr>
            <w:tcW w:w="715" w:type="pct"/>
            <w:shd w:val="clear" w:color="auto" w:fill="auto"/>
            <w:noWrap/>
            <w:vAlign w:val="center"/>
            <w:hideMark/>
          </w:tcPr>
          <w:p w14:paraId="2E31A7BE"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41FCE3A3"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1DB5C63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Mytiloida</w:t>
            </w:r>
            <w:proofErr w:type="spellEnd"/>
          </w:p>
        </w:tc>
        <w:tc>
          <w:tcPr>
            <w:tcW w:w="714" w:type="pct"/>
            <w:shd w:val="clear" w:color="auto" w:fill="auto"/>
            <w:noWrap/>
            <w:vAlign w:val="center"/>
            <w:hideMark/>
          </w:tcPr>
          <w:p w14:paraId="618242A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Mytilidae</w:t>
            </w:r>
            <w:proofErr w:type="spellEnd"/>
          </w:p>
        </w:tc>
        <w:tc>
          <w:tcPr>
            <w:tcW w:w="714" w:type="pct"/>
            <w:shd w:val="clear" w:color="auto" w:fill="auto"/>
            <w:noWrap/>
            <w:vAlign w:val="center"/>
            <w:hideMark/>
          </w:tcPr>
          <w:p w14:paraId="5D4431F2"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787297DC" w14:textId="77777777" w:rsidTr="00E524C9">
        <w:trPr>
          <w:trHeight w:val="20"/>
        </w:trPr>
        <w:tc>
          <w:tcPr>
            <w:tcW w:w="392" w:type="pct"/>
            <w:shd w:val="clear" w:color="auto" w:fill="auto"/>
            <w:noWrap/>
            <w:vAlign w:val="center"/>
            <w:hideMark/>
          </w:tcPr>
          <w:p w14:paraId="6C67CD58" w14:textId="77777777" w:rsidR="00E524C9" w:rsidRPr="003B76CD" w:rsidRDefault="00E524C9" w:rsidP="007A4910">
            <w:pPr>
              <w:spacing w:line="240" w:lineRule="auto"/>
              <w:ind w:firstLine="0"/>
              <w:jc w:val="center"/>
              <w:rPr>
                <w:sz w:val="21"/>
                <w:szCs w:val="21"/>
              </w:rPr>
            </w:pPr>
            <w:r w:rsidRPr="003B76CD">
              <w:rPr>
                <w:sz w:val="21"/>
                <w:szCs w:val="21"/>
              </w:rPr>
              <w:lastRenderedPageBreak/>
              <w:t>14</w:t>
            </w:r>
          </w:p>
        </w:tc>
        <w:tc>
          <w:tcPr>
            <w:tcW w:w="1036" w:type="pct"/>
            <w:shd w:val="clear" w:color="auto" w:fill="auto"/>
            <w:noWrap/>
            <w:vAlign w:val="center"/>
            <w:hideMark/>
          </w:tcPr>
          <w:p w14:paraId="653DACC4"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Limnoperna</w:t>
            </w:r>
            <w:proofErr w:type="spellEnd"/>
            <w:r w:rsidRPr="003B76CD">
              <w:rPr>
                <w:i/>
                <w:sz w:val="21"/>
                <w:szCs w:val="21"/>
              </w:rPr>
              <w:t xml:space="preserve"> </w:t>
            </w:r>
            <w:proofErr w:type="spellStart"/>
            <w:r w:rsidRPr="003B76CD">
              <w:rPr>
                <w:i/>
                <w:sz w:val="21"/>
                <w:szCs w:val="21"/>
              </w:rPr>
              <w:t>fortunei</w:t>
            </w:r>
            <w:proofErr w:type="spellEnd"/>
          </w:p>
        </w:tc>
        <w:tc>
          <w:tcPr>
            <w:tcW w:w="715" w:type="pct"/>
            <w:shd w:val="clear" w:color="auto" w:fill="auto"/>
            <w:noWrap/>
            <w:vAlign w:val="center"/>
            <w:hideMark/>
          </w:tcPr>
          <w:p w14:paraId="0A19C887"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1A2E970C"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08655D16"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Mytiloida</w:t>
            </w:r>
            <w:proofErr w:type="spellEnd"/>
          </w:p>
        </w:tc>
        <w:tc>
          <w:tcPr>
            <w:tcW w:w="714" w:type="pct"/>
            <w:shd w:val="clear" w:color="auto" w:fill="auto"/>
            <w:noWrap/>
            <w:vAlign w:val="center"/>
            <w:hideMark/>
          </w:tcPr>
          <w:p w14:paraId="33B0D18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Mytilidae</w:t>
            </w:r>
            <w:proofErr w:type="spellEnd"/>
          </w:p>
        </w:tc>
        <w:tc>
          <w:tcPr>
            <w:tcW w:w="714" w:type="pct"/>
            <w:shd w:val="clear" w:color="auto" w:fill="auto"/>
            <w:noWrap/>
            <w:vAlign w:val="center"/>
            <w:hideMark/>
          </w:tcPr>
          <w:p w14:paraId="2163459F"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33558E28" w14:textId="77777777" w:rsidTr="00E524C9">
        <w:trPr>
          <w:trHeight w:val="20"/>
        </w:trPr>
        <w:tc>
          <w:tcPr>
            <w:tcW w:w="392" w:type="pct"/>
            <w:shd w:val="clear" w:color="auto" w:fill="auto"/>
            <w:noWrap/>
            <w:vAlign w:val="center"/>
            <w:hideMark/>
          </w:tcPr>
          <w:p w14:paraId="5F38CE7A" w14:textId="77777777" w:rsidR="00E524C9" w:rsidRPr="003B76CD" w:rsidRDefault="00E524C9" w:rsidP="007A4910">
            <w:pPr>
              <w:spacing w:line="240" w:lineRule="auto"/>
              <w:ind w:firstLine="0"/>
              <w:jc w:val="center"/>
              <w:rPr>
                <w:sz w:val="21"/>
                <w:szCs w:val="21"/>
              </w:rPr>
            </w:pPr>
            <w:r w:rsidRPr="003B76CD">
              <w:rPr>
                <w:sz w:val="21"/>
                <w:szCs w:val="21"/>
              </w:rPr>
              <w:t>15</w:t>
            </w:r>
          </w:p>
        </w:tc>
        <w:tc>
          <w:tcPr>
            <w:tcW w:w="1036" w:type="pct"/>
            <w:shd w:val="clear" w:color="auto" w:fill="auto"/>
            <w:noWrap/>
            <w:vAlign w:val="center"/>
            <w:hideMark/>
          </w:tcPr>
          <w:p w14:paraId="21560C64"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Musculista</w:t>
            </w:r>
            <w:proofErr w:type="spellEnd"/>
            <w:r w:rsidRPr="003B76CD">
              <w:rPr>
                <w:i/>
                <w:sz w:val="21"/>
                <w:szCs w:val="21"/>
              </w:rPr>
              <w:t xml:space="preserve"> </w:t>
            </w:r>
            <w:proofErr w:type="spellStart"/>
            <w:r w:rsidRPr="003B76CD">
              <w:rPr>
                <w:i/>
                <w:sz w:val="21"/>
                <w:szCs w:val="21"/>
              </w:rPr>
              <w:t>senhousia</w:t>
            </w:r>
            <w:proofErr w:type="spellEnd"/>
          </w:p>
        </w:tc>
        <w:tc>
          <w:tcPr>
            <w:tcW w:w="715" w:type="pct"/>
            <w:shd w:val="clear" w:color="auto" w:fill="auto"/>
            <w:noWrap/>
            <w:vAlign w:val="center"/>
            <w:hideMark/>
          </w:tcPr>
          <w:p w14:paraId="7D262BA5"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3C65588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1702B33A"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Mytiloida</w:t>
            </w:r>
            <w:proofErr w:type="spellEnd"/>
          </w:p>
        </w:tc>
        <w:tc>
          <w:tcPr>
            <w:tcW w:w="714" w:type="pct"/>
            <w:shd w:val="clear" w:color="auto" w:fill="auto"/>
            <w:noWrap/>
            <w:vAlign w:val="center"/>
            <w:hideMark/>
          </w:tcPr>
          <w:p w14:paraId="5DA26CA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Mytilidae</w:t>
            </w:r>
            <w:proofErr w:type="spellEnd"/>
          </w:p>
        </w:tc>
        <w:tc>
          <w:tcPr>
            <w:tcW w:w="714" w:type="pct"/>
            <w:shd w:val="clear" w:color="auto" w:fill="auto"/>
            <w:noWrap/>
            <w:vAlign w:val="center"/>
            <w:hideMark/>
          </w:tcPr>
          <w:p w14:paraId="3B2FC998"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2A8C720E" w14:textId="77777777" w:rsidTr="00E524C9">
        <w:trPr>
          <w:trHeight w:val="20"/>
        </w:trPr>
        <w:tc>
          <w:tcPr>
            <w:tcW w:w="392" w:type="pct"/>
            <w:shd w:val="clear" w:color="auto" w:fill="auto"/>
            <w:noWrap/>
            <w:vAlign w:val="center"/>
            <w:hideMark/>
          </w:tcPr>
          <w:p w14:paraId="743B6860" w14:textId="77777777" w:rsidR="00E524C9" w:rsidRPr="003B76CD" w:rsidRDefault="00E524C9" w:rsidP="007A4910">
            <w:pPr>
              <w:spacing w:line="240" w:lineRule="auto"/>
              <w:ind w:firstLine="0"/>
              <w:jc w:val="center"/>
              <w:rPr>
                <w:sz w:val="21"/>
                <w:szCs w:val="21"/>
              </w:rPr>
            </w:pPr>
            <w:r w:rsidRPr="003B76CD">
              <w:rPr>
                <w:sz w:val="21"/>
                <w:szCs w:val="21"/>
              </w:rPr>
              <w:t>16</w:t>
            </w:r>
          </w:p>
        </w:tc>
        <w:tc>
          <w:tcPr>
            <w:tcW w:w="1036" w:type="pct"/>
            <w:shd w:val="clear" w:color="auto" w:fill="auto"/>
            <w:noWrap/>
            <w:vAlign w:val="center"/>
            <w:hideMark/>
          </w:tcPr>
          <w:p w14:paraId="26200E88"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Mya</w:t>
            </w:r>
            <w:proofErr w:type="spellEnd"/>
            <w:r w:rsidRPr="003B76CD">
              <w:rPr>
                <w:i/>
                <w:sz w:val="21"/>
                <w:szCs w:val="21"/>
              </w:rPr>
              <w:t xml:space="preserve"> </w:t>
            </w:r>
            <w:proofErr w:type="spellStart"/>
            <w:r w:rsidRPr="003B76CD">
              <w:rPr>
                <w:i/>
                <w:sz w:val="21"/>
                <w:szCs w:val="21"/>
              </w:rPr>
              <w:t>arenaria</w:t>
            </w:r>
            <w:proofErr w:type="spellEnd"/>
          </w:p>
        </w:tc>
        <w:tc>
          <w:tcPr>
            <w:tcW w:w="715" w:type="pct"/>
            <w:shd w:val="clear" w:color="auto" w:fill="auto"/>
            <w:noWrap/>
            <w:vAlign w:val="center"/>
            <w:hideMark/>
          </w:tcPr>
          <w:p w14:paraId="36DA415D"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6E0A4AF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1BEB2985"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Myoida</w:t>
            </w:r>
            <w:proofErr w:type="spellEnd"/>
          </w:p>
        </w:tc>
        <w:tc>
          <w:tcPr>
            <w:tcW w:w="714" w:type="pct"/>
            <w:shd w:val="clear" w:color="auto" w:fill="auto"/>
            <w:noWrap/>
            <w:vAlign w:val="center"/>
            <w:hideMark/>
          </w:tcPr>
          <w:p w14:paraId="27A49EEC"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Myidae</w:t>
            </w:r>
            <w:proofErr w:type="spellEnd"/>
          </w:p>
        </w:tc>
        <w:tc>
          <w:tcPr>
            <w:tcW w:w="714" w:type="pct"/>
            <w:shd w:val="clear" w:color="auto" w:fill="auto"/>
            <w:noWrap/>
            <w:vAlign w:val="center"/>
            <w:hideMark/>
          </w:tcPr>
          <w:p w14:paraId="717181C6"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0A3EE601" w14:textId="77777777" w:rsidTr="00E524C9">
        <w:trPr>
          <w:trHeight w:val="20"/>
        </w:trPr>
        <w:tc>
          <w:tcPr>
            <w:tcW w:w="392" w:type="pct"/>
            <w:shd w:val="clear" w:color="auto" w:fill="auto"/>
            <w:noWrap/>
            <w:vAlign w:val="center"/>
            <w:hideMark/>
          </w:tcPr>
          <w:p w14:paraId="690056EE" w14:textId="77777777" w:rsidR="00E524C9" w:rsidRPr="003B76CD" w:rsidRDefault="00E524C9" w:rsidP="007A4910">
            <w:pPr>
              <w:spacing w:line="240" w:lineRule="auto"/>
              <w:ind w:firstLine="0"/>
              <w:jc w:val="center"/>
              <w:rPr>
                <w:sz w:val="21"/>
                <w:szCs w:val="21"/>
              </w:rPr>
            </w:pPr>
            <w:r w:rsidRPr="003B76CD">
              <w:rPr>
                <w:sz w:val="21"/>
                <w:szCs w:val="21"/>
              </w:rPr>
              <w:t>17</w:t>
            </w:r>
          </w:p>
        </w:tc>
        <w:tc>
          <w:tcPr>
            <w:tcW w:w="1036" w:type="pct"/>
            <w:shd w:val="clear" w:color="auto" w:fill="auto"/>
            <w:noWrap/>
            <w:vAlign w:val="center"/>
            <w:hideMark/>
          </w:tcPr>
          <w:p w14:paraId="4D13CC1D"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Mycale</w:t>
            </w:r>
            <w:proofErr w:type="spellEnd"/>
            <w:r w:rsidRPr="003B76CD">
              <w:rPr>
                <w:i/>
                <w:sz w:val="21"/>
                <w:szCs w:val="21"/>
              </w:rPr>
              <w:t xml:space="preserve"> </w:t>
            </w:r>
            <w:proofErr w:type="spellStart"/>
            <w:r w:rsidRPr="003B76CD">
              <w:rPr>
                <w:i/>
                <w:sz w:val="21"/>
                <w:szCs w:val="21"/>
              </w:rPr>
              <w:t>grandis</w:t>
            </w:r>
            <w:proofErr w:type="spellEnd"/>
          </w:p>
        </w:tc>
        <w:tc>
          <w:tcPr>
            <w:tcW w:w="715" w:type="pct"/>
            <w:shd w:val="clear" w:color="auto" w:fill="auto"/>
            <w:noWrap/>
            <w:vAlign w:val="center"/>
            <w:hideMark/>
          </w:tcPr>
          <w:p w14:paraId="0B8A64B5"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Porifera</w:t>
            </w:r>
            <w:proofErr w:type="spellEnd"/>
          </w:p>
        </w:tc>
        <w:tc>
          <w:tcPr>
            <w:tcW w:w="714" w:type="pct"/>
            <w:shd w:val="clear" w:color="auto" w:fill="auto"/>
            <w:noWrap/>
            <w:vAlign w:val="center"/>
            <w:hideMark/>
          </w:tcPr>
          <w:p w14:paraId="57462402"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Demospongiae</w:t>
            </w:r>
            <w:proofErr w:type="spellEnd"/>
          </w:p>
        </w:tc>
        <w:tc>
          <w:tcPr>
            <w:tcW w:w="715" w:type="pct"/>
            <w:shd w:val="clear" w:color="auto" w:fill="auto"/>
            <w:noWrap/>
            <w:vAlign w:val="center"/>
            <w:hideMark/>
          </w:tcPr>
          <w:p w14:paraId="38E039A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Poecilosclerida</w:t>
            </w:r>
            <w:proofErr w:type="spellEnd"/>
          </w:p>
        </w:tc>
        <w:tc>
          <w:tcPr>
            <w:tcW w:w="714" w:type="pct"/>
            <w:shd w:val="clear" w:color="auto" w:fill="auto"/>
            <w:noWrap/>
            <w:vAlign w:val="center"/>
            <w:hideMark/>
          </w:tcPr>
          <w:p w14:paraId="0D111FE7"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Mycalidae</w:t>
            </w:r>
            <w:proofErr w:type="spellEnd"/>
          </w:p>
        </w:tc>
        <w:tc>
          <w:tcPr>
            <w:tcW w:w="714" w:type="pct"/>
            <w:shd w:val="clear" w:color="auto" w:fill="auto"/>
            <w:noWrap/>
            <w:vAlign w:val="center"/>
            <w:hideMark/>
          </w:tcPr>
          <w:p w14:paraId="65019F08"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7D022D7F" w14:textId="77777777" w:rsidTr="00E524C9">
        <w:trPr>
          <w:trHeight w:val="20"/>
        </w:trPr>
        <w:tc>
          <w:tcPr>
            <w:tcW w:w="392" w:type="pct"/>
            <w:shd w:val="clear" w:color="auto" w:fill="auto"/>
            <w:noWrap/>
            <w:vAlign w:val="center"/>
            <w:hideMark/>
          </w:tcPr>
          <w:p w14:paraId="2A0A5DA7" w14:textId="77777777" w:rsidR="00E524C9" w:rsidRPr="003B76CD" w:rsidRDefault="00E524C9" w:rsidP="007A4910">
            <w:pPr>
              <w:spacing w:line="240" w:lineRule="auto"/>
              <w:ind w:firstLine="0"/>
              <w:jc w:val="center"/>
              <w:rPr>
                <w:sz w:val="21"/>
                <w:szCs w:val="21"/>
              </w:rPr>
            </w:pPr>
            <w:r w:rsidRPr="003B76CD">
              <w:rPr>
                <w:sz w:val="21"/>
                <w:szCs w:val="21"/>
              </w:rPr>
              <w:t>18</w:t>
            </w:r>
          </w:p>
        </w:tc>
        <w:tc>
          <w:tcPr>
            <w:tcW w:w="1036" w:type="pct"/>
            <w:shd w:val="clear" w:color="auto" w:fill="auto"/>
            <w:noWrap/>
            <w:vAlign w:val="center"/>
            <w:hideMark/>
          </w:tcPr>
          <w:p w14:paraId="6AB7865D"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Mytilopsis</w:t>
            </w:r>
            <w:proofErr w:type="spellEnd"/>
            <w:r w:rsidRPr="003B76CD">
              <w:rPr>
                <w:i/>
                <w:sz w:val="21"/>
                <w:szCs w:val="21"/>
              </w:rPr>
              <w:t xml:space="preserve"> </w:t>
            </w:r>
            <w:proofErr w:type="spellStart"/>
            <w:r w:rsidRPr="003B76CD">
              <w:rPr>
                <w:i/>
                <w:sz w:val="21"/>
                <w:szCs w:val="21"/>
              </w:rPr>
              <w:t>sallei</w:t>
            </w:r>
            <w:proofErr w:type="spellEnd"/>
          </w:p>
        </w:tc>
        <w:tc>
          <w:tcPr>
            <w:tcW w:w="715" w:type="pct"/>
            <w:shd w:val="clear" w:color="auto" w:fill="auto"/>
            <w:noWrap/>
            <w:vAlign w:val="center"/>
            <w:hideMark/>
          </w:tcPr>
          <w:p w14:paraId="1DAA8E8E"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332B9F3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2B882C0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Veneroida</w:t>
            </w:r>
            <w:proofErr w:type="spellEnd"/>
          </w:p>
        </w:tc>
        <w:tc>
          <w:tcPr>
            <w:tcW w:w="714" w:type="pct"/>
            <w:shd w:val="clear" w:color="auto" w:fill="auto"/>
            <w:noWrap/>
            <w:vAlign w:val="center"/>
            <w:hideMark/>
          </w:tcPr>
          <w:p w14:paraId="220E6FC6"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Dreissenidae</w:t>
            </w:r>
            <w:proofErr w:type="spellEnd"/>
          </w:p>
        </w:tc>
        <w:tc>
          <w:tcPr>
            <w:tcW w:w="714" w:type="pct"/>
            <w:shd w:val="clear" w:color="auto" w:fill="auto"/>
            <w:noWrap/>
            <w:vAlign w:val="center"/>
            <w:hideMark/>
          </w:tcPr>
          <w:p w14:paraId="1EE2C73D"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08327BF5" w14:textId="77777777" w:rsidTr="00E524C9">
        <w:trPr>
          <w:trHeight w:val="20"/>
        </w:trPr>
        <w:tc>
          <w:tcPr>
            <w:tcW w:w="392" w:type="pct"/>
            <w:shd w:val="clear" w:color="auto" w:fill="auto"/>
            <w:noWrap/>
            <w:vAlign w:val="center"/>
            <w:hideMark/>
          </w:tcPr>
          <w:p w14:paraId="57986622" w14:textId="77777777" w:rsidR="00E524C9" w:rsidRPr="003B76CD" w:rsidRDefault="00E524C9" w:rsidP="007A4910">
            <w:pPr>
              <w:spacing w:line="240" w:lineRule="auto"/>
              <w:ind w:firstLine="0"/>
              <w:jc w:val="center"/>
              <w:rPr>
                <w:sz w:val="21"/>
                <w:szCs w:val="21"/>
              </w:rPr>
            </w:pPr>
            <w:r w:rsidRPr="003B76CD">
              <w:rPr>
                <w:sz w:val="21"/>
                <w:szCs w:val="21"/>
              </w:rPr>
              <w:t>19</w:t>
            </w:r>
          </w:p>
        </w:tc>
        <w:tc>
          <w:tcPr>
            <w:tcW w:w="1036" w:type="pct"/>
            <w:shd w:val="clear" w:color="auto" w:fill="auto"/>
            <w:noWrap/>
            <w:vAlign w:val="center"/>
            <w:hideMark/>
          </w:tcPr>
          <w:p w14:paraId="0C931014"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Mytilus</w:t>
            </w:r>
            <w:proofErr w:type="spellEnd"/>
            <w:r w:rsidRPr="003B76CD">
              <w:rPr>
                <w:i/>
                <w:sz w:val="21"/>
                <w:szCs w:val="21"/>
              </w:rPr>
              <w:t xml:space="preserve"> </w:t>
            </w:r>
            <w:proofErr w:type="spellStart"/>
            <w:r w:rsidRPr="003B76CD">
              <w:rPr>
                <w:i/>
                <w:sz w:val="21"/>
                <w:szCs w:val="21"/>
              </w:rPr>
              <w:t>galloprovincialis</w:t>
            </w:r>
            <w:proofErr w:type="spellEnd"/>
          </w:p>
        </w:tc>
        <w:tc>
          <w:tcPr>
            <w:tcW w:w="715" w:type="pct"/>
            <w:shd w:val="clear" w:color="auto" w:fill="auto"/>
            <w:noWrap/>
            <w:vAlign w:val="center"/>
            <w:hideMark/>
          </w:tcPr>
          <w:p w14:paraId="00DC8E0F"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2842912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1CC7EF8C"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Mytiloida</w:t>
            </w:r>
            <w:proofErr w:type="spellEnd"/>
          </w:p>
        </w:tc>
        <w:tc>
          <w:tcPr>
            <w:tcW w:w="714" w:type="pct"/>
            <w:shd w:val="clear" w:color="auto" w:fill="auto"/>
            <w:noWrap/>
            <w:vAlign w:val="center"/>
            <w:hideMark/>
          </w:tcPr>
          <w:p w14:paraId="3D3D936E"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Mytilidae</w:t>
            </w:r>
            <w:proofErr w:type="spellEnd"/>
          </w:p>
        </w:tc>
        <w:tc>
          <w:tcPr>
            <w:tcW w:w="714" w:type="pct"/>
            <w:shd w:val="clear" w:color="auto" w:fill="auto"/>
            <w:noWrap/>
            <w:vAlign w:val="center"/>
            <w:hideMark/>
          </w:tcPr>
          <w:p w14:paraId="7E4DC2AE"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14D9C0EF" w14:textId="77777777" w:rsidTr="00E524C9">
        <w:trPr>
          <w:trHeight w:val="20"/>
        </w:trPr>
        <w:tc>
          <w:tcPr>
            <w:tcW w:w="392" w:type="pct"/>
            <w:shd w:val="clear" w:color="auto" w:fill="auto"/>
            <w:noWrap/>
            <w:vAlign w:val="center"/>
            <w:hideMark/>
          </w:tcPr>
          <w:p w14:paraId="13CA2B77" w14:textId="77777777" w:rsidR="00E524C9" w:rsidRPr="003B76CD" w:rsidRDefault="00E524C9" w:rsidP="007A4910">
            <w:pPr>
              <w:spacing w:line="240" w:lineRule="auto"/>
              <w:ind w:firstLine="0"/>
              <w:jc w:val="center"/>
              <w:rPr>
                <w:sz w:val="21"/>
                <w:szCs w:val="21"/>
              </w:rPr>
            </w:pPr>
            <w:r w:rsidRPr="003B76CD">
              <w:rPr>
                <w:sz w:val="21"/>
                <w:szCs w:val="21"/>
              </w:rPr>
              <w:t>20</w:t>
            </w:r>
          </w:p>
        </w:tc>
        <w:tc>
          <w:tcPr>
            <w:tcW w:w="1036" w:type="pct"/>
            <w:shd w:val="clear" w:color="auto" w:fill="auto"/>
            <w:noWrap/>
            <w:vAlign w:val="center"/>
            <w:hideMark/>
          </w:tcPr>
          <w:p w14:paraId="4DF23651"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Perna</w:t>
            </w:r>
            <w:proofErr w:type="spellEnd"/>
            <w:r w:rsidRPr="003B76CD">
              <w:rPr>
                <w:i/>
                <w:sz w:val="21"/>
                <w:szCs w:val="21"/>
              </w:rPr>
              <w:t xml:space="preserve"> </w:t>
            </w:r>
            <w:proofErr w:type="spellStart"/>
            <w:r w:rsidRPr="003B76CD">
              <w:rPr>
                <w:i/>
                <w:sz w:val="21"/>
                <w:szCs w:val="21"/>
              </w:rPr>
              <w:t>perna</w:t>
            </w:r>
            <w:proofErr w:type="spellEnd"/>
          </w:p>
        </w:tc>
        <w:tc>
          <w:tcPr>
            <w:tcW w:w="715" w:type="pct"/>
            <w:shd w:val="clear" w:color="auto" w:fill="auto"/>
            <w:noWrap/>
            <w:vAlign w:val="center"/>
            <w:hideMark/>
          </w:tcPr>
          <w:p w14:paraId="601AA335"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78F403AA"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443D81AD"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Mytiloida</w:t>
            </w:r>
            <w:proofErr w:type="spellEnd"/>
          </w:p>
        </w:tc>
        <w:tc>
          <w:tcPr>
            <w:tcW w:w="714" w:type="pct"/>
            <w:shd w:val="clear" w:color="auto" w:fill="auto"/>
            <w:noWrap/>
            <w:vAlign w:val="center"/>
            <w:hideMark/>
          </w:tcPr>
          <w:p w14:paraId="06A49980"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Mytilidae</w:t>
            </w:r>
            <w:proofErr w:type="spellEnd"/>
          </w:p>
        </w:tc>
        <w:tc>
          <w:tcPr>
            <w:tcW w:w="714" w:type="pct"/>
            <w:shd w:val="clear" w:color="auto" w:fill="auto"/>
            <w:noWrap/>
            <w:vAlign w:val="center"/>
            <w:hideMark/>
          </w:tcPr>
          <w:p w14:paraId="73A17A32"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0F55A95E" w14:textId="77777777" w:rsidTr="00E524C9">
        <w:trPr>
          <w:trHeight w:val="20"/>
        </w:trPr>
        <w:tc>
          <w:tcPr>
            <w:tcW w:w="392" w:type="pct"/>
            <w:shd w:val="clear" w:color="auto" w:fill="auto"/>
            <w:noWrap/>
            <w:vAlign w:val="center"/>
            <w:hideMark/>
          </w:tcPr>
          <w:p w14:paraId="00CB528A" w14:textId="77777777" w:rsidR="00E524C9" w:rsidRPr="003B76CD" w:rsidRDefault="00E524C9" w:rsidP="007A4910">
            <w:pPr>
              <w:spacing w:line="240" w:lineRule="auto"/>
              <w:ind w:firstLine="0"/>
              <w:jc w:val="center"/>
              <w:rPr>
                <w:sz w:val="21"/>
                <w:szCs w:val="21"/>
              </w:rPr>
            </w:pPr>
            <w:r w:rsidRPr="003B76CD">
              <w:rPr>
                <w:sz w:val="21"/>
                <w:szCs w:val="21"/>
              </w:rPr>
              <w:t>21</w:t>
            </w:r>
          </w:p>
        </w:tc>
        <w:tc>
          <w:tcPr>
            <w:tcW w:w="1036" w:type="pct"/>
            <w:shd w:val="clear" w:color="auto" w:fill="auto"/>
            <w:noWrap/>
            <w:vAlign w:val="center"/>
            <w:hideMark/>
          </w:tcPr>
          <w:p w14:paraId="132A3713"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Perna</w:t>
            </w:r>
            <w:proofErr w:type="spellEnd"/>
            <w:r w:rsidRPr="003B76CD">
              <w:rPr>
                <w:i/>
                <w:sz w:val="21"/>
                <w:szCs w:val="21"/>
              </w:rPr>
              <w:t xml:space="preserve"> </w:t>
            </w:r>
            <w:proofErr w:type="spellStart"/>
            <w:r w:rsidRPr="003B76CD">
              <w:rPr>
                <w:i/>
                <w:sz w:val="21"/>
                <w:szCs w:val="21"/>
              </w:rPr>
              <w:t>viridis</w:t>
            </w:r>
            <w:proofErr w:type="spellEnd"/>
          </w:p>
        </w:tc>
        <w:tc>
          <w:tcPr>
            <w:tcW w:w="715" w:type="pct"/>
            <w:shd w:val="clear" w:color="auto" w:fill="auto"/>
            <w:noWrap/>
            <w:vAlign w:val="center"/>
            <w:hideMark/>
          </w:tcPr>
          <w:p w14:paraId="558F9D8F"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019C4B23"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63FB20C8"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Mytiloida</w:t>
            </w:r>
            <w:proofErr w:type="spellEnd"/>
          </w:p>
        </w:tc>
        <w:tc>
          <w:tcPr>
            <w:tcW w:w="714" w:type="pct"/>
            <w:shd w:val="clear" w:color="auto" w:fill="auto"/>
            <w:noWrap/>
            <w:vAlign w:val="center"/>
            <w:hideMark/>
          </w:tcPr>
          <w:p w14:paraId="342572CC"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Mytilidae</w:t>
            </w:r>
            <w:proofErr w:type="spellEnd"/>
          </w:p>
        </w:tc>
        <w:tc>
          <w:tcPr>
            <w:tcW w:w="714" w:type="pct"/>
            <w:shd w:val="clear" w:color="auto" w:fill="auto"/>
            <w:noWrap/>
            <w:vAlign w:val="center"/>
            <w:hideMark/>
          </w:tcPr>
          <w:p w14:paraId="1BB1CEC2"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1B407228" w14:textId="77777777" w:rsidTr="00E524C9">
        <w:trPr>
          <w:trHeight w:val="20"/>
        </w:trPr>
        <w:tc>
          <w:tcPr>
            <w:tcW w:w="392" w:type="pct"/>
            <w:shd w:val="clear" w:color="auto" w:fill="auto"/>
            <w:noWrap/>
            <w:vAlign w:val="center"/>
            <w:hideMark/>
          </w:tcPr>
          <w:p w14:paraId="644F3A29" w14:textId="77777777" w:rsidR="00E524C9" w:rsidRPr="003B76CD" w:rsidRDefault="00E524C9" w:rsidP="007A4910">
            <w:pPr>
              <w:spacing w:line="240" w:lineRule="auto"/>
              <w:ind w:firstLine="0"/>
              <w:jc w:val="center"/>
              <w:rPr>
                <w:sz w:val="21"/>
                <w:szCs w:val="21"/>
              </w:rPr>
            </w:pPr>
            <w:r w:rsidRPr="003B76CD">
              <w:rPr>
                <w:sz w:val="21"/>
                <w:szCs w:val="21"/>
              </w:rPr>
              <w:t>22</w:t>
            </w:r>
          </w:p>
        </w:tc>
        <w:tc>
          <w:tcPr>
            <w:tcW w:w="1036" w:type="pct"/>
            <w:shd w:val="clear" w:color="auto" w:fill="auto"/>
            <w:noWrap/>
            <w:vAlign w:val="center"/>
            <w:hideMark/>
          </w:tcPr>
          <w:p w14:paraId="4E772DE1"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Potamocorbula</w:t>
            </w:r>
            <w:proofErr w:type="spellEnd"/>
            <w:r w:rsidRPr="003B76CD">
              <w:rPr>
                <w:i/>
                <w:sz w:val="21"/>
                <w:szCs w:val="21"/>
              </w:rPr>
              <w:t xml:space="preserve"> </w:t>
            </w:r>
            <w:proofErr w:type="spellStart"/>
            <w:r w:rsidRPr="003B76CD">
              <w:rPr>
                <w:i/>
                <w:sz w:val="21"/>
                <w:szCs w:val="21"/>
              </w:rPr>
              <w:t>amuresis</w:t>
            </w:r>
            <w:proofErr w:type="spellEnd"/>
          </w:p>
        </w:tc>
        <w:tc>
          <w:tcPr>
            <w:tcW w:w="715" w:type="pct"/>
            <w:shd w:val="clear" w:color="auto" w:fill="auto"/>
            <w:noWrap/>
            <w:vAlign w:val="center"/>
            <w:hideMark/>
          </w:tcPr>
          <w:p w14:paraId="4D27FBA9"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11EE63F4"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017D4E27"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Myoida</w:t>
            </w:r>
            <w:proofErr w:type="spellEnd"/>
          </w:p>
        </w:tc>
        <w:tc>
          <w:tcPr>
            <w:tcW w:w="714" w:type="pct"/>
            <w:shd w:val="clear" w:color="auto" w:fill="auto"/>
            <w:noWrap/>
            <w:vAlign w:val="center"/>
            <w:hideMark/>
          </w:tcPr>
          <w:p w14:paraId="3F2BDEB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Corbulidae</w:t>
            </w:r>
            <w:proofErr w:type="spellEnd"/>
          </w:p>
        </w:tc>
        <w:tc>
          <w:tcPr>
            <w:tcW w:w="714" w:type="pct"/>
            <w:shd w:val="clear" w:color="auto" w:fill="auto"/>
            <w:noWrap/>
            <w:vAlign w:val="center"/>
            <w:hideMark/>
          </w:tcPr>
          <w:p w14:paraId="110C2DA9"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4D0A1245" w14:textId="77777777" w:rsidTr="00E524C9">
        <w:trPr>
          <w:trHeight w:val="20"/>
        </w:trPr>
        <w:tc>
          <w:tcPr>
            <w:tcW w:w="392" w:type="pct"/>
            <w:shd w:val="clear" w:color="auto" w:fill="auto"/>
            <w:noWrap/>
            <w:vAlign w:val="center"/>
            <w:hideMark/>
          </w:tcPr>
          <w:p w14:paraId="12682022" w14:textId="77777777" w:rsidR="00E524C9" w:rsidRPr="003B76CD" w:rsidRDefault="00E524C9" w:rsidP="007A4910">
            <w:pPr>
              <w:spacing w:line="240" w:lineRule="auto"/>
              <w:ind w:firstLine="0"/>
              <w:jc w:val="center"/>
              <w:rPr>
                <w:sz w:val="21"/>
                <w:szCs w:val="21"/>
              </w:rPr>
            </w:pPr>
            <w:r w:rsidRPr="003B76CD">
              <w:rPr>
                <w:sz w:val="21"/>
                <w:szCs w:val="21"/>
              </w:rPr>
              <w:t>23</w:t>
            </w:r>
          </w:p>
        </w:tc>
        <w:tc>
          <w:tcPr>
            <w:tcW w:w="1036" w:type="pct"/>
            <w:shd w:val="clear" w:color="auto" w:fill="auto"/>
            <w:noWrap/>
            <w:vAlign w:val="center"/>
            <w:hideMark/>
          </w:tcPr>
          <w:p w14:paraId="3FA56349"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Potamopyrgus</w:t>
            </w:r>
            <w:proofErr w:type="spellEnd"/>
            <w:r w:rsidRPr="003B76CD">
              <w:rPr>
                <w:i/>
                <w:sz w:val="21"/>
                <w:szCs w:val="21"/>
              </w:rPr>
              <w:t xml:space="preserve"> </w:t>
            </w:r>
            <w:proofErr w:type="spellStart"/>
            <w:r w:rsidRPr="003B76CD">
              <w:rPr>
                <w:i/>
                <w:sz w:val="21"/>
                <w:szCs w:val="21"/>
              </w:rPr>
              <w:t>antipodarum</w:t>
            </w:r>
            <w:proofErr w:type="spellEnd"/>
          </w:p>
        </w:tc>
        <w:tc>
          <w:tcPr>
            <w:tcW w:w="715" w:type="pct"/>
            <w:shd w:val="clear" w:color="auto" w:fill="auto"/>
            <w:noWrap/>
            <w:vAlign w:val="center"/>
            <w:hideMark/>
          </w:tcPr>
          <w:p w14:paraId="46DEC46E"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6B2292CA"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Gastropoda</w:t>
            </w:r>
            <w:proofErr w:type="spellEnd"/>
          </w:p>
        </w:tc>
        <w:tc>
          <w:tcPr>
            <w:tcW w:w="715" w:type="pct"/>
            <w:shd w:val="clear" w:color="auto" w:fill="auto"/>
            <w:noWrap/>
            <w:vAlign w:val="center"/>
            <w:hideMark/>
          </w:tcPr>
          <w:p w14:paraId="28663FA1"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Neotaenioglossa</w:t>
            </w:r>
            <w:proofErr w:type="spellEnd"/>
          </w:p>
        </w:tc>
        <w:tc>
          <w:tcPr>
            <w:tcW w:w="714" w:type="pct"/>
            <w:shd w:val="clear" w:color="auto" w:fill="auto"/>
            <w:noWrap/>
            <w:vAlign w:val="center"/>
            <w:hideMark/>
          </w:tcPr>
          <w:p w14:paraId="75A3BAD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Hydrobiidae</w:t>
            </w:r>
            <w:proofErr w:type="spellEnd"/>
          </w:p>
        </w:tc>
        <w:tc>
          <w:tcPr>
            <w:tcW w:w="714" w:type="pct"/>
            <w:shd w:val="clear" w:color="auto" w:fill="auto"/>
            <w:noWrap/>
            <w:vAlign w:val="center"/>
            <w:hideMark/>
          </w:tcPr>
          <w:p w14:paraId="25446CAE"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5E45AB0F" w14:textId="77777777" w:rsidTr="00E524C9">
        <w:trPr>
          <w:trHeight w:val="20"/>
        </w:trPr>
        <w:tc>
          <w:tcPr>
            <w:tcW w:w="392" w:type="pct"/>
            <w:shd w:val="clear" w:color="auto" w:fill="auto"/>
            <w:noWrap/>
            <w:vAlign w:val="center"/>
            <w:hideMark/>
          </w:tcPr>
          <w:p w14:paraId="166BD0B6" w14:textId="77777777" w:rsidR="00E524C9" w:rsidRPr="003B76CD" w:rsidRDefault="00E524C9" w:rsidP="007A4910">
            <w:pPr>
              <w:spacing w:line="240" w:lineRule="auto"/>
              <w:ind w:firstLine="0"/>
              <w:jc w:val="center"/>
              <w:rPr>
                <w:sz w:val="21"/>
                <w:szCs w:val="21"/>
              </w:rPr>
            </w:pPr>
            <w:r w:rsidRPr="003B76CD">
              <w:rPr>
                <w:sz w:val="21"/>
                <w:szCs w:val="21"/>
              </w:rPr>
              <w:t>24</w:t>
            </w:r>
          </w:p>
        </w:tc>
        <w:tc>
          <w:tcPr>
            <w:tcW w:w="1036" w:type="pct"/>
            <w:shd w:val="clear" w:color="auto" w:fill="auto"/>
            <w:noWrap/>
            <w:vAlign w:val="center"/>
            <w:hideMark/>
          </w:tcPr>
          <w:p w14:paraId="4132A252"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Rangia</w:t>
            </w:r>
            <w:proofErr w:type="spellEnd"/>
            <w:r w:rsidRPr="003B76CD">
              <w:rPr>
                <w:i/>
                <w:sz w:val="21"/>
                <w:szCs w:val="21"/>
              </w:rPr>
              <w:t xml:space="preserve"> </w:t>
            </w:r>
            <w:proofErr w:type="spellStart"/>
            <w:r w:rsidRPr="003B76CD">
              <w:rPr>
                <w:i/>
                <w:sz w:val="21"/>
                <w:szCs w:val="21"/>
              </w:rPr>
              <w:t>cuneata</w:t>
            </w:r>
            <w:proofErr w:type="spellEnd"/>
          </w:p>
        </w:tc>
        <w:tc>
          <w:tcPr>
            <w:tcW w:w="715" w:type="pct"/>
            <w:shd w:val="clear" w:color="auto" w:fill="auto"/>
            <w:noWrap/>
            <w:vAlign w:val="center"/>
            <w:hideMark/>
          </w:tcPr>
          <w:p w14:paraId="4E89F336"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1D444D24"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Bivalvia</w:t>
            </w:r>
            <w:proofErr w:type="spellEnd"/>
          </w:p>
        </w:tc>
        <w:tc>
          <w:tcPr>
            <w:tcW w:w="715" w:type="pct"/>
            <w:shd w:val="clear" w:color="auto" w:fill="auto"/>
            <w:noWrap/>
            <w:vAlign w:val="center"/>
            <w:hideMark/>
          </w:tcPr>
          <w:p w14:paraId="60500E7B"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Veneroida</w:t>
            </w:r>
            <w:proofErr w:type="spellEnd"/>
          </w:p>
        </w:tc>
        <w:tc>
          <w:tcPr>
            <w:tcW w:w="714" w:type="pct"/>
            <w:shd w:val="clear" w:color="auto" w:fill="auto"/>
            <w:noWrap/>
            <w:vAlign w:val="center"/>
            <w:hideMark/>
          </w:tcPr>
          <w:p w14:paraId="7A486B8F"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Mactridae</w:t>
            </w:r>
            <w:proofErr w:type="spellEnd"/>
          </w:p>
        </w:tc>
        <w:tc>
          <w:tcPr>
            <w:tcW w:w="714" w:type="pct"/>
            <w:shd w:val="clear" w:color="auto" w:fill="auto"/>
            <w:noWrap/>
            <w:vAlign w:val="center"/>
            <w:hideMark/>
          </w:tcPr>
          <w:p w14:paraId="475335D9"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21117485" w14:textId="77777777" w:rsidTr="00E524C9">
        <w:trPr>
          <w:trHeight w:val="20"/>
        </w:trPr>
        <w:tc>
          <w:tcPr>
            <w:tcW w:w="392" w:type="pct"/>
            <w:shd w:val="clear" w:color="auto" w:fill="auto"/>
            <w:noWrap/>
            <w:vAlign w:val="center"/>
            <w:hideMark/>
          </w:tcPr>
          <w:p w14:paraId="31C04780" w14:textId="77777777" w:rsidR="00E524C9" w:rsidRPr="003B76CD" w:rsidRDefault="00E524C9" w:rsidP="007A4910">
            <w:pPr>
              <w:spacing w:line="240" w:lineRule="auto"/>
              <w:ind w:firstLine="0"/>
              <w:jc w:val="center"/>
              <w:rPr>
                <w:sz w:val="21"/>
                <w:szCs w:val="21"/>
              </w:rPr>
            </w:pPr>
            <w:r w:rsidRPr="003B76CD">
              <w:rPr>
                <w:sz w:val="21"/>
                <w:szCs w:val="21"/>
              </w:rPr>
              <w:t>25</w:t>
            </w:r>
          </w:p>
        </w:tc>
        <w:tc>
          <w:tcPr>
            <w:tcW w:w="1036" w:type="pct"/>
            <w:shd w:val="clear" w:color="auto" w:fill="auto"/>
            <w:noWrap/>
            <w:vAlign w:val="center"/>
            <w:hideMark/>
          </w:tcPr>
          <w:p w14:paraId="3883C64D"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Rapana</w:t>
            </w:r>
            <w:proofErr w:type="spellEnd"/>
            <w:r w:rsidRPr="003B76CD">
              <w:rPr>
                <w:i/>
                <w:sz w:val="21"/>
                <w:szCs w:val="21"/>
              </w:rPr>
              <w:t xml:space="preserve"> </w:t>
            </w:r>
            <w:proofErr w:type="spellStart"/>
            <w:r w:rsidRPr="003B76CD">
              <w:rPr>
                <w:i/>
                <w:sz w:val="21"/>
                <w:szCs w:val="21"/>
              </w:rPr>
              <w:t>venosa</w:t>
            </w:r>
            <w:proofErr w:type="spellEnd"/>
          </w:p>
        </w:tc>
        <w:tc>
          <w:tcPr>
            <w:tcW w:w="715" w:type="pct"/>
            <w:shd w:val="clear" w:color="auto" w:fill="auto"/>
            <w:noWrap/>
            <w:vAlign w:val="center"/>
            <w:hideMark/>
          </w:tcPr>
          <w:p w14:paraId="325B58C8"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Mollusca</w:t>
            </w:r>
            <w:proofErr w:type="spellEnd"/>
          </w:p>
        </w:tc>
        <w:tc>
          <w:tcPr>
            <w:tcW w:w="714" w:type="pct"/>
            <w:shd w:val="clear" w:color="auto" w:fill="auto"/>
            <w:noWrap/>
            <w:vAlign w:val="center"/>
            <w:hideMark/>
          </w:tcPr>
          <w:p w14:paraId="7569BE34"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Gastropoda</w:t>
            </w:r>
            <w:proofErr w:type="spellEnd"/>
          </w:p>
        </w:tc>
        <w:tc>
          <w:tcPr>
            <w:tcW w:w="715" w:type="pct"/>
            <w:shd w:val="clear" w:color="auto" w:fill="auto"/>
            <w:noWrap/>
            <w:vAlign w:val="center"/>
            <w:hideMark/>
          </w:tcPr>
          <w:p w14:paraId="74B2D104"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Neogastropoda</w:t>
            </w:r>
            <w:proofErr w:type="spellEnd"/>
          </w:p>
        </w:tc>
        <w:tc>
          <w:tcPr>
            <w:tcW w:w="714" w:type="pct"/>
            <w:shd w:val="clear" w:color="auto" w:fill="auto"/>
            <w:noWrap/>
            <w:vAlign w:val="center"/>
            <w:hideMark/>
          </w:tcPr>
          <w:p w14:paraId="0B0977AC"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Muricidae</w:t>
            </w:r>
            <w:proofErr w:type="spellEnd"/>
          </w:p>
        </w:tc>
        <w:tc>
          <w:tcPr>
            <w:tcW w:w="714" w:type="pct"/>
            <w:shd w:val="clear" w:color="auto" w:fill="auto"/>
            <w:noWrap/>
            <w:vAlign w:val="center"/>
            <w:hideMark/>
          </w:tcPr>
          <w:p w14:paraId="0540C6A6"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6C21AAE1" w14:textId="77777777" w:rsidTr="00E524C9">
        <w:trPr>
          <w:trHeight w:val="20"/>
        </w:trPr>
        <w:tc>
          <w:tcPr>
            <w:tcW w:w="392" w:type="pct"/>
            <w:shd w:val="clear" w:color="auto" w:fill="auto"/>
            <w:noWrap/>
            <w:vAlign w:val="center"/>
            <w:hideMark/>
          </w:tcPr>
          <w:p w14:paraId="35AFDE38" w14:textId="77777777" w:rsidR="00E524C9" w:rsidRPr="003B76CD" w:rsidRDefault="00E524C9" w:rsidP="007A4910">
            <w:pPr>
              <w:spacing w:line="240" w:lineRule="auto"/>
              <w:ind w:firstLine="0"/>
              <w:jc w:val="center"/>
              <w:rPr>
                <w:sz w:val="21"/>
                <w:szCs w:val="21"/>
              </w:rPr>
            </w:pPr>
            <w:r w:rsidRPr="003B76CD">
              <w:rPr>
                <w:sz w:val="21"/>
                <w:szCs w:val="21"/>
              </w:rPr>
              <w:t>26</w:t>
            </w:r>
          </w:p>
        </w:tc>
        <w:tc>
          <w:tcPr>
            <w:tcW w:w="1036" w:type="pct"/>
            <w:shd w:val="clear" w:color="auto" w:fill="auto"/>
            <w:noWrap/>
            <w:vAlign w:val="center"/>
            <w:hideMark/>
          </w:tcPr>
          <w:p w14:paraId="36ECE442"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Rhithropanopeus</w:t>
            </w:r>
            <w:proofErr w:type="spellEnd"/>
            <w:r w:rsidRPr="003B76CD">
              <w:rPr>
                <w:i/>
                <w:sz w:val="21"/>
                <w:szCs w:val="21"/>
              </w:rPr>
              <w:t xml:space="preserve"> </w:t>
            </w:r>
            <w:proofErr w:type="spellStart"/>
            <w:r w:rsidRPr="003B76CD">
              <w:rPr>
                <w:i/>
                <w:sz w:val="21"/>
                <w:szCs w:val="21"/>
              </w:rPr>
              <w:t>harrisii</w:t>
            </w:r>
            <w:proofErr w:type="spellEnd"/>
          </w:p>
        </w:tc>
        <w:tc>
          <w:tcPr>
            <w:tcW w:w="715" w:type="pct"/>
            <w:shd w:val="clear" w:color="auto" w:fill="auto"/>
            <w:noWrap/>
            <w:vAlign w:val="center"/>
            <w:hideMark/>
          </w:tcPr>
          <w:p w14:paraId="38FD909E"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Arthropoda</w:t>
            </w:r>
            <w:proofErr w:type="spellEnd"/>
          </w:p>
        </w:tc>
        <w:tc>
          <w:tcPr>
            <w:tcW w:w="714" w:type="pct"/>
            <w:shd w:val="clear" w:color="auto" w:fill="auto"/>
            <w:noWrap/>
            <w:vAlign w:val="center"/>
            <w:hideMark/>
          </w:tcPr>
          <w:p w14:paraId="72A1D2AA"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Malacostraca</w:t>
            </w:r>
            <w:proofErr w:type="spellEnd"/>
          </w:p>
        </w:tc>
        <w:tc>
          <w:tcPr>
            <w:tcW w:w="715" w:type="pct"/>
            <w:shd w:val="clear" w:color="auto" w:fill="auto"/>
            <w:noWrap/>
            <w:vAlign w:val="center"/>
            <w:hideMark/>
          </w:tcPr>
          <w:p w14:paraId="451BB8B9"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Decapoda</w:t>
            </w:r>
            <w:proofErr w:type="spellEnd"/>
          </w:p>
        </w:tc>
        <w:tc>
          <w:tcPr>
            <w:tcW w:w="714" w:type="pct"/>
            <w:shd w:val="clear" w:color="auto" w:fill="auto"/>
            <w:noWrap/>
            <w:vAlign w:val="center"/>
            <w:hideMark/>
          </w:tcPr>
          <w:p w14:paraId="538A5983"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Panopeidae</w:t>
            </w:r>
            <w:proofErr w:type="spellEnd"/>
          </w:p>
        </w:tc>
        <w:tc>
          <w:tcPr>
            <w:tcW w:w="714" w:type="pct"/>
            <w:shd w:val="clear" w:color="auto" w:fill="auto"/>
            <w:noWrap/>
            <w:vAlign w:val="center"/>
            <w:hideMark/>
          </w:tcPr>
          <w:p w14:paraId="7D98DB4A"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259C5724" w14:textId="77777777" w:rsidTr="00E524C9">
        <w:trPr>
          <w:trHeight w:val="20"/>
        </w:trPr>
        <w:tc>
          <w:tcPr>
            <w:tcW w:w="392" w:type="pct"/>
            <w:shd w:val="clear" w:color="auto" w:fill="auto"/>
            <w:noWrap/>
            <w:vAlign w:val="center"/>
            <w:hideMark/>
          </w:tcPr>
          <w:p w14:paraId="62A56376" w14:textId="77777777" w:rsidR="00E524C9" w:rsidRPr="003B76CD" w:rsidRDefault="00E524C9" w:rsidP="007A4910">
            <w:pPr>
              <w:spacing w:line="240" w:lineRule="auto"/>
              <w:ind w:firstLine="0"/>
              <w:jc w:val="center"/>
              <w:rPr>
                <w:sz w:val="21"/>
                <w:szCs w:val="21"/>
              </w:rPr>
            </w:pPr>
            <w:r w:rsidRPr="003B76CD">
              <w:rPr>
                <w:sz w:val="21"/>
                <w:szCs w:val="21"/>
              </w:rPr>
              <w:t>27</w:t>
            </w:r>
          </w:p>
        </w:tc>
        <w:tc>
          <w:tcPr>
            <w:tcW w:w="1036" w:type="pct"/>
            <w:shd w:val="clear" w:color="auto" w:fill="auto"/>
            <w:noWrap/>
            <w:vAlign w:val="center"/>
            <w:hideMark/>
          </w:tcPr>
          <w:p w14:paraId="7DE58B18"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Sabella</w:t>
            </w:r>
            <w:proofErr w:type="spellEnd"/>
            <w:r w:rsidRPr="003B76CD">
              <w:rPr>
                <w:i/>
                <w:sz w:val="21"/>
                <w:szCs w:val="21"/>
              </w:rPr>
              <w:t xml:space="preserve"> </w:t>
            </w:r>
            <w:proofErr w:type="spellStart"/>
            <w:r w:rsidRPr="003B76CD">
              <w:rPr>
                <w:i/>
                <w:sz w:val="21"/>
                <w:szCs w:val="21"/>
              </w:rPr>
              <w:t>spallanzanii</w:t>
            </w:r>
            <w:proofErr w:type="spellEnd"/>
          </w:p>
        </w:tc>
        <w:tc>
          <w:tcPr>
            <w:tcW w:w="715" w:type="pct"/>
            <w:shd w:val="clear" w:color="auto" w:fill="auto"/>
            <w:noWrap/>
            <w:vAlign w:val="center"/>
            <w:hideMark/>
          </w:tcPr>
          <w:p w14:paraId="6A1600C4"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Annelida</w:t>
            </w:r>
            <w:proofErr w:type="spellEnd"/>
          </w:p>
        </w:tc>
        <w:tc>
          <w:tcPr>
            <w:tcW w:w="714" w:type="pct"/>
            <w:shd w:val="clear" w:color="auto" w:fill="auto"/>
            <w:noWrap/>
            <w:vAlign w:val="center"/>
            <w:hideMark/>
          </w:tcPr>
          <w:p w14:paraId="69285284"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Polychaeta</w:t>
            </w:r>
            <w:proofErr w:type="spellEnd"/>
          </w:p>
        </w:tc>
        <w:tc>
          <w:tcPr>
            <w:tcW w:w="715" w:type="pct"/>
            <w:shd w:val="clear" w:color="auto" w:fill="auto"/>
            <w:noWrap/>
            <w:vAlign w:val="center"/>
            <w:hideMark/>
          </w:tcPr>
          <w:p w14:paraId="4AF280B2"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Canalipalpata</w:t>
            </w:r>
            <w:proofErr w:type="spellEnd"/>
          </w:p>
        </w:tc>
        <w:tc>
          <w:tcPr>
            <w:tcW w:w="714" w:type="pct"/>
            <w:shd w:val="clear" w:color="auto" w:fill="auto"/>
            <w:noWrap/>
            <w:vAlign w:val="center"/>
            <w:hideMark/>
          </w:tcPr>
          <w:p w14:paraId="54401856"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Sabellidae</w:t>
            </w:r>
            <w:proofErr w:type="spellEnd"/>
          </w:p>
        </w:tc>
        <w:tc>
          <w:tcPr>
            <w:tcW w:w="714" w:type="pct"/>
            <w:shd w:val="clear" w:color="auto" w:fill="auto"/>
            <w:noWrap/>
            <w:vAlign w:val="center"/>
            <w:hideMark/>
          </w:tcPr>
          <w:p w14:paraId="39F275C2"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056E427D" w14:textId="77777777" w:rsidTr="00E524C9">
        <w:trPr>
          <w:trHeight w:val="20"/>
        </w:trPr>
        <w:tc>
          <w:tcPr>
            <w:tcW w:w="392" w:type="pct"/>
            <w:shd w:val="clear" w:color="auto" w:fill="auto"/>
            <w:noWrap/>
            <w:vAlign w:val="center"/>
            <w:hideMark/>
          </w:tcPr>
          <w:p w14:paraId="79C7B460" w14:textId="77777777" w:rsidR="00E524C9" w:rsidRPr="003B76CD" w:rsidRDefault="00E524C9" w:rsidP="007A4910">
            <w:pPr>
              <w:spacing w:line="240" w:lineRule="auto"/>
              <w:ind w:firstLine="0"/>
              <w:jc w:val="center"/>
              <w:rPr>
                <w:sz w:val="21"/>
                <w:szCs w:val="21"/>
              </w:rPr>
            </w:pPr>
            <w:r w:rsidRPr="003B76CD">
              <w:rPr>
                <w:sz w:val="21"/>
                <w:szCs w:val="21"/>
              </w:rPr>
              <w:t>28</w:t>
            </w:r>
          </w:p>
        </w:tc>
        <w:tc>
          <w:tcPr>
            <w:tcW w:w="1036" w:type="pct"/>
            <w:shd w:val="clear" w:color="auto" w:fill="auto"/>
            <w:noWrap/>
            <w:vAlign w:val="center"/>
            <w:hideMark/>
          </w:tcPr>
          <w:p w14:paraId="7D5FBED5"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Schizoporella</w:t>
            </w:r>
            <w:proofErr w:type="spellEnd"/>
            <w:r w:rsidRPr="003B76CD">
              <w:rPr>
                <w:i/>
                <w:sz w:val="21"/>
                <w:szCs w:val="21"/>
              </w:rPr>
              <w:t xml:space="preserve"> </w:t>
            </w:r>
            <w:proofErr w:type="spellStart"/>
            <w:r w:rsidRPr="003B76CD">
              <w:rPr>
                <w:i/>
                <w:sz w:val="21"/>
                <w:szCs w:val="21"/>
              </w:rPr>
              <w:t>errata</w:t>
            </w:r>
            <w:proofErr w:type="spellEnd"/>
          </w:p>
        </w:tc>
        <w:tc>
          <w:tcPr>
            <w:tcW w:w="715" w:type="pct"/>
            <w:shd w:val="clear" w:color="auto" w:fill="auto"/>
            <w:noWrap/>
            <w:vAlign w:val="center"/>
            <w:hideMark/>
          </w:tcPr>
          <w:p w14:paraId="5D28EA3D"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Ectoprocta</w:t>
            </w:r>
            <w:proofErr w:type="spellEnd"/>
          </w:p>
        </w:tc>
        <w:tc>
          <w:tcPr>
            <w:tcW w:w="714" w:type="pct"/>
            <w:shd w:val="clear" w:color="auto" w:fill="auto"/>
            <w:noWrap/>
            <w:vAlign w:val="center"/>
            <w:hideMark/>
          </w:tcPr>
          <w:p w14:paraId="05AEFF8E"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Gymnolaemata</w:t>
            </w:r>
            <w:proofErr w:type="spellEnd"/>
          </w:p>
        </w:tc>
        <w:tc>
          <w:tcPr>
            <w:tcW w:w="715" w:type="pct"/>
            <w:shd w:val="clear" w:color="auto" w:fill="auto"/>
            <w:noWrap/>
            <w:vAlign w:val="center"/>
            <w:hideMark/>
          </w:tcPr>
          <w:p w14:paraId="258E9273"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Cheilostomata</w:t>
            </w:r>
            <w:proofErr w:type="spellEnd"/>
          </w:p>
        </w:tc>
        <w:tc>
          <w:tcPr>
            <w:tcW w:w="714" w:type="pct"/>
            <w:shd w:val="clear" w:color="auto" w:fill="auto"/>
            <w:noWrap/>
            <w:vAlign w:val="center"/>
            <w:hideMark/>
          </w:tcPr>
          <w:p w14:paraId="69951187"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Schizoporellidae</w:t>
            </w:r>
            <w:proofErr w:type="spellEnd"/>
          </w:p>
        </w:tc>
        <w:tc>
          <w:tcPr>
            <w:tcW w:w="714" w:type="pct"/>
            <w:shd w:val="clear" w:color="auto" w:fill="auto"/>
            <w:noWrap/>
            <w:vAlign w:val="center"/>
            <w:hideMark/>
          </w:tcPr>
          <w:p w14:paraId="16CE5A63"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6E512264" w14:textId="77777777" w:rsidTr="00E524C9">
        <w:trPr>
          <w:trHeight w:val="20"/>
        </w:trPr>
        <w:tc>
          <w:tcPr>
            <w:tcW w:w="392" w:type="pct"/>
            <w:shd w:val="clear" w:color="auto" w:fill="auto"/>
            <w:noWrap/>
            <w:vAlign w:val="center"/>
            <w:hideMark/>
          </w:tcPr>
          <w:p w14:paraId="71F96390" w14:textId="77777777" w:rsidR="00E524C9" w:rsidRPr="003B76CD" w:rsidRDefault="00E524C9" w:rsidP="007A4910">
            <w:pPr>
              <w:spacing w:line="240" w:lineRule="auto"/>
              <w:ind w:firstLine="0"/>
              <w:jc w:val="center"/>
              <w:rPr>
                <w:sz w:val="21"/>
                <w:szCs w:val="21"/>
              </w:rPr>
            </w:pPr>
            <w:r w:rsidRPr="003B76CD">
              <w:rPr>
                <w:sz w:val="21"/>
                <w:szCs w:val="21"/>
              </w:rPr>
              <w:t>29</w:t>
            </w:r>
          </w:p>
        </w:tc>
        <w:tc>
          <w:tcPr>
            <w:tcW w:w="1036" w:type="pct"/>
            <w:shd w:val="clear" w:color="auto" w:fill="auto"/>
            <w:noWrap/>
            <w:vAlign w:val="center"/>
            <w:hideMark/>
          </w:tcPr>
          <w:p w14:paraId="076D8753"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Styela</w:t>
            </w:r>
            <w:proofErr w:type="spellEnd"/>
            <w:r w:rsidRPr="003B76CD">
              <w:rPr>
                <w:i/>
                <w:sz w:val="21"/>
                <w:szCs w:val="21"/>
              </w:rPr>
              <w:t xml:space="preserve"> </w:t>
            </w:r>
            <w:proofErr w:type="spellStart"/>
            <w:r w:rsidRPr="003B76CD">
              <w:rPr>
                <w:i/>
                <w:sz w:val="21"/>
                <w:szCs w:val="21"/>
              </w:rPr>
              <w:t>clava</w:t>
            </w:r>
            <w:proofErr w:type="spellEnd"/>
          </w:p>
        </w:tc>
        <w:tc>
          <w:tcPr>
            <w:tcW w:w="715" w:type="pct"/>
            <w:shd w:val="clear" w:color="auto" w:fill="auto"/>
            <w:noWrap/>
            <w:vAlign w:val="center"/>
            <w:hideMark/>
          </w:tcPr>
          <w:p w14:paraId="0FED1FF2"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Chordata</w:t>
            </w:r>
            <w:proofErr w:type="spellEnd"/>
          </w:p>
        </w:tc>
        <w:tc>
          <w:tcPr>
            <w:tcW w:w="714" w:type="pct"/>
            <w:shd w:val="clear" w:color="auto" w:fill="auto"/>
            <w:noWrap/>
            <w:vAlign w:val="center"/>
            <w:hideMark/>
          </w:tcPr>
          <w:p w14:paraId="16EF4183"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Ascidiacea</w:t>
            </w:r>
            <w:proofErr w:type="spellEnd"/>
          </w:p>
        </w:tc>
        <w:tc>
          <w:tcPr>
            <w:tcW w:w="715" w:type="pct"/>
            <w:shd w:val="clear" w:color="auto" w:fill="auto"/>
            <w:noWrap/>
            <w:vAlign w:val="center"/>
            <w:hideMark/>
          </w:tcPr>
          <w:p w14:paraId="73B0F3B6"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Pleurogona</w:t>
            </w:r>
            <w:proofErr w:type="spellEnd"/>
          </w:p>
        </w:tc>
        <w:tc>
          <w:tcPr>
            <w:tcW w:w="714" w:type="pct"/>
            <w:shd w:val="clear" w:color="auto" w:fill="auto"/>
            <w:noWrap/>
            <w:vAlign w:val="center"/>
            <w:hideMark/>
          </w:tcPr>
          <w:p w14:paraId="66828500"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Styelidae</w:t>
            </w:r>
            <w:proofErr w:type="spellEnd"/>
          </w:p>
        </w:tc>
        <w:tc>
          <w:tcPr>
            <w:tcW w:w="714" w:type="pct"/>
            <w:shd w:val="clear" w:color="auto" w:fill="auto"/>
            <w:noWrap/>
            <w:vAlign w:val="center"/>
            <w:hideMark/>
          </w:tcPr>
          <w:p w14:paraId="383542D1"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56D53FF1" w14:textId="77777777" w:rsidTr="00E524C9">
        <w:trPr>
          <w:trHeight w:val="20"/>
        </w:trPr>
        <w:tc>
          <w:tcPr>
            <w:tcW w:w="392" w:type="pct"/>
            <w:shd w:val="clear" w:color="auto" w:fill="auto"/>
            <w:noWrap/>
            <w:vAlign w:val="center"/>
            <w:hideMark/>
          </w:tcPr>
          <w:p w14:paraId="39A147B2" w14:textId="77777777" w:rsidR="00E524C9" w:rsidRPr="003B76CD" w:rsidRDefault="00E524C9" w:rsidP="007A4910">
            <w:pPr>
              <w:spacing w:line="240" w:lineRule="auto"/>
              <w:ind w:firstLine="0"/>
              <w:jc w:val="center"/>
              <w:rPr>
                <w:sz w:val="21"/>
                <w:szCs w:val="21"/>
              </w:rPr>
            </w:pPr>
            <w:r w:rsidRPr="003B76CD">
              <w:rPr>
                <w:sz w:val="21"/>
                <w:szCs w:val="21"/>
              </w:rPr>
              <w:t>30</w:t>
            </w:r>
          </w:p>
        </w:tc>
        <w:tc>
          <w:tcPr>
            <w:tcW w:w="1036" w:type="pct"/>
            <w:shd w:val="clear" w:color="auto" w:fill="auto"/>
            <w:noWrap/>
            <w:vAlign w:val="center"/>
            <w:hideMark/>
          </w:tcPr>
          <w:p w14:paraId="7B484AC2"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Styela</w:t>
            </w:r>
            <w:proofErr w:type="spellEnd"/>
            <w:r w:rsidRPr="003B76CD">
              <w:rPr>
                <w:i/>
                <w:sz w:val="21"/>
                <w:szCs w:val="21"/>
              </w:rPr>
              <w:t xml:space="preserve"> </w:t>
            </w:r>
            <w:proofErr w:type="spellStart"/>
            <w:r w:rsidRPr="003B76CD">
              <w:rPr>
                <w:i/>
                <w:sz w:val="21"/>
                <w:szCs w:val="21"/>
              </w:rPr>
              <w:t>plicata</w:t>
            </w:r>
            <w:proofErr w:type="spellEnd"/>
          </w:p>
        </w:tc>
        <w:tc>
          <w:tcPr>
            <w:tcW w:w="715" w:type="pct"/>
            <w:shd w:val="clear" w:color="auto" w:fill="auto"/>
            <w:noWrap/>
            <w:vAlign w:val="center"/>
            <w:hideMark/>
          </w:tcPr>
          <w:p w14:paraId="1F68DF2D"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Chordata</w:t>
            </w:r>
            <w:proofErr w:type="spellEnd"/>
          </w:p>
        </w:tc>
        <w:tc>
          <w:tcPr>
            <w:tcW w:w="714" w:type="pct"/>
            <w:shd w:val="clear" w:color="auto" w:fill="auto"/>
            <w:noWrap/>
            <w:vAlign w:val="center"/>
            <w:hideMark/>
          </w:tcPr>
          <w:p w14:paraId="15468E01"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Ascidiacea</w:t>
            </w:r>
            <w:proofErr w:type="spellEnd"/>
          </w:p>
        </w:tc>
        <w:tc>
          <w:tcPr>
            <w:tcW w:w="715" w:type="pct"/>
            <w:shd w:val="clear" w:color="auto" w:fill="auto"/>
            <w:noWrap/>
            <w:vAlign w:val="center"/>
            <w:hideMark/>
          </w:tcPr>
          <w:p w14:paraId="4EC268DF"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Pleurogona</w:t>
            </w:r>
            <w:proofErr w:type="spellEnd"/>
          </w:p>
        </w:tc>
        <w:tc>
          <w:tcPr>
            <w:tcW w:w="714" w:type="pct"/>
            <w:shd w:val="clear" w:color="auto" w:fill="auto"/>
            <w:noWrap/>
            <w:vAlign w:val="center"/>
            <w:hideMark/>
          </w:tcPr>
          <w:p w14:paraId="133E08CF"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Styelidae</w:t>
            </w:r>
            <w:proofErr w:type="spellEnd"/>
          </w:p>
        </w:tc>
        <w:tc>
          <w:tcPr>
            <w:tcW w:w="714" w:type="pct"/>
            <w:shd w:val="clear" w:color="auto" w:fill="auto"/>
            <w:noWrap/>
            <w:vAlign w:val="center"/>
            <w:hideMark/>
          </w:tcPr>
          <w:p w14:paraId="4DE49FDA"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r w:rsidR="00E524C9" w:rsidRPr="003B76CD" w14:paraId="59E4B7EB" w14:textId="77777777" w:rsidTr="00E524C9">
        <w:trPr>
          <w:trHeight w:val="20"/>
        </w:trPr>
        <w:tc>
          <w:tcPr>
            <w:tcW w:w="392" w:type="pct"/>
            <w:shd w:val="clear" w:color="auto" w:fill="auto"/>
            <w:noWrap/>
            <w:vAlign w:val="center"/>
            <w:hideMark/>
          </w:tcPr>
          <w:p w14:paraId="4E02E0E8" w14:textId="77777777" w:rsidR="00E524C9" w:rsidRPr="003B76CD" w:rsidRDefault="00E524C9" w:rsidP="007A4910">
            <w:pPr>
              <w:spacing w:line="240" w:lineRule="auto"/>
              <w:ind w:firstLine="0"/>
              <w:jc w:val="center"/>
              <w:rPr>
                <w:sz w:val="21"/>
                <w:szCs w:val="21"/>
              </w:rPr>
            </w:pPr>
            <w:r w:rsidRPr="003B76CD">
              <w:rPr>
                <w:sz w:val="21"/>
                <w:szCs w:val="21"/>
              </w:rPr>
              <w:t>31</w:t>
            </w:r>
          </w:p>
        </w:tc>
        <w:tc>
          <w:tcPr>
            <w:tcW w:w="1036" w:type="pct"/>
            <w:shd w:val="clear" w:color="auto" w:fill="auto"/>
            <w:noWrap/>
            <w:vAlign w:val="center"/>
            <w:hideMark/>
          </w:tcPr>
          <w:p w14:paraId="5F7B14BF"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Tubastraea</w:t>
            </w:r>
            <w:proofErr w:type="spellEnd"/>
            <w:r w:rsidRPr="003B76CD">
              <w:rPr>
                <w:i/>
                <w:sz w:val="21"/>
                <w:szCs w:val="21"/>
              </w:rPr>
              <w:t xml:space="preserve"> </w:t>
            </w:r>
            <w:proofErr w:type="spellStart"/>
            <w:r w:rsidRPr="003B76CD">
              <w:rPr>
                <w:i/>
                <w:sz w:val="21"/>
                <w:szCs w:val="21"/>
              </w:rPr>
              <w:t>coccinea</w:t>
            </w:r>
            <w:proofErr w:type="spellEnd"/>
          </w:p>
        </w:tc>
        <w:tc>
          <w:tcPr>
            <w:tcW w:w="715" w:type="pct"/>
            <w:shd w:val="clear" w:color="auto" w:fill="auto"/>
            <w:noWrap/>
            <w:vAlign w:val="center"/>
            <w:hideMark/>
          </w:tcPr>
          <w:p w14:paraId="0FD7D5E1" w14:textId="77777777" w:rsidR="00E524C9" w:rsidRPr="003B76CD" w:rsidRDefault="00E524C9" w:rsidP="007A4910">
            <w:pPr>
              <w:spacing w:line="240" w:lineRule="auto"/>
              <w:ind w:firstLine="0"/>
              <w:jc w:val="center"/>
              <w:rPr>
                <w:i/>
                <w:sz w:val="21"/>
                <w:szCs w:val="21"/>
              </w:rPr>
            </w:pPr>
            <w:proofErr w:type="spellStart"/>
            <w:r w:rsidRPr="003B76CD">
              <w:rPr>
                <w:i/>
                <w:sz w:val="21"/>
                <w:szCs w:val="21"/>
              </w:rPr>
              <w:t>Cnidaria</w:t>
            </w:r>
            <w:proofErr w:type="spellEnd"/>
          </w:p>
        </w:tc>
        <w:tc>
          <w:tcPr>
            <w:tcW w:w="714" w:type="pct"/>
            <w:shd w:val="clear" w:color="auto" w:fill="auto"/>
            <w:noWrap/>
            <w:vAlign w:val="center"/>
            <w:hideMark/>
          </w:tcPr>
          <w:p w14:paraId="6634E131"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Anthozoa</w:t>
            </w:r>
            <w:proofErr w:type="spellEnd"/>
          </w:p>
        </w:tc>
        <w:tc>
          <w:tcPr>
            <w:tcW w:w="715" w:type="pct"/>
            <w:shd w:val="clear" w:color="auto" w:fill="auto"/>
            <w:noWrap/>
            <w:vAlign w:val="center"/>
            <w:hideMark/>
          </w:tcPr>
          <w:p w14:paraId="15B00772"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Scleractinia</w:t>
            </w:r>
            <w:proofErr w:type="spellEnd"/>
          </w:p>
        </w:tc>
        <w:tc>
          <w:tcPr>
            <w:tcW w:w="714" w:type="pct"/>
            <w:shd w:val="clear" w:color="auto" w:fill="auto"/>
            <w:noWrap/>
            <w:vAlign w:val="center"/>
            <w:hideMark/>
          </w:tcPr>
          <w:p w14:paraId="1D1A5072" w14:textId="77777777" w:rsidR="00E524C9" w:rsidRPr="003B76CD" w:rsidRDefault="00E524C9" w:rsidP="007A4910">
            <w:pPr>
              <w:spacing w:line="240" w:lineRule="auto"/>
              <w:ind w:firstLine="0"/>
              <w:jc w:val="center"/>
              <w:rPr>
                <w:iCs/>
                <w:sz w:val="21"/>
                <w:szCs w:val="21"/>
              </w:rPr>
            </w:pPr>
            <w:proofErr w:type="spellStart"/>
            <w:r w:rsidRPr="003B76CD">
              <w:rPr>
                <w:iCs/>
                <w:sz w:val="21"/>
                <w:szCs w:val="21"/>
              </w:rPr>
              <w:t>Dendrophylliidae</w:t>
            </w:r>
            <w:proofErr w:type="spellEnd"/>
          </w:p>
        </w:tc>
        <w:tc>
          <w:tcPr>
            <w:tcW w:w="714" w:type="pct"/>
            <w:shd w:val="clear" w:color="auto" w:fill="auto"/>
            <w:noWrap/>
            <w:vAlign w:val="center"/>
            <w:hideMark/>
          </w:tcPr>
          <w:p w14:paraId="158CE974" w14:textId="77777777" w:rsidR="00E524C9" w:rsidRPr="003B76CD" w:rsidRDefault="00E524C9" w:rsidP="007A4910">
            <w:pPr>
              <w:spacing w:line="240" w:lineRule="auto"/>
              <w:ind w:firstLine="0"/>
              <w:jc w:val="center"/>
              <w:rPr>
                <w:iCs/>
                <w:sz w:val="21"/>
                <w:szCs w:val="21"/>
              </w:rPr>
            </w:pPr>
            <w:r w:rsidRPr="003B76CD">
              <w:rPr>
                <w:iCs/>
                <w:sz w:val="21"/>
                <w:szCs w:val="21"/>
              </w:rPr>
              <w:t>Нет</w:t>
            </w:r>
          </w:p>
        </w:tc>
      </w:tr>
    </w:tbl>
    <w:p w14:paraId="4242A66B" w14:textId="77777777" w:rsidR="00E34407" w:rsidRDefault="00E34407" w:rsidP="00E34407">
      <w:r>
        <w:t xml:space="preserve">Кроме того, в списке самых опасных инвазионных видов </w:t>
      </w:r>
      <w:r w:rsidRPr="00CE16B7">
        <w:t>России (Самые …, 2018)</w:t>
      </w:r>
      <w:r>
        <w:t xml:space="preserve"> </w:t>
      </w:r>
      <w:r w:rsidRPr="00A54EC2">
        <w:t>приводятся наименования некоторых бентосных организмов-вселенцев, способных оказать крайне неблагоприятное воздействие на экосистемы-реципиенты. Большая часть потенциально инвазивных видов обладает высокой толерантностью к условиям гипоксии, повышения температуры воды, и в условиях благоприятного окружения способны вытеснять локальную фауну, менее приспособленную к изменениям среды обитания. Крабы, крупные хищные черви, а также паразиты и комменсалы вселенцев тоже способны оказать</w:t>
      </w:r>
      <w:r>
        <w:t xml:space="preserve"> существенный пресс на потенциальную кормовую базу и местные популяции родственных таксонов. Список потенциально опасных форм включает: </w:t>
      </w:r>
    </w:p>
    <w:p w14:paraId="11F72C5E" w14:textId="77777777" w:rsidR="00E34407" w:rsidRPr="00E34407" w:rsidRDefault="00E34407" w:rsidP="00E34407">
      <w:pPr>
        <w:rPr>
          <w:i/>
          <w:iCs/>
        </w:rPr>
      </w:pPr>
      <w:r w:rsidRPr="00E34407">
        <w:rPr>
          <w:i/>
          <w:iCs/>
        </w:rPr>
        <w:t>1.</w:t>
      </w:r>
      <w:r w:rsidRPr="00E34407">
        <w:rPr>
          <w:i/>
          <w:iCs/>
        </w:rPr>
        <w:tab/>
      </w:r>
      <w:proofErr w:type="spellStart"/>
      <w:r w:rsidRPr="00E34407">
        <w:rPr>
          <w:i/>
          <w:iCs/>
        </w:rPr>
        <w:t>Amphibalanus</w:t>
      </w:r>
      <w:proofErr w:type="spellEnd"/>
      <w:r w:rsidRPr="00E34407">
        <w:rPr>
          <w:i/>
          <w:iCs/>
        </w:rPr>
        <w:t xml:space="preserve"> </w:t>
      </w:r>
      <w:proofErr w:type="spellStart"/>
      <w:r w:rsidRPr="00E34407">
        <w:rPr>
          <w:i/>
          <w:iCs/>
        </w:rPr>
        <w:t>improvisus</w:t>
      </w:r>
      <w:proofErr w:type="spellEnd"/>
    </w:p>
    <w:p w14:paraId="526DCF4A" w14:textId="62A801FE" w:rsidR="00E34407" w:rsidRDefault="00E34407" w:rsidP="00E34407">
      <w:r>
        <w:t>Один из первых обнаруженных инвазивных видов в мире. Может вытеснять локальные бентосные виды, а также наносить урон раковинам бентосных организмов (</w:t>
      </w:r>
      <w:r w:rsidR="00F6340F">
        <w:t>например,</w:t>
      </w:r>
      <w:r>
        <w:t xml:space="preserve"> двустворчатых). Первичный ареал: прибрежные воды Атлантического побережья Северной и Южной Америк. Современный ареал в России: прибрежные воды российского сектора Балтийского моря</w:t>
      </w:r>
      <w:r w:rsidR="009B4250">
        <w:t>,</w:t>
      </w:r>
      <w:r>
        <w:t xml:space="preserve"> </w:t>
      </w:r>
      <w:proofErr w:type="spellStart"/>
      <w:r>
        <w:t>Вислинский</w:t>
      </w:r>
      <w:proofErr w:type="spellEnd"/>
      <w:r>
        <w:t xml:space="preserve"> и Финский заливы, воды залива Петра Великого (Японское море); Азовское, Чёрное, Каспийское моря. Распространяется с балластными водами.</w:t>
      </w:r>
    </w:p>
    <w:p w14:paraId="59B62C1D" w14:textId="77777777" w:rsidR="00E34407" w:rsidRPr="00E34407" w:rsidRDefault="00E34407" w:rsidP="00E34407">
      <w:pPr>
        <w:rPr>
          <w:i/>
          <w:iCs/>
        </w:rPr>
      </w:pPr>
      <w:r w:rsidRPr="00E34407">
        <w:rPr>
          <w:i/>
          <w:iCs/>
        </w:rPr>
        <w:t>2.</w:t>
      </w:r>
      <w:r w:rsidRPr="00E34407">
        <w:rPr>
          <w:i/>
          <w:iCs/>
        </w:rPr>
        <w:tab/>
      </w:r>
      <w:proofErr w:type="spellStart"/>
      <w:r w:rsidRPr="00E34407">
        <w:rPr>
          <w:i/>
          <w:iCs/>
        </w:rPr>
        <w:t>Anadara</w:t>
      </w:r>
      <w:proofErr w:type="spellEnd"/>
      <w:r w:rsidRPr="00E34407">
        <w:rPr>
          <w:i/>
          <w:iCs/>
        </w:rPr>
        <w:t xml:space="preserve"> </w:t>
      </w:r>
      <w:proofErr w:type="spellStart"/>
      <w:r w:rsidRPr="00E34407">
        <w:rPr>
          <w:i/>
          <w:iCs/>
        </w:rPr>
        <w:t>kagoshimensis</w:t>
      </w:r>
      <w:proofErr w:type="spellEnd"/>
    </w:p>
    <w:p w14:paraId="120FD633" w14:textId="6D3A2731" w:rsidR="003B76CD" w:rsidRPr="00350F01" w:rsidRDefault="00E34407" w:rsidP="00F254B6">
      <w:r>
        <w:t>Первичный ареал: широко распространен в Индо-Пацифике</w:t>
      </w:r>
      <w:r w:rsidR="007C0A77">
        <w:t>.</w:t>
      </w:r>
      <w:r>
        <w:t xml:space="preserve"> Современный ареал: кроме Индо-Пацифики присутствует в Средиземном и Адриатическом морях. </w:t>
      </w:r>
      <w:r>
        <w:lastRenderedPageBreak/>
        <w:t>Распространяется с балластными водами. Эвритермный и эвригалинный вид. Негативное воздействие: вытеснение аборигенных видов двустворчатых моллюсков, обитающих на мягких грунтах.</w:t>
      </w:r>
    </w:p>
    <w:p w14:paraId="410B81E2" w14:textId="65553CF1" w:rsidR="00E34407" w:rsidRPr="00E34407" w:rsidRDefault="00E34407" w:rsidP="00E34407">
      <w:pPr>
        <w:rPr>
          <w:i/>
          <w:iCs/>
        </w:rPr>
      </w:pPr>
      <w:r w:rsidRPr="00E34407">
        <w:rPr>
          <w:i/>
          <w:iCs/>
        </w:rPr>
        <w:t>3.</w:t>
      </w:r>
      <w:r w:rsidRPr="00E34407">
        <w:rPr>
          <w:i/>
          <w:iCs/>
        </w:rPr>
        <w:tab/>
      </w:r>
      <w:proofErr w:type="spellStart"/>
      <w:r w:rsidRPr="00E34407">
        <w:rPr>
          <w:i/>
          <w:iCs/>
        </w:rPr>
        <w:t>Arcuatula</w:t>
      </w:r>
      <w:proofErr w:type="spellEnd"/>
      <w:r w:rsidRPr="00E34407">
        <w:rPr>
          <w:i/>
          <w:iCs/>
        </w:rPr>
        <w:t xml:space="preserve"> </w:t>
      </w:r>
      <w:proofErr w:type="spellStart"/>
      <w:r w:rsidRPr="00E34407">
        <w:rPr>
          <w:i/>
          <w:iCs/>
        </w:rPr>
        <w:t>senhousia</w:t>
      </w:r>
      <w:proofErr w:type="spellEnd"/>
    </w:p>
    <w:p w14:paraId="71828CEC" w14:textId="1A2FCE25" w:rsidR="00E34407" w:rsidRDefault="00E34407" w:rsidP="00E34407">
      <w:r>
        <w:t xml:space="preserve">Вид также известный как Азиатская мидия. При интродукции может оказывать значительное воздействие на аборигенные виды бентоса, а также негативно влияет на жизнедеятельность </w:t>
      </w:r>
      <w:proofErr w:type="spellStart"/>
      <w:r>
        <w:t>взморника</w:t>
      </w:r>
      <w:proofErr w:type="spellEnd"/>
      <w:r>
        <w:t xml:space="preserve"> обыкновенного (</w:t>
      </w:r>
      <w:proofErr w:type="spellStart"/>
      <w:r w:rsidRPr="00C3610E">
        <w:rPr>
          <w:i/>
          <w:iCs/>
        </w:rPr>
        <w:t>Zostera</w:t>
      </w:r>
      <w:proofErr w:type="spellEnd"/>
      <w:r w:rsidRPr="00C3610E">
        <w:rPr>
          <w:i/>
          <w:iCs/>
        </w:rPr>
        <w:t xml:space="preserve"> </w:t>
      </w:r>
      <w:proofErr w:type="spellStart"/>
      <w:r w:rsidRPr="00C3610E">
        <w:rPr>
          <w:i/>
          <w:iCs/>
        </w:rPr>
        <w:t>marina</w:t>
      </w:r>
      <w:proofErr w:type="spellEnd"/>
      <w:r>
        <w:t xml:space="preserve">). Первичный ареал: прибрежные воды западной части Тихого океана. Современный ареал: Тихий, Атлантический, Индийский океаны. Распространяется с балластными водами и </w:t>
      </w:r>
      <w:r w:rsidR="00FF1531">
        <w:t>на корпусах</w:t>
      </w:r>
      <w:r>
        <w:t xml:space="preserve"> судов. Обитает в прибрежных водах, эвригалинный вид.</w:t>
      </w:r>
    </w:p>
    <w:p w14:paraId="38652110" w14:textId="77777777" w:rsidR="00E34407" w:rsidRPr="00E34407" w:rsidRDefault="00E34407" w:rsidP="00E34407">
      <w:pPr>
        <w:rPr>
          <w:i/>
          <w:iCs/>
        </w:rPr>
      </w:pPr>
      <w:r w:rsidRPr="00E34407">
        <w:rPr>
          <w:i/>
          <w:iCs/>
        </w:rPr>
        <w:t>4.</w:t>
      </w:r>
      <w:r w:rsidRPr="00E34407">
        <w:rPr>
          <w:i/>
          <w:iCs/>
        </w:rPr>
        <w:tab/>
      </w:r>
      <w:proofErr w:type="spellStart"/>
      <w:r w:rsidRPr="00E34407">
        <w:rPr>
          <w:i/>
          <w:iCs/>
        </w:rPr>
        <w:t>Dikerogammarus</w:t>
      </w:r>
      <w:proofErr w:type="spellEnd"/>
      <w:r w:rsidRPr="00E34407">
        <w:rPr>
          <w:i/>
          <w:iCs/>
        </w:rPr>
        <w:t xml:space="preserve"> </w:t>
      </w:r>
      <w:proofErr w:type="spellStart"/>
      <w:r w:rsidRPr="00E34407">
        <w:rPr>
          <w:i/>
          <w:iCs/>
        </w:rPr>
        <w:t>villosus</w:t>
      </w:r>
      <w:proofErr w:type="spellEnd"/>
    </w:p>
    <w:p w14:paraId="1AB228E0" w14:textId="77777777" w:rsidR="00E34407" w:rsidRDefault="00E34407" w:rsidP="00E34407">
      <w:r>
        <w:t>Первичный ареал: эстуарии рек Черного моря. Современный ареал: бассейны большинства Европейских рек, а также Балтийское море. Распространяется с балластными водами судов. Эвритермный и эвригалинный вид. Негативное воздействие: крайне высокая адаптивность данного вида к внешним условиям способствовала его быстрому распространению в новых местообитаниях и вытеснению большого количества местных видов.</w:t>
      </w:r>
    </w:p>
    <w:p w14:paraId="3FD6C67B" w14:textId="77777777" w:rsidR="00E34407" w:rsidRPr="00E34407" w:rsidRDefault="00E34407" w:rsidP="00E34407">
      <w:pPr>
        <w:rPr>
          <w:i/>
          <w:iCs/>
        </w:rPr>
      </w:pPr>
      <w:r w:rsidRPr="00E34407">
        <w:rPr>
          <w:i/>
          <w:iCs/>
        </w:rPr>
        <w:t>5.</w:t>
      </w:r>
      <w:r w:rsidRPr="00E34407">
        <w:rPr>
          <w:i/>
          <w:iCs/>
        </w:rPr>
        <w:tab/>
      </w:r>
      <w:proofErr w:type="spellStart"/>
      <w:r w:rsidRPr="00E34407">
        <w:rPr>
          <w:i/>
          <w:iCs/>
        </w:rPr>
        <w:t>Gammarus</w:t>
      </w:r>
      <w:proofErr w:type="spellEnd"/>
      <w:r w:rsidRPr="00E34407">
        <w:rPr>
          <w:i/>
          <w:iCs/>
        </w:rPr>
        <w:t xml:space="preserve"> </w:t>
      </w:r>
      <w:proofErr w:type="spellStart"/>
      <w:r w:rsidRPr="00E34407">
        <w:rPr>
          <w:i/>
          <w:iCs/>
        </w:rPr>
        <w:t>tigrinus</w:t>
      </w:r>
      <w:proofErr w:type="spellEnd"/>
    </w:p>
    <w:p w14:paraId="2D8943DC" w14:textId="77777777" w:rsidR="00E34407" w:rsidRDefault="00E34407" w:rsidP="00E34407">
      <w:r>
        <w:t xml:space="preserve">Инвазивный вид, чей успех в качестве вселенца обусловлен сочетанием поведенческих, физиологических и экологических характеристик: он достигает половой зрелости за короткое время (всего 27 дней), производит множество поколений в течение года и выдерживает широкий диапазон температуры и солености. Было показано, что этот вид превосходит и вытесняет некоторые местные виды </w:t>
      </w:r>
      <w:proofErr w:type="spellStart"/>
      <w:r>
        <w:t>гаммарусов</w:t>
      </w:r>
      <w:proofErr w:type="spellEnd"/>
      <w:r>
        <w:t xml:space="preserve">, а также оказывает значительное давление (как хищный вид) на некоторых других бентосных видов, что в конечном итоге вызывает изменения в структуре и функционировании экосистемы. G. </w:t>
      </w:r>
      <w:proofErr w:type="spellStart"/>
      <w:r>
        <w:t>tigrinus</w:t>
      </w:r>
      <w:proofErr w:type="spellEnd"/>
      <w:r>
        <w:t xml:space="preserve"> также несет ответственность за занос чужеродных паразитов. Первичный ареал: эстуарии атлантического побережья Северной Америки. Современный ареал: Северное море, Балтийское море, включая Рижский и Финский заливы, западное побережье Шотландии, Кельтское море, Бискайский залив. Страны: Финляндия, Ирландия, Великобритания, Бельгия, Нидерланды, Германия. Калининградский залив, Финский залив. Распространяется с балластными водами судов. Эвригалинный вид. </w:t>
      </w:r>
    </w:p>
    <w:p w14:paraId="05FD2D56" w14:textId="77777777" w:rsidR="00E34407" w:rsidRPr="00E34407" w:rsidRDefault="00E34407" w:rsidP="00E34407">
      <w:pPr>
        <w:rPr>
          <w:i/>
          <w:iCs/>
        </w:rPr>
      </w:pPr>
      <w:r w:rsidRPr="00E34407">
        <w:rPr>
          <w:i/>
          <w:iCs/>
        </w:rPr>
        <w:t>6.</w:t>
      </w:r>
      <w:r w:rsidRPr="00E34407">
        <w:rPr>
          <w:i/>
          <w:iCs/>
        </w:rPr>
        <w:tab/>
      </w:r>
      <w:proofErr w:type="spellStart"/>
      <w:r w:rsidRPr="00E34407">
        <w:rPr>
          <w:i/>
          <w:iCs/>
        </w:rPr>
        <w:t>Lithoglyphus</w:t>
      </w:r>
      <w:proofErr w:type="spellEnd"/>
      <w:r w:rsidRPr="00E34407">
        <w:rPr>
          <w:i/>
          <w:iCs/>
        </w:rPr>
        <w:t xml:space="preserve"> </w:t>
      </w:r>
      <w:proofErr w:type="spellStart"/>
      <w:r w:rsidRPr="00E34407">
        <w:rPr>
          <w:i/>
          <w:iCs/>
        </w:rPr>
        <w:t>naticoides</w:t>
      </w:r>
      <w:proofErr w:type="spellEnd"/>
    </w:p>
    <w:p w14:paraId="5CC0EA9F" w14:textId="77777777" w:rsidR="00E34407" w:rsidRDefault="00E34407" w:rsidP="00E34407">
      <w:r>
        <w:t>Инвазивный вид макрозообентоса. Опасность его распространения заключается в высоких адаптивных свойствах данного вида и вытеснении естественных видов-обитателей определенных акваторий, что может повлечь за собой снижение видового разнообразия. Первичный ареал: реки бассейна северо-запада Черного моря и Дуная. Современный ареал: внутренние воды Европы. Распространяется с балластными водами и корпусами судов. Моллюск обитает в реках, озерах, каналах и водохранилищах.</w:t>
      </w:r>
    </w:p>
    <w:p w14:paraId="6FF5C04F" w14:textId="77777777" w:rsidR="00E34407" w:rsidRPr="00E34407" w:rsidRDefault="00E34407" w:rsidP="00E34407">
      <w:pPr>
        <w:rPr>
          <w:i/>
          <w:iCs/>
        </w:rPr>
      </w:pPr>
      <w:r w:rsidRPr="00E34407">
        <w:rPr>
          <w:i/>
          <w:iCs/>
        </w:rPr>
        <w:t>7.</w:t>
      </w:r>
      <w:r w:rsidRPr="00E34407">
        <w:rPr>
          <w:i/>
          <w:iCs/>
        </w:rPr>
        <w:tab/>
      </w:r>
      <w:proofErr w:type="spellStart"/>
      <w:r w:rsidRPr="00E34407">
        <w:rPr>
          <w:i/>
          <w:iCs/>
        </w:rPr>
        <w:t>Magallana</w:t>
      </w:r>
      <w:proofErr w:type="spellEnd"/>
      <w:r w:rsidRPr="00E34407">
        <w:rPr>
          <w:i/>
          <w:iCs/>
        </w:rPr>
        <w:t xml:space="preserve"> </w:t>
      </w:r>
      <w:proofErr w:type="spellStart"/>
      <w:r w:rsidRPr="00E34407">
        <w:rPr>
          <w:i/>
          <w:iCs/>
        </w:rPr>
        <w:t>gigas</w:t>
      </w:r>
      <w:proofErr w:type="spellEnd"/>
    </w:p>
    <w:p w14:paraId="41DF7BC7" w14:textId="22CB8AFF" w:rsidR="00E34407" w:rsidRDefault="00E34407" w:rsidP="00E34407">
      <w:r>
        <w:t>Один из самых широко</w:t>
      </w:r>
      <w:r w:rsidR="00C3610E">
        <w:t xml:space="preserve"> </w:t>
      </w:r>
      <w:r>
        <w:t xml:space="preserve">распространенных культивируемых видов устриц. Опасность его распространения заключается в высоких адаптивных свойствах и </w:t>
      </w:r>
      <w:r>
        <w:lastRenderedPageBreak/>
        <w:t xml:space="preserve">вытеснении естественных видов-обитателей определенных акваторий, что может повлечь за собой снижение видового разнообразия. Первичный ареал: тихоокеанское побережье Японии. Современный ареал: Северная Америка, Австралия, Европа Атлантическое побережье Европы и </w:t>
      </w:r>
      <w:r w:rsidR="000837E9">
        <w:t>Новая Зеландия</w:t>
      </w:r>
      <w:r>
        <w:t>. Обитает на Востоке России. Распространяется с балластными водами и корпусами судов. Эвритермный и эвригалинный вид.</w:t>
      </w:r>
    </w:p>
    <w:p w14:paraId="359C5C7B" w14:textId="77777777" w:rsidR="00E34407" w:rsidRPr="00E34407" w:rsidRDefault="00E34407" w:rsidP="00E34407">
      <w:pPr>
        <w:rPr>
          <w:i/>
          <w:iCs/>
        </w:rPr>
      </w:pPr>
      <w:r w:rsidRPr="00E34407">
        <w:rPr>
          <w:i/>
          <w:iCs/>
        </w:rPr>
        <w:t>8.</w:t>
      </w:r>
      <w:r w:rsidRPr="00E34407">
        <w:rPr>
          <w:i/>
          <w:iCs/>
        </w:rPr>
        <w:tab/>
      </w:r>
      <w:proofErr w:type="spellStart"/>
      <w:r w:rsidRPr="00E34407">
        <w:rPr>
          <w:i/>
          <w:iCs/>
        </w:rPr>
        <w:t>Molgula</w:t>
      </w:r>
      <w:proofErr w:type="spellEnd"/>
      <w:r w:rsidRPr="00E34407">
        <w:rPr>
          <w:i/>
          <w:iCs/>
        </w:rPr>
        <w:t xml:space="preserve"> </w:t>
      </w:r>
      <w:proofErr w:type="spellStart"/>
      <w:r w:rsidRPr="00E34407">
        <w:rPr>
          <w:i/>
          <w:iCs/>
        </w:rPr>
        <w:t>manhattensis</w:t>
      </w:r>
      <w:proofErr w:type="spellEnd"/>
    </w:p>
    <w:p w14:paraId="4A94B6B2" w14:textId="1D026C67" w:rsidR="00E34407" w:rsidRDefault="00E34407" w:rsidP="00E34407">
      <w:r>
        <w:t xml:space="preserve">Вид, также известный как «морской виноград». Опасность его распространения заключается в высоких адаптивных свойствах данного вида и вытеснении естественных видов-обитателей определенных акваторий, что может повлечь за собой снижение видового разнообразия. Первичный ареал: </w:t>
      </w:r>
      <w:r w:rsidR="000837E9">
        <w:t xml:space="preserve">атлантическое </w:t>
      </w:r>
      <w:r>
        <w:t xml:space="preserve">побережье </w:t>
      </w:r>
      <w:r w:rsidR="000837E9">
        <w:t>Северной Америки</w:t>
      </w:r>
      <w:r>
        <w:t xml:space="preserve">. Современный ареал: Адриатическое, Черное, </w:t>
      </w:r>
      <w:proofErr w:type="spellStart"/>
      <w:r>
        <w:t>Ваттовое</w:t>
      </w:r>
      <w:proofErr w:type="spellEnd"/>
      <w:r>
        <w:t xml:space="preserve"> моря, Северная часть Атлантического океана (от Норвегии до Португалии), Северная часть Тихого океана, Северное и Карское моря, пролив Ла-Манш, Коралловое море. Распространяется с балластными водами и корпусами судов. Эвригалинный и эвритермный вид.</w:t>
      </w:r>
    </w:p>
    <w:p w14:paraId="4631A69A" w14:textId="77777777" w:rsidR="00E34407" w:rsidRPr="00E34407" w:rsidRDefault="00E34407" w:rsidP="00E34407">
      <w:pPr>
        <w:rPr>
          <w:i/>
          <w:iCs/>
        </w:rPr>
      </w:pPr>
      <w:r w:rsidRPr="00E34407">
        <w:rPr>
          <w:i/>
          <w:iCs/>
        </w:rPr>
        <w:t>9.</w:t>
      </w:r>
      <w:r w:rsidRPr="00E34407">
        <w:rPr>
          <w:i/>
          <w:iCs/>
        </w:rPr>
        <w:tab/>
      </w:r>
      <w:proofErr w:type="spellStart"/>
      <w:r w:rsidRPr="00E34407">
        <w:rPr>
          <w:i/>
          <w:iCs/>
        </w:rPr>
        <w:t>Monocorophium</w:t>
      </w:r>
      <w:proofErr w:type="spellEnd"/>
      <w:r w:rsidRPr="00E34407">
        <w:rPr>
          <w:i/>
          <w:iCs/>
        </w:rPr>
        <w:t xml:space="preserve"> </w:t>
      </w:r>
      <w:proofErr w:type="spellStart"/>
      <w:r w:rsidRPr="00E34407">
        <w:rPr>
          <w:i/>
          <w:iCs/>
        </w:rPr>
        <w:t>archerusicum</w:t>
      </w:r>
      <w:proofErr w:type="spellEnd"/>
    </w:p>
    <w:p w14:paraId="126FDF43" w14:textId="7075E4D2" w:rsidR="00E34407" w:rsidRPr="00CE16B7" w:rsidRDefault="00E34407" w:rsidP="003B76CD">
      <w:r>
        <w:t>Широко распространенный организм-</w:t>
      </w:r>
      <w:proofErr w:type="spellStart"/>
      <w:r>
        <w:t>обрастатель</w:t>
      </w:r>
      <w:proofErr w:type="spellEnd"/>
      <w:r>
        <w:t xml:space="preserve">, образующий массы трубок, построенных из отложений и детрита, на корпусах кораблей и портовых сооружениях. Влияние данного вида на </w:t>
      </w:r>
      <w:r w:rsidRPr="00CE16B7">
        <w:t>техническое состояние поверхностей обрастаний на текущий момент недостаточно изучено (https://invasions.si.edu/nemesis/species_summary/93590). Первичный ареал: атлантическое побережье Северной Америки. Современный ареал: обитает в бассейнах Атлантического, Тихого и Индийского океанов. Распространяется с балластными водами и корпусами судов. Вид-</w:t>
      </w:r>
      <w:proofErr w:type="spellStart"/>
      <w:r w:rsidRPr="00CE16B7">
        <w:t>обрастатель</w:t>
      </w:r>
      <w:proofErr w:type="spellEnd"/>
      <w:r w:rsidRPr="00CE16B7">
        <w:t>.</w:t>
      </w:r>
    </w:p>
    <w:p w14:paraId="6A348818" w14:textId="77777777" w:rsidR="00E34407" w:rsidRPr="00CE16B7" w:rsidRDefault="00E34407" w:rsidP="00E34407">
      <w:pPr>
        <w:rPr>
          <w:i/>
          <w:iCs/>
        </w:rPr>
      </w:pPr>
      <w:r w:rsidRPr="00CE16B7">
        <w:rPr>
          <w:i/>
          <w:iCs/>
        </w:rPr>
        <w:t>10.</w:t>
      </w:r>
      <w:r w:rsidRPr="00CE16B7">
        <w:rPr>
          <w:i/>
          <w:iCs/>
        </w:rPr>
        <w:tab/>
      </w:r>
      <w:proofErr w:type="spellStart"/>
      <w:r w:rsidRPr="00CE16B7">
        <w:rPr>
          <w:i/>
          <w:iCs/>
        </w:rPr>
        <w:t>Mytilopsis</w:t>
      </w:r>
      <w:proofErr w:type="spellEnd"/>
      <w:r w:rsidRPr="00CE16B7">
        <w:rPr>
          <w:i/>
          <w:iCs/>
        </w:rPr>
        <w:t xml:space="preserve"> </w:t>
      </w:r>
      <w:proofErr w:type="spellStart"/>
      <w:r w:rsidRPr="00CE16B7">
        <w:rPr>
          <w:i/>
          <w:iCs/>
        </w:rPr>
        <w:t>leucophaeata</w:t>
      </w:r>
      <w:proofErr w:type="spellEnd"/>
    </w:p>
    <w:p w14:paraId="7C55FFDE" w14:textId="01055DD9" w:rsidR="00E34407" w:rsidRDefault="00E34407" w:rsidP="00E34407">
      <w:r w:rsidRPr="00CE16B7">
        <w:t>Широко распространенный организм-</w:t>
      </w:r>
      <w:proofErr w:type="spellStart"/>
      <w:r w:rsidRPr="00CE16B7">
        <w:t>обрастатель</w:t>
      </w:r>
      <w:proofErr w:type="spellEnd"/>
      <w:r w:rsidRPr="00CE16B7">
        <w:t xml:space="preserve"> корпус</w:t>
      </w:r>
      <w:r w:rsidR="009608CD">
        <w:t>ов</w:t>
      </w:r>
      <w:r w:rsidRPr="00CE16B7">
        <w:t xml:space="preserve"> судов и причальных сооружений. Обладает хорошей устойчивостью к химическим методам очистки балластных вод. Крайне высокая продуктивность данного вида может оказывать негативное влияние на местные экосистемы (https://invasions.si.edu/nemesis/species_summary/81335). Первичный ареал: </w:t>
      </w:r>
      <w:r w:rsidR="000837E9">
        <w:t>о</w:t>
      </w:r>
      <w:r w:rsidR="000837E9" w:rsidRPr="00CE16B7">
        <w:t xml:space="preserve">пресненные </w:t>
      </w:r>
      <w:r w:rsidRPr="00CE16B7">
        <w:t>прибрежные воды Мексиканского залива. Современный ареал:</w:t>
      </w:r>
      <w:r>
        <w:t xml:space="preserve"> обитает в эстуариях, нижних и средних течениях крупных рек, прибрежных водах Северной и Южной Америк. Каспийское, Азовское и Чёрное моря. Распространяется с балластными водами и корпусами судов. Эвритермный вид.</w:t>
      </w:r>
    </w:p>
    <w:p w14:paraId="0A45F138" w14:textId="77777777" w:rsidR="00E34407" w:rsidRPr="00E34407" w:rsidRDefault="00E34407" w:rsidP="00E34407">
      <w:pPr>
        <w:rPr>
          <w:i/>
          <w:iCs/>
        </w:rPr>
      </w:pPr>
      <w:r w:rsidRPr="00E34407">
        <w:rPr>
          <w:i/>
          <w:iCs/>
        </w:rPr>
        <w:t>11.</w:t>
      </w:r>
      <w:r w:rsidRPr="00E34407">
        <w:rPr>
          <w:i/>
          <w:iCs/>
        </w:rPr>
        <w:tab/>
      </w:r>
      <w:proofErr w:type="spellStart"/>
      <w:r w:rsidRPr="00E34407">
        <w:rPr>
          <w:i/>
          <w:iCs/>
        </w:rPr>
        <w:t>Paralithodes</w:t>
      </w:r>
      <w:proofErr w:type="spellEnd"/>
      <w:r w:rsidRPr="00E34407">
        <w:rPr>
          <w:i/>
          <w:iCs/>
        </w:rPr>
        <w:t xml:space="preserve"> </w:t>
      </w:r>
      <w:proofErr w:type="spellStart"/>
      <w:r w:rsidRPr="00E34407">
        <w:rPr>
          <w:i/>
          <w:iCs/>
        </w:rPr>
        <w:t>camchaticus</w:t>
      </w:r>
      <w:proofErr w:type="spellEnd"/>
    </w:p>
    <w:p w14:paraId="3843B7B4" w14:textId="45EE0AAC" w:rsidR="00E34407" w:rsidRDefault="00E34407" w:rsidP="00E34407">
      <w:r>
        <w:t xml:space="preserve">Вид, также известный как Камчатский краб. Опасность его распространения заключается в высоких адаптивных свойствах данного вида и вытеснении естественных видов-обитателей определенных акваторий, что может повлечь за собой снижение видового разнообразия. Первичный ареал: Северная часть Тихого океана Современный ареал: </w:t>
      </w:r>
      <w:r w:rsidR="000837E9">
        <w:t xml:space="preserve">инвазионная </w:t>
      </w:r>
      <w:r>
        <w:t xml:space="preserve">часть ареала – Баренцево море. Был завезён с целью промысла. Обитает в </w:t>
      </w:r>
      <w:proofErr w:type="spellStart"/>
      <w:r>
        <w:t>сублиторали</w:t>
      </w:r>
      <w:proofErr w:type="spellEnd"/>
      <w:r>
        <w:t>.</w:t>
      </w:r>
    </w:p>
    <w:p w14:paraId="18EB3D60" w14:textId="77777777" w:rsidR="00E34407" w:rsidRPr="00E34407" w:rsidRDefault="00E34407" w:rsidP="00E34407">
      <w:pPr>
        <w:rPr>
          <w:i/>
          <w:iCs/>
        </w:rPr>
      </w:pPr>
      <w:r w:rsidRPr="00E34407">
        <w:rPr>
          <w:i/>
          <w:iCs/>
        </w:rPr>
        <w:t>12.</w:t>
      </w:r>
      <w:r w:rsidRPr="00E34407">
        <w:rPr>
          <w:i/>
          <w:iCs/>
        </w:rPr>
        <w:tab/>
      </w:r>
      <w:proofErr w:type="spellStart"/>
      <w:r w:rsidRPr="00E34407">
        <w:rPr>
          <w:i/>
          <w:iCs/>
        </w:rPr>
        <w:t>Platorchestia</w:t>
      </w:r>
      <w:proofErr w:type="spellEnd"/>
      <w:r w:rsidRPr="00E34407">
        <w:rPr>
          <w:i/>
          <w:iCs/>
        </w:rPr>
        <w:t xml:space="preserve"> </w:t>
      </w:r>
      <w:proofErr w:type="spellStart"/>
      <w:r w:rsidRPr="00E34407">
        <w:rPr>
          <w:i/>
          <w:iCs/>
        </w:rPr>
        <w:t>platensis</w:t>
      </w:r>
      <w:proofErr w:type="spellEnd"/>
    </w:p>
    <w:p w14:paraId="139E3C35" w14:textId="77777777" w:rsidR="00E34407" w:rsidRDefault="00E34407" w:rsidP="00E34407">
      <w:r>
        <w:lastRenderedPageBreak/>
        <w:t xml:space="preserve">Инвазивный вид бентоса. Негативное </w:t>
      </w:r>
      <w:r w:rsidRPr="00CE16B7">
        <w:t>влияние интродукции данного вида на состояние местных экосистем недостаточно изучено (</w:t>
      </w:r>
      <w:proofErr w:type="spellStart"/>
      <w:r w:rsidRPr="00CE16B7">
        <w:t>Simpson</w:t>
      </w:r>
      <w:proofErr w:type="spellEnd"/>
      <w:r w:rsidRPr="00CE16B7">
        <w:t>, 2011). Первичный ареал: атлантическое побережье Южной Америки. Современный ареал: обитает на побережьях бассейнов Атлантического, Тихого и Индийского океанов. Распространяется</w:t>
      </w:r>
      <w:r>
        <w:t xml:space="preserve"> с балластом. Эвригалинный и </w:t>
      </w:r>
      <w:proofErr w:type="spellStart"/>
      <w:r>
        <w:t>эвритермический</w:t>
      </w:r>
      <w:proofErr w:type="spellEnd"/>
      <w:r>
        <w:t xml:space="preserve"> вид.</w:t>
      </w:r>
    </w:p>
    <w:p w14:paraId="387876CD" w14:textId="77777777" w:rsidR="00E34407" w:rsidRPr="00E34407" w:rsidRDefault="00E34407" w:rsidP="00E34407">
      <w:pPr>
        <w:rPr>
          <w:i/>
          <w:iCs/>
        </w:rPr>
      </w:pPr>
      <w:r w:rsidRPr="00E34407">
        <w:rPr>
          <w:i/>
          <w:iCs/>
        </w:rPr>
        <w:t>13.</w:t>
      </w:r>
      <w:r w:rsidRPr="00E34407">
        <w:rPr>
          <w:i/>
          <w:iCs/>
        </w:rPr>
        <w:tab/>
      </w:r>
      <w:proofErr w:type="spellStart"/>
      <w:r w:rsidRPr="00E34407">
        <w:rPr>
          <w:i/>
          <w:iCs/>
        </w:rPr>
        <w:t>Pontogammarus</w:t>
      </w:r>
      <w:proofErr w:type="spellEnd"/>
      <w:r w:rsidRPr="00E34407">
        <w:rPr>
          <w:i/>
          <w:iCs/>
        </w:rPr>
        <w:t xml:space="preserve"> </w:t>
      </w:r>
      <w:proofErr w:type="spellStart"/>
      <w:r w:rsidRPr="00E34407">
        <w:rPr>
          <w:i/>
          <w:iCs/>
        </w:rPr>
        <w:t>robustoides</w:t>
      </w:r>
      <w:proofErr w:type="spellEnd"/>
    </w:p>
    <w:p w14:paraId="00725D22" w14:textId="7CCF3B8D" w:rsidR="00E34407" w:rsidRDefault="00E34407" w:rsidP="00E34407">
      <w:r>
        <w:t xml:space="preserve">Инвазивный вид макрозообентоса. Опасность его распространения заключается в высоких адаптивных свойствах данного вида и вытеснении естественных видов-обитателей определенных акваторий, что может повлечь за собой снижение видового разнообразия локальных экосистем. Первичный ареал: </w:t>
      </w:r>
      <w:r w:rsidR="009608CD">
        <w:t>п</w:t>
      </w:r>
      <w:r>
        <w:t>рибрежные зоны Черного, Каспийского и Азовского морей; низовья крупных рек Понто-Каспийского бассейна (Волга, Дон, Днепр, Днестр, Дунай, Кубань, Терек, Кура, Буг, Прут). Современный ареал: нижнее течение и эстуарии рек Волга, Дон, Буг, Днепр, Днестр, Дунай, Прут, Терек, Кура, Кубань и т. д. Распространяется с балластными водами и корпусами судов, также был намеренно вселён в часть акваторий. Характерен для прибрежных вод.</w:t>
      </w:r>
    </w:p>
    <w:p w14:paraId="3E6B9FD8" w14:textId="77777777" w:rsidR="00E34407" w:rsidRPr="00E34407" w:rsidRDefault="00E34407" w:rsidP="00E34407">
      <w:pPr>
        <w:rPr>
          <w:i/>
          <w:iCs/>
        </w:rPr>
      </w:pPr>
      <w:r w:rsidRPr="00E34407">
        <w:rPr>
          <w:i/>
          <w:iCs/>
        </w:rPr>
        <w:t>14.</w:t>
      </w:r>
      <w:r w:rsidRPr="00E34407">
        <w:rPr>
          <w:i/>
          <w:iCs/>
        </w:rPr>
        <w:tab/>
      </w:r>
      <w:proofErr w:type="spellStart"/>
      <w:r w:rsidRPr="00E34407">
        <w:rPr>
          <w:i/>
          <w:iCs/>
        </w:rPr>
        <w:t>Rhithropanopeus</w:t>
      </w:r>
      <w:proofErr w:type="spellEnd"/>
      <w:r w:rsidRPr="00E34407">
        <w:rPr>
          <w:i/>
          <w:iCs/>
        </w:rPr>
        <w:t xml:space="preserve"> </w:t>
      </w:r>
      <w:proofErr w:type="spellStart"/>
      <w:r w:rsidRPr="00E34407">
        <w:rPr>
          <w:i/>
          <w:iCs/>
        </w:rPr>
        <w:t>harrisii</w:t>
      </w:r>
      <w:proofErr w:type="spellEnd"/>
    </w:p>
    <w:p w14:paraId="4845DD72" w14:textId="7257D889" w:rsidR="00E34407" w:rsidRDefault="00E34407" w:rsidP="003B76CD">
      <w:r>
        <w:t xml:space="preserve">Инвазивный вид макрозообентоса. В экосистемах, куда был </w:t>
      </w:r>
      <w:proofErr w:type="spellStart"/>
      <w:r>
        <w:t>интродуцирован</w:t>
      </w:r>
      <w:proofErr w:type="spellEnd"/>
      <w:r>
        <w:t xml:space="preserve"> данный вид, может наблюдаться снижение биомассы местных видов бентоса, </w:t>
      </w:r>
      <w:r w:rsidRPr="00CE16B7">
        <w:t xml:space="preserve">вероятно, из-за их выедания </w:t>
      </w:r>
      <w:proofErr w:type="spellStart"/>
      <w:r w:rsidRPr="00CE16B7">
        <w:rPr>
          <w:i/>
          <w:iCs/>
        </w:rPr>
        <w:t>Rhithropanopeus</w:t>
      </w:r>
      <w:proofErr w:type="spellEnd"/>
      <w:r w:rsidRPr="00CE16B7">
        <w:rPr>
          <w:i/>
          <w:iCs/>
        </w:rPr>
        <w:t xml:space="preserve"> </w:t>
      </w:r>
      <w:proofErr w:type="spellStart"/>
      <w:r w:rsidRPr="00CE16B7">
        <w:rPr>
          <w:i/>
          <w:iCs/>
        </w:rPr>
        <w:t>harrisii</w:t>
      </w:r>
      <w:proofErr w:type="spellEnd"/>
      <w:r w:rsidRPr="00CE16B7">
        <w:t xml:space="preserve"> (</w:t>
      </w:r>
      <w:proofErr w:type="spellStart"/>
      <w:r w:rsidRPr="00CE16B7">
        <w:t>Aladin</w:t>
      </w:r>
      <w:proofErr w:type="spellEnd"/>
      <w:r w:rsidR="00690127">
        <w:t>,</w:t>
      </w:r>
      <w:r w:rsidRPr="00CE16B7">
        <w:t xml:space="preserve"> 2002; </w:t>
      </w:r>
      <w:proofErr w:type="spellStart"/>
      <w:r w:rsidRPr="00CE16B7">
        <w:t>Aladin</w:t>
      </w:r>
      <w:proofErr w:type="spellEnd"/>
      <w:r w:rsidRPr="00CE16B7">
        <w:t xml:space="preserve"> et </w:t>
      </w:r>
      <w:proofErr w:type="spellStart"/>
      <w:r w:rsidRPr="00CE16B7">
        <w:t>al</w:t>
      </w:r>
      <w:proofErr w:type="spellEnd"/>
      <w:r w:rsidRPr="00CE16B7">
        <w:t>.</w:t>
      </w:r>
      <w:r w:rsidR="00690127">
        <w:t>,</w:t>
      </w:r>
      <w:r w:rsidRPr="00CE16B7">
        <w:t xml:space="preserve"> 2008). Первичный</w:t>
      </w:r>
      <w:r>
        <w:t xml:space="preserve"> ареал: </w:t>
      </w:r>
      <w:r w:rsidR="007C51EF">
        <w:t>а</w:t>
      </w:r>
      <w:r>
        <w:t xml:space="preserve">тлантические воды Северной Америки. Современный ареал: распространился в Средиземном, Северном, Черном, Каспийском, Балтийском и Аральском морях. Распространяется с балластными водами и </w:t>
      </w:r>
      <w:r w:rsidR="007C51EF">
        <w:t>на корпусах</w:t>
      </w:r>
      <w:r>
        <w:t xml:space="preserve"> судов. Эвригалинный вид.</w:t>
      </w:r>
    </w:p>
    <w:p w14:paraId="45C7C4B8" w14:textId="77777777" w:rsidR="00E34407" w:rsidRPr="00E34407" w:rsidRDefault="00E34407" w:rsidP="00E34407">
      <w:pPr>
        <w:rPr>
          <w:i/>
          <w:iCs/>
        </w:rPr>
      </w:pPr>
      <w:r w:rsidRPr="00E34407">
        <w:rPr>
          <w:i/>
          <w:iCs/>
        </w:rPr>
        <w:t>15.</w:t>
      </w:r>
      <w:r w:rsidRPr="00E34407">
        <w:rPr>
          <w:i/>
          <w:iCs/>
        </w:rPr>
        <w:tab/>
      </w:r>
      <w:proofErr w:type="spellStart"/>
      <w:r w:rsidRPr="00E34407">
        <w:rPr>
          <w:i/>
          <w:iCs/>
        </w:rPr>
        <w:t>Teredo</w:t>
      </w:r>
      <w:proofErr w:type="spellEnd"/>
      <w:r w:rsidRPr="00E34407">
        <w:rPr>
          <w:i/>
          <w:iCs/>
        </w:rPr>
        <w:t xml:space="preserve"> </w:t>
      </w:r>
      <w:proofErr w:type="spellStart"/>
      <w:r w:rsidRPr="00E34407">
        <w:rPr>
          <w:i/>
          <w:iCs/>
        </w:rPr>
        <w:t>navalis</w:t>
      </w:r>
      <w:proofErr w:type="spellEnd"/>
    </w:p>
    <w:p w14:paraId="1BD29DC3" w14:textId="268C6197" w:rsidR="00E34407" w:rsidRDefault="00E34407" w:rsidP="00E34407">
      <w:r>
        <w:t xml:space="preserve">Вид морских двустворчатых моллюсков из семейства корабельных червей. Оказывает крайне негативное воздействие на состояние деревянных причальных сооружений. Первичный ареал: </w:t>
      </w:r>
      <w:r w:rsidR="007C51EF">
        <w:t>с</w:t>
      </w:r>
      <w:r>
        <w:t xml:space="preserve">еверо-восточная часть Атлантического океана. Современный ареал: завезён в Балтийское море, Средиземное море и восточную часть Тихого океана. Распространяется с балластными водами и </w:t>
      </w:r>
      <w:r w:rsidR="007C51EF">
        <w:t>на корпусах</w:t>
      </w:r>
      <w:r>
        <w:t xml:space="preserve"> судов. Эвритермный и эвригалинный вид.</w:t>
      </w:r>
    </w:p>
    <w:p w14:paraId="05D8F81F" w14:textId="77777777" w:rsidR="00C44EA2" w:rsidRDefault="00E34407" w:rsidP="00E34407">
      <w:r>
        <w:t>Ни одного из указанных видов беспозвоночных в донных сообществах Обской губы в 2019, 2021, 2022 и 2023 гг. также не было зарегистрировано.</w:t>
      </w:r>
    </w:p>
    <w:p w14:paraId="022BB9B6" w14:textId="73AB1887" w:rsidR="00833100" w:rsidRDefault="00833100" w:rsidP="00E34407">
      <w:pPr>
        <w:rPr>
          <w:rFonts w:eastAsia="Times New Roman"/>
          <w:kern w:val="24"/>
          <w:sz w:val="26"/>
          <w:szCs w:val="26"/>
          <w:lang w:eastAsia="ar-SA"/>
        </w:rPr>
      </w:pPr>
      <w:r>
        <w:br w:type="page"/>
      </w:r>
    </w:p>
    <w:p w14:paraId="48A646CF" w14:textId="0A49A9AD" w:rsidR="008B1AA1" w:rsidRPr="0017781A" w:rsidRDefault="007026E9" w:rsidP="0017781A">
      <w:pPr>
        <w:pStyle w:val="1"/>
      </w:pPr>
      <w:bookmarkStart w:id="46" w:name="_Toc185329036"/>
      <w:r>
        <w:lastRenderedPageBreak/>
        <w:t xml:space="preserve">РАЙОН, </w:t>
      </w:r>
      <w:r w:rsidR="00673588" w:rsidRPr="0017781A">
        <w:t>ВИДЫ И ОБЪЕМЫ РАБОТ</w:t>
      </w:r>
      <w:bookmarkEnd w:id="46"/>
    </w:p>
    <w:p w14:paraId="1E2D38E6" w14:textId="699D8C61" w:rsidR="00AC775D" w:rsidRDefault="00AC775D" w:rsidP="00912AB5">
      <w:pPr>
        <w:pStyle w:val="2"/>
      </w:pPr>
      <w:bookmarkStart w:id="47" w:name="_Toc185329037"/>
      <w:r>
        <w:t>Район работ</w:t>
      </w:r>
      <w:bookmarkEnd w:id="47"/>
    </w:p>
    <w:p w14:paraId="6F6D51AB" w14:textId="4AB64DF2" w:rsidR="00AC775D" w:rsidRDefault="00A976DA" w:rsidP="00AC775D">
      <w:r w:rsidRPr="00A976DA">
        <w:t xml:space="preserve">Акватория морского порта Сабетта в Обской губе, </w:t>
      </w:r>
      <w:r w:rsidRPr="0086116A">
        <w:t xml:space="preserve">включая подходной канал, и морская часть Южно-Тамбейского лицензионного участка (ЛУ) </w:t>
      </w:r>
      <w:r w:rsidRPr="00750368">
        <w:t>(</w:t>
      </w:r>
      <w:r w:rsidR="00A04989" w:rsidRPr="00750368">
        <w:fldChar w:fldCharType="begin"/>
      </w:r>
      <w:r w:rsidR="00A04989" w:rsidRPr="00750368">
        <w:instrText xml:space="preserve"> REF _Ref181802627 </w:instrText>
      </w:r>
      <w:r w:rsidR="00750368" w:rsidRPr="00750368">
        <w:instrText xml:space="preserve"> \* MERGEFORMAT </w:instrText>
      </w:r>
      <w:r w:rsidR="00A04989" w:rsidRPr="00750368">
        <w:fldChar w:fldCharType="separate"/>
      </w:r>
      <w:r w:rsidR="00F254B6" w:rsidRPr="00DD43C5">
        <w:t xml:space="preserve">Рисунок </w:t>
      </w:r>
      <w:r w:rsidR="00F254B6">
        <w:rPr>
          <w:noProof/>
        </w:rPr>
        <w:t>2</w:t>
      </w:r>
      <w:r w:rsidR="00F254B6">
        <w:t>.</w:t>
      </w:r>
      <w:r w:rsidR="00F254B6">
        <w:rPr>
          <w:noProof/>
        </w:rPr>
        <w:t>1</w:t>
      </w:r>
      <w:r w:rsidR="00A04989" w:rsidRPr="00750368">
        <w:rPr>
          <w:noProof/>
        </w:rPr>
        <w:fldChar w:fldCharType="end"/>
      </w:r>
      <w:r w:rsidRPr="00750368">
        <w:t>).</w:t>
      </w:r>
    </w:p>
    <w:p w14:paraId="17CC6875" w14:textId="77777777" w:rsidR="00481D11" w:rsidRDefault="00A976DA" w:rsidP="0086225C">
      <w:pPr>
        <w:keepNext/>
        <w:ind w:firstLine="0"/>
        <w:jc w:val="center"/>
      </w:pPr>
      <w:r>
        <w:rPr>
          <w:noProof/>
          <w:lang w:eastAsia="ru-RU"/>
        </w:rPr>
        <w:drawing>
          <wp:inline distT="0" distB="0" distL="0" distR="0" wp14:anchorId="4C9D152C" wp14:editId="4009D62D">
            <wp:extent cx="5252571" cy="6600825"/>
            <wp:effectExtent l="0" t="0" r="5715" b="0"/>
            <wp:docPr id="11" name="Рисунок 11" descr="C:\Users\m.piscova\Downloads\Fra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iscova\Downloads\Frame 1.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69" t="1134" r="2520" b="1958"/>
                    <a:stretch/>
                  </pic:blipFill>
                  <pic:spPr bwMode="auto">
                    <a:xfrm>
                      <a:off x="0" y="0"/>
                      <a:ext cx="5269516" cy="6622119"/>
                    </a:xfrm>
                    <a:prstGeom prst="rect">
                      <a:avLst/>
                    </a:prstGeom>
                    <a:noFill/>
                    <a:ln>
                      <a:noFill/>
                    </a:ln>
                    <a:extLst>
                      <a:ext uri="{53640926-AAD7-44D8-BBD7-CCE9431645EC}">
                        <a14:shadowObscured xmlns:a14="http://schemas.microsoft.com/office/drawing/2010/main"/>
                      </a:ext>
                    </a:extLst>
                  </pic:spPr>
                </pic:pic>
              </a:graphicData>
            </a:graphic>
          </wp:inline>
        </w:drawing>
      </w:r>
    </w:p>
    <w:p w14:paraId="70B96D23" w14:textId="49CA7ECA" w:rsidR="00A976DA" w:rsidRPr="00DD43C5" w:rsidRDefault="00481D11" w:rsidP="004F2777">
      <w:pPr>
        <w:pStyle w:val="a6"/>
      </w:pPr>
      <w:bookmarkStart w:id="48" w:name="_Ref181802627"/>
      <w:bookmarkStart w:id="49" w:name="_Toc184999959"/>
      <w:r w:rsidRPr="00DD43C5">
        <w:t xml:space="preserve">Рисунок </w:t>
      </w:r>
      <w:fldSimple w:instr=" STYLEREF 1 \s ">
        <w:r w:rsidR="00B3322D">
          <w:rPr>
            <w:noProof/>
          </w:rPr>
          <w:t>2</w:t>
        </w:r>
      </w:fldSimple>
      <w:r w:rsidR="00B3322D">
        <w:t>.</w:t>
      </w:r>
      <w:fldSimple w:instr=" SEQ Рисунок \* ARABIC \s 1 ">
        <w:r w:rsidR="00B3322D">
          <w:rPr>
            <w:noProof/>
          </w:rPr>
          <w:t>1</w:t>
        </w:r>
      </w:fldSimple>
      <w:bookmarkEnd w:id="48"/>
      <w:r w:rsidRPr="00DD43C5">
        <w:t>. Расположение района работ в пределах ЯНАО</w:t>
      </w:r>
      <w:bookmarkEnd w:id="49"/>
    </w:p>
    <w:p w14:paraId="17460FFB" w14:textId="77777777" w:rsidR="00805EB7" w:rsidRDefault="00805EB7" w:rsidP="00805EB7"/>
    <w:p w14:paraId="1809A348" w14:textId="55F79CC5" w:rsidR="0069352E" w:rsidRDefault="0069352E" w:rsidP="00912AB5">
      <w:pPr>
        <w:pStyle w:val="2"/>
      </w:pPr>
      <w:bookmarkStart w:id="50" w:name="_Toc185329038"/>
      <w:r>
        <w:lastRenderedPageBreak/>
        <w:t>Сроки проведения работ</w:t>
      </w:r>
      <w:bookmarkEnd w:id="50"/>
    </w:p>
    <w:p w14:paraId="4A4C2630" w14:textId="3B3AED8B" w:rsidR="0069352E" w:rsidRDefault="0069352E" w:rsidP="0069352E">
      <w:r>
        <w:t>Полевые работы</w:t>
      </w:r>
      <w:r w:rsidR="00815963" w:rsidRPr="00815963">
        <w:t xml:space="preserve"> </w:t>
      </w:r>
      <w:r w:rsidR="00815963">
        <w:t>были</w:t>
      </w:r>
      <w:r>
        <w:t xml:space="preserve"> выполнены в период с 14.10.2024 г. по </w:t>
      </w:r>
      <w:r w:rsidR="00973F8D">
        <w:t>26</w:t>
      </w:r>
      <w:r>
        <w:t xml:space="preserve">.10.2024 г. </w:t>
      </w:r>
    </w:p>
    <w:p w14:paraId="1D12A0C6" w14:textId="79483718" w:rsidR="0069352E" w:rsidRDefault="0069352E" w:rsidP="0069352E">
      <w:r>
        <w:t xml:space="preserve">Полевая партия вылетела из Москвы в Сабетту 14.10.2024 г. </w:t>
      </w:r>
    </w:p>
    <w:p w14:paraId="465C26EB" w14:textId="1C7153FB" w:rsidR="0069352E" w:rsidRDefault="0069352E" w:rsidP="0069352E">
      <w:r>
        <w:t>15.10.2024</w:t>
      </w:r>
      <w:r w:rsidR="002039BC">
        <w:t>–</w:t>
      </w:r>
      <w:r>
        <w:t>16.10.2024 гг. сотрудники проходили инструктаж и получали документы, необходимые для проведения полевых работ.</w:t>
      </w:r>
    </w:p>
    <w:p w14:paraId="0E62439C" w14:textId="60FE7B05" w:rsidR="002539E6" w:rsidRDefault="002539E6" w:rsidP="002539E6">
      <w:r>
        <w:t>17.10.2024</w:t>
      </w:r>
      <w:r w:rsidR="002039BC">
        <w:t>–</w:t>
      </w:r>
      <w:r>
        <w:t xml:space="preserve">22.10.2024 гг. проводились работы на станциях исследований: </w:t>
      </w:r>
      <w:r>
        <w:rPr>
          <w:lang w:val="en-US"/>
        </w:rPr>
        <w:t>CTD</w:t>
      </w:r>
      <w:r>
        <w:t>-зондирование, отбор и консервация проб. В последующие дни сотрудники собирали и готовили к отправке оборудование и пробы.</w:t>
      </w:r>
    </w:p>
    <w:p w14:paraId="2606AEAB" w14:textId="191B9DE6" w:rsidR="002539E6" w:rsidRDefault="002539E6" w:rsidP="002539E6">
      <w:r>
        <w:t xml:space="preserve">26.10.2024 г. полевая партия вернулась в Москву. </w:t>
      </w:r>
    </w:p>
    <w:p w14:paraId="491C9A4C" w14:textId="23790ED5" w:rsidR="00815963" w:rsidRPr="002539E6" w:rsidRDefault="00815963" w:rsidP="002539E6">
      <w:r>
        <w:t xml:space="preserve">С 27.10.2024 г. по </w:t>
      </w:r>
      <w:r w:rsidR="00721854">
        <w:t>3</w:t>
      </w:r>
      <w:r>
        <w:t xml:space="preserve">0.11.2024 г. были выполнены лабораторные исследования проб, результаты которых легли в основу Отчёта. </w:t>
      </w:r>
    </w:p>
    <w:p w14:paraId="47EC837B" w14:textId="33F603B2" w:rsidR="00AC775D" w:rsidRDefault="00AC775D" w:rsidP="00912AB5">
      <w:pPr>
        <w:pStyle w:val="2"/>
      </w:pPr>
      <w:bookmarkStart w:id="51" w:name="_Toc185329039"/>
      <w:r>
        <w:t>Полевые работы</w:t>
      </w:r>
      <w:bookmarkEnd w:id="51"/>
    </w:p>
    <w:p w14:paraId="532A0A6B" w14:textId="04B67E37" w:rsidR="00AC775D" w:rsidRPr="00CE16B7" w:rsidRDefault="00F5378A" w:rsidP="00AC775D">
      <w:r>
        <w:t>На полевом этапе был</w:t>
      </w:r>
      <w:r w:rsidR="009B28D1">
        <w:t>и</w:t>
      </w:r>
      <w:r>
        <w:t xml:space="preserve"> проведен</w:t>
      </w:r>
      <w:r w:rsidR="009B28D1">
        <w:t>ы</w:t>
      </w:r>
      <w:r w:rsidRPr="00F5378A">
        <w:t xml:space="preserve"> исследования состояния гидробиоценозов акватории морского порта Сабетта в соответствии с </w:t>
      </w:r>
      <w:r w:rsidR="008573A8">
        <w:t>П</w:t>
      </w:r>
      <w:r w:rsidRPr="00F5378A">
        <w:t>рограммой мониторинга состояния гидробиоценозов акватории морского порта Сабетта для раннего обнаружения и предотвращения вселения опасных чужеродных инвазивных видов.</w:t>
      </w:r>
      <w:r>
        <w:t xml:space="preserve"> В ходе работ сделаны заключения о гидрофизических параметрах вод акватории порта, отобраны гидробиологические пробы на количественные анализы, а также пробы донных отложений на определение загрязняющих веществ и физико-механических характеристик грунта.</w:t>
      </w:r>
    </w:p>
    <w:p w14:paraId="577CDACD" w14:textId="3B0B46BE" w:rsidR="00AC775D" w:rsidRDefault="00AC775D" w:rsidP="00912AB5">
      <w:pPr>
        <w:pStyle w:val="2"/>
      </w:pPr>
      <w:bookmarkStart w:id="52" w:name="_Toc185329040"/>
      <w:r>
        <w:t>Камеральные работы</w:t>
      </w:r>
      <w:bookmarkEnd w:id="52"/>
    </w:p>
    <w:p w14:paraId="09EF27C9" w14:textId="4C7B88C9" w:rsidR="00AC775D" w:rsidRDefault="00B329E7" w:rsidP="00AC775D">
      <w:r>
        <w:t xml:space="preserve">Камеральные работы включили в себя лабораторные исследования отобранных в поле проб, анализ и интерпретацию результатов. </w:t>
      </w:r>
    </w:p>
    <w:p w14:paraId="38E89399" w14:textId="11B98531" w:rsidR="00AC775D" w:rsidRDefault="00AC775D" w:rsidP="00912AB5">
      <w:pPr>
        <w:pStyle w:val="2"/>
      </w:pPr>
      <w:bookmarkStart w:id="53" w:name="_Toc185329041"/>
      <w:r>
        <w:t>Объем работ и расположение станций</w:t>
      </w:r>
      <w:bookmarkEnd w:id="53"/>
    </w:p>
    <w:p w14:paraId="609500A8" w14:textId="0ACCEF04" w:rsidR="00AC775D" w:rsidRDefault="00AC775D" w:rsidP="00912AB5">
      <w:pPr>
        <w:pStyle w:val="3"/>
      </w:pPr>
      <w:bookmarkStart w:id="54" w:name="_Toc185329042"/>
      <w:r>
        <w:t>Объем работ</w:t>
      </w:r>
      <w:bookmarkEnd w:id="54"/>
    </w:p>
    <w:p w14:paraId="44C98F55" w14:textId="04BB6C2D" w:rsidR="00306FB7" w:rsidRDefault="00306FB7" w:rsidP="00306FB7">
      <w:r>
        <w:t xml:space="preserve">Количество проб, отобранных в 2024 г., а также </w:t>
      </w:r>
      <w:r w:rsidR="006F4121">
        <w:t xml:space="preserve">анализируемые </w:t>
      </w:r>
      <w:r>
        <w:t xml:space="preserve">показатели компонентов природной среды указаны </w:t>
      </w:r>
      <w:r w:rsidRPr="00750368">
        <w:t>в</w:t>
      </w:r>
      <w:r w:rsidR="00F254B6" w:rsidRPr="00F254B6">
        <w:t xml:space="preserve"> </w:t>
      </w:r>
      <w:r w:rsidR="00F254B6">
        <w:t xml:space="preserve">Таблице </w:t>
      </w:r>
      <w:r w:rsidR="00F254B6">
        <w:fldChar w:fldCharType="begin"/>
      </w:r>
      <w:r w:rsidR="00F254B6">
        <w:instrText xml:space="preserve"> REF _Ref181955543 \h  \* MERGEFORMAT </w:instrText>
      </w:r>
      <w:r w:rsidR="00F254B6">
        <w:fldChar w:fldCharType="separate"/>
      </w:r>
      <w:r w:rsidR="00F254B6" w:rsidRPr="00F254B6">
        <w:rPr>
          <w:vanish/>
        </w:rPr>
        <w:t xml:space="preserve">Таблица </w:t>
      </w:r>
      <w:r w:rsidR="00F254B6">
        <w:rPr>
          <w:noProof/>
        </w:rPr>
        <w:t>2</w:t>
      </w:r>
      <w:r w:rsidR="00F254B6">
        <w:t>.</w:t>
      </w:r>
      <w:r w:rsidR="00F254B6">
        <w:rPr>
          <w:noProof/>
        </w:rPr>
        <w:t>1</w:t>
      </w:r>
      <w:r w:rsidR="00F254B6">
        <w:fldChar w:fldCharType="end"/>
      </w:r>
      <w:r w:rsidRPr="00750368">
        <w:t>.</w:t>
      </w:r>
    </w:p>
    <w:p w14:paraId="6CBAD5CB" w14:textId="0A5E237A" w:rsidR="00306FB7" w:rsidRDefault="00306FB7" w:rsidP="004F2777">
      <w:pPr>
        <w:pStyle w:val="af9"/>
      </w:pPr>
      <w:bookmarkStart w:id="55" w:name="_Ref181955543"/>
      <w:bookmarkStart w:id="56" w:name="_Toc184999917"/>
      <w:r w:rsidRPr="00C846CF">
        <w:t xml:space="preserve">Таблица </w:t>
      </w:r>
      <w:fldSimple w:instr=" STYLEREF 1 \s ">
        <w:r w:rsidR="00547A72">
          <w:rPr>
            <w:noProof/>
          </w:rPr>
          <w:t>2</w:t>
        </w:r>
      </w:fldSimple>
      <w:r w:rsidR="00547A72">
        <w:t>.</w:t>
      </w:r>
      <w:fldSimple w:instr=" SEQ Таблица \* ARABIC \s 1 ">
        <w:r w:rsidR="00547A72">
          <w:rPr>
            <w:noProof/>
          </w:rPr>
          <w:t>1</w:t>
        </w:r>
      </w:fldSimple>
      <w:bookmarkEnd w:id="55"/>
      <w:r w:rsidRPr="00C846CF">
        <w:t>.</w:t>
      </w:r>
      <w:r>
        <w:t xml:space="preserve"> </w:t>
      </w:r>
      <w:r>
        <w:rPr>
          <w:noProof/>
        </w:rPr>
        <w:t>Объём работ</w:t>
      </w:r>
      <w:bookmarkEnd w:id="56"/>
    </w:p>
    <w:tbl>
      <w:tblPr>
        <w:tblpPr w:leftFromText="180" w:rightFromText="180" w:vertAnchor="text" w:tblpY="1"/>
        <w:tblOverlap w:val="neve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92"/>
        <w:gridCol w:w="1430"/>
        <w:gridCol w:w="1799"/>
        <w:gridCol w:w="1750"/>
      </w:tblGrid>
      <w:tr w:rsidR="00306FB7" w:rsidRPr="003B76CD" w14:paraId="5B117460" w14:textId="77777777" w:rsidTr="00D72E14">
        <w:trPr>
          <w:trHeight w:val="944"/>
          <w:tblHeader/>
        </w:trPr>
        <w:tc>
          <w:tcPr>
            <w:tcW w:w="2406" w:type="pct"/>
            <w:shd w:val="clear" w:color="auto" w:fill="EAF1DD" w:themeFill="accent3" w:themeFillTint="33"/>
            <w:vAlign w:val="center"/>
          </w:tcPr>
          <w:p w14:paraId="1DEDCB6B" w14:textId="77777777" w:rsidR="00306FB7" w:rsidRPr="003B76CD" w:rsidRDefault="00306FB7" w:rsidP="007A4910">
            <w:pPr>
              <w:widowControl w:val="0"/>
              <w:autoSpaceDE w:val="0"/>
              <w:autoSpaceDN w:val="0"/>
              <w:adjustRightInd w:val="0"/>
              <w:spacing w:line="240" w:lineRule="auto"/>
              <w:ind w:firstLine="0"/>
              <w:jc w:val="center"/>
              <w:rPr>
                <w:rFonts w:eastAsia="Times New Roman"/>
                <w:b/>
                <w:sz w:val="22"/>
              </w:rPr>
            </w:pPr>
            <w:r w:rsidRPr="003B76CD">
              <w:rPr>
                <w:rFonts w:eastAsia="Times New Roman"/>
                <w:b/>
                <w:bCs/>
                <w:sz w:val="22"/>
              </w:rPr>
              <w:t>Компонент природной среды (и показатели)</w:t>
            </w:r>
          </w:p>
        </w:tc>
        <w:tc>
          <w:tcPr>
            <w:tcW w:w="754" w:type="pct"/>
            <w:shd w:val="clear" w:color="auto" w:fill="EAF1DD" w:themeFill="accent3" w:themeFillTint="33"/>
            <w:vAlign w:val="center"/>
          </w:tcPr>
          <w:p w14:paraId="46A1847D" w14:textId="460C088C" w:rsidR="00306FB7" w:rsidRPr="003B76CD" w:rsidRDefault="00306FB7" w:rsidP="007A4910">
            <w:pPr>
              <w:widowControl w:val="0"/>
              <w:autoSpaceDE w:val="0"/>
              <w:autoSpaceDN w:val="0"/>
              <w:adjustRightInd w:val="0"/>
              <w:spacing w:line="240" w:lineRule="auto"/>
              <w:ind w:firstLine="0"/>
              <w:jc w:val="center"/>
              <w:rPr>
                <w:rFonts w:eastAsia="Times New Roman"/>
                <w:b/>
                <w:sz w:val="22"/>
              </w:rPr>
            </w:pPr>
            <w:r w:rsidRPr="003B76CD">
              <w:rPr>
                <w:rFonts w:eastAsia="Times New Roman"/>
                <w:b/>
                <w:sz w:val="22"/>
              </w:rPr>
              <w:t>Число станций отбора</w:t>
            </w:r>
          </w:p>
        </w:tc>
        <w:tc>
          <w:tcPr>
            <w:tcW w:w="919" w:type="pct"/>
            <w:shd w:val="clear" w:color="auto" w:fill="EAF1DD" w:themeFill="accent3" w:themeFillTint="33"/>
            <w:vAlign w:val="center"/>
          </w:tcPr>
          <w:p w14:paraId="3D64873A" w14:textId="77777777" w:rsidR="00306FB7" w:rsidRPr="003B76CD" w:rsidRDefault="00306FB7" w:rsidP="007A4910">
            <w:pPr>
              <w:widowControl w:val="0"/>
              <w:autoSpaceDE w:val="0"/>
              <w:autoSpaceDN w:val="0"/>
              <w:adjustRightInd w:val="0"/>
              <w:spacing w:line="240" w:lineRule="auto"/>
              <w:ind w:firstLine="0"/>
              <w:jc w:val="center"/>
              <w:rPr>
                <w:rFonts w:eastAsia="Times New Roman"/>
                <w:b/>
                <w:sz w:val="22"/>
              </w:rPr>
            </w:pPr>
            <w:r w:rsidRPr="003B76CD">
              <w:rPr>
                <w:rFonts w:eastAsia="Times New Roman"/>
                <w:b/>
                <w:sz w:val="22"/>
              </w:rPr>
              <w:t>Число проб на станции/год</w:t>
            </w:r>
          </w:p>
        </w:tc>
        <w:tc>
          <w:tcPr>
            <w:tcW w:w="921" w:type="pct"/>
            <w:shd w:val="clear" w:color="auto" w:fill="EAF1DD" w:themeFill="accent3" w:themeFillTint="33"/>
            <w:vAlign w:val="center"/>
          </w:tcPr>
          <w:p w14:paraId="54A4916A" w14:textId="45C99B27" w:rsidR="00306FB7" w:rsidRPr="003B76CD" w:rsidRDefault="00306FB7" w:rsidP="007A4910">
            <w:pPr>
              <w:widowControl w:val="0"/>
              <w:autoSpaceDE w:val="0"/>
              <w:autoSpaceDN w:val="0"/>
              <w:adjustRightInd w:val="0"/>
              <w:spacing w:line="240" w:lineRule="auto"/>
              <w:ind w:firstLine="0"/>
              <w:jc w:val="center"/>
              <w:rPr>
                <w:rFonts w:eastAsia="Times New Roman"/>
                <w:b/>
                <w:sz w:val="22"/>
                <w:lang w:val="en-US"/>
              </w:rPr>
            </w:pPr>
            <w:r w:rsidRPr="003B76CD">
              <w:rPr>
                <w:rFonts w:eastAsia="Times New Roman"/>
                <w:b/>
                <w:sz w:val="22"/>
              </w:rPr>
              <w:t>Общее число проб</w:t>
            </w:r>
            <w:r w:rsidR="001A19A5" w:rsidRPr="003B76CD">
              <w:rPr>
                <w:rFonts w:eastAsia="Times New Roman"/>
                <w:b/>
                <w:sz w:val="22"/>
              </w:rPr>
              <w:t>/год</w:t>
            </w:r>
          </w:p>
        </w:tc>
      </w:tr>
      <w:tr w:rsidR="00306FB7" w:rsidRPr="003B76CD" w14:paraId="1B559354" w14:textId="77777777" w:rsidTr="00D72E14">
        <w:tc>
          <w:tcPr>
            <w:tcW w:w="2406" w:type="pct"/>
            <w:shd w:val="clear" w:color="auto" w:fill="auto"/>
            <w:vAlign w:val="center"/>
          </w:tcPr>
          <w:p w14:paraId="47AA64FC" w14:textId="77777777"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sz w:val="22"/>
              </w:rPr>
              <w:t>Фитопланктон (</w:t>
            </w:r>
            <w:r w:rsidRPr="003B76CD">
              <w:rPr>
                <w:sz w:val="22"/>
              </w:rPr>
              <w:t>видовой состав; численность и биомасса каждого)</w:t>
            </w:r>
          </w:p>
        </w:tc>
        <w:tc>
          <w:tcPr>
            <w:tcW w:w="754" w:type="pct"/>
            <w:shd w:val="clear" w:color="auto" w:fill="auto"/>
            <w:vAlign w:val="center"/>
          </w:tcPr>
          <w:p w14:paraId="6EF0F6C7" w14:textId="77777777" w:rsidR="00306FB7" w:rsidRPr="003B76CD" w:rsidRDefault="00306FB7" w:rsidP="007A4910">
            <w:pPr>
              <w:widowControl w:val="0"/>
              <w:autoSpaceDE w:val="0"/>
              <w:autoSpaceDN w:val="0"/>
              <w:adjustRightInd w:val="0"/>
              <w:spacing w:line="240" w:lineRule="auto"/>
              <w:ind w:firstLine="0"/>
              <w:jc w:val="center"/>
              <w:rPr>
                <w:rFonts w:eastAsia="Times New Roman"/>
                <w:b/>
                <w:sz w:val="22"/>
                <w:vertAlign w:val="superscript"/>
              </w:rPr>
            </w:pPr>
            <w:r w:rsidRPr="003B76CD">
              <w:rPr>
                <w:rFonts w:eastAsia="Times New Roman"/>
                <w:b/>
                <w:sz w:val="22"/>
              </w:rPr>
              <w:t>10</w:t>
            </w:r>
          </w:p>
        </w:tc>
        <w:tc>
          <w:tcPr>
            <w:tcW w:w="919" w:type="pct"/>
            <w:shd w:val="clear" w:color="auto" w:fill="auto"/>
            <w:vAlign w:val="center"/>
          </w:tcPr>
          <w:p w14:paraId="2D382B54" w14:textId="77777777" w:rsidR="00306FB7" w:rsidRPr="003B76CD" w:rsidRDefault="00306FB7" w:rsidP="007A4910">
            <w:pPr>
              <w:tabs>
                <w:tab w:val="left" w:pos="851"/>
              </w:tabs>
              <w:autoSpaceDE w:val="0"/>
              <w:autoSpaceDN w:val="0"/>
              <w:adjustRightInd w:val="0"/>
              <w:spacing w:line="240" w:lineRule="auto"/>
              <w:ind w:firstLine="0"/>
              <w:jc w:val="center"/>
              <w:rPr>
                <w:sz w:val="22"/>
              </w:rPr>
            </w:pPr>
            <w:r w:rsidRPr="003B76CD">
              <w:rPr>
                <w:sz w:val="22"/>
              </w:rPr>
              <w:t xml:space="preserve">2-3 </w:t>
            </w:r>
          </w:p>
          <w:p w14:paraId="5EE2F2E1" w14:textId="77777777" w:rsidR="00306FB7" w:rsidRPr="003B76CD" w:rsidRDefault="00306FB7" w:rsidP="007A4910">
            <w:pPr>
              <w:tabs>
                <w:tab w:val="left" w:pos="851"/>
              </w:tabs>
              <w:autoSpaceDE w:val="0"/>
              <w:autoSpaceDN w:val="0"/>
              <w:adjustRightInd w:val="0"/>
              <w:spacing w:line="240" w:lineRule="auto"/>
              <w:ind w:firstLine="0"/>
              <w:jc w:val="center"/>
              <w:rPr>
                <w:sz w:val="22"/>
              </w:rPr>
            </w:pPr>
            <w:r w:rsidRPr="003B76CD">
              <w:rPr>
                <w:sz w:val="22"/>
              </w:rPr>
              <w:t>(поверхностный, промежуточный (если есть), придонный)</w:t>
            </w:r>
          </w:p>
        </w:tc>
        <w:tc>
          <w:tcPr>
            <w:tcW w:w="921" w:type="pct"/>
            <w:vAlign w:val="center"/>
          </w:tcPr>
          <w:p w14:paraId="438C98E0" w14:textId="77777777" w:rsidR="00306FB7" w:rsidRPr="003B76CD" w:rsidRDefault="00306FB7" w:rsidP="007A4910">
            <w:pPr>
              <w:tabs>
                <w:tab w:val="left" w:pos="851"/>
              </w:tabs>
              <w:autoSpaceDE w:val="0"/>
              <w:autoSpaceDN w:val="0"/>
              <w:adjustRightInd w:val="0"/>
              <w:spacing w:line="240" w:lineRule="auto"/>
              <w:ind w:firstLine="0"/>
              <w:jc w:val="center"/>
              <w:rPr>
                <w:sz w:val="22"/>
              </w:rPr>
            </w:pPr>
            <w:r w:rsidRPr="003B76CD">
              <w:rPr>
                <w:b/>
                <w:sz w:val="22"/>
              </w:rPr>
              <w:t>30</w:t>
            </w:r>
          </w:p>
        </w:tc>
      </w:tr>
      <w:tr w:rsidR="00306FB7" w:rsidRPr="003B76CD" w14:paraId="4A27D9D4" w14:textId="77777777" w:rsidTr="00D72E14">
        <w:tc>
          <w:tcPr>
            <w:tcW w:w="2406" w:type="pct"/>
            <w:shd w:val="clear" w:color="auto" w:fill="auto"/>
            <w:vAlign w:val="center"/>
          </w:tcPr>
          <w:p w14:paraId="3D01C4C6" w14:textId="51FDA6B3"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sz w:val="22"/>
              </w:rPr>
              <w:t>Хлорофилл а</w:t>
            </w:r>
          </w:p>
        </w:tc>
        <w:tc>
          <w:tcPr>
            <w:tcW w:w="754" w:type="pct"/>
            <w:shd w:val="clear" w:color="auto" w:fill="auto"/>
            <w:vAlign w:val="center"/>
          </w:tcPr>
          <w:p w14:paraId="07E6AFCF" w14:textId="77777777" w:rsidR="00306FB7" w:rsidRPr="003B76CD" w:rsidRDefault="00306FB7" w:rsidP="007A4910">
            <w:pPr>
              <w:widowControl w:val="0"/>
              <w:autoSpaceDE w:val="0"/>
              <w:autoSpaceDN w:val="0"/>
              <w:adjustRightInd w:val="0"/>
              <w:spacing w:line="240" w:lineRule="auto"/>
              <w:ind w:firstLine="0"/>
              <w:jc w:val="center"/>
              <w:rPr>
                <w:rFonts w:eastAsia="Times New Roman"/>
                <w:b/>
                <w:sz w:val="22"/>
              </w:rPr>
            </w:pPr>
            <w:r w:rsidRPr="003B76CD">
              <w:rPr>
                <w:rFonts w:eastAsia="Times New Roman"/>
                <w:b/>
                <w:sz w:val="22"/>
              </w:rPr>
              <w:t>10</w:t>
            </w:r>
          </w:p>
        </w:tc>
        <w:tc>
          <w:tcPr>
            <w:tcW w:w="919" w:type="pct"/>
            <w:shd w:val="clear" w:color="auto" w:fill="auto"/>
            <w:vAlign w:val="center"/>
          </w:tcPr>
          <w:p w14:paraId="37F33D70" w14:textId="77777777" w:rsidR="00306FB7" w:rsidRPr="003B76CD" w:rsidRDefault="00306FB7" w:rsidP="007A4910">
            <w:pPr>
              <w:tabs>
                <w:tab w:val="left" w:pos="851"/>
              </w:tabs>
              <w:autoSpaceDE w:val="0"/>
              <w:autoSpaceDN w:val="0"/>
              <w:adjustRightInd w:val="0"/>
              <w:spacing w:line="240" w:lineRule="auto"/>
              <w:ind w:firstLine="0"/>
              <w:jc w:val="center"/>
              <w:rPr>
                <w:sz w:val="22"/>
              </w:rPr>
            </w:pPr>
            <w:r w:rsidRPr="003B76CD">
              <w:rPr>
                <w:sz w:val="22"/>
              </w:rPr>
              <w:t xml:space="preserve">2-3 </w:t>
            </w:r>
          </w:p>
          <w:p w14:paraId="0988D618" w14:textId="77777777" w:rsidR="00306FB7" w:rsidRPr="003B76CD" w:rsidRDefault="00306FB7" w:rsidP="007A4910">
            <w:pPr>
              <w:tabs>
                <w:tab w:val="left" w:pos="851"/>
              </w:tabs>
              <w:autoSpaceDE w:val="0"/>
              <w:autoSpaceDN w:val="0"/>
              <w:adjustRightInd w:val="0"/>
              <w:spacing w:line="240" w:lineRule="auto"/>
              <w:ind w:firstLine="0"/>
              <w:jc w:val="center"/>
              <w:rPr>
                <w:sz w:val="22"/>
              </w:rPr>
            </w:pPr>
            <w:r w:rsidRPr="003B76CD">
              <w:rPr>
                <w:sz w:val="22"/>
              </w:rPr>
              <w:t xml:space="preserve">(поверхностный, </w:t>
            </w:r>
            <w:r w:rsidRPr="003B76CD">
              <w:rPr>
                <w:sz w:val="22"/>
              </w:rPr>
              <w:lastRenderedPageBreak/>
              <w:t>промежуточный (если есть), придонный)</w:t>
            </w:r>
          </w:p>
        </w:tc>
        <w:tc>
          <w:tcPr>
            <w:tcW w:w="921" w:type="pct"/>
            <w:vAlign w:val="center"/>
          </w:tcPr>
          <w:p w14:paraId="618A197A" w14:textId="77777777" w:rsidR="00306FB7" w:rsidRPr="003B76CD" w:rsidRDefault="00306FB7" w:rsidP="007A4910">
            <w:pPr>
              <w:tabs>
                <w:tab w:val="left" w:pos="851"/>
              </w:tabs>
              <w:autoSpaceDE w:val="0"/>
              <w:autoSpaceDN w:val="0"/>
              <w:adjustRightInd w:val="0"/>
              <w:spacing w:line="240" w:lineRule="auto"/>
              <w:ind w:firstLine="0"/>
              <w:jc w:val="center"/>
              <w:rPr>
                <w:b/>
                <w:sz w:val="22"/>
              </w:rPr>
            </w:pPr>
            <w:r w:rsidRPr="003B76CD">
              <w:rPr>
                <w:b/>
                <w:sz w:val="22"/>
              </w:rPr>
              <w:lastRenderedPageBreak/>
              <w:t>30</w:t>
            </w:r>
          </w:p>
        </w:tc>
      </w:tr>
      <w:tr w:rsidR="00306FB7" w:rsidRPr="003B76CD" w14:paraId="1600C772" w14:textId="77777777" w:rsidTr="00D72E14">
        <w:tc>
          <w:tcPr>
            <w:tcW w:w="2406" w:type="pct"/>
            <w:shd w:val="clear" w:color="auto" w:fill="auto"/>
            <w:vAlign w:val="center"/>
          </w:tcPr>
          <w:p w14:paraId="75DC67F0" w14:textId="77777777"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sz w:val="22"/>
              </w:rPr>
              <w:t>Первичная продукция</w:t>
            </w:r>
          </w:p>
        </w:tc>
        <w:tc>
          <w:tcPr>
            <w:tcW w:w="754" w:type="pct"/>
            <w:shd w:val="clear" w:color="auto" w:fill="auto"/>
            <w:vAlign w:val="center"/>
          </w:tcPr>
          <w:p w14:paraId="238C5ECC" w14:textId="77777777"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b/>
                <w:sz w:val="22"/>
              </w:rPr>
              <w:t>10</w:t>
            </w:r>
          </w:p>
        </w:tc>
        <w:tc>
          <w:tcPr>
            <w:tcW w:w="919" w:type="pct"/>
            <w:shd w:val="clear" w:color="auto" w:fill="auto"/>
            <w:vAlign w:val="center"/>
          </w:tcPr>
          <w:p w14:paraId="5B1D6E48" w14:textId="77777777" w:rsidR="00306FB7" w:rsidRPr="003B76CD" w:rsidRDefault="00306FB7" w:rsidP="007A4910">
            <w:pPr>
              <w:tabs>
                <w:tab w:val="left" w:pos="851"/>
              </w:tabs>
              <w:autoSpaceDE w:val="0"/>
              <w:autoSpaceDN w:val="0"/>
              <w:adjustRightInd w:val="0"/>
              <w:spacing w:line="240" w:lineRule="auto"/>
              <w:ind w:firstLine="0"/>
              <w:jc w:val="center"/>
              <w:rPr>
                <w:sz w:val="22"/>
              </w:rPr>
            </w:pPr>
            <w:r w:rsidRPr="003B76CD">
              <w:rPr>
                <w:sz w:val="22"/>
              </w:rPr>
              <w:t xml:space="preserve">3 </w:t>
            </w:r>
          </w:p>
          <w:p w14:paraId="131CA683" w14:textId="36AFABC7" w:rsidR="00306FB7" w:rsidRPr="003B76CD" w:rsidRDefault="00306FB7" w:rsidP="007A4910">
            <w:pPr>
              <w:tabs>
                <w:tab w:val="left" w:pos="851"/>
              </w:tabs>
              <w:autoSpaceDE w:val="0"/>
              <w:autoSpaceDN w:val="0"/>
              <w:adjustRightInd w:val="0"/>
              <w:spacing w:line="240" w:lineRule="auto"/>
              <w:ind w:firstLine="0"/>
              <w:jc w:val="center"/>
              <w:rPr>
                <w:sz w:val="22"/>
                <w:highlight w:val="yellow"/>
              </w:rPr>
            </w:pPr>
            <w:r w:rsidRPr="003B76CD">
              <w:rPr>
                <w:sz w:val="22"/>
              </w:rPr>
              <w:t>(50</w:t>
            </w:r>
            <w:r w:rsidR="00F7481C">
              <w:rPr>
                <w:sz w:val="22"/>
              </w:rPr>
              <w:t> </w:t>
            </w:r>
            <w:r w:rsidRPr="003B76CD">
              <w:rPr>
                <w:sz w:val="22"/>
              </w:rPr>
              <w:t>%, 10</w:t>
            </w:r>
            <w:r w:rsidR="00F7481C">
              <w:rPr>
                <w:sz w:val="22"/>
              </w:rPr>
              <w:t> </w:t>
            </w:r>
            <w:r w:rsidRPr="003B76CD">
              <w:rPr>
                <w:sz w:val="22"/>
              </w:rPr>
              <w:t>%, 1</w:t>
            </w:r>
            <w:r w:rsidR="00F7481C">
              <w:rPr>
                <w:sz w:val="22"/>
              </w:rPr>
              <w:t> </w:t>
            </w:r>
            <w:r w:rsidRPr="003B76CD">
              <w:rPr>
                <w:sz w:val="22"/>
              </w:rPr>
              <w:t>% освещенности от начальной)</w:t>
            </w:r>
          </w:p>
        </w:tc>
        <w:tc>
          <w:tcPr>
            <w:tcW w:w="921" w:type="pct"/>
            <w:vAlign w:val="center"/>
          </w:tcPr>
          <w:p w14:paraId="4D2CA7B6" w14:textId="77777777" w:rsidR="00306FB7" w:rsidRPr="003B76CD" w:rsidRDefault="00306FB7" w:rsidP="007A4910">
            <w:pPr>
              <w:tabs>
                <w:tab w:val="left" w:pos="851"/>
              </w:tabs>
              <w:autoSpaceDE w:val="0"/>
              <w:autoSpaceDN w:val="0"/>
              <w:adjustRightInd w:val="0"/>
              <w:spacing w:line="240" w:lineRule="auto"/>
              <w:ind w:firstLine="0"/>
              <w:jc w:val="center"/>
              <w:rPr>
                <w:b/>
                <w:sz w:val="22"/>
              </w:rPr>
            </w:pPr>
            <w:r w:rsidRPr="003B76CD">
              <w:rPr>
                <w:b/>
                <w:sz w:val="22"/>
              </w:rPr>
              <w:t>30</w:t>
            </w:r>
          </w:p>
        </w:tc>
      </w:tr>
      <w:tr w:rsidR="00306FB7" w:rsidRPr="003B76CD" w14:paraId="24729174" w14:textId="77777777" w:rsidTr="00D72E14">
        <w:tc>
          <w:tcPr>
            <w:tcW w:w="2406" w:type="pct"/>
            <w:shd w:val="clear" w:color="auto" w:fill="auto"/>
            <w:vAlign w:val="center"/>
          </w:tcPr>
          <w:p w14:paraId="36F01F81" w14:textId="77777777"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sz w:val="22"/>
              </w:rPr>
              <w:t>Зоопланктон (видовой состав, общая численность и биомасса, экз./м</w:t>
            </w:r>
            <w:r w:rsidRPr="003B76CD">
              <w:rPr>
                <w:rFonts w:eastAsia="Times New Roman"/>
                <w:sz w:val="22"/>
                <w:vertAlign w:val="superscript"/>
              </w:rPr>
              <w:t>3</w:t>
            </w:r>
            <w:r w:rsidRPr="003B76CD">
              <w:rPr>
                <w:rFonts w:eastAsia="Times New Roman"/>
                <w:sz w:val="22"/>
              </w:rPr>
              <w:t xml:space="preserve"> и г/м</w:t>
            </w:r>
            <w:r w:rsidRPr="003B76CD">
              <w:rPr>
                <w:rFonts w:eastAsia="Times New Roman"/>
                <w:sz w:val="22"/>
                <w:vertAlign w:val="superscript"/>
              </w:rPr>
              <w:t>3</w:t>
            </w:r>
            <w:r w:rsidRPr="003B76CD">
              <w:rPr>
                <w:rFonts w:eastAsia="Times New Roman"/>
                <w:sz w:val="22"/>
              </w:rPr>
              <w:t>)</w:t>
            </w:r>
          </w:p>
        </w:tc>
        <w:tc>
          <w:tcPr>
            <w:tcW w:w="754" w:type="pct"/>
            <w:shd w:val="clear" w:color="auto" w:fill="auto"/>
            <w:vAlign w:val="center"/>
          </w:tcPr>
          <w:p w14:paraId="34F56F75" w14:textId="77777777"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b/>
                <w:sz w:val="22"/>
              </w:rPr>
              <w:t>10</w:t>
            </w:r>
          </w:p>
        </w:tc>
        <w:tc>
          <w:tcPr>
            <w:tcW w:w="919" w:type="pct"/>
            <w:shd w:val="clear" w:color="auto" w:fill="auto"/>
            <w:vAlign w:val="center"/>
          </w:tcPr>
          <w:p w14:paraId="46C19BF1" w14:textId="77777777" w:rsidR="00306FB7" w:rsidRPr="003B76CD" w:rsidRDefault="00306FB7" w:rsidP="007A4910">
            <w:pPr>
              <w:tabs>
                <w:tab w:val="left" w:pos="851"/>
              </w:tabs>
              <w:autoSpaceDE w:val="0"/>
              <w:autoSpaceDN w:val="0"/>
              <w:adjustRightInd w:val="0"/>
              <w:spacing w:line="240" w:lineRule="auto"/>
              <w:ind w:firstLine="0"/>
              <w:jc w:val="center"/>
              <w:rPr>
                <w:rFonts w:eastAsia="Times New Roman"/>
                <w:sz w:val="22"/>
              </w:rPr>
            </w:pPr>
            <w:r w:rsidRPr="003B76CD">
              <w:rPr>
                <w:rFonts w:eastAsia="Times New Roman"/>
                <w:sz w:val="22"/>
              </w:rPr>
              <w:t>2</w:t>
            </w:r>
          </w:p>
          <w:p w14:paraId="0C884E7C" w14:textId="1B13307B" w:rsidR="00306FB7" w:rsidRPr="003B76CD" w:rsidRDefault="00306FB7" w:rsidP="007A4910">
            <w:pPr>
              <w:tabs>
                <w:tab w:val="left" w:pos="851"/>
              </w:tabs>
              <w:autoSpaceDE w:val="0"/>
              <w:autoSpaceDN w:val="0"/>
              <w:adjustRightInd w:val="0"/>
              <w:spacing w:line="240" w:lineRule="auto"/>
              <w:ind w:firstLine="0"/>
              <w:jc w:val="center"/>
              <w:rPr>
                <w:rFonts w:eastAsia="Times New Roman"/>
                <w:sz w:val="22"/>
                <w:highlight w:val="yellow"/>
              </w:rPr>
            </w:pPr>
            <w:r w:rsidRPr="003B76CD">
              <w:rPr>
                <w:rFonts w:eastAsia="Times New Roman"/>
                <w:sz w:val="22"/>
              </w:rPr>
              <w:t>(2х-кратный вертикальный лов)</w:t>
            </w:r>
          </w:p>
        </w:tc>
        <w:tc>
          <w:tcPr>
            <w:tcW w:w="921" w:type="pct"/>
            <w:vAlign w:val="center"/>
          </w:tcPr>
          <w:p w14:paraId="6437AE08" w14:textId="77777777" w:rsidR="00306FB7" w:rsidRPr="003B76CD" w:rsidRDefault="00306FB7" w:rsidP="007A4910">
            <w:pPr>
              <w:tabs>
                <w:tab w:val="left" w:pos="851"/>
              </w:tabs>
              <w:autoSpaceDE w:val="0"/>
              <w:autoSpaceDN w:val="0"/>
              <w:adjustRightInd w:val="0"/>
              <w:spacing w:line="240" w:lineRule="auto"/>
              <w:ind w:firstLine="0"/>
              <w:jc w:val="center"/>
              <w:rPr>
                <w:rFonts w:eastAsia="Times New Roman"/>
                <w:b/>
                <w:sz w:val="22"/>
              </w:rPr>
            </w:pPr>
            <w:r w:rsidRPr="003B76CD">
              <w:rPr>
                <w:rFonts w:eastAsia="Times New Roman"/>
                <w:b/>
                <w:sz w:val="22"/>
              </w:rPr>
              <w:t>20</w:t>
            </w:r>
          </w:p>
        </w:tc>
      </w:tr>
      <w:tr w:rsidR="00306FB7" w:rsidRPr="003B76CD" w14:paraId="2C62A284" w14:textId="77777777" w:rsidTr="00D72E14">
        <w:tc>
          <w:tcPr>
            <w:tcW w:w="2406" w:type="pct"/>
            <w:shd w:val="clear" w:color="auto" w:fill="auto"/>
            <w:vAlign w:val="center"/>
          </w:tcPr>
          <w:p w14:paraId="5A42DE30" w14:textId="77777777"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sz w:val="22"/>
              </w:rPr>
              <w:t>Ихтиопланктон (численность и видовой состав икры, личинок и молоди рыб, экз./м</w:t>
            </w:r>
            <w:r w:rsidRPr="003B76CD">
              <w:rPr>
                <w:rFonts w:eastAsia="Times New Roman"/>
                <w:sz w:val="22"/>
                <w:vertAlign w:val="superscript"/>
              </w:rPr>
              <w:t>3</w:t>
            </w:r>
            <w:r w:rsidRPr="003B76CD">
              <w:rPr>
                <w:rFonts w:eastAsia="Times New Roman"/>
                <w:sz w:val="22"/>
              </w:rPr>
              <w:t>)</w:t>
            </w:r>
          </w:p>
        </w:tc>
        <w:tc>
          <w:tcPr>
            <w:tcW w:w="754" w:type="pct"/>
            <w:shd w:val="clear" w:color="auto" w:fill="auto"/>
            <w:vAlign w:val="center"/>
          </w:tcPr>
          <w:p w14:paraId="5252C97A" w14:textId="77777777" w:rsidR="00306FB7" w:rsidRPr="003B76CD" w:rsidRDefault="00306FB7" w:rsidP="007A4910">
            <w:pPr>
              <w:widowControl w:val="0"/>
              <w:autoSpaceDE w:val="0"/>
              <w:autoSpaceDN w:val="0"/>
              <w:adjustRightInd w:val="0"/>
              <w:spacing w:line="240" w:lineRule="auto"/>
              <w:ind w:firstLine="0"/>
              <w:jc w:val="center"/>
              <w:rPr>
                <w:rFonts w:eastAsia="Times New Roman"/>
                <w:b/>
                <w:sz w:val="22"/>
              </w:rPr>
            </w:pPr>
            <w:r w:rsidRPr="003B76CD">
              <w:rPr>
                <w:rFonts w:eastAsia="Times New Roman"/>
                <w:b/>
                <w:sz w:val="22"/>
              </w:rPr>
              <w:t>10</w:t>
            </w:r>
          </w:p>
        </w:tc>
        <w:tc>
          <w:tcPr>
            <w:tcW w:w="919" w:type="pct"/>
            <w:shd w:val="clear" w:color="auto" w:fill="auto"/>
            <w:vAlign w:val="center"/>
          </w:tcPr>
          <w:p w14:paraId="4D0838B1" w14:textId="77777777" w:rsidR="00306FB7" w:rsidRPr="003B76CD" w:rsidRDefault="00306FB7" w:rsidP="007A4910">
            <w:pPr>
              <w:tabs>
                <w:tab w:val="left" w:pos="851"/>
              </w:tabs>
              <w:autoSpaceDE w:val="0"/>
              <w:autoSpaceDN w:val="0"/>
              <w:adjustRightInd w:val="0"/>
              <w:spacing w:line="240" w:lineRule="auto"/>
              <w:ind w:firstLine="0"/>
              <w:jc w:val="center"/>
              <w:rPr>
                <w:rFonts w:eastAsia="Times New Roman"/>
                <w:sz w:val="22"/>
              </w:rPr>
            </w:pPr>
            <w:r w:rsidRPr="003B76CD">
              <w:rPr>
                <w:rFonts w:eastAsia="Times New Roman"/>
                <w:sz w:val="22"/>
              </w:rPr>
              <w:t>2</w:t>
            </w:r>
          </w:p>
          <w:p w14:paraId="4F73C34E" w14:textId="77777777" w:rsidR="00306FB7" w:rsidRPr="003B76CD" w:rsidRDefault="00306FB7" w:rsidP="007A4910">
            <w:pPr>
              <w:tabs>
                <w:tab w:val="left" w:pos="851"/>
              </w:tabs>
              <w:autoSpaceDE w:val="0"/>
              <w:autoSpaceDN w:val="0"/>
              <w:adjustRightInd w:val="0"/>
              <w:spacing w:line="240" w:lineRule="auto"/>
              <w:ind w:firstLine="0"/>
              <w:jc w:val="center"/>
              <w:rPr>
                <w:rFonts w:eastAsia="Times New Roman"/>
                <w:sz w:val="22"/>
                <w:highlight w:val="yellow"/>
              </w:rPr>
            </w:pPr>
            <w:r w:rsidRPr="003B76CD">
              <w:rPr>
                <w:rFonts w:eastAsia="Times New Roman"/>
                <w:sz w:val="22"/>
              </w:rPr>
              <w:t>(вертикальный и горизонтальный лов)</w:t>
            </w:r>
          </w:p>
        </w:tc>
        <w:tc>
          <w:tcPr>
            <w:tcW w:w="921" w:type="pct"/>
            <w:vAlign w:val="center"/>
          </w:tcPr>
          <w:p w14:paraId="27185B7B" w14:textId="77777777" w:rsidR="00306FB7" w:rsidRPr="003B76CD" w:rsidRDefault="00306FB7" w:rsidP="007A4910">
            <w:pPr>
              <w:tabs>
                <w:tab w:val="left" w:pos="851"/>
              </w:tabs>
              <w:autoSpaceDE w:val="0"/>
              <w:autoSpaceDN w:val="0"/>
              <w:adjustRightInd w:val="0"/>
              <w:spacing w:line="240" w:lineRule="auto"/>
              <w:ind w:firstLine="0"/>
              <w:jc w:val="center"/>
              <w:rPr>
                <w:rFonts w:eastAsia="Times New Roman"/>
                <w:b/>
                <w:sz w:val="22"/>
              </w:rPr>
            </w:pPr>
            <w:r w:rsidRPr="003B76CD">
              <w:rPr>
                <w:rFonts w:eastAsia="Times New Roman"/>
                <w:b/>
                <w:sz w:val="22"/>
              </w:rPr>
              <w:t>20</w:t>
            </w:r>
          </w:p>
        </w:tc>
      </w:tr>
      <w:tr w:rsidR="00306FB7" w:rsidRPr="003B76CD" w14:paraId="283B8BAC" w14:textId="77777777" w:rsidTr="00D72E14">
        <w:tc>
          <w:tcPr>
            <w:tcW w:w="2406" w:type="pct"/>
            <w:shd w:val="clear" w:color="auto" w:fill="auto"/>
            <w:vAlign w:val="center"/>
          </w:tcPr>
          <w:p w14:paraId="5F017A24" w14:textId="77777777"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sz w:val="22"/>
              </w:rPr>
              <w:t>Зообентос (видовой состав; численность и биомасса каждого вида, экз./м² и г/м²)</w:t>
            </w:r>
          </w:p>
        </w:tc>
        <w:tc>
          <w:tcPr>
            <w:tcW w:w="754" w:type="pct"/>
            <w:shd w:val="clear" w:color="auto" w:fill="auto"/>
            <w:vAlign w:val="center"/>
          </w:tcPr>
          <w:p w14:paraId="56B7AF43" w14:textId="77777777" w:rsidR="00306FB7" w:rsidRPr="003B76CD" w:rsidRDefault="00306FB7" w:rsidP="007A4910">
            <w:pPr>
              <w:widowControl w:val="0"/>
              <w:autoSpaceDE w:val="0"/>
              <w:autoSpaceDN w:val="0"/>
              <w:adjustRightInd w:val="0"/>
              <w:spacing w:line="240" w:lineRule="auto"/>
              <w:ind w:firstLine="0"/>
              <w:jc w:val="center"/>
              <w:rPr>
                <w:rFonts w:eastAsia="Times New Roman"/>
                <w:sz w:val="22"/>
                <w:lang w:eastAsia="ar-SA"/>
              </w:rPr>
            </w:pPr>
            <w:r w:rsidRPr="003B76CD">
              <w:rPr>
                <w:rFonts w:eastAsia="Times New Roman"/>
                <w:b/>
                <w:sz w:val="22"/>
              </w:rPr>
              <w:t>10</w:t>
            </w:r>
          </w:p>
        </w:tc>
        <w:tc>
          <w:tcPr>
            <w:tcW w:w="919" w:type="pct"/>
            <w:shd w:val="clear" w:color="auto" w:fill="auto"/>
            <w:vAlign w:val="center"/>
          </w:tcPr>
          <w:p w14:paraId="5FCB84AA" w14:textId="77777777" w:rsidR="00306FB7" w:rsidRPr="003B76CD" w:rsidRDefault="00306FB7" w:rsidP="007A4910">
            <w:pPr>
              <w:tabs>
                <w:tab w:val="left" w:pos="851"/>
              </w:tabs>
              <w:autoSpaceDE w:val="0"/>
              <w:autoSpaceDN w:val="0"/>
              <w:adjustRightInd w:val="0"/>
              <w:spacing w:line="240" w:lineRule="auto"/>
              <w:ind w:firstLine="0"/>
              <w:jc w:val="center"/>
              <w:rPr>
                <w:rFonts w:eastAsia="Times New Roman"/>
                <w:sz w:val="22"/>
                <w:lang w:eastAsia="ar-SA"/>
              </w:rPr>
            </w:pPr>
            <w:r w:rsidRPr="003B76CD">
              <w:rPr>
                <w:rFonts w:eastAsia="Times New Roman"/>
                <w:sz w:val="22"/>
                <w:lang w:eastAsia="ar-SA"/>
              </w:rPr>
              <w:t>3</w:t>
            </w:r>
          </w:p>
          <w:p w14:paraId="1DAD5A1B" w14:textId="77777777" w:rsidR="00306FB7" w:rsidRPr="003B76CD" w:rsidRDefault="00306FB7" w:rsidP="007A4910">
            <w:pPr>
              <w:tabs>
                <w:tab w:val="left" w:pos="851"/>
              </w:tabs>
              <w:autoSpaceDE w:val="0"/>
              <w:autoSpaceDN w:val="0"/>
              <w:adjustRightInd w:val="0"/>
              <w:spacing w:line="240" w:lineRule="auto"/>
              <w:ind w:firstLine="0"/>
              <w:jc w:val="center"/>
              <w:rPr>
                <w:rFonts w:eastAsia="Times New Roman"/>
                <w:sz w:val="22"/>
                <w:highlight w:val="yellow"/>
              </w:rPr>
            </w:pPr>
            <w:r w:rsidRPr="003B76CD">
              <w:rPr>
                <w:rFonts w:eastAsia="Times New Roman"/>
                <w:sz w:val="22"/>
                <w:lang w:eastAsia="ar-SA"/>
              </w:rPr>
              <w:t>(на каждой станции – 3 повторности отбора пробы)</w:t>
            </w:r>
          </w:p>
        </w:tc>
        <w:tc>
          <w:tcPr>
            <w:tcW w:w="921" w:type="pct"/>
            <w:vAlign w:val="center"/>
          </w:tcPr>
          <w:p w14:paraId="1E668A50" w14:textId="77777777" w:rsidR="00306FB7" w:rsidRPr="003B76CD" w:rsidRDefault="00306FB7" w:rsidP="007A4910">
            <w:pPr>
              <w:tabs>
                <w:tab w:val="left" w:pos="851"/>
              </w:tabs>
              <w:autoSpaceDE w:val="0"/>
              <w:autoSpaceDN w:val="0"/>
              <w:adjustRightInd w:val="0"/>
              <w:spacing w:line="240" w:lineRule="auto"/>
              <w:ind w:firstLine="0"/>
              <w:jc w:val="center"/>
              <w:rPr>
                <w:rFonts w:eastAsia="Times New Roman"/>
                <w:b/>
                <w:sz w:val="22"/>
              </w:rPr>
            </w:pPr>
            <w:r w:rsidRPr="003B76CD">
              <w:rPr>
                <w:rFonts w:eastAsia="Times New Roman"/>
                <w:b/>
                <w:sz w:val="22"/>
              </w:rPr>
              <w:t>30</w:t>
            </w:r>
          </w:p>
        </w:tc>
      </w:tr>
      <w:tr w:rsidR="00306FB7" w:rsidRPr="003B76CD" w14:paraId="7EA26BF5" w14:textId="77777777" w:rsidTr="00D72E14">
        <w:tc>
          <w:tcPr>
            <w:tcW w:w="2406" w:type="pct"/>
            <w:shd w:val="clear" w:color="auto" w:fill="auto"/>
            <w:vAlign w:val="center"/>
          </w:tcPr>
          <w:p w14:paraId="0F6A1DC1" w14:textId="12FB7EB0"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sz w:val="22"/>
              </w:rPr>
              <w:t xml:space="preserve">Контроль обрастания причалов (видовой состав, наличие/отсутствие инвазивных видов, проективное </w:t>
            </w:r>
            <w:r w:rsidR="00AF41CA" w:rsidRPr="003B76CD">
              <w:rPr>
                <w:rFonts w:eastAsia="Times New Roman"/>
                <w:sz w:val="22"/>
              </w:rPr>
              <w:t xml:space="preserve">покрытие) </w:t>
            </w:r>
          </w:p>
        </w:tc>
        <w:tc>
          <w:tcPr>
            <w:tcW w:w="754" w:type="pct"/>
            <w:shd w:val="clear" w:color="auto" w:fill="auto"/>
            <w:vAlign w:val="center"/>
          </w:tcPr>
          <w:p w14:paraId="7504278A" w14:textId="77777777" w:rsidR="00306FB7" w:rsidRPr="003B76CD" w:rsidRDefault="00306FB7" w:rsidP="007A4910">
            <w:pPr>
              <w:widowControl w:val="0"/>
              <w:autoSpaceDE w:val="0"/>
              <w:autoSpaceDN w:val="0"/>
              <w:adjustRightInd w:val="0"/>
              <w:spacing w:line="240" w:lineRule="auto"/>
              <w:ind w:firstLine="0"/>
              <w:jc w:val="center"/>
              <w:rPr>
                <w:rFonts w:eastAsia="Times New Roman"/>
                <w:b/>
                <w:sz w:val="22"/>
              </w:rPr>
            </w:pPr>
            <w:r w:rsidRPr="003B76CD">
              <w:rPr>
                <w:rFonts w:eastAsia="Times New Roman"/>
                <w:b/>
                <w:sz w:val="22"/>
              </w:rPr>
              <w:t>4</w:t>
            </w:r>
          </w:p>
        </w:tc>
        <w:tc>
          <w:tcPr>
            <w:tcW w:w="919" w:type="pct"/>
            <w:shd w:val="clear" w:color="auto" w:fill="auto"/>
            <w:vAlign w:val="center"/>
          </w:tcPr>
          <w:p w14:paraId="3B6DBC57" w14:textId="77777777" w:rsidR="00306FB7" w:rsidRPr="003B76CD" w:rsidRDefault="00306FB7" w:rsidP="007A4910">
            <w:pPr>
              <w:spacing w:line="240" w:lineRule="auto"/>
              <w:ind w:firstLine="0"/>
              <w:jc w:val="center"/>
              <w:rPr>
                <w:rFonts w:eastAsia="Times New Roman"/>
                <w:sz w:val="22"/>
              </w:rPr>
            </w:pPr>
            <w:r w:rsidRPr="003B76CD">
              <w:rPr>
                <w:rFonts w:eastAsia="Times New Roman"/>
                <w:sz w:val="22"/>
              </w:rPr>
              <w:t>1</w:t>
            </w:r>
          </w:p>
        </w:tc>
        <w:tc>
          <w:tcPr>
            <w:tcW w:w="921" w:type="pct"/>
            <w:vAlign w:val="center"/>
          </w:tcPr>
          <w:p w14:paraId="7BDF1BF6" w14:textId="5537DC69" w:rsidR="00306FB7" w:rsidRPr="003B76CD" w:rsidRDefault="00306FB7" w:rsidP="007A4910">
            <w:pPr>
              <w:spacing w:line="240" w:lineRule="auto"/>
              <w:ind w:firstLine="0"/>
              <w:jc w:val="center"/>
              <w:rPr>
                <w:rFonts w:eastAsia="Times New Roman"/>
                <w:b/>
                <w:sz w:val="22"/>
              </w:rPr>
            </w:pPr>
            <w:r w:rsidRPr="003B76CD">
              <w:rPr>
                <w:rFonts w:eastAsia="Times New Roman"/>
                <w:b/>
                <w:sz w:val="22"/>
              </w:rPr>
              <w:t>4</w:t>
            </w:r>
            <w:r w:rsidR="00B22DA5" w:rsidRPr="003B76CD">
              <w:rPr>
                <w:rFonts w:eastAsia="Times New Roman"/>
                <w:sz w:val="22"/>
              </w:rPr>
              <w:t>*</w:t>
            </w:r>
          </w:p>
        </w:tc>
      </w:tr>
      <w:tr w:rsidR="00306FB7" w:rsidRPr="003B76CD" w14:paraId="6B5A7A65" w14:textId="77777777" w:rsidTr="00795DFC">
        <w:tc>
          <w:tcPr>
            <w:tcW w:w="2406" w:type="pct"/>
            <w:shd w:val="clear" w:color="auto" w:fill="auto"/>
            <w:vAlign w:val="center"/>
          </w:tcPr>
          <w:p w14:paraId="381483D9" w14:textId="77777777" w:rsidR="00306FB7" w:rsidRPr="003B76CD" w:rsidRDefault="00306FB7" w:rsidP="007A4910">
            <w:pPr>
              <w:widowControl w:val="0"/>
              <w:autoSpaceDE w:val="0"/>
              <w:autoSpaceDN w:val="0"/>
              <w:adjustRightInd w:val="0"/>
              <w:spacing w:line="240" w:lineRule="auto"/>
              <w:ind w:firstLine="0"/>
              <w:jc w:val="center"/>
              <w:rPr>
                <w:rFonts w:eastAsia="Times New Roman"/>
                <w:sz w:val="22"/>
              </w:rPr>
            </w:pPr>
            <w:r w:rsidRPr="003B76CD">
              <w:rPr>
                <w:rFonts w:eastAsia="Times New Roman"/>
                <w:sz w:val="22"/>
              </w:rPr>
              <w:t>Контроль балластных вод из танков судов (видовой состав, наличие/отсутствие инвазивных видов</w:t>
            </w:r>
          </w:p>
        </w:tc>
        <w:tc>
          <w:tcPr>
            <w:tcW w:w="754" w:type="pct"/>
            <w:shd w:val="clear" w:color="auto" w:fill="auto"/>
            <w:vAlign w:val="center"/>
          </w:tcPr>
          <w:p w14:paraId="22110605" w14:textId="0AF0EFB5" w:rsidR="00306FB7" w:rsidRPr="003B76CD" w:rsidRDefault="00306FB7" w:rsidP="00A35A17">
            <w:pPr>
              <w:widowControl w:val="0"/>
              <w:autoSpaceDE w:val="0"/>
              <w:autoSpaceDN w:val="0"/>
              <w:adjustRightInd w:val="0"/>
              <w:spacing w:line="240" w:lineRule="auto"/>
              <w:ind w:firstLine="0"/>
              <w:jc w:val="center"/>
              <w:rPr>
                <w:rFonts w:eastAsia="Times New Roman"/>
                <w:sz w:val="22"/>
              </w:rPr>
            </w:pPr>
            <w:r w:rsidRPr="003B76CD">
              <w:rPr>
                <w:rFonts w:eastAsia="Times New Roman"/>
                <w:b/>
                <w:sz w:val="22"/>
              </w:rPr>
              <w:t>До 10 танков судов</w:t>
            </w:r>
          </w:p>
        </w:tc>
        <w:tc>
          <w:tcPr>
            <w:tcW w:w="919" w:type="pct"/>
            <w:shd w:val="clear" w:color="auto" w:fill="auto"/>
            <w:vAlign w:val="center"/>
          </w:tcPr>
          <w:p w14:paraId="0220A4BE" w14:textId="77777777" w:rsidR="00306FB7" w:rsidRPr="003B76CD" w:rsidRDefault="00306FB7" w:rsidP="007A4910">
            <w:pPr>
              <w:spacing w:line="240" w:lineRule="auto"/>
              <w:ind w:firstLine="0"/>
              <w:jc w:val="center"/>
              <w:rPr>
                <w:rFonts w:eastAsia="Times New Roman"/>
                <w:sz w:val="22"/>
              </w:rPr>
            </w:pPr>
            <w:r w:rsidRPr="003B76CD">
              <w:rPr>
                <w:rFonts w:eastAsia="Times New Roman"/>
                <w:sz w:val="22"/>
              </w:rPr>
              <w:t>По 1 пробе из танка одного судна</w:t>
            </w:r>
          </w:p>
        </w:tc>
        <w:tc>
          <w:tcPr>
            <w:tcW w:w="921" w:type="pct"/>
            <w:vAlign w:val="center"/>
          </w:tcPr>
          <w:p w14:paraId="395CC5F8" w14:textId="77777777" w:rsidR="00306FB7" w:rsidRPr="003B76CD" w:rsidRDefault="00306FB7" w:rsidP="007A4910">
            <w:pPr>
              <w:spacing w:line="240" w:lineRule="auto"/>
              <w:ind w:firstLine="0"/>
              <w:jc w:val="center"/>
              <w:rPr>
                <w:rFonts w:eastAsia="Times New Roman"/>
                <w:b/>
                <w:sz w:val="22"/>
              </w:rPr>
            </w:pPr>
            <w:r w:rsidRPr="003B76CD">
              <w:rPr>
                <w:rFonts w:eastAsia="Times New Roman"/>
                <w:b/>
                <w:sz w:val="22"/>
              </w:rPr>
              <w:t>до 10</w:t>
            </w:r>
          </w:p>
        </w:tc>
      </w:tr>
      <w:tr w:rsidR="00306FB7" w:rsidRPr="003B76CD" w14:paraId="3CABCB96" w14:textId="77777777" w:rsidTr="00D72E14">
        <w:tc>
          <w:tcPr>
            <w:tcW w:w="2406" w:type="pct"/>
            <w:shd w:val="clear" w:color="auto" w:fill="auto"/>
            <w:vAlign w:val="center"/>
          </w:tcPr>
          <w:p w14:paraId="09165534" w14:textId="77777777" w:rsidR="00306FB7" w:rsidRPr="003B76CD" w:rsidRDefault="00306FB7" w:rsidP="007A4910">
            <w:pPr>
              <w:spacing w:line="240" w:lineRule="auto"/>
              <w:ind w:firstLine="0"/>
              <w:jc w:val="center"/>
              <w:rPr>
                <w:sz w:val="22"/>
              </w:rPr>
            </w:pPr>
            <w:r w:rsidRPr="003B76CD">
              <w:rPr>
                <w:sz w:val="22"/>
              </w:rPr>
              <w:t>Измерение гидрологических характеристик (температуры и солености водной толщи)</w:t>
            </w:r>
          </w:p>
        </w:tc>
        <w:tc>
          <w:tcPr>
            <w:tcW w:w="754" w:type="pct"/>
            <w:shd w:val="clear" w:color="auto" w:fill="auto"/>
            <w:vAlign w:val="center"/>
          </w:tcPr>
          <w:p w14:paraId="38CF5D92" w14:textId="77777777" w:rsidR="00306FB7" w:rsidRPr="003B76CD" w:rsidRDefault="00306FB7" w:rsidP="007A4910">
            <w:pPr>
              <w:widowControl w:val="0"/>
              <w:autoSpaceDE w:val="0"/>
              <w:autoSpaceDN w:val="0"/>
              <w:adjustRightInd w:val="0"/>
              <w:spacing w:line="240" w:lineRule="auto"/>
              <w:ind w:firstLine="0"/>
              <w:jc w:val="center"/>
              <w:rPr>
                <w:rFonts w:eastAsia="Times New Roman"/>
                <w:b/>
                <w:sz w:val="22"/>
              </w:rPr>
            </w:pPr>
            <w:r w:rsidRPr="003B76CD">
              <w:rPr>
                <w:rFonts w:eastAsia="Times New Roman"/>
                <w:b/>
                <w:sz w:val="22"/>
              </w:rPr>
              <w:t>10</w:t>
            </w:r>
          </w:p>
        </w:tc>
        <w:tc>
          <w:tcPr>
            <w:tcW w:w="919" w:type="pct"/>
            <w:shd w:val="clear" w:color="auto" w:fill="auto"/>
            <w:vAlign w:val="center"/>
          </w:tcPr>
          <w:p w14:paraId="06456DEE" w14:textId="77777777" w:rsidR="00306FB7" w:rsidRPr="003B76CD" w:rsidRDefault="00306FB7" w:rsidP="007A4910">
            <w:pPr>
              <w:spacing w:line="240" w:lineRule="auto"/>
              <w:ind w:firstLine="0"/>
              <w:jc w:val="center"/>
              <w:rPr>
                <w:rFonts w:eastAsia="Times New Roman"/>
                <w:sz w:val="22"/>
              </w:rPr>
            </w:pPr>
            <w:r w:rsidRPr="003B76CD">
              <w:rPr>
                <w:rFonts w:eastAsia="Times New Roman"/>
                <w:sz w:val="22"/>
              </w:rPr>
              <w:t>1</w:t>
            </w:r>
          </w:p>
        </w:tc>
        <w:tc>
          <w:tcPr>
            <w:tcW w:w="921" w:type="pct"/>
            <w:vAlign w:val="center"/>
          </w:tcPr>
          <w:p w14:paraId="3096E64E" w14:textId="77777777" w:rsidR="00306FB7" w:rsidRPr="003B76CD" w:rsidRDefault="00306FB7" w:rsidP="007A4910">
            <w:pPr>
              <w:spacing w:line="240" w:lineRule="auto"/>
              <w:ind w:firstLine="0"/>
              <w:jc w:val="center"/>
              <w:rPr>
                <w:rFonts w:eastAsia="Times New Roman"/>
                <w:b/>
                <w:sz w:val="22"/>
              </w:rPr>
            </w:pPr>
            <w:r w:rsidRPr="003B76CD">
              <w:rPr>
                <w:rFonts w:eastAsia="Times New Roman"/>
                <w:b/>
                <w:sz w:val="22"/>
              </w:rPr>
              <w:t>10</w:t>
            </w:r>
          </w:p>
        </w:tc>
      </w:tr>
      <w:tr w:rsidR="00306FB7" w:rsidRPr="003B76CD" w14:paraId="26374A3F" w14:textId="77777777" w:rsidTr="00D72E14">
        <w:tc>
          <w:tcPr>
            <w:tcW w:w="2406" w:type="pct"/>
            <w:shd w:val="clear" w:color="auto" w:fill="auto"/>
            <w:vAlign w:val="center"/>
          </w:tcPr>
          <w:p w14:paraId="25AE0147" w14:textId="77777777" w:rsidR="00306FB7" w:rsidRPr="003B76CD" w:rsidRDefault="00306FB7" w:rsidP="007A4910">
            <w:pPr>
              <w:spacing w:line="240" w:lineRule="auto"/>
              <w:ind w:firstLine="0"/>
              <w:jc w:val="center"/>
              <w:rPr>
                <w:sz w:val="22"/>
              </w:rPr>
            </w:pPr>
            <w:r w:rsidRPr="003B76CD">
              <w:rPr>
                <w:sz w:val="22"/>
              </w:rPr>
              <w:t>Отбор проб донных отложений (</w:t>
            </w:r>
            <w:r w:rsidRPr="003B76CD">
              <w:rPr>
                <w:rFonts w:eastAsia="Times New Roman"/>
                <w:sz w:val="22"/>
              </w:rPr>
              <w:t>гранулометрический состав, содержание органического вещества, содержание загрязняющих веществ)</w:t>
            </w:r>
          </w:p>
        </w:tc>
        <w:tc>
          <w:tcPr>
            <w:tcW w:w="754" w:type="pct"/>
            <w:shd w:val="clear" w:color="auto" w:fill="auto"/>
            <w:vAlign w:val="center"/>
          </w:tcPr>
          <w:p w14:paraId="1F73B4B8" w14:textId="77777777" w:rsidR="00306FB7" w:rsidRPr="003B76CD" w:rsidRDefault="00306FB7" w:rsidP="007A4910">
            <w:pPr>
              <w:widowControl w:val="0"/>
              <w:autoSpaceDE w:val="0"/>
              <w:autoSpaceDN w:val="0"/>
              <w:adjustRightInd w:val="0"/>
              <w:spacing w:line="240" w:lineRule="auto"/>
              <w:ind w:firstLine="0"/>
              <w:jc w:val="center"/>
              <w:rPr>
                <w:rFonts w:eastAsia="Times New Roman"/>
                <w:b/>
                <w:sz w:val="22"/>
              </w:rPr>
            </w:pPr>
            <w:r w:rsidRPr="003B76CD">
              <w:rPr>
                <w:rFonts w:eastAsia="Times New Roman"/>
                <w:b/>
                <w:sz w:val="22"/>
              </w:rPr>
              <w:t>10</w:t>
            </w:r>
          </w:p>
        </w:tc>
        <w:tc>
          <w:tcPr>
            <w:tcW w:w="919" w:type="pct"/>
            <w:shd w:val="clear" w:color="auto" w:fill="auto"/>
            <w:vAlign w:val="center"/>
          </w:tcPr>
          <w:p w14:paraId="34E8CBF7" w14:textId="77777777" w:rsidR="00306FB7" w:rsidRPr="003B76CD" w:rsidRDefault="00306FB7" w:rsidP="007A4910">
            <w:pPr>
              <w:spacing w:line="240" w:lineRule="auto"/>
              <w:ind w:firstLine="0"/>
              <w:jc w:val="center"/>
              <w:rPr>
                <w:rFonts w:eastAsia="Times New Roman"/>
                <w:sz w:val="22"/>
                <w:highlight w:val="yellow"/>
              </w:rPr>
            </w:pPr>
            <w:r w:rsidRPr="003B76CD">
              <w:rPr>
                <w:rFonts w:eastAsia="Times New Roman"/>
                <w:sz w:val="22"/>
              </w:rPr>
              <w:t>1</w:t>
            </w:r>
          </w:p>
        </w:tc>
        <w:tc>
          <w:tcPr>
            <w:tcW w:w="921" w:type="pct"/>
            <w:vAlign w:val="center"/>
          </w:tcPr>
          <w:p w14:paraId="61E58364" w14:textId="77777777" w:rsidR="00306FB7" w:rsidRPr="003B76CD" w:rsidRDefault="00306FB7" w:rsidP="007A4910">
            <w:pPr>
              <w:spacing w:line="240" w:lineRule="auto"/>
              <w:ind w:firstLine="0"/>
              <w:jc w:val="center"/>
              <w:rPr>
                <w:rFonts w:eastAsia="Times New Roman"/>
                <w:b/>
                <w:sz w:val="22"/>
              </w:rPr>
            </w:pPr>
            <w:r w:rsidRPr="003B76CD">
              <w:rPr>
                <w:rFonts w:eastAsia="Times New Roman"/>
                <w:b/>
                <w:sz w:val="22"/>
              </w:rPr>
              <w:t>10</w:t>
            </w:r>
          </w:p>
        </w:tc>
      </w:tr>
    </w:tbl>
    <w:p w14:paraId="2D6AA4CA" w14:textId="3B111AF4" w:rsidR="00DF4DF5" w:rsidRPr="00F003CE" w:rsidRDefault="00A40DB4" w:rsidP="0059731F">
      <w:pPr>
        <w:ind w:firstLine="0"/>
        <w:rPr>
          <w:sz w:val="22"/>
          <w:szCs w:val="20"/>
        </w:rPr>
      </w:pPr>
      <w:r w:rsidRPr="00F003CE">
        <w:rPr>
          <w:sz w:val="22"/>
          <w:szCs w:val="20"/>
        </w:rPr>
        <w:t>*пробы будут отобраны в 2025 г.</w:t>
      </w:r>
    </w:p>
    <w:p w14:paraId="4EDA234F" w14:textId="7E1965FF" w:rsidR="00AC775D" w:rsidRDefault="00AC775D" w:rsidP="00912AB5">
      <w:pPr>
        <w:pStyle w:val="3"/>
      </w:pPr>
      <w:bookmarkStart w:id="57" w:name="_Toc185329043"/>
      <w:r>
        <w:t>Расположение станций</w:t>
      </w:r>
      <w:bookmarkEnd w:id="57"/>
    </w:p>
    <w:p w14:paraId="12C56948" w14:textId="501D6200" w:rsidR="0096189C" w:rsidRDefault="0096189C" w:rsidP="0096189C">
      <w:r>
        <w:t xml:space="preserve">Ведущим фактором в размещении комплексных </w:t>
      </w:r>
      <w:r w:rsidRPr="00A8114A">
        <w:rPr>
          <w:szCs w:val="24"/>
        </w:rPr>
        <w:t>станций (</w:t>
      </w:r>
      <w:r w:rsidR="00481D11" w:rsidRPr="00A8114A">
        <w:rPr>
          <w:szCs w:val="24"/>
        </w:rPr>
        <w:fldChar w:fldCharType="begin"/>
      </w:r>
      <w:r w:rsidR="00481D11" w:rsidRPr="00A8114A">
        <w:rPr>
          <w:szCs w:val="24"/>
        </w:rPr>
        <w:instrText xml:space="preserve"> REF _Ref181802647 </w:instrText>
      </w:r>
      <w:r w:rsidR="00A8114A" w:rsidRPr="00A8114A">
        <w:rPr>
          <w:szCs w:val="24"/>
        </w:rPr>
        <w:instrText xml:space="preserve"> \* MERGEFORMAT </w:instrText>
      </w:r>
      <w:r w:rsidR="00481D11" w:rsidRPr="00A8114A">
        <w:rPr>
          <w:szCs w:val="24"/>
        </w:rPr>
        <w:fldChar w:fldCharType="separate"/>
      </w:r>
      <w:r w:rsidR="00B07335" w:rsidRPr="00C846CF">
        <w:t xml:space="preserve">Рисунок </w:t>
      </w:r>
      <w:r w:rsidR="00B07335">
        <w:rPr>
          <w:noProof/>
        </w:rPr>
        <w:t>2</w:t>
      </w:r>
      <w:r w:rsidR="00B07335">
        <w:t>.</w:t>
      </w:r>
      <w:r w:rsidR="00B07335">
        <w:rPr>
          <w:noProof/>
        </w:rPr>
        <w:t>2</w:t>
      </w:r>
      <w:r w:rsidR="00481D11" w:rsidRPr="00A8114A">
        <w:rPr>
          <w:szCs w:val="24"/>
        </w:rPr>
        <w:fldChar w:fldCharType="end"/>
      </w:r>
      <w:r w:rsidRPr="00A8114A">
        <w:rPr>
          <w:szCs w:val="24"/>
        </w:rPr>
        <w:t>) является</w:t>
      </w:r>
      <w:r>
        <w:t xml:space="preserve"> распространение и разнообразие местообитаний (комплекс факторов гидрологического режима, рельефа дна, характера техногенного воздействия). </w:t>
      </w:r>
      <w:r w:rsidRPr="00F279C9">
        <w:t>Кроме того, при размещении станций</w:t>
      </w:r>
      <w:r>
        <w:t xml:space="preserve"> учитываются</w:t>
      </w:r>
      <w:r w:rsidRPr="00F279C9">
        <w:t xml:space="preserve"> материалы исследовани</w:t>
      </w:r>
      <w:r>
        <w:t>й</w:t>
      </w:r>
      <w:r w:rsidRPr="00F279C9">
        <w:t xml:space="preserve"> 201</w:t>
      </w:r>
      <w:r>
        <w:t>9</w:t>
      </w:r>
      <w:r w:rsidRPr="00F279C9">
        <w:t>-20</w:t>
      </w:r>
      <w:r>
        <w:t>23</w:t>
      </w:r>
      <w:r w:rsidRPr="00F279C9">
        <w:t xml:space="preserve"> гг.</w:t>
      </w:r>
      <w:r>
        <w:t xml:space="preserve"> </w:t>
      </w:r>
    </w:p>
    <w:p w14:paraId="3A64A867" w14:textId="77777777" w:rsidR="0096189C" w:rsidRDefault="0096189C" w:rsidP="0096189C">
      <w:pPr>
        <w:ind w:firstLine="0"/>
        <w:rPr>
          <w:b/>
        </w:rPr>
      </w:pPr>
    </w:p>
    <w:p w14:paraId="755E9313" w14:textId="16F2BED5" w:rsidR="00021DEE" w:rsidRDefault="00C90043" w:rsidP="00021DEE">
      <w:pPr>
        <w:keepNext/>
        <w:spacing w:line="360" w:lineRule="auto"/>
        <w:ind w:firstLine="0"/>
        <w:jc w:val="center"/>
      </w:pPr>
      <w:r>
        <w:rPr>
          <w:noProof/>
          <w:lang w:eastAsia="ru-RU"/>
        </w:rPr>
        <w:lastRenderedPageBreak/>
        <w:drawing>
          <wp:inline distT="0" distB="0" distL="0" distR="0" wp14:anchorId="528B4676" wp14:editId="650CEF8F">
            <wp:extent cx="6091254" cy="7753985"/>
            <wp:effectExtent l="0" t="0" r="5080" b="0"/>
            <wp:docPr id="11760359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061" t="888" r="1822" b="2496"/>
                    <a:stretch/>
                  </pic:blipFill>
                  <pic:spPr bwMode="auto">
                    <a:xfrm>
                      <a:off x="0" y="0"/>
                      <a:ext cx="6100740" cy="7766060"/>
                    </a:xfrm>
                    <a:prstGeom prst="rect">
                      <a:avLst/>
                    </a:prstGeom>
                    <a:noFill/>
                    <a:ln>
                      <a:noFill/>
                    </a:ln>
                    <a:extLst>
                      <a:ext uri="{53640926-AAD7-44D8-BBD7-CCE9431645EC}">
                        <a14:shadowObscured xmlns:a14="http://schemas.microsoft.com/office/drawing/2010/main"/>
                      </a:ext>
                    </a:extLst>
                  </pic:spPr>
                </pic:pic>
              </a:graphicData>
            </a:graphic>
          </wp:inline>
        </w:drawing>
      </w:r>
    </w:p>
    <w:p w14:paraId="429D4891" w14:textId="3CBBB42D" w:rsidR="0096189C" w:rsidRPr="00021DEE" w:rsidRDefault="00021DEE" w:rsidP="004F2777">
      <w:pPr>
        <w:pStyle w:val="a6"/>
      </w:pPr>
      <w:bookmarkStart w:id="58" w:name="_Ref181802647"/>
      <w:bookmarkStart w:id="59" w:name="_Toc184999960"/>
      <w:r w:rsidRPr="00C846CF">
        <w:t xml:space="preserve">Рисунок </w:t>
      </w:r>
      <w:fldSimple w:instr=" STYLEREF 1 \s ">
        <w:r w:rsidR="00B3322D">
          <w:rPr>
            <w:noProof/>
          </w:rPr>
          <w:t>2</w:t>
        </w:r>
      </w:fldSimple>
      <w:r w:rsidR="00B3322D">
        <w:t>.</w:t>
      </w:r>
      <w:fldSimple w:instr=" SEQ Рисунок \* ARABIC \s 1 ">
        <w:r w:rsidR="00B3322D">
          <w:rPr>
            <w:noProof/>
          </w:rPr>
          <w:t>2</w:t>
        </w:r>
      </w:fldSimple>
      <w:bookmarkEnd w:id="58"/>
      <w:r w:rsidRPr="00C846CF">
        <w:t>.</w:t>
      </w:r>
      <w:r w:rsidRPr="00021DEE">
        <w:t xml:space="preserve"> Расположение станций мониторинга</w:t>
      </w:r>
      <w:bookmarkEnd w:id="59"/>
    </w:p>
    <w:p w14:paraId="0EFCD91C" w14:textId="77777777" w:rsidR="00B07335" w:rsidRDefault="00B07335" w:rsidP="0048335A">
      <w:pPr>
        <w:pStyle w:val="32"/>
      </w:pPr>
    </w:p>
    <w:p w14:paraId="569057DE" w14:textId="20CCDE2D" w:rsidR="008E5F38" w:rsidRDefault="008E5F38" w:rsidP="00912AB5">
      <w:pPr>
        <w:pStyle w:val="3"/>
      </w:pPr>
      <w:bookmarkStart w:id="60" w:name="_Toc185329044"/>
      <w:r>
        <w:lastRenderedPageBreak/>
        <w:t>Реестр отобранных проб</w:t>
      </w:r>
      <w:bookmarkEnd w:id="60"/>
    </w:p>
    <w:p w14:paraId="5F40E7E3" w14:textId="4E171730" w:rsidR="007B35E7" w:rsidRDefault="00E21CAC" w:rsidP="00B07335">
      <w:r>
        <w:t xml:space="preserve">В </w:t>
      </w:r>
      <w:r w:rsidR="00B340FB">
        <w:t xml:space="preserve">Таблицах </w:t>
      </w:r>
      <w:r w:rsidR="00035D28" w:rsidRPr="00750368">
        <w:fldChar w:fldCharType="begin"/>
      </w:r>
      <w:r w:rsidR="00035D28" w:rsidRPr="00750368">
        <w:instrText xml:space="preserve"> REF _Ref181955720 \h </w:instrText>
      </w:r>
      <w:r w:rsidR="00750368" w:rsidRPr="00750368">
        <w:instrText xml:space="preserve"> \* MERGEFORMAT </w:instrText>
      </w:r>
      <w:r w:rsidR="00035D28" w:rsidRPr="00750368">
        <w:fldChar w:fldCharType="separate"/>
      </w:r>
      <w:r w:rsidR="00B340FB" w:rsidRPr="00B340FB">
        <w:rPr>
          <w:vanish/>
        </w:rPr>
        <w:t xml:space="preserve">Таблица </w:t>
      </w:r>
      <w:r w:rsidR="00B340FB">
        <w:rPr>
          <w:noProof/>
        </w:rPr>
        <w:t>2</w:t>
      </w:r>
      <w:r w:rsidR="00B340FB">
        <w:t>.</w:t>
      </w:r>
      <w:r w:rsidR="00B340FB">
        <w:rPr>
          <w:noProof/>
        </w:rPr>
        <w:t>2</w:t>
      </w:r>
      <w:r w:rsidR="00035D28" w:rsidRPr="00750368">
        <w:fldChar w:fldCharType="end"/>
      </w:r>
      <w:r w:rsidR="00B340FB">
        <w:t>—</w:t>
      </w:r>
      <w:r w:rsidR="00035D28" w:rsidRPr="00750368">
        <w:fldChar w:fldCharType="begin"/>
      </w:r>
      <w:r w:rsidR="00035D28" w:rsidRPr="00750368">
        <w:instrText xml:space="preserve"> REF _Ref181955722 \h </w:instrText>
      </w:r>
      <w:r w:rsidR="00750368" w:rsidRPr="00750368">
        <w:instrText xml:space="preserve"> \* MERGEFORMAT </w:instrText>
      </w:r>
      <w:r w:rsidR="00035D28" w:rsidRPr="00750368">
        <w:fldChar w:fldCharType="separate"/>
      </w:r>
      <w:r w:rsidR="00B340FB" w:rsidRPr="00B340FB">
        <w:rPr>
          <w:vanish/>
        </w:rPr>
        <w:t xml:space="preserve">Таблица </w:t>
      </w:r>
      <w:r w:rsidR="00B340FB">
        <w:rPr>
          <w:noProof/>
        </w:rPr>
        <w:t>2</w:t>
      </w:r>
      <w:r w:rsidR="00B340FB">
        <w:t>.</w:t>
      </w:r>
      <w:r w:rsidR="00B340FB">
        <w:rPr>
          <w:noProof/>
        </w:rPr>
        <w:t>3</w:t>
      </w:r>
      <w:r w:rsidR="00035D28" w:rsidRPr="00750368">
        <w:fldChar w:fldCharType="end"/>
      </w:r>
      <w:r w:rsidR="00035D28" w:rsidRPr="00750368">
        <w:t xml:space="preserve"> </w:t>
      </w:r>
      <w:r w:rsidRPr="00750368">
        <w:t>привед</w:t>
      </w:r>
      <w:r w:rsidR="00E11189" w:rsidRPr="00750368">
        <w:t>ены</w:t>
      </w:r>
      <w:r w:rsidR="00E11189">
        <w:t xml:space="preserve"> </w:t>
      </w:r>
      <w:r>
        <w:t>реестр</w:t>
      </w:r>
      <w:r w:rsidR="00E11189">
        <w:t>ы</w:t>
      </w:r>
      <w:r>
        <w:t xml:space="preserve"> проб, отобранных в ходе полевого этапа 2024 г. </w:t>
      </w:r>
    </w:p>
    <w:p w14:paraId="604FCAB5" w14:textId="7501FDE2" w:rsidR="00007A06" w:rsidRDefault="00007A06" w:rsidP="004F2777">
      <w:pPr>
        <w:pStyle w:val="af9"/>
      </w:pPr>
      <w:bookmarkStart w:id="61" w:name="_Ref181955720"/>
      <w:bookmarkStart w:id="62" w:name="_Toc184999918"/>
      <w:r w:rsidRPr="00C846CF">
        <w:t xml:space="preserve">Таблица </w:t>
      </w:r>
      <w:fldSimple w:instr=" STYLEREF 1 \s ">
        <w:r w:rsidR="00547A72">
          <w:rPr>
            <w:noProof/>
          </w:rPr>
          <w:t>2</w:t>
        </w:r>
      </w:fldSimple>
      <w:r w:rsidR="00547A72">
        <w:t>.</w:t>
      </w:r>
      <w:fldSimple w:instr=" SEQ Таблица \* ARABIC \s 1 ">
        <w:r w:rsidR="00547A72">
          <w:rPr>
            <w:noProof/>
          </w:rPr>
          <w:t>2</w:t>
        </w:r>
      </w:fldSimple>
      <w:bookmarkEnd w:id="61"/>
      <w:r w:rsidRPr="00C846CF">
        <w:t>.</w:t>
      </w:r>
      <w:r>
        <w:t xml:space="preserve"> Реестр отобранных проб донных отложений и зообентоса</w:t>
      </w:r>
      <w:bookmarkEnd w:id="62"/>
    </w:p>
    <w:tbl>
      <w:tblPr>
        <w:tblW w:w="5000" w:type="pct"/>
        <w:jc w:val="center"/>
        <w:tblLook w:val="04A0" w:firstRow="1" w:lastRow="0" w:firstColumn="1" w:lastColumn="0" w:noHBand="0" w:noVBand="1"/>
      </w:tblPr>
      <w:tblGrid>
        <w:gridCol w:w="1265"/>
        <w:gridCol w:w="1508"/>
        <w:gridCol w:w="1596"/>
        <w:gridCol w:w="1484"/>
        <w:gridCol w:w="2085"/>
        <w:gridCol w:w="1633"/>
      </w:tblGrid>
      <w:tr w:rsidR="0048212A" w:rsidRPr="00A67153" w14:paraId="06CE8CC1" w14:textId="77777777" w:rsidTr="00795DFC">
        <w:trPr>
          <w:trHeight w:val="405"/>
          <w:tblHeader/>
          <w:jc w:val="center"/>
        </w:trPr>
        <w:tc>
          <w:tcPr>
            <w:tcW w:w="661" w:type="pct"/>
            <w:vMerge w:val="restart"/>
            <w:tcBorders>
              <w:top w:val="single" w:sz="8" w:space="0" w:color="auto"/>
              <w:left w:val="single" w:sz="8" w:space="0" w:color="auto"/>
              <w:bottom w:val="single" w:sz="8" w:space="0" w:color="000000"/>
              <w:right w:val="single" w:sz="8" w:space="0" w:color="auto"/>
            </w:tcBorders>
            <w:shd w:val="clear" w:color="auto" w:fill="EAF1DD" w:themeFill="accent3" w:themeFillTint="33"/>
            <w:noWrap/>
            <w:vAlign w:val="center"/>
            <w:hideMark/>
          </w:tcPr>
          <w:p w14:paraId="36BF75B7" w14:textId="77777777" w:rsidR="0048212A" w:rsidRPr="00A67153" w:rsidRDefault="0048212A" w:rsidP="008F43B6">
            <w:pPr>
              <w:ind w:firstLine="0"/>
              <w:jc w:val="center"/>
              <w:rPr>
                <w:b/>
                <w:bCs/>
                <w:sz w:val="21"/>
                <w:szCs w:val="21"/>
              </w:rPr>
            </w:pPr>
            <w:bookmarkStart w:id="63" w:name="_Hlk491110432"/>
            <w:r w:rsidRPr="00A67153">
              <w:rPr>
                <w:b/>
                <w:bCs/>
                <w:sz w:val="21"/>
                <w:szCs w:val="21"/>
              </w:rPr>
              <w:t>№ станции</w:t>
            </w:r>
          </w:p>
        </w:tc>
        <w:tc>
          <w:tcPr>
            <w:tcW w:w="1622" w:type="pct"/>
            <w:gridSpan w:val="2"/>
            <w:tcBorders>
              <w:top w:val="single" w:sz="8" w:space="0" w:color="auto"/>
              <w:left w:val="nil"/>
              <w:bottom w:val="single" w:sz="8" w:space="0" w:color="auto"/>
              <w:right w:val="single" w:sz="8" w:space="0" w:color="000000"/>
            </w:tcBorders>
            <w:shd w:val="clear" w:color="auto" w:fill="EAF1DD" w:themeFill="accent3" w:themeFillTint="33"/>
            <w:vAlign w:val="center"/>
            <w:hideMark/>
          </w:tcPr>
          <w:p w14:paraId="6A13C78B" w14:textId="77777777" w:rsidR="0048212A" w:rsidRPr="00A67153" w:rsidRDefault="0048212A" w:rsidP="008F43B6">
            <w:pPr>
              <w:ind w:firstLine="0"/>
              <w:jc w:val="center"/>
              <w:rPr>
                <w:b/>
                <w:bCs/>
                <w:sz w:val="21"/>
                <w:szCs w:val="21"/>
              </w:rPr>
            </w:pPr>
            <w:r w:rsidRPr="00A67153">
              <w:rPr>
                <w:b/>
                <w:bCs/>
                <w:sz w:val="21"/>
                <w:szCs w:val="21"/>
              </w:rPr>
              <w:t>Координаты</w:t>
            </w:r>
          </w:p>
        </w:tc>
        <w:tc>
          <w:tcPr>
            <w:tcW w:w="775" w:type="pct"/>
            <w:vMerge w:val="restart"/>
            <w:tcBorders>
              <w:top w:val="single" w:sz="8" w:space="0" w:color="auto"/>
              <w:left w:val="single" w:sz="8" w:space="0" w:color="auto"/>
              <w:bottom w:val="single" w:sz="8" w:space="0" w:color="000000"/>
              <w:right w:val="single" w:sz="8" w:space="0" w:color="auto"/>
            </w:tcBorders>
            <w:shd w:val="clear" w:color="auto" w:fill="EAF1DD" w:themeFill="accent3" w:themeFillTint="33"/>
            <w:vAlign w:val="center"/>
            <w:hideMark/>
          </w:tcPr>
          <w:p w14:paraId="13DB0613" w14:textId="77777777" w:rsidR="0048212A" w:rsidRPr="00A67153" w:rsidRDefault="0048212A" w:rsidP="008F43B6">
            <w:pPr>
              <w:ind w:firstLine="0"/>
              <w:jc w:val="center"/>
              <w:rPr>
                <w:b/>
                <w:bCs/>
                <w:sz w:val="21"/>
                <w:szCs w:val="21"/>
              </w:rPr>
            </w:pPr>
            <w:r w:rsidRPr="00A67153">
              <w:rPr>
                <w:b/>
                <w:bCs/>
                <w:sz w:val="21"/>
                <w:szCs w:val="21"/>
              </w:rPr>
              <w:t>Дата отбора</w:t>
            </w:r>
          </w:p>
        </w:tc>
        <w:tc>
          <w:tcPr>
            <w:tcW w:w="1089" w:type="pct"/>
            <w:vMerge w:val="restart"/>
            <w:tcBorders>
              <w:top w:val="single" w:sz="8" w:space="0" w:color="auto"/>
              <w:left w:val="single" w:sz="8" w:space="0" w:color="auto"/>
              <w:bottom w:val="single" w:sz="8" w:space="0" w:color="000000"/>
              <w:right w:val="single" w:sz="8" w:space="0" w:color="auto"/>
            </w:tcBorders>
            <w:shd w:val="clear" w:color="auto" w:fill="EAF1DD" w:themeFill="accent3" w:themeFillTint="33"/>
            <w:vAlign w:val="center"/>
            <w:hideMark/>
          </w:tcPr>
          <w:p w14:paraId="5484D3ED" w14:textId="77777777" w:rsidR="0048212A" w:rsidRPr="00A67153" w:rsidRDefault="0048212A" w:rsidP="008F43B6">
            <w:pPr>
              <w:ind w:firstLine="0"/>
              <w:jc w:val="center"/>
              <w:rPr>
                <w:b/>
                <w:bCs/>
                <w:sz w:val="21"/>
                <w:szCs w:val="21"/>
              </w:rPr>
            </w:pPr>
            <w:r w:rsidRPr="00A67153">
              <w:rPr>
                <w:b/>
                <w:bCs/>
                <w:sz w:val="21"/>
                <w:szCs w:val="21"/>
              </w:rPr>
              <w:t>Количество проб</w:t>
            </w:r>
          </w:p>
        </w:tc>
        <w:tc>
          <w:tcPr>
            <w:tcW w:w="854" w:type="pct"/>
            <w:vMerge w:val="restart"/>
            <w:tcBorders>
              <w:top w:val="single" w:sz="8" w:space="0" w:color="auto"/>
              <w:left w:val="single" w:sz="8" w:space="0" w:color="auto"/>
              <w:bottom w:val="single" w:sz="8" w:space="0" w:color="000000"/>
              <w:right w:val="single" w:sz="8" w:space="0" w:color="000000"/>
            </w:tcBorders>
            <w:shd w:val="clear" w:color="auto" w:fill="EAF1DD" w:themeFill="accent3" w:themeFillTint="33"/>
            <w:noWrap/>
            <w:vAlign w:val="center"/>
            <w:hideMark/>
          </w:tcPr>
          <w:p w14:paraId="06C320D0" w14:textId="77777777" w:rsidR="0048212A" w:rsidRPr="00A67153" w:rsidRDefault="0048212A" w:rsidP="008F43B6">
            <w:pPr>
              <w:ind w:firstLine="0"/>
              <w:jc w:val="center"/>
              <w:rPr>
                <w:b/>
                <w:bCs/>
                <w:sz w:val="21"/>
                <w:szCs w:val="21"/>
              </w:rPr>
            </w:pPr>
            <w:r w:rsidRPr="00A67153">
              <w:rPr>
                <w:b/>
                <w:bCs/>
                <w:sz w:val="21"/>
                <w:szCs w:val="21"/>
              </w:rPr>
              <w:t>Маркировка</w:t>
            </w:r>
          </w:p>
        </w:tc>
      </w:tr>
      <w:tr w:rsidR="0048212A" w:rsidRPr="00A67153" w14:paraId="6C959C6E" w14:textId="77777777" w:rsidTr="00795DFC">
        <w:trPr>
          <w:trHeight w:val="315"/>
          <w:tblHeader/>
          <w:jc w:val="center"/>
        </w:trPr>
        <w:tc>
          <w:tcPr>
            <w:tcW w:w="661" w:type="pct"/>
            <w:vMerge/>
            <w:tcBorders>
              <w:top w:val="single" w:sz="8" w:space="0" w:color="auto"/>
              <w:left w:val="single" w:sz="8" w:space="0" w:color="auto"/>
              <w:bottom w:val="single" w:sz="8" w:space="0" w:color="auto"/>
              <w:right w:val="single" w:sz="8" w:space="0" w:color="auto"/>
            </w:tcBorders>
            <w:vAlign w:val="center"/>
            <w:hideMark/>
          </w:tcPr>
          <w:p w14:paraId="3CFA7CA3" w14:textId="77777777" w:rsidR="0048212A" w:rsidRPr="00A67153" w:rsidRDefault="0048212A" w:rsidP="008F43B6">
            <w:pPr>
              <w:ind w:firstLine="0"/>
              <w:jc w:val="center"/>
              <w:rPr>
                <w:sz w:val="21"/>
                <w:szCs w:val="21"/>
              </w:rPr>
            </w:pPr>
          </w:p>
        </w:tc>
        <w:tc>
          <w:tcPr>
            <w:tcW w:w="788" w:type="pct"/>
            <w:tcBorders>
              <w:top w:val="nil"/>
              <w:left w:val="nil"/>
              <w:bottom w:val="single" w:sz="8" w:space="0" w:color="auto"/>
              <w:right w:val="single" w:sz="8" w:space="0" w:color="auto"/>
            </w:tcBorders>
            <w:shd w:val="clear" w:color="auto" w:fill="EAF1DD" w:themeFill="accent3" w:themeFillTint="33"/>
            <w:vAlign w:val="center"/>
            <w:hideMark/>
          </w:tcPr>
          <w:p w14:paraId="708C5FB7" w14:textId="77777777" w:rsidR="0048212A" w:rsidRPr="00A67153" w:rsidRDefault="0048212A" w:rsidP="008F43B6">
            <w:pPr>
              <w:ind w:firstLine="0"/>
              <w:jc w:val="center"/>
              <w:rPr>
                <w:b/>
                <w:bCs/>
                <w:sz w:val="21"/>
                <w:szCs w:val="21"/>
              </w:rPr>
            </w:pPr>
            <w:r w:rsidRPr="00A67153">
              <w:rPr>
                <w:b/>
                <w:bCs/>
                <w:sz w:val="21"/>
                <w:szCs w:val="21"/>
              </w:rPr>
              <w:t>широта</w:t>
            </w:r>
          </w:p>
        </w:tc>
        <w:tc>
          <w:tcPr>
            <w:tcW w:w="834" w:type="pct"/>
            <w:tcBorders>
              <w:top w:val="nil"/>
              <w:left w:val="nil"/>
              <w:bottom w:val="single" w:sz="8" w:space="0" w:color="auto"/>
              <w:right w:val="single" w:sz="8" w:space="0" w:color="auto"/>
            </w:tcBorders>
            <w:shd w:val="clear" w:color="auto" w:fill="EAF1DD" w:themeFill="accent3" w:themeFillTint="33"/>
            <w:vAlign w:val="center"/>
            <w:hideMark/>
          </w:tcPr>
          <w:p w14:paraId="5440DBE7" w14:textId="77777777" w:rsidR="0048212A" w:rsidRPr="00A67153" w:rsidRDefault="0048212A" w:rsidP="008F43B6">
            <w:pPr>
              <w:ind w:firstLine="0"/>
              <w:jc w:val="center"/>
              <w:rPr>
                <w:b/>
                <w:bCs/>
                <w:sz w:val="21"/>
                <w:szCs w:val="21"/>
              </w:rPr>
            </w:pPr>
            <w:r w:rsidRPr="00A67153">
              <w:rPr>
                <w:b/>
                <w:bCs/>
                <w:sz w:val="21"/>
                <w:szCs w:val="21"/>
              </w:rPr>
              <w:t>долгота</w:t>
            </w:r>
          </w:p>
        </w:tc>
        <w:tc>
          <w:tcPr>
            <w:tcW w:w="775" w:type="pct"/>
            <w:vMerge/>
            <w:tcBorders>
              <w:top w:val="single" w:sz="8" w:space="0" w:color="auto"/>
              <w:left w:val="single" w:sz="8" w:space="0" w:color="auto"/>
              <w:bottom w:val="single" w:sz="8" w:space="0" w:color="auto"/>
              <w:right w:val="single" w:sz="8" w:space="0" w:color="auto"/>
            </w:tcBorders>
            <w:vAlign w:val="center"/>
            <w:hideMark/>
          </w:tcPr>
          <w:p w14:paraId="57410076" w14:textId="77777777" w:rsidR="0048212A" w:rsidRPr="00A67153" w:rsidRDefault="0048212A" w:rsidP="008F43B6">
            <w:pPr>
              <w:ind w:firstLine="0"/>
              <w:jc w:val="center"/>
              <w:rPr>
                <w:sz w:val="21"/>
                <w:szCs w:val="21"/>
              </w:rPr>
            </w:pPr>
          </w:p>
        </w:tc>
        <w:tc>
          <w:tcPr>
            <w:tcW w:w="1089" w:type="pct"/>
            <w:vMerge/>
            <w:tcBorders>
              <w:top w:val="single" w:sz="8" w:space="0" w:color="auto"/>
              <w:left w:val="single" w:sz="8" w:space="0" w:color="auto"/>
              <w:bottom w:val="single" w:sz="8" w:space="0" w:color="auto"/>
              <w:right w:val="single" w:sz="8" w:space="0" w:color="auto"/>
            </w:tcBorders>
            <w:vAlign w:val="center"/>
            <w:hideMark/>
          </w:tcPr>
          <w:p w14:paraId="73BB9D02" w14:textId="77777777" w:rsidR="0048212A" w:rsidRPr="00A67153" w:rsidRDefault="0048212A" w:rsidP="008F43B6">
            <w:pPr>
              <w:ind w:firstLine="0"/>
              <w:jc w:val="center"/>
              <w:rPr>
                <w:sz w:val="21"/>
                <w:szCs w:val="21"/>
              </w:rPr>
            </w:pPr>
          </w:p>
        </w:tc>
        <w:tc>
          <w:tcPr>
            <w:tcW w:w="854" w:type="pct"/>
            <w:vMerge/>
            <w:tcBorders>
              <w:top w:val="single" w:sz="8" w:space="0" w:color="auto"/>
              <w:left w:val="single" w:sz="8" w:space="0" w:color="auto"/>
              <w:bottom w:val="single" w:sz="8" w:space="0" w:color="auto"/>
              <w:right w:val="single" w:sz="8" w:space="0" w:color="000000"/>
            </w:tcBorders>
            <w:vAlign w:val="center"/>
            <w:hideMark/>
          </w:tcPr>
          <w:p w14:paraId="7F835660" w14:textId="77777777" w:rsidR="0048212A" w:rsidRPr="00A67153" w:rsidRDefault="0048212A" w:rsidP="008F43B6">
            <w:pPr>
              <w:ind w:firstLine="0"/>
              <w:jc w:val="center"/>
              <w:rPr>
                <w:sz w:val="21"/>
                <w:szCs w:val="21"/>
              </w:rPr>
            </w:pPr>
          </w:p>
        </w:tc>
      </w:tr>
      <w:tr w:rsidR="0048212A" w:rsidRPr="00A67153" w14:paraId="6C1D044D" w14:textId="77777777" w:rsidTr="00795DFC">
        <w:trPr>
          <w:trHeight w:val="120"/>
          <w:jc w:val="center"/>
        </w:trPr>
        <w:tc>
          <w:tcPr>
            <w:tcW w:w="5000" w:type="pct"/>
            <w:gridSpan w:val="6"/>
            <w:tcBorders>
              <w:top w:val="single" w:sz="8" w:space="0" w:color="auto"/>
              <w:left w:val="single" w:sz="8" w:space="0" w:color="auto"/>
              <w:bottom w:val="single" w:sz="4" w:space="0" w:color="auto"/>
              <w:right w:val="single" w:sz="8" w:space="0" w:color="auto"/>
            </w:tcBorders>
            <w:vAlign w:val="center"/>
          </w:tcPr>
          <w:p w14:paraId="429F1608" w14:textId="77777777" w:rsidR="0048212A" w:rsidRPr="00A67153" w:rsidRDefault="0048212A" w:rsidP="008F43B6">
            <w:pPr>
              <w:spacing w:line="240" w:lineRule="auto"/>
              <w:ind w:firstLine="0"/>
              <w:jc w:val="center"/>
              <w:rPr>
                <w:sz w:val="21"/>
                <w:szCs w:val="21"/>
                <w:lang w:eastAsia="ru-RU"/>
              </w:rPr>
            </w:pPr>
            <w:r w:rsidRPr="00A67153">
              <w:rPr>
                <w:b/>
                <w:bCs/>
                <w:sz w:val="21"/>
                <w:szCs w:val="21"/>
              </w:rPr>
              <w:t>Донные отложения</w:t>
            </w:r>
          </w:p>
        </w:tc>
      </w:tr>
      <w:tr w:rsidR="0048212A" w:rsidRPr="00A67153" w14:paraId="6DDEE8AF" w14:textId="77777777" w:rsidTr="00795DFC">
        <w:trPr>
          <w:trHeight w:val="315"/>
          <w:jc w:val="center"/>
        </w:trPr>
        <w:tc>
          <w:tcPr>
            <w:tcW w:w="661" w:type="pct"/>
            <w:tcBorders>
              <w:top w:val="single" w:sz="8" w:space="0" w:color="auto"/>
              <w:left w:val="single" w:sz="8" w:space="0" w:color="auto"/>
              <w:bottom w:val="single" w:sz="4" w:space="0" w:color="auto"/>
              <w:right w:val="single" w:sz="4" w:space="0" w:color="auto"/>
            </w:tcBorders>
            <w:vAlign w:val="center"/>
          </w:tcPr>
          <w:p w14:paraId="303ADE2F"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788" w:type="pct"/>
            <w:tcBorders>
              <w:top w:val="single" w:sz="8" w:space="0" w:color="auto"/>
              <w:left w:val="single" w:sz="4" w:space="0" w:color="auto"/>
              <w:bottom w:val="single" w:sz="4" w:space="0" w:color="auto"/>
              <w:right w:val="single" w:sz="4" w:space="0" w:color="auto"/>
            </w:tcBorders>
            <w:shd w:val="clear" w:color="auto" w:fill="auto"/>
            <w:vAlign w:val="center"/>
          </w:tcPr>
          <w:p w14:paraId="5D6A6D3D" w14:textId="77777777" w:rsidR="0048212A" w:rsidRPr="00A67153" w:rsidRDefault="0048212A" w:rsidP="008F43B6">
            <w:pPr>
              <w:spacing w:line="240" w:lineRule="auto"/>
              <w:ind w:firstLine="0"/>
              <w:jc w:val="center"/>
              <w:rPr>
                <w:sz w:val="21"/>
                <w:szCs w:val="21"/>
              </w:rPr>
            </w:pPr>
            <w:r w:rsidRPr="00A67153">
              <w:rPr>
                <w:sz w:val="21"/>
                <w:szCs w:val="21"/>
              </w:rPr>
              <w:t>71.270555</w:t>
            </w:r>
          </w:p>
        </w:tc>
        <w:tc>
          <w:tcPr>
            <w:tcW w:w="834" w:type="pct"/>
            <w:tcBorders>
              <w:top w:val="single" w:sz="8" w:space="0" w:color="auto"/>
              <w:left w:val="single" w:sz="4" w:space="0" w:color="auto"/>
              <w:bottom w:val="single" w:sz="4" w:space="0" w:color="auto"/>
              <w:right w:val="single" w:sz="4" w:space="0" w:color="auto"/>
            </w:tcBorders>
            <w:shd w:val="clear" w:color="auto" w:fill="auto"/>
            <w:vAlign w:val="center"/>
          </w:tcPr>
          <w:p w14:paraId="56EDB7E4" w14:textId="77777777" w:rsidR="0048212A" w:rsidRPr="00A67153" w:rsidRDefault="0048212A" w:rsidP="008F43B6">
            <w:pPr>
              <w:spacing w:line="240" w:lineRule="auto"/>
              <w:ind w:firstLine="0"/>
              <w:jc w:val="center"/>
              <w:rPr>
                <w:sz w:val="21"/>
                <w:szCs w:val="21"/>
              </w:rPr>
            </w:pPr>
            <w:r w:rsidRPr="00A67153">
              <w:rPr>
                <w:sz w:val="21"/>
                <w:szCs w:val="21"/>
              </w:rPr>
              <w:t>72.164444</w:t>
            </w:r>
          </w:p>
        </w:tc>
        <w:tc>
          <w:tcPr>
            <w:tcW w:w="775" w:type="pct"/>
            <w:tcBorders>
              <w:top w:val="single" w:sz="8" w:space="0" w:color="auto"/>
              <w:left w:val="single" w:sz="4" w:space="0" w:color="auto"/>
              <w:bottom w:val="single" w:sz="4" w:space="0" w:color="auto"/>
              <w:right w:val="single" w:sz="4" w:space="0" w:color="auto"/>
            </w:tcBorders>
            <w:vAlign w:val="center"/>
          </w:tcPr>
          <w:p w14:paraId="78B493E5" w14:textId="77777777" w:rsidR="0048212A" w:rsidRPr="00A67153" w:rsidRDefault="0048212A" w:rsidP="008F43B6">
            <w:pPr>
              <w:spacing w:line="240" w:lineRule="auto"/>
              <w:ind w:firstLine="0"/>
              <w:jc w:val="center"/>
              <w:rPr>
                <w:sz w:val="21"/>
                <w:szCs w:val="21"/>
              </w:rPr>
            </w:pPr>
            <w:r w:rsidRPr="00A67153">
              <w:rPr>
                <w:sz w:val="21"/>
                <w:szCs w:val="21"/>
              </w:rPr>
              <w:t>17.10.2024</w:t>
            </w:r>
          </w:p>
        </w:tc>
        <w:tc>
          <w:tcPr>
            <w:tcW w:w="1089" w:type="pct"/>
            <w:tcBorders>
              <w:top w:val="single" w:sz="8" w:space="0" w:color="auto"/>
              <w:left w:val="single" w:sz="4" w:space="0" w:color="auto"/>
              <w:bottom w:val="single" w:sz="4" w:space="0" w:color="auto"/>
              <w:right w:val="single" w:sz="4" w:space="0" w:color="auto"/>
            </w:tcBorders>
            <w:vAlign w:val="center"/>
          </w:tcPr>
          <w:p w14:paraId="429AB1E0"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8" w:space="0" w:color="auto"/>
              <w:left w:val="single" w:sz="4" w:space="0" w:color="auto"/>
              <w:bottom w:val="single" w:sz="4" w:space="0" w:color="auto"/>
              <w:right w:val="single" w:sz="8" w:space="0" w:color="auto"/>
            </w:tcBorders>
            <w:vAlign w:val="center"/>
          </w:tcPr>
          <w:p w14:paraId="43A6B79D"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24ЯМДО-1</w:t>
            </w:r>
          </w:p>
        </w:tc>
      </w:tr>
      <w:tr w:rsidR="0048212A" w:rsidRPr="00A67153" w14:paraId="5EF11B9C" w14:textId="77777777" w:rsidTr="00795DFC">
        <w:trPr>
          <w:trHeight w:val="315"/>
          <w:jc w:val="center"/>
        </w:trPr>
        <w:tc>
          <w:tcPr>
            <w:tcW w:w="661" w:type="pct"/>
            <w:tcBorders>
              <w:top w:val="single" w:sz="4" w:space="0" w:color="auto"/>
              <w:left w:val="single" w:sz="8" w:space="0" w:color="auto"/>
              <w:bottom w:val="single" w:sz="4" w:space="0" w:color="auto"/>
              <w:right w:val="single" w:sz="4" w:space="0" w:color="auto"/>
            </w:tcBorders>
            <w:vAlign w:val="center"/>
          </w:tcPr>
          <w:p w14:paraId="1B917BEF"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w:t>
            </w:r>
          </w:p>
        </w:tc>
        <w:tc>
          <w:tcPr>
            <w:tcW w:w="788" w:type="pct"/>
            <w:tcBorders>
              <w:top w:val="single" w:sz="4" w:space="0" w:color="auto"/>
              <w:left w:val="single" w:sz="4" w:space="0" w:color="auto"/>
              <w:bottom w:val="single" w:sz="4" w:space="0" w:color="auto"/>
              <w:right w:val="single" w:sz="4" w:space="0" w:color="auto"/>
            </w:tcBorders>
            <w:shd w:val="clear" w:color="auto" w:fill="auto"/>
            <w:vAlign w:val="center"/>
          </w:tcPr>
          <w:p w14:paraId="374C4B21" w14:textId="77777777" w:rsidR="0048212A" w:rsidRPr="00A67153" w:rsidRDefault="0048212A" w:rsidP="008F43B6">
            <w:pPr>
              <w:spacing w:line="240" w:lineRule="auto"/>
              <w:ind w:firstLine="0"/>
              <w:jc w:val="center"/>
              <w:rPr>
                <w:sz w:val="21"/>
                <w:szCs w:val="21"/>
              </w:rPr>
            </w:pPr>
            <w:r w:rsidRPr="00A67153">
              <w:rPr>
                <w:sz w:val="21"/>
                <w:szCs w:val="21"/>
              </w:rPr>
              <w:t>71.255000</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04EAF986" w14:textId="77777777" w:rsidR="0048212A" w:rsidRPr="00A67153" w:rsidRDefault="0048212A" w:rsidP="008F43B6">
            <w:pPr>
              <w:spacing w:line="240" w:lineRule="auto"/>
              <w:ind w:firstLine="0"/>
              <w:jc w:val="center"/>
              <w:rPr>
                <w:sz w:val="21"/>
                <w:szCs w:val="21"/>
              </w:rPr>
            </w:pPr>
            <w:r w:rsidRPr="00A67153">
              <w:rPr>
                <w:sz w:val="21"/>
                <w:szCs w:val="21"/>
              </w:rPr>
              <w:t>72.303055</w:t>
            </w:r>
          </w:p>
        </w:tc>
        <w:tc>
          <w:tcPr>
            <w:tcW w:w="775" w:type="pct"/>
            <w:tcBorders>
              <w:top w:val="single" w:sz="4" w:space="0" w:color="auto"/>
              <w:left w:val="single" w:sz="4" w:space="0" w:color="auto"/>
              <w:bottom w:val="single" w:sz="4" w:space="0" w:color="auto"/>
              <w:right w:val="single" w:sz="4" w:space="0" w:color="auto"/>
            </w:tcBorders>
            <w:vAlign w:val="center"/>
          </w:tcPr>
          <w:p w14:paraId="45733690" w14:textId="77777777" w:rsidR="0048212A" w:rsidRPr="00A67153" w:rsidRDefault="0048212A" w:rsidP="008F43B6">
            <w:pPr>
              <w:spacing w:line="240" w:lineRule="auto"/>
              <w:ind w:firstLine="0"/>
              <w:jc w:val="center"/>
              <w:rPr>
                <w:sz w:val="21"/>
                <w:szCs w:val="21"/>
              </w:rPr>
            </w:pPr>
            <w:r w:rsidRPr="00A67153">
              <w:rPr>
                <w:sz w:val="21"/>
                <w:szCs w:val="21"/>
              </w:rPr>
              <w:t>20.10.2024</w:t>
            </w:r>
          </w:p>
        </w:tc>
        <w:tc>
          <w:tcPr>
            <w:tcW w:w="1089" w:type="pct"/>
            <w:tcBorders>
              <w:top w:val="single" w:sz="4" w:space="0" w:color="auto"/>
              <w:left w:val="single" w:sz="4" w:space="0" w:color="auto"/>
              <w:bottom w:val="single" w:sz="4" w:space="0" w:color="auto"/>
              <w:right w:val="single" w:sz="4" w:space="0" w:color="auto"/>
            </w:tcBorders>
            <w:vAlign w:val="center"/>
          </w:tcPr>
          <w:p w14:paraId="70010495"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4" w:space="0" w:color="auto"/>
              <w:left w:val="single" w:sz="4" w:space="0" w:color="auto"/>
              <w:bottom w:val="single" w:sz="4" w:space="0" w:color="auto"/>
              <w:right w:val="single" w:sz="8" w:space="0" w:color="auto"/>
            </w:tcBorders>
            <w:vAlign w:val="center"/>
          </w:tcPr>
          <w:p w14:paraId="7219B2E6"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24ЯМДО-2</w:t>
            </w:r>
          </w:p>
        </w:tc>
      </w:tr>
      <w:tr w:rsidR="0048212A" w:rsidRPr="00A67153" w14:paraId="70322CC7" w14:textId="77777777" w:rsidTr="00795DFC">
        <w:trPr>
          <w:trHeight w:val="315"/>
          <w:jc w:val="center"/>
        </w:trPr>
        <w:tc>
          <w:tcPr>
            <w:tcW w:w="661" w:type="pct"/>
            <w:tcBorders>
              <w:top w:val="single" w:sz="4" w:space="0" w:color="auto"/>
              <w:left w:val="single" w:sz="8" w:space="0" w:color="auto"/>
              <w:bottom w:val="single" w:sz="4" w:space="0" w:color="auto"/>
              <w:right w:val="single" w:sz="4" w:space="0" w:color="auto"/>
            </w:tcBorders>
            <w:vAlign w:val="center"/>
          </w:tcPr>
          <w:p w14:paraId="62BD2BD4"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788" w:type="pct"/>
            <w:tcBorders>
              <w:top w:val="single" w:sz="4" w:space="0" w:color="auto"/>
              <w:left w:val="single" w:sz="4" w:space="0" w:color="auto"/>
              <w:bottom w:val="single" w:sz="4" w:space="0" w:color="auto"/>
              <w:right w:val="single" w:sz="4" w:space="0" w:color="auto"/>
            </w:tcBorders>
            <w:shd w:val="clear" w:color="auto" w:fill="auto"/>
            <w:vAlign w:val="center"/>
          </w:tcPr>
          <w:p w14:paraId="0E473D09" w14:textId="77777777" w:rsidR="0048212A" w:rsidRPr="00A67153" w:rsidRDefault="0048212A" w:rsidP="008F43B6">
            <w:pPr>
              <w:spacing w:line="240" w:lineRule="auto"/>
              <w:ind w:firstLine="0"/>
              <w:jc w:val="center"/>
              <w:rPr>
                <w:sz w:val="21"/>
                <w:szCs w:val="21"/>
              </w:rPr>
            </w:pPr>
            <w:r w:rsidRPr="00A67153">
              <w:rPr>
                <w:sz w:val="21"/>
                <w:szCs w:val="21"/>
              </w:rPr>
              <w:t>71.325467</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5DFD2DA7" w14:textId="77777777" w:rsidR="0048212A" w:rsidRPr="00A67153" w:rsidRDefault="0048212A" w:rsidP="008F43B6">
            <w:pPr>
              <w:spacing w:line="240" w:lineRule="auto"/>
              <w:ind w:firstLine="0"/>
              <w:jc w:val="center"/>
              <w:rPr>
                <w:sz w:val="21"/>
                <w:szCs w:val="21"/>
              </w:rPr>
            </w:pPr>
            <w:r w:rsidRPr="00A67153">
              <w:rPr>
                <w:sz w:val="21"/>
                <w:szCs w:val="21"/>
              </w:rPr>
              <w:t>72.421926</w:t>
            </w:r>
          </w:p>
        </w:tc>
        <w:tc>
          <w:tcPr>
            <w:tcW w:w="775" w:type="pct"/>
            <w:tcBorders>
              <w:top w:val="single" w:sz="4" w:space="0" w:color="auto"/>
              <w:left w:val="single" w:sz="4" w:space="0" w:color="auto"/>
              <w:bottom w:val="single" w:sz="4" w:space="0" w:color="auto"/>
              <w:right w:val="single" w:sz="4" w:space="0" w:color="auto"/>
            </w:tcBorders>
            <w:vAlign w:val="center"/>
          </w:tcPr>
          <w:p w14:paraId="54CD4006"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tcBorders>
              <w:top w:val="single" w:sz="4" w:space="0" w:color="auto"/>
              <w:left w:val="single" w:sz="4" w:space="0" w:color="auto"/>
              <w:bottom w:val="single" w:sz="4" w:space="0" w:color="auto"/>
              <w:right w:val="single" w:sz="4" w:space="0" w:color="auto"/>
            </w:tcBorders>
            <w:vAlign w:val="center"/>
          </w:tcPr>
          <w:p w14:paraId="611E16A5"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4" w:space="0" w:color="auto"/>
              <w:left w:val="single" w:sz="4" w:space="0" w:color="auto"/>
              <w:bottom w:val="single" w:sz="4" w:space="0" w:color="auto"/>
              <w:right w:val="single" w:sz="8" w:space="0" w:color="auto"/>
            </w:tcBorders>
            <w:vAlign w:val="center"/>
          </w:tcPr>
          <w:p w14:paraId="5A57AA6E"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24ЯМДО-3</w:t>
            </w:r>
          </w:p>
        </w:tc>
      </w:tr>
      <w:tr w:rsidR="0048212A" w:rsidRPr="00A67153" w14:paraId="571C7665" w14:textId="77777777" w:rsidTr="00795DFC">
        <w:trPr>
          <w:trHeight w:val="315"/>
          <w:jc w:val="center"/>
        </w:trPr>
        <w:tc>
          <w:tcPr>
            <w:tcW w:w="661" w:type="pct"/>
            <w:tcBorders>
              <w:top w:val="single" w:sz="4" w:space="0" w:color="auto"/>
              <w:left w:val="single" w:sz="8" w:space="0" w:color="auto"/>
              <w:bottom w:val="single" w:sz="4" w:space="0" w:color="auto"/>
              <w:right w:val="single" w:sz="4" w:space="0" w:color="auto"/>
            </w:tcBorders>
            <w:vAlign w:val="center"/>
          </w:tcPr>
          <w:p w14:paraId="4FECC0EF"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4</w:t>
            </w:r>
          </w:p>
        </w:tc>
        <w:tc>
          <w:tcPr>
            <w:tcW w:w="788" w:type="pct"/>
            <w:tcBorders>
              <w:top w:val="single" w:sz="4" w:space="0" w:color="auto"/>
              <w:left w:val="single" w:sz="4" w:space="0" w:color="auto"/>
              <w:bottom w:val="single" w:sz="4" w:space="0" w:color="auto"/>
              <w:right w:val="single" w:sz="4" w:space="0" w:color="auto"/>
            </w:tcBorders>
            <w:shd w:val="clear" w:color="auto" w:fill="auto"/>
            <w:vAlign w:val="center"/>
          </w:tcPr>
          <w:p w14:paraId="48B2675E" w14:textId="77777777" w:rsidR="0048212A" w:rsidRPr="00A67153" w:rsidRDefault="0048212A" w:rsidP="008F43B6">
            <w:pPr>
              <w:spacing w:line="240" w:lineRule="auto"/>
              <w:ind w:firstLine="0"/>
              <w:jc w:val="center"/>
              <w:rPr>
                <w:sz w:val="21"/>
                <w:szCs w:val="21"/>
              </w:rPr>
            </w:pPr>
            <w:r w:rsidRPr="00A67153">
              <w:rPr>
                <w:sz w:val="21"/>
                <w:szCs w:val="21"/>
              </w:rPr>
              <w:t>71.378611</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7F34531E" w14:textId="77777777" w:rsidR="0048212A" w:rsidRPr="00A67153" w:rsidRDefault="0048212A" w:rsidP="008F43B6">
            <w:pPr>
              <w:spacing w:line="240" w:lineRule="auto"/>
              <w:ind w:firstLine="0"/>
              <w:jc w:val="center"/>
              <w:rPr>
                <w:sz w:val="21"/>
                <w:szCs w:val="21"/>
              </w:rPr>
            </w:pPr>
            <w:r w:rsidRPr="00A67153">
              <w:rPr>
                <w:sz w:val="21"/>
                <w:szCs w:val="21"/>
              </w:rPr>
              <w:t>72.345000</w:t>
            </w:r>
          </w:p>
        </w:tc>
        <w:tc>
          <w:tcPr>
            <w:tcW w:w="775" w:type="pct"/>
            <w:tcBorders>
              <w:top w:val="single" w:sz="4" w:space="0" w:color="auto"/>
              <w:left w:val="single" w:sz="4" w:space="0" w:color="auto"/>
              <w:bottom w:val="single" w:sz="4" w:space="0" w:color="auto"/>
              <w:right w:val="single" w:sz="4" w:space="0" w:color="auto"/>
            </w:tcBorders>
            <w:vAlign w:val="center"/>
          </w:tcPr>
          <w:p w14:paraId="15659B2A"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tcBorders>
              <w:top w:val="single" w:sz="4" w:space="0" w:color="auto"/>
              <w:left w:val="single" w:sz="4" w:space="0" w:color="auto"/>
              <w:bottom w:val="single" w:sz="4" w:space="0" w:color="auto"/>
              <w:right w:val="single" w:sz="4" w:space="0" w:color="auto"/>
            </w:tcBorders>
            <w:vAlign w:val="center"/>
          </w:tcPr>
          <w:p w14:paraId="75FE5812"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4" w:space="0" w:color="auto"/>
              <w:left w:val="single" w:sz="4" w:space="0" w:color="auto"/>
              <w:bottom w:val="single" w:sz="4" w:space="0" w:color="auto"/>
              <w:right w:val="single" w:sz="8" w:space="0" w:color="auto"/>
            </w:tcBorders>
            <w:vAlign w:val="center"/>
          </w:tcPr>
          <w:p w14:paraId="3985A51F"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24ЯМДО-4</w:t>
            </w:r>
          </w:p>
        </w:tc>
      </w:tr>
      <w:tr w:rsidR="0048212A" w:rsidRPr="00A67153" w14:paraId="24A2FA73" w14:textId="77777777" w:rsidTr="00795DFC">
        <w:trPr>
          <w:trHeight w:val="315"/>
          <w:jc w:val="center"/>
        </w:trPr>
        <w:tc>
          <w:tcPr>
            <w:tcW w:w="661" w:type="pct"/>
            <w:tcBorders>
              <w:top w:val="single" w:sz="4" w:space="0" w:color="auto"/>
              <w:left w:val="single" w:sz="8" w:space="0" w:color="auto"/>
              <w:bottom w:val="single" w:sz="4" w:space="0" w:color="auto"/>
              <w:right w:val="single" w:sz="4" w:space="0" w:color="auto"/>
            </w:tcBorders>
            <w:vAlign w:val="center"/>
          </w:tcPr>
          <w:p w14:paraId="79F6DC40"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5</w:t>
            </w:r>
          </w:p>
        </w:tc>
        <w:tc>
          <w:tcPr>
            <w:tcW w:w="788" w:type="pct"/>
            <w:tcBorders>
              <w:top w:val="single" w:sz="4" w:space="0" w:color="auto"/>
              <w:left w:val="single" w:sz="4" w:space="0" w:color="auto"/>
              <w:bottom w:val="single" w:sz="4" w:space="0" w:color="auto"/>
              <w:right w:val="single" w:sz="4" w:space="0" w:color="auto"/>
            </w:tcBorders>
            <w:shd w:val="clear" w:color="auto" w:fill="auto"/>
            <w:vAlign w:val="center"/>
          </w:tcPr>
          <w:p w14:paraId="0E6C821B" w14:textId="77777777" w:rsidR="0048212A" w:rsidRPr="00A67153" w:rsidRDefault="0048212A" w:rsidP="008F43B6">
            <w:pPr>
              <w:spacing w:line="240" w:lineRule="auto"/>
              <w:ind w:firstLine="0"/>
              <w:jc w:val="center"/>
              <w:rPr>
                <w:sz w:val="21"/>
                <w:szCs w:val="21"/>
              </w:rPr>
            </w:pPr>
            <w:r w:rsidRPr="00A67153">
              <w:rPr>
                <w:sz w:val="21"/>
                <w:szCs w:val="21"/>
              </w:rPr>
              <w:t>71.402222</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73C80D36" w14:textId="77777777" w:rsidR="0048212A" w:rsidRPr="00A67153" w:rsidRDefault="0048212A" w:rsidP="008F43B6">
            <w:pPr>
              <w:spacing w:line="240" w:lineRule="auto"/>
              <w:ind w:firstLine="0"/>
              <w:jc w:val="center"/>
              <w:rPr>
                <w:sz w:val="21"/>
                <w:szCs w:val="21"/>
              </w:rPr>
            </w:pPr>
            <w:r w:rsidRPr="00A67153">
              <w:rPr>
                <w:sz w:val="21"/>
                <w:szCs w:val="21"/>
              </w:rPr>
              <w:t>72.260833</w:t>
            </w:r>
          </w:p>
        </w:tc>
        <w:tc>
          <w:tcPr>
            <w:tcW w:w="775" w:type="pct"/>
            <w:tcBorders>
              <w:top w:val="single" w:sz="4" w:space="0" w:color="auto"/>
              <w:left w:val="single" w:sz="4" w:space="0" w:color="auto"/>
              <w:bottom w:val="single" w:sz="4" w:space="0" w:color="auto"/>
              <w:right w:val="single" w:sz="4" w:space="0" w:color="auto"/>
            </w:tcBorders>
            <w:vAlign w:val="center"/>
          </w:tcPr>
          <w:p w14:paraId="5CAFD4CA"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tcBorders>
              <w:top w:val="single" w:sz="4" w:space="0" w:color="auto"/>
              <w:left w:val="single" w:sz="4" w:space="0" w:color="auto"/>
              <w:bottom w:val="single" w:sz="4" w:space="0" w:color="auto"/>
              <w:right w:val="single" w:sz="4" w:space="0" w:color="auto"/>
            </w:tcBorders>
            <w:vAlign w:val="center"/>
          </w:tcPr>
          <w:p w14:paraId="6083331B"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4" w:space="0" w:color="auto"/>
              <w:left w:val="single" w:sz="4" w:space="0" w:color="auto"/>
              <w:bottom w:val="single" w:sz="4" w:space="0" w:color="auto"/>
              <w:right w:val="single" w:sz="8" w:space="0" w:color="auto"/>
            </w:tcBorders>
            <w:vAlign w:val="center"/>
          </w:tcPr>
          <w:p w14:paraId="244C77F7"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24ЯМДО-5</w:t>
            </w:r>
          </w:p>
        </w:tc>
      </w:tr>
      <w:tr w:rsidR="0048212A" w:rsidRPr="00A67153" w14:paraId="7C48B44B" w14:textId="77777777" w:rsidTr="00795DFC">
        <w:trPr>
          <w:trHeight w:val="315"/>
          <w:jc w:val="center"/>
        </w:trPr>
        <w:tc>
          <w:tcPr>
            <w:tcW w:w="661" w:type="pct"/>
            <w:tcBorders>
              <w:top w:val="single" w:sz="4" w:space="0" w:color="auto"/>
              <w:left w:val="single" w:sz="8" w:space="0" w:color="auto"/>
              <w:bottom w:val="single" w:sz="4" w:space="0" w:color="auto"/>
              <w:right w:val="single" w:sz="4" w:space="0" w:color="auto"/>
            </w:tcBorders>
            <w:vAlign w:val="center"/>
          </w:tcPr>
          <w:p w14:paraId="1B6EDEB4" w14:textId="77777777" w:rsidR="0048212A" w:rsidRPr="00A67153" w:rsidDel="002F3A31" w:rsidRDefault="0048212A" w:rsidP="008F43B6">
            <w:pPr>
              <w:spacing w:line="240" w:lineRule="auto"/>
              <w:ind w:firstLine="0"/>
              <w:jc w:val="center"/>
              <w:rPr>
                <w:sz w:val="21"/>
                <w:szCs w:val="21"/>
              </w:rPr>
            </w:pPr>
            <w:r w:rsidRPr="00A67153">
              <w:rPr>
                <w:sz w:val="21"/>
                <w:szCs w:val="21"/>
              </w:rPr>
              <w:t>6</w:t>
            </w:r>
          </w:p>
        </w:tc>
        <w:tc>
          <w:tcPr>
            <w:tcW w:w="788" w:type="pct"/>
            <w:tcBorders>
              <w:top w:val="single" w:sz="4" w:space="0" w:color="auto"/>
              <w:left w:val="single" w:sz="4" w:space="0" w:color="auto"/>
              <w:bottom w:val="single" w:sz="4" w:space="0" w:color="auto"/>
              <w:right w:val="single" w:sz="4" w:space="0" w:color="auto"/>
            </w:tcBorders>
            <w:shd w:val="clear" w:color="auto" w:fill="auto"/>
            <w:vAlign w:val="center"/>
          </w:tcPr>
          <w:p w14:paraId="07625977" w14:textId="77777777" w:rsidR="0048212A" w:rsidRPr="00A67153" w:rsidRDefault="0048212A" w:rsidP="008F43B6">
            <w:pPr>
              <w:spacing w:line="240" w:lineRule="auto"/>
              <w:ind w:firstLine="0"/>
              <w:jc w:val="center"/>
              <w:rPr>
                <w:sz w:val="21"/>
                <w:szCs w:val="21"/>
              </w:rPr>
            </w:pPr>
            <w:r w:rsidRPr="00A67153">
              <w:rPr>
                <w:sz w:val="21"/>
                <w:szCs w:val="21"/>
              </w:rPr>
              <w:t>71.321111</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630ED4F0" w14:textId="77777777" w:rsidR="0048212A" w:rsidRPr="00A67153" w:rsidRDefault="0048212A" w:rsidP="008F43B6">
            <w:pPr>
              <w:spacing w:line="240" w:lineRule="auto"/>
              <w:ind w:firstLine="0"/>
              <w:jc w:val="center"/>
              <w:rPr>
                <w:sz w:val="21"/>
                <w:szCs w:val="21"/>
              </w:rPr>
            </w:pPr>
            <w:r w:rsidRPr="00A67153">
              <w:rPr>
                <w:sz w:val="21"/>
                <w:szCs w:val="21"/>
              </w:rPr>
              <w:t>72.076388</w:t>
            </w:r>
          </w:p>
        </w:tc>
        <w:tc>
          <w:tcPr>
            <w:tcW w:w="775" w:type="pct"/>
            <w:tcBorders>
              <w:top w:val="single" w:sz="4" w:space="0" w:color="auto"/>
              <w:left w:val="single" w:sz="4" w:space="0" w:color="auto"/>
              <w:bottom w:val="single" w:sz="4" w:space="0" w:color="auto"/>
              <w:right w:val="single" w:sz="4" w:space="0" w:color="auto"/>
            </w:tcBorders>
            <w:vAlign w:val="center"/>
          </w:tcPr>
          <w:p w14:paraId="4B0BE98E"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tcBorders>
              <w:top w:val="single" w:sz="4" w:space="0" w:color="auto"/>
              <w:left w:val="single" w:sz="4" w:space="0" w:color="auto"/>
              <w:bottom w:val="single" w:sz="4" w:space="0" w:color="auto"/>
              <w:right w:val="single" w:sz="4" w:space="0" w:color="auto"/>
            </w:tcBorders>
            <w:vAlign w:val="center"/>
          </w:tcPr>
          <w:p w14:paraId="230BDBC8"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4" w:space="0" w:color="auto"/>
              <w:left w:val="single" w:sz="4" w:space="0" w:color="auto"/>
              <w:bottom w:val="single" w:sz="4" w:space="0" w:color="auto"/>
              <w:right w:val="single" w:sz="8" w:space="0" w:color="auto"/>
            </w:tcBorders>
            <w:vAlign w:val="center"/>
          </w:tcPr>
          <w:p w14:paraId="18FB506A"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24ЯМДО-6</w:t>
            </w:r>
          </w:p>
        </w:tc>
      </w:tr>
      <w:tr w:rsidR="0048212A" w:rsidRPr="00A67153" w14:paraId="1A36D64D" w14:textId="77777777" w:rsidTr="00795DFC">
        <w:trPr>
          <w:trHeight w:val="315"/>
          <w:jc w:val="center"/>
        </w:trPr>
        <w:tc>
          <w:tcPr>
            <w:tcW w:w="661" w:type="pct"/>
            <w:tcBorders>
              <w:top w:val="single" w:sz="4" w:space="0" w:color="auto"/>
              <w:left w:val="single" w:sz="8" w:space="0" w:color="auto"/>
              <w:bottom w:val="single" w:sz="4" w:space="0" w:color="auto"/>
              <w:right w:val="single" w:sz="4" w:space="0" w:color="auto"/>
            </w:tcBorders>
            <w:vAlign w:val="center"/>
          </w:tcPr>
          <w:p w14:paraId="0C398D85" w14:textId="77777777" w:rsidR="0048212A" w:rsidRPr="00A67153" w:rsidDel="002F3A31" w:rsidRDefault="0048212A" w:rsidP="008F43B6">
            <w:pPr>
              <w:spacing w:line="240" w:lineRule="auto"/>
              <w:ind w:firstLine="0"/>
              <w:jc w:val="center"/>
              <w:rPr>
                <w:sz w:val="21"/>
                <w:szCs w:val="21"/>
              </w:rPr>
            </w:pPr>
            <w:r w:rsidRPr="00A67153">
              <w:rPr>
                <w:sz w:val="21"/>
                <w:szCs w:val="21"/>
              </w:rPr>
              <w:t>7</w:t>
            </w:r>
          </w:p>
        </w:tc>
        <w:tc>
          <w:tcPr>
            <w:tcW w:w="788" w:type="pct"/>
            <w:tcBorders>
              <w:top w:val="single" w:sz="4" w:space="0" w:color="auto"/>
              <w:left w:val="single" w:sz="4" w:space="0" w:color="auto"/>
              <w:bottom w:val="single" w:sz="4" w:space="0" w:color="auto"/>
              <w:right w:val="single" w:sz="4" w:space="0" w:color="auto"/>
            </w:tcBorders>
            <w:shd w:val="clear" w:color="auto" w:fill="auto"/>
            <w:vAlign w:val="center"/>
          </w:tcPr>
          <w:p w14:paraId="16F6ECED" w14:textId="77777777" w:rsidR="0048212A" w:rsidRPr="00A67153" w:rsidRDefault="0048212A" w:rsidP="008F43B6">
            <w:pPr>
              <w:spacing w:line="240" w:lineRule="auto"/>
              <w:ind w:firstLine="0"/>
              <w:jc w:val="center"/>
              <w:rPr>
                <w:sz w:val="21"/>
                <w:szCs w:val="21"/>
              </w:rPr>
            </w:pPr>
            <w:r w:rsidRPr="00A67153">
              <w:rPr>
                <w:sz w:val="21"/>
                <w:szCs w:val="21"/>
              </w:rPr>
              <w:t>71.299722</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19EC1020" w14:textId="77777777" w:rsidR="0048212A" w:rsidRPr="00A67153" w:rsidRDefault="0048212A" w:rsidP="008F43B6">
            <w:pPr>
              <w:spacing w:line="240" w:lineRule="auto"/>
              <w:ind w:firstLine="0"/>
              <w:jc w:val="center"/>
              <w:rPr>
                <w:sz w:val="21"/>
                <w:szCs w:val="21"/>
              </w:rPr>
            </w:pPr>
            <w:r w:rsidRPr="00A67153">
              <w:rPr>
                <w:sz w:val="21"/>
                <w:szCs w:val="21"/>
              </w:rPr>
              <w:t>72.117222</w:t>
            </w:r>
          </w:p>
        </w:tc>
        <w:tc>
          <w:tcPr>
            <w:tcW w:w="775" w:type="pct"/>
            <w:tcBorders>
              <w:top w:val="single" w:sz="4" w:space="0" w:color="auto"/>
              <w:left w:val="single" w:sz="4" w:space="0" w:color="auto"/>
              <w:bottom w:val="single" w:sz="4" w:space="0" w:color="auto"/>
              <w:right w:val="single" w:sz="4" w:space="0" w:color="auto"/>
            </w:tcBorders>
            <w:vAlign w:val="center"/>
          </w:tcPr>
          <w:p w14:paraId="10334ECE" w14:textId="77777777" w:rsidR="0048212A" w:rsidRPr="00A67153" w:rsidRDefault="0048212A" w:rsidP="008F43B6">
            <w:pPr>
              <w:spacing w:line="240" w:lineRule="auto"/>
              <w:ind w:firstLine="0"/>
              <w:jc w:val="center"/>
              <w:rPr>
                <w:sz w:val="21"/>
                <w:szCs w:val="21"/>
              </w:rPr>
            </w:pPr>
            <w:r w:rsidRPr="00A67153">
              <w:rPr>
                <w:sz w:val="21"/>
                <w:szCs w:val="21"/>
              </w:rPr>
              <w:t>17.10.2024</w:t>
            </w:r>
          </w:p>
        </w:tc>
        <w:tc>
          <w:tcPr>
            <w:tcW w:w="1089" w:type="pct"/>
            <w:tcBorders>
              <w:top w:val="single" w:sz="4" w:space="0" w:color="auto"/>
              <w:left w:val="single" w:sz="4" w:space="0" w:color="auto"/>
              <w:bottom w:val="single" w:sz="4" w:space="0" w:color="auto"/>
              <w:right w:val="single" w:sz="4" w:space="0" w:color="auto"/>
            </w:tcBorders>
            <w:vAlign w:val="center"/>
          </w:tcPr>
          <w:p w14:paraId="1B62EAA3"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4" w:space="0" w:color="auto"/>
              <w:left w:val="single" w:sz="4" w:space="0" w:color="auto"/>
              <w:bottom w:val="single" w:sz="4" w:space="0" w:color="auto"/>
              <w:right w:val="single" w:sz="8" w:space="0" w:color="auto"/>
            </w:tcBorders>
            <w:vAlign w:val="center"/>
          </w:tcPr>
          <w:p w14:paraId="3CD032BA"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24ЯМДО-7</w:t>
            </w:r>
          </w:p>
        </w:tc>
      </w:tr>
      <w:tr w:rsidR="0048212A" w:rsidRPr="00A67153" w14:paraId="2667067A" w14:textId="77777777" w:rsidTr="00795DFC">
        <w:trPr>
          <w:trHeight w:val="315"/>
          <w:jc w:val="center"/>
        </w:trPr>
        <w:tc>
          <w:tcPr>
            <w:tcW w:w="661" w:type="pct"/>
            <w:tcBorders>
              <w:top w:val="single" w:sz="4" w:space="0" w:color="auto"/>
              <w:left w:val="single" w:sz="8" w:space="0" w:color="auto"/>
              <w:bottom w:val="single" w:sz="4" w:space="0" w:color="auto"/>
              <w:right w:val="single" w:sz="4" w:space="0" w:color="auto"/>
            </w:tcBorders>
            <w:vAlign w:val="center"/>
          </w:tcPr>
          <w:p w14:paraId="44C7FB73" w14:textId="77777777" w:rsidR="0048212A" w:rsidRPr="00A67153" w:rsidRDefault="0048212A" w:rsidP="008F43B6">
            <w:pPr>
              <w:spacing w:line="240" w:lineRule="auto"/>
              <w:ind w:firstLine="0"/>
              <w:jc w:val="center"/>
              <w:rPr>
                <w:sz w:val="21"/>
                <w:szCs w:val="21"/>
              </w:rPr>
            </w:pPr>
            <w:r w:rsidRPr="00A67153">
              <w:rPr>
                <w:sz w:val="21"/>
                <w:szCs w:val="21"/>
              </w:rPr>
              <w:t>8</w:t>
            </w:r>
          </w:p>
        </w:tc>
        <w:tc>
          <w:tcPr>
            <w:tcW w:w="788" w:type="pct"/>
            <w:tcBorders>
              <w:top w:val="single" w:sz="4" w:space="0" w:color="auto"/>
              <w:left w:val="single" w:sz="4" w:space="0" w:color="auto"/>
              <w:bottom w:val="single" w:sz="4" w:space="0" w:color="auto"/>
              <w:right w:val="single" w:sz="4" w:space="0" w:color="auto"/>
            </w:tcBorders>
            <w:shd w:val="clear" w:color="auto" w:fill="auto"/>
            <w:vAlign w:val="center"/>
          </w:tcPr>
          <w:p w14:paraId="47063C73" w14:textId="77777777" w:rsidR="0048212A" w:rsidRPr="00A67153" w:rsidRDefault="0048212A" w:rsidP="008F43B6">
            <w:pPr>
              <w:spacing w:line="240" w:lineRule="auto"/>
              <w:ind w:firstLine="0"/>
              <w:jc w:val="center"/>
              <w:rPr>
                <w:sz w:val="21"/>
                <w:szCs w:val="21"/>
              </w:rPr>
            </w:pPr>
            <w:r w:rsidRPr="00A67153">
              <w:rPr>
                <w:sz w:val="21"/>
                <w:szCs w:val="21"/>
              </w:rPr>
              <w:t>71.335322</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5549E12A" w14:textId="77777777" w:rsidR="0048212A" w:rsidRPr="00A67153" w:rsidRDefault="0048212A" w:rsidP="008F43B6">
            <w:pPr>
              <w:spacing w:line="240" w:lineRule="auto"/>
              <w:ind w:firstLine="0"/>
              <w:jc w:val="center"/>
              <w:rPr>
                <w:sz w:val="21"/>
                <w:szCs w:val="21"/>
              </w:rPr>
            </w:pPr>
            <w:r w:rsidRPr="00A67153">
              <w:rPr>
                <w:sz w:val="21"/>
                <w:szCs w:val="21"/>
              </w:rPr>
              <w:t>72.510994</w:t>
            </w:r>
          </w:p>
        </w:tc>
        <w:tc>
          <w:tcPr>
            <w:tcW w:w="775" w:type="pct"/>
            <w:tcBorders>
              <w:top w:val="single" w:sz="4" w:space="0" w:color="auto"/>
              <w:left w:val="single" w:sz="4" w:space="0" w:color="auto"/>
              <w:bottom w:val="single" w:sz="4" w:space="0" w:color="auto"/>
              <w:right w:val="single" w:sz="4" w:space="0" w:color="auto"/>
            </w:tcBorders>
            <w:vAlign w:val="center"/>
          </w:tcPr>
          <w:p w14:paraId="0E4FFCD9" w14:textId="77777777" w:rsidR="0048212A" w:rsidRPr="00A67153" w:rsidRDefault="0048212A" w:rsidP="008F43B6">
            <w:pPr>
              <w:spacing w:line="240" w:lineRule="auto"/>
              <w:ind w:firstLine="0"/>
              <w:jc w:val="center"/>
              <w:rPr>
                <w:sz w:val="21"/>
                <w:szCs w:val="21"/>
              </w:rPr>
            </w:pPr>
            <w:r w:rsidRPr="00A67153">
              <w:rPr>
                <w:sz w:val="21"/>
                <w:szCs w:val="21"/>
              </w:rPr>
              <w:t>17.10.2024</w:t>
            </w:r>
          </w:p>
        </w:tc>
        <w:tc>
          <w:tcPr>
            <w:tcW w:w="1089" w:type="pct"/>
            <w:tcBorders>
              <w:top w:val="single" w:sz="4" w:space="0" w:color="auto"/>
              <w:left w:val="single" w:sz="4" w:space="0" w:color="auto"/>
              <w:bottom w:val="single" w:sz="4" w:space="0" w:color="auto"/>
              <w:right w:val="single" w:sz="4" w:space="0" w:color="auto"/>
            </w:tcBorders>
            <w:vAlign w:val="center"/>
          </w:tcPr>
          <w:p w14:paraId="2DA3DC96"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4" w:space="0" w:color="auto"/>
              <w:left w:val="single" w:sz="4" w:space="0" w:color="auto"/>
              <w:bottom w:val="single" w:sz="4" w:space="0" w:color="auto"/>
              <w:right w:val="single" w:sz="8" w:space="0" w:color="auto"/>
            </w:tcBorders>
            <w:vAlign w:val="center"/>
          </w:tcPr>
          <w:p w14:paraId="02523279"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24ЯМДО-8</w:t>
            </w:r>
          </w:p>
        </w:tc>
      </w:tr>
      <w:tr w:rsidR="0048212A" w:rsidRPr="00A67153" w14:paraId="2A1A1D90" w14:textId="77777777" w:rsidTr="00795DFC">
        <w:trPr>
          <w:trHeight w:val="315"/>
          <w:jc w:val="center"/>
        </w:trPr>
        <w:tc>
          <w:tcPr>
            <w:tcW w:w="661" w:type="pct"/>
            <w:tcBorders>
              <w:top w:val="single" w:sz="4" w:space="0" w:color="auto"/>
              <w:left w:val="single" w:sz="8" w:space="0" w:color="auto"/>
              <w:bottom w:val="single" w:sz="4" w:space="0" w:color="auto"/>
              <w:right w:val="single" w:sz="4" w:space="0" w:color="auto"/>
            </w:tcBorders>
            <w:vAlign w:val="center"/>
          </w:tcPr>
          <w:p w14:paraId="59704AD7" w14:textId="77777777" w:rsidR="0048212A" w:rsidRPr="00A67153" w:rsidRDefault="0048212A" w:rsidP="008F43B6">
            <w:pPr>
              <w:spacing w:line="240" w:lineRule="auto"/>
              <w:ind w:firstLine="0"/>
              <w:jc w:val="center"/>
              <w:rPr>
                <w:sz w:val="21"/>
                <w:szCs w:val="21"/>
              </w:rPr>
            </w:pPr>
            <w:r w:rsidRPr="00A67153">
              <w:rPr>
                <w:sz w:val="21"/>
                <w:szCs w:val="21"/>
              </w:rPr>
              <w:t>9</w:t>
            </w:r>
          </w:p>
        </w:tc>
        <w:tc>
          <w:tcPr>
            <w:tcW w:w="788" w:type="pct"/>
            <w:tcBorders>
              <w:top w:val="single" w:sz="4" w:space="0" w:color="auto"/>
              <w:left w:val="single" w:sz="4" w:space="0" w:color="auto"/>
              <w:bottom w:val="single" w:sz="4" w:space="0" w:color="auto"/>
              <w:right w:val="single" w:sz="4" w:space="0" w:color="auto"/>
            </w:tcBorders>
            <w:shd w:val="clear" w:color="auto" w:fill="auto"/>
            <w:vAlign w:val="center"/>
          </w:tcPr>
          <w:p w14:paraId="43F406C0" w14:textId="77777777" w:rsidR="0048212A" w:rsidRPr="00A67153" w:rsidRDefault="0048212A" w:rsidP="008F43B6">
            <w:pPr>
              <w:spacing w:line="240" w:lineRule="auto"/>
              <w:ind w:firstLine="0"/>
              <w:jc w:val="center"/>
              <w:rPr>
                <w:sz w:val="21"/>
                <w:szCs w:val="21"/>
              </w:rPr>
            </w:pPr>
            <w:r w:rsidRPr="00A67153">
              <w:rPr>
                <w:sz w:val="21"/>
                <w:szCs w:val="21"/>
              </w:rPr>
              <w:t>71.314505</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03B3DC21" w14:textId="77777777" w:rsidR="0048212A" w:rsidRPr="00A67153" w:rsidRDefault="0048212A" w:rsidP="008F43B6">
            <w:pPr>
              <w:spacing w:line="240" w:lineRule="auto"/>
              <w:ind w:firstLine="0"/>
              <w:jc w:val="center"/>
              <w:rPr>
                <w:sz w:val="21"/>
                <w:szCs w:val="21"/>
              </w:rPr>
            </w:pPr>
            <w:r w:rsidRPr="00A67153">
              <w:rPr>
                <w:sz w:val="21"/>
                <w:szCs w:val="21"/>
              </w:rPr>
              <w:t>72.202142</w:t>
            </w:r>
          </w:p>
        </w:tc>
        <w:tc>
          <w:tcPr>
            <w:tcW w:w="775" w:type="pct"/>
            <w:tcBorders>
              <w:top w:val="single" w:sz="4" w:space="0" w:color="auto"/>
              <w:left w:val="single" w:sz="4" w:space="0" w:color="auto"/>
              <w:bottom w:val="single" w:sz="4" w:space="0" w:color="auto"/>
              <w:right w:val="single" w:sz="4" w:space="0" w:color="auto"/>
            </w:tcBorders>
            <w:vAlign w:val="center"/>
          </w:tcPr>
          <w:p w14:paraId="26109271" w14:textId="77777777" w:rsidR="0048212A" w:rsidRPr="00A67153" w:rsidRDefault="0048212A" w:rsidP="008F43B6">
            <w:pPr>
              <w:spacing w:line="240" w:lineRule="auto"/>
              <w:ind w:firstLine="0"/>
              <w:jc w:val="center"/>
              <w:rPr>
                <w:sz w:val="21"/>
                <w:szCs w:val="21"/>
              </w:rPr>
            </w:pPr>
            <w:r w:rsidRPr="00A67153">
              <w:rPr>
                <w:sz w:val="21"/>
                <w:szCs w:val="21"/>
              </w:rPr>
              <w:t>20.10.2024</w:t>
            </w:r>
          </w:p>
        </w:tc>
        <w:tc>
          <w:tcPr>
            <w:tcW w:w="1089" w:type="pct"/>
            <w:tcBorders>
              <w:top w:val="single" w:sz="4" w:space="0" w:color="auto"/>
              <w:left w:val="single" w:sz="4" w:space="0" w:color="auto"/>
              <w:bottom w:val="single" w:sz="4" w:space="0" w:color="auto"/>
              <w:right w:val="single" w:sz="4" w:space="0" w:color="auto"/>
            </w:tcBorders>
            <w:vAlign w:val="center"/>
          </w:tcPr>
          <w:p w14:paraId="64CEB238"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4" w:space="0" w:color="auto"/>
              <w:left w:val="single" w:sz="4" w:space="0" w:color="auto"/>
              <w:bottom w:val="single" w:sz="4" w:space="0" w:color="auto"/>
              <w:right w:val="single" w:sz="8" w:space="0" w:color="auto"/>
            </w:tcBorders>
            <w:vAlign w:val="center"/>
          </w:tcPr>
          <w:p w14:paraId="6897FEE2"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24ЯМДО-9</w:t>
            </w:r>
          </w:p>
        </w:tc>
      </w:tr>
      <w:tr w:rsidR="0048212A" w:rsidRPr="00A67153" w14:paraId="227FAAE0" w14:textId="77777777" w:rsidTr="00795DFC">
        <w:trPr>
          <w:trHeight w:val="315"/>
          <w:jc w:val="center"/>
        </w:trPr>
        <w:tc>
          <w:tcPr>
            <w:tcW w:w="661" w:type="pct"/>
            <w:tcBorders>
              <w:top w:val="single" w:sz="4" w:space="0" w:color="auto"/>
              <w:left w:val="single" w:sz="8" w:space="0" w:color="auto"/>
              <w:bottom w:val="single" w:sz="4" w:space="0" w:color="auto"/>
              <w:right w:val="single" w:sz="4" w:space="0" w:color="auto"/>
            </w:tcBorders>
            <w:vAlign w:val="center"/>
          </w:tcPr>
          <w:p w14:paraId="46ECE1A6" w14:textId="77777777" w:rsidR="0048212A" w:rsidRPr="00A67153" w:rsidRDefault="0048212A" w:rsidP="008F43B6">
            <w:pPr>
              <w:spacing w:line="240" w:lineRule="auto"/>
              <w:ind w:firstLine="0"/>
              <w:jc w:val="center"/>
              <w:rPr>
                <w:sz w:val="21"/>
                <w:szCs w:val="21"/>
              </w:rPr>
            </w:pPr>
            <w:r w:rsidRPr="00A67153">
              <w:rPr>
                <w:sz w:val="21"/>
                <w:szCs w:val="21"/>
              </w:rPr>
              <w:t>10</w:t>
            </w:r>
          </w:p>
        </w:tc>
        <w:tc>
          <w:tcPr>
            <w:tcW w:w="788" w:type="pct"/>
            <w:tcBorders>
              <w:top w:val="single" w:sz="4" w:space="0" w:color="auto"/>
              <w:left w:val="single" w:sz="4" w:space="0" w:color="auto"/>
              <w:bottom w:val="single" w:sz="4" w:space="0" w:color="auto"/>
              <w:right w:val="single" w:sz="4" w:space="0" w:color="auto"/>
            </w:tcBorders>
            <w:shd w:val="clear" w:color="auto" w:fill="auto"/>
            <w:vAlign w:val="center"/>
          </w:tcPr>
          <w:p w14:paraId="089969F6" w14:textId="77777777" w:rsidR="0048212A" w:rsidRPr="00A67153" w:rsidRDefault="0048212A" w:rsidP="008F43B6">
            <w:pPr>
              <w:spacing w:line="240" w:lineRule="auto"/>
              <w:ind w:firstLine="0"/>
              <w:jc w:val="center"/>
              <w:rPr>
                <w:sz w:val="21"/>
                <w:szCs w:val="21"/>
              </w:rPr>
            </w:pPr>
            <w:r w:rsidRPr="00A67153">
              <w:rPr>
                <w:sz w:val="21"/>
                <w:szCs w:val="21"/>
              </w:rPr>
              <w:t>71.320483</w:t>
            </w:r>
          </w:p>
        </w:tc>
        <w:tc>
          <w:tcPr>
            <w:tcW w:w="834" w:type="pct"/>
            <w:tcBorders>
              <w:top w:val="single" w:sz="4" w:space="0" w:color="auto"/>
              <w:left w:val="single" w:sz="4" w:space="0" w:color="auto"/>
              <w:bottom w:val="single" w:sz="4" w:space="0" w:color="auto"/>
              <w:right w:val="single" w:sz="4" w:space="0" w:color="auto"/>
            </w:tcBorders>
            <w:shd w:val="clear" w:color="auto" w:fill="auto"/>
            <w:vAlign w:val="center"/>
          </w:tcPr>
          <w:p w14:paraId="0082AEE1" w14:textId="77777777" w:rsidR="0048212A" w:rsidRPr="00A67153" w:rsidRDefault="0048212A" w:rsidP="008F43B6">
            <w:pPr>
              <w:spacing w:line="240" w:lineRule="auto"/>
              <w:ind w:firstLine="0"/>
              <w:jc w:val="center"/>
              <w:rPr>
                <w:sz w:val="21"/>
                <w:szCs w:val="21"/>
              </w:rPr>
            </w:pPr>
            <w:r w:rsidRPr="00A67153">
              <w:rPr>
                <w:sz w:val="21"/>
                <w:szCs w:val="21"/>
              </w:rPr>
              <w:t>72.317531</w:t>
            </w:r>
          </w:p>
        </w:tc>
        <w:tc>
          <w:tcPr>
            <w:tcW w:w="775" w:type="pct"/>
            <w:tcBorders>
              <w:top w:val="single" w:sz="4" w:space="0" w:color="auto"/>
              <w:left w:val="single" w:sz="4" w:space="0" w:color="auto"/>
              <w:bottom w:val="single" w:sz="4" w:space="0" w:color="auto"/>
              <w:right w:val="single" w:sz="4" w:space="0" w:color="auto"/>
            </w:tcBorders>
            <w:vAlign w:val="center"/>
          </w:tcPr>
          <w:p w14:paraId="307B9D2B"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tcBorders>
              <w:top w:val="single" w:sz="4" w:space="0" w:color="auto"/>
              <w:left w:val="single" w:sz="4" w:space="0" w:color="auto"/>
              <w:bottom w:val="single" w:sz="4" w:space="0" w:color="auto"/>
              <w:right w:val="single" w:sz="4" w:space="0" w:color="auto"/>
            </w:tcBorders>
            <w:vAlign w:val="center"/>
          </w:tcPr>
          <w:p w14:paraId="114953A4"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854" w:type="pct"/>
            <w:tcBorders>
              <w:top w:val="single" w:sz="4" w:space="0" w:color="auto"/>
              <w:left w:val="single" w:sz="4" w:space="0" w:color="auto"/>
              <w:bottom w:val="single" w:sz="4" w:space="0" w:color="auto"/>
              <w:right w:val="single" w:sz="8" w:space="0" w:color="auto"/>
            </w:tcBorders>
            <w:vAlign w:val="center"/>
          </w:tcPr>
          <w:p w14:paraId="451A7177"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24ЯМДО-10</w:t>
            </w:r>
          </w:p>
        </w:tc>
      </w:tr>
      <w:tr w:rsidR="0048212A" w:rsidRPr="00A67153" w14:paraId="0945232B" w14:textId="77777777" w:rsidTr="008F43B6">
        <w:trPr>
          <w:trHeight w:val="151"/>
          <w:jc w:val="center"/>
        </w:trPr>
        <w:tc>
          <w:tcPr>
            <w:tcW w:w="5000" w:type="pct"/>
            <w:gridSpan w:val="6"/>
            <w:tcBorders>
              <w:top w:val="single" w:sz="4" w:space="0" w:color="auto"/>
              <w:left w:val="single" w:sz="8" w:space="0" w:color="auto"/>
              <w:bottom w:val="single" w:sz="4" w:space="0" w:color="auto"/>
              <w:right w:val="single" w:sz="8" w:space="0" w:color="auto"/>
            </w:tcBorders>
            <w:vAlign w:val="center"/>
          </w:tcPr>
          <w:p w14:paraId="16CB1DDB" w14:textId="77777777" w:rsidR="0048212A" w:rsidRPr="00A67153" w:rsidRDefault="0048212A" w:rsidP="008F43B6">
            <w:pPr>
              <w:spacing w:line="240" w:lineRule="auto"/>
              <w:ind w:firstLine="0"/>
              <w:jc w:val="center"/>
              <w:rPr>
                <w:b/>
                <w:bCs/>
                <w:sz w:val="21"/>
                <w:szCs w:val="21"/>
                <w:lang w:eastAsia="ru-RU"/>
              </w:rPr>
            </w:pPr>
            <w:r w:rsidRPr="00A67153">
              <w:rPr>
                <w:b/>
                <w:bCs/>
                <w:sz w:val="21"/>
                <w:szCs w:val="21"/>
                <w:lang w:eastAsia="ru-RU"/>
              </w:rPr>
              <w:t>Макрозообентос</w:t>
            </w:r>
          </w:p>
        </w:tc>
      </w:tr>
      <w:tr w:rsidR="0048212A" w:rsidRPr="00A67153" w14:paraId="576DC523"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3C62DC79"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w:t>
            </w:r>
          </w:p>
        </w:tc>
        <w:tc>
          <w:tcPr>
            <w:tcW w:w="788" w:type="pct"/>
            <w:shd w:val="clear" w:color="auto" w:fill="auto"/>
            <w:vAlign w:val="center"/>
          </w:tcPr>
          <w:p w14:paraId="37B0DC1C" w14:textId="77777777" w:rsidR="0048212A" w:rsidRPr="00A67153" w:rsidRDefault="0048212A" w:rsidP="008F43B6">
            <w:pPr>
              <w:spacing w:line="240" w:lineRule="auto"/>
              <w:ind w:firstLine="0"/>
              <w:jc w:val="center"/>
              <w:rPr>
                <w:sz w:val="21"/>
                <w:szCs w:val="21"/>
              </w:rPr>
            </w:pPr>
            <w:r w:rsidRPr="00A67153">
              <w:rPr>
                <w:sz w:val="21"/>
                <w:szCs w:val="21"/>
              </w:rPr>
              <w:t>71.270555</w:t>
            </w:r>
          </w:p>
        </w:tc>
        <w:tc>
          <w:tcPr>
            <w:tcW w:w="834" w:type="pct"/>
            <w:shd w:val="clear" w:color="auto" w:fill="auto"/>
            <w:vAlign w:val="center"/>
          </w:tcPr>
          <w:p w14:paraId="16F8E2F5" w14:textId="77777777" w:rsidR="0048212A" w:rsidRPr="00A67153" w:rsidRDefault="0048212A" w:rsidP="008F43B6">
            <w:pPr>
              <w:spacing w:line="240" w:lineRule="auto"/>
              <w:ind w:firstLine="0"/>
              <w:jc w:val="center"/>
              <w:rPr>
                <w:sz w:val="21"/>
                <w:szCs w:val="21"/>
              </w:rPr>
            </w:pPr>
            <w:r w:rsidRPr="00A67153">
              <w:rPr>
                <w:sz w:val="21"/>
                <w:szCs w:val="21"/>
              </w:rPr>
              <w:t>72.164444</w:t>
            </w:r>
          </w:p>
        </w:tc>
        <w:tc>
          <w:tcPr>
            <w:tcW w:w="775" w:type="pct"/>
            <w:vAlign w:val="center"/>
          </w:tcPr>
          <w:p w14:paraId="6527A11A" w14:textId="77777777" w:rsidR="0048212A" w:rsidRPr="00A67153" w:rsidRDefault="0048212A" w:rsidP="008F43B6">
            <w:pPr>
              <w:spacing w:line="240" w:lineRule="auto"/>
              <w:ind w:firstLine="0"/>
              <w:jc w:val="center"/>
              <w:rPr>
                <w:sz w:val="21"/>
                <w:szCs w:val="21"/>
              </w:rPr>
            </w:pPr>
            <w:r w:rsidRPr="00A67153">
              <w:rPr>
                <w:sz w:val="21"/>
                <w:szCs w:val="21"/>
              </w:rPr>
              <w:t>17.10.2024</w:t>
            </w:r>
          </w:p>
        </w:tc>
        <w:tc>
          <w:tcPr>
            <w:tcW w:w="1089" w:type="pct"/>
            <w:vAlign w:val="center"/>
          </w:tcPr>
          <w:p w14:paraId="3C5C42F4"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3A8162AF"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24ЯМЗБ-1-1</w:t>
            </w:r>
          </w:p>
          <w:p w14:paraId="10B39776"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24ЯМЗБ-1-2</w:t>
            </w:r>
          </w:p>
          <w:p w14:paraId="54C65312"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24ЯМЗБ-1-3</w:t>
            </w:r>
          </w:p>
        </w:tc>
      </w:tr>
      <w:tr w:rsidR="0048212A" w:rsidRPr="00A67153" w14:paraId="7C2A89CD"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2930A343"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w:t>
            </w:r>
          </w:p>
        </w:tc>
        <w:tc>
          <w:tcPr>
            <w:tcW w:w="788" w:type="pct"/>
            <w:shd w:val="clear" w:color="auto" w:fill="auto"/>
            <w:vAlign w:val="center"/>
          </w:tcPr>
          <w:p w14:paraId="49F4091F" w14:textId="77777777" w:rsidR="0048212A" w:rsidRPr="00A67153" w:rsidRDefault="0048212A" w:rsidP="008F43B6">
            <w:pPr>
              <w:spacing w:line="240" w:lineRule="auto"/>
              <w:ind w:firstLine="0"/>
              <w:jc w:val="center"/>
              <w:rPr>
                <w:sz w:val="21"/>
                <w:szCs w:val="21"/>
              </w:rPr>
            </w:pPr>
            <w:r w:rsidRPr="00A67153">
              <w:rPr>
                <w:sz w:val="21"/>
                <w:szCs w:val="21"/>
              </w:rPr>
              <w:t>71.255000</w:t>
            </w:r>
          </w:p>
        </w:tc>
        <w:tc>
          <w:tcPr>
            <w:tcW w:w="834" w:type="pct"/>
            <w:shd w:val="clear" w:color="auto" w:fill="auto"/>
            <w:vAlign w:val="center"/>
          </w:tcPr>
          <w:p w14:paraId="320EC48D" w14:textId="77777777" w:rsidR="0048212A" w:rsidRPr="00A67153" w:rsidRDefault="0048212A" w:rsidP="008F43B6">
            <w:pPr>
              <w:spacing w:line="240" w:lineRule="auto"/>
              <w:ind w:firstLine="0"/>
              <w:jc w:val="center"/>
              <w:rPr>
                <w:sz w:val="21"/>
                <w:szCs w:val="21"/>
              </w:rPr>
            </w:pPr>
            <w:r w:rsidRPr="00A67153">
              <w:rPr>
                <w:sz w:val="21"/>
                <w:szCs w:val="21"/>
              </w:rPr>
              <w:t>72.303055</w:t>
            </w:r>
          </w:p>
        </w:tc>
        <w:tc>
          <w:tcPr>
            <w:tcW w:w="775" w:type="pct"/>
            <w:vAlign w:val="center"/>
          </w:tcPr>
          <w:p w14:paraId="7B972A56" w14:textId="77777777" w:rsidR="0048212A" w:rsidRPr="00A67153" w:rsidRDefault="0048212A" w:rsidP="008F43B6">
            <w:pPr>
              <w:spacing w:line="240" w:lineRule="auto"/>
              <w:ind w:firstLine="0"/>
              <w:jc w:val="center"/>
              <w:rPr>
                <w:sz w:val="21"/>
                <w:szCs w:val="21"/>
              </w:rPr>
            </w:pPr>
            <w:r w:rsidRPr="00A67153">
              <w:rPr>
                <w:sz w:val="21"/>
                <w:szCs w:val="21"/>
              </w:rPr>
              <w:t>20.10.2024</w:t>
            </w:r>
          </w:p>
        </w:tc>
        <w:tc>
          <w:tcPr>
            <w:tcW w:w="1089" w:type="pct"/>
            <w:vAlign w:val="center"/>
          </w:tcPr>
          <w:p w14:paraId="714032A1"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46E34166"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24ЯМЗБ-2-1</w:t>
            </w:r>
          </w:p>
          <w:p w14:paraId="1750CA16"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24ЯМЗБ-2-2</w:t>
            </w:r>
          </w:p>
          <w:p w14:paraId="11657447"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24ЯМЗБ-2-3</w:t>
            </w:r>
          </w:p>
        </w:tc>
      </w:tr>
      <w:tr w:rsidR="0048212A" w:rsidRPr="00A67153" w14:paraId="51557199"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06F57EA7"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788" w:type="pct"/>
            <w:shd w:val="clear" w:color="auto" w:fill="auto"/>
            <w:vAlign w:val="center"/>
          </w:tcPr>
          <w:p w14:paraId="130885D7" w14:textId="77777777" w:rsidR="0048212A" w:rsidRPr="00A67153" w:rsidRDefault="0048212A" w:rsidP="008F43B6">
            <w:pPr>
              <w:spacing w:line="240" w:lineRule="auto"/>
              <w:ind w:firstLine="0"/>
              <w:jc w:val="center"/>
              <w:rPr>
                <w:sz w:val="21"/>
                <w:szCs w:val="21"/>
              </w:rPr>
            </w:pPr>
            <w:r w:rsidRPr="00A67153">
              <w:rPr>
                <w:sz w:val="21"/>
                <w:szCs w:val="21"/>
              </w:rPr>
              <w:t>71.325467</w:t>
            </w:r>
          </w:p>
        </w:tc>
        <w:tc>
          <w:tcPr>
            <w:tcW w:w="834" w:type="pct"/>
            <w:shd w:val="clear" w:color="auto" w:fill="auto"/>
            <w:vAlign w:val="center"/>
          </w:tcPr>
          <w:p w14:paraId="49035349" w14:textId="77777777" w:rsidR="0048212A" w:rsidRPr="00A67153" w:rsidRDefault="0048212A" w:rsidP="008F43B6">
            <w:pPr>
              <w:spacing w:line="240" w:lineRule="auto"/>
              <w:ind w:firstLine="0"/>
              <w:jc w:val="center"/>
              <w:rPr>
                <w:sz w:val="21"/>
                <w:szCs w:val="21"/>
              </w:rPr>
            </w:pPr>
            <w:r w:rsidRPr="00A67153">
              <w:rPr>
                <w:sz w:val="21"/>
                <w:szCs w:val="21"/>
              </w:rPr>
              <w:t>72.421926</w:t>
            </w:r>
          </w:p>
        </w:tc>
        <w:tc>
          <w:tcPr>
            <w:tcW w:w="775" w:type="pct"/>
            <w:vAlign w:val="center"/>
          </w:tcPr>
          <w:p w14:paraId="1F9EEA9E"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vAlign w:val="center"/>
          </w:tcPr>
          <w:p w14:paraId="2E9B73BC"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1CB3BFF3"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24ЯМЗБ-3-1</w:t>
            </w:r>
          </w:p>
          <w:p w14:paraId="36D7A026"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24ЯМЗБ-3-2</w:t>
            </w:r>
          </w:p>
          <w:p w14:paraId="0927A79A"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24ЯМЗБ-3-3</w:t>
            </w:r>
          </w:p>
        </w:tc>
      </w:tr>
      <w:tr w:rsidR="0048212A" w:rsidRPr="00A67153" w14:paraId="3A865DF6"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55F3CC54"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4</w:t>
            </w:r>
          </w:p>
        </w:tc>
        <w:tc>
          <w:tcPr>
            <w:tcW w:w="788" w:type="pct"/>
            <w:shd w:val="clear" w:color="auto" w:fill="auto"/>
            <w:vAlign w:val="center"/>
          </w:tcPr>
          <w:p w14:paraId="04F292E1" w14:textId="77777777" w:rsidR="0048212A" w:rsidRPr="00A67153" w:rsidRDefault="0048212A" w:rsidP="008F43B6">
            <w:pPr>
              <w:spacing w:line="240" w:lineRule="auto"/>
              <w:ind w:firstLine="0"/>
              <w:jc w:val="center"/>
              <w:rPr>
                <w:sz w:val="21"/>
                <w:szCs w:val="21"/>
              </w:rPr>
            </w:pPr>
            <w:r w:rsidRPr="00A67153">
              <w:rPr>
                <w:sz w:val="21"/>
                <w:szCs w:val="21"/>
              </w:rPr>
              <w:t>71.378611</w:t>
            </w:r>
          </w:p>
        </w:tc>
        <w:tc>
          <w:tcPr>
            <w:tcW w:w="834" w:type="pct"/>
            <w:shd w:val="clear" w:color="auto" w:fill="auto"/>
            <w:vAlign w:val="center"/>
          </w:tcPr>
          <w:p w14:paraId="68F9657A" w14:textId="77777777" w:rsidR="0048212A" w:rsidRPr="00A67153" w:rsidRDefault="0048212A" w:rsidP="008F43B6">
            <w:pPr>
              <w:spacing w:line="240" w:lineRule="auto"/>
              <w:ind w:firstLine="0"/>
              <w:jc w:val="center"/>
              <w:rPr>
                <w:sz w:val="21"/>
                <w:szCs w:val="21"/>
              </w:rPr>
            </w:pPr>
            <w:r w:rsidRPr="00A67153">
              <w:rPr>
                <w:sz w:val="21"/>
                <w:szCs w:val="21"/>
              </w:rPr>
              <w:t>72.345000</w:t>
            </w:r>
          </w:p>
        </w:tc>
        <w:tc>
          <w:tcPr>
            <w:tcW w:w="775" w:type="pct"/>
            <w:vAlign w:val="center"/>
          </w:tcPr>
          <w:p w14:paraId="42B6EBD0"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vAlign w:val="center"/>
          </w:tcPr>
          <w:p w14:paraId="7E815304"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425AB318"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24ЯМЗБ-4-1</w:t>
            </w:r>
          </w:p>
          <w:p w14:paraId="2C957643"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24ЯМЗБ-4-2</w:t>
            </w:r>
          </w:p>
          <w:p w14:paraId="7CE6BA4F"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24ЯМЗБ-4-3</w:t>
            </w:r>
          </w:p>
        </w:tc>
      </w:tr>
      <w:tr w:rsidR="0048212A" w:rsidRPr="00A67153" w14:paraId="44CAB7F3"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4FCF8A8C"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5</w:t>
            </w:r>
          </w:p>
        </w:tc>
        <w:tc>
          <w:tcPr>
            <w:tcW w:w="788" w:type="pct"/>
            <w:shd w:val="clear" w:color="auto" w:fill="auto"/>
            <w:vAlign w:val="center"/>
          </w:tcPr>
          <w:p w14:paraId="6802F114" w14:textId="77777777" w:rsidR="0048212A" w:rsidRPr="00A67153" w:rsidRDefault="0048212A" w:rsidP="008F43B6">
            <w:pPr>
              <w:spacing w:line="240" w:lineRule="auto"/>
              <w:ind w:firstLine="0"/>
              <w:jc w:val="center"/>
              <w:rPr>
                <w:sz w:val="21"/>
                <w:szCs w:val="21"/>
              </w:rPr>
            </w:pPr>
            <w:r w:rsidRPr="00A67153">
              <w:rPr>
                <w:sz w:val="21"/>
                <w:szCs w:val="21"/>
              </w:rPr>
              <w:t>71.402222</w:t>
            </w:r>
          </w:p>
        </w:tc>
        <w:tc>
          <w:tcPr>
            <w:tcW w:w="834" w:type="pct"/>
            <w:shd w:val="clear" w:color="auto" w:fill="auto"/>
            <w:vAlign w:val="center"/>
          </w:tcPr>
          <w:p w14:paraId="53E76C66" w14:textId="77777777" w:rsidR="0048212A" w:rsidRPr="00A67153" w:rsidRDefault="0048212A" w:rsidP="008F43B6">
            <w:pPr>
              <w:spacing w:line="240" w:lineRule="auto"/>
              <w:ind w:firstLine="0"/>
              <w:jc w:val="center"/>
              <w:rPr>
                <w:sz w:val="21"/>
                <w:szCs w:val="21"/>
              </w:rPr>
            </w:pPr>
            <w:r w:rsidRPr="00A67153">
              <w:rPr>
                <w:sz w:val="21"/>
                <w:szCs w:val="21"/>
              </w:rPr>
              <w:t>72.260833</w:t>
            </w:r>
          </w:p>
        </w:tc>
        <w:tc>
          <w:tcPr>
            <w:tcW w:w="775" w:type="pct"/>
            <w:vAlign w:val="center"/>
          </w:tcPr>
          <w:p w14:paraId="7036609D"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vAlign w:val="center"/>
          </w:tcPr>
          <w:p w14:paraId="712565E3"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42C2A33C"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24ЯМЗБ-5-1</w:t>
            </w:r>
          </w:p>
          <w:p w14:paraId="3FFD12AF"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24ЯМЗБ-5-2</w:t>
            </w:r>
          </w:p>
          <w:p w14:paraId="6AC28DE7"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24ЯМЗБ-5-3</w:t>
            </w:r>
          </w:p>
        </w:tc>
      </w:tr>
      <w:tr w:rsidR="0048212A" w:rsidRPr="00A67153" w14:paraId="7EB0C86B"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2FFFC7BC"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6</w:t>
            </w:r>
          </w:p>
        </w:tc>
        <w:tc>
          <w:tcPr>
            <w:tcW w:w="788" w:type="pct"/>
            <w:shd w:val="clear" w:color="auto" w:fill="auto"/>
            <w:vAlign w:val="center"/>
          </w:tcPr>
          <w:p w14:paraId="029E44B4" w14:textId="77777777" w:rsidR="0048212A" w:rsidRPr="00A67153" w:rsidRDefault="0048212A" w:rsidP="008F43B6">
            <w:pPr>
              <w:spacing w:line="240" w:lineRule="auto"/>
              <w:ind w:firstLine="0"/>
              <w:jc w:val="center"/>
              <w:rPr>
                <w:sz w:val="21"/>
                <w:szCs w:val="21"/>
              </w:rPr>
            </w:pPr>
            <w:r w:rsidRPr="00A67153">
              <w:rPr>
                <w:sz w:val="21"/>
                <w:szCs w:val="21"/>
              </w:rPr>
              <w:t>71.321111</w:t>
            </w:r>
          </w:p>
        </w:tc>
        <w:tc>
          <w:tcPr>
            <w:tcW w:w="834" w:type="pct"/>
            <w:shd w:val="clear" w:color="auto" w:fill="auto"/>
            <w:vAlign w:val="center"/>
          </w:tcPr>
          <w:p w14:paraId="0CBE52DC" w14:textId="77777777" w:rsidR="0048212A" w:rsidRPr="00A67153" w:rsidRDefault="0048212A" w:rsidP="008F43B6">
            <w:pPr>
              <w:spacing w:line="240" w:lineRule="auto"/>
              <w:ind w:firstLine="0"/>
              <w:jc w:val="center"/>
              <w:rPr>
                <w:sz w:val="21"/>
                <w:szCs w:val="21"/>
              </w:rPr>
            </w:pPr>
            <w:r w:rsidRPr="00A67153">
              <w:rPr>
                <w:sz w:val="21"/>
                <w:szCs w:val="21"/>
              </w:rPr>
              <w:t>72.076388</w:t>
            </w:r>
          </w:p>
        </w:tc>
        <w:tc>
          <w:tcPr>
            <w:tcW w:w="775" w:type="pct"/>
            <w:vAlign w:val="center"/>
          </w:tcPr>
          <w:p w14:paraId="7C7D6E81"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vAlign w:val="center"/>
          </w:tcPr>
          <w:p w14:paraId="73053E9E"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2B401661"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24ЯМЗБ-6-1</w:t>
            </w:r>
          </w:p>
          <w:p w14:paraId="54A75F21"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24ЯМЗБ-6-2</w:t>
            </w:r>
          </w:p>
          <w:p w14:paraId="33F9514D"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24ЯМЗБ-6-3</w:t>
            </w:r>
          </w:p>
        </w:tc>
      </w:tr>
      <w:tr w:rsidR="0048212A" w:rsidRPr="00A67153" w14:paraId="6222401D"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5F059BB8"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7</w:t>
            </w:r>
          </w:p>
        </w:tc>
        <w:tc>
          <w:tcPr>
            <w:tcW w:w="788" w:type="pct"/>
            <w:shd w:val="clear" w:color="auto" w:fill="auto"/>
            <w:vAlign w:val="center"/>
          </w:tcPr>
          <w:p w14:paraId="7533BC94" w14:textId="77777777" w:rsidR="0048212A" w:rsidRPr="00A67153" w:rsidRDefault="0048212A" w:rsidP="008F43B6">
            <w:pPr>
              <w:spacing w:line="240" w:lineRule="auto"/>
              <w:ind w:firstLine="0"/>
              <w:jc w:val="center"/>
              <w:rPr>
                <w:sz w:val="21"/>
                <w:szCs w:val="21"/>
              </w:rPr>
            </w:pPr>
            <w:r w:rsidRPr="00A67153">
              <w:rPr>
                <w:sz w:val="21"/>
                <w:szCs w:val="21"/>
              </w:rPr>
              <w:t>71.299722</w:t>
            </w:r>
          </w:p>
        </w:tc>
        <w:tc>
          <w:tcPr>
            <w:tcW w:w="834" w:type="pct"/>
            <w:shd w:val="clear" w:color="auto" w:fill="auto"/>
            <w:vAlign w:val="center"/>
          </w:tcPr>
          <w:p w14:paraId="5CD678B1" w14:textId="77777777" w:rsidR="0048212A" w:rsidRPr="00A67153" w:rsidRDefault="0048212A" w:rsidP="008F43B6">
            <w:pPr>
              <w:spacing w:line="240" w:lineRule="auto"/>
              <w:ind w:firstLine="0"/>
              <w:jc w:val="center"/>
              <w:rPr>
                <w:sz w:val="21"/>
                <w:szCs w:val="21"/>
              </w:rPr>
            </w:pPr>
            <w:r w:rsidRPr="00A67153">
              <w:rPr>
                <w:sz w:val="21"/>
                <w:szCs w:val="21"/>
              </w:rPr>
              <w:t>72.117222</w:t>
            </w:r>
          </w:p>
        </w:tc>
        <w:tc>
          <w:tcPr>
            <w:tcW w:w="775" w:type="pct"/>
            <w:vAlign w:val="center"/>
          </w:tcPr>
          <w:p w14:paraId="2AE1131E" w14:textId="77777777" w:rsidR="0048212A" w:rsidRPr="00A67153" w:rsidRDefault="0048212A" w:rsidP="008F43B6">
            <w:pPr>
              <w:spacing w:line="240" w:lineRule="auto"/>
              <w:ind w:firstLine="0"/>
              <w:jc w:val="center"/>
              <w:rPr>
                <w:sz w:val="21"/>
                <w:szCs w:val="21"/>
              </w:rPr>
            </w:pPr>
            <w:r w:rsidRPr="00A67153">
              <w:rPr>
                <w:sz w:val="21"/>
                <w:szCs w:val="21"/>
              </w:rPr>
              <w:t>17.10.2024</w:t>
            </w:r>
          </w:p>
        </w:tc>
        <w:tc>
          <w:tcPr>
            <w:tcW w:w="1089" w:type="pct"/>
            <w:vAlign w:val="center"/>
          </w:tcPr>
          <w:p w14:paraId="17A72032"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018ADDC8"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24ЯМЗБ-7-1</w:t>
            </w:r>
          </w:p>
          <w:p w14:paraId="476AFD4D"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24ЯМЗБ-7-2</w:t>
            </w:r>
          </w:p>
          <w:p w14:paraId="6E843CED"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24ЯМЗБ-7-3</w:t>
            </w:r>
          </w:p>
        </w:tc>
      </w:tr>
      <w:tr w:rsidR="0048212A" w:rsidRPr="00A67153" w14:paraId="0866FA4D"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570287A7"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8</w:t>
            </w:r>
          </w:p>
        </w:tc>
        <w:tc>
          <w:tcPr>
            <w:tcW w:w="788" w:type="pct"/>
            <w:shd w:val="clear" w:color="auto" w:fill="auto"/>
            <w:vAlign w:val="center"/>
          </w:tcPr>
          <w:p w14:paraId="171AF9D2" w14:textId="77777777" w:rsidR="0048212A" w:rsidRPr="00A67153" w:rsidRDefault="0048212A" w:rsidP="008F43B6">
            <w:pPr>
              <w:spacing w:line="240" w:lineRule="auto"/>
              <w:ind w:firstLine="0"/>
              <w:jc w:val="center"/>
              <w:rPr>
                <w:sz w:val="21"/>
                <w:szCs w:val="21"/>
              </w:rPr>
            </w:pPr>
            <w:r w:rsidRPr="00A67153">
              <w:rPr>
                <w:sz w:val="21"/>
                <w:szCs w:val="21"/>
              </w:rPr>
              <w:t>71.335322</w:t>
            </w:r>
          </w:p>
        </w:tc>
        <w:tc>
          <w:tcPr>
            <w:tcW w:w="834" w:type="pct"/>
            <w:shd w:val="clear" w:color="auto" w:fill="auto"/>
            <w:vAlign w:val="center"/>
          </w:tcPr>
          <w:p w14:paraId="00EEB334" w14:textId="77777777" w:rsidR="0048212A" w:rsidRPr="00A67153" w:rsidRDefault="0048212A" w:rsidP="008F43B6">
            <w:pPr>
              <w:spacing w:line="240" w:lineRule="auto"/>
              <w:ind w:firstLine="0"/>
              <w:jc w:val="center"/>
              <w:rPr>
                <w:sz w:val="21"/>
                <w:szCs w:val="21"/>
              </w:rPr>
            </w:pPr>
            <w:r w:rsidRPr="00A67153">
              <w:rPr>
                <w:sz w:val="21"/>
                <w:szCs w:val="21"/>
              </w:rPr>
              <w:t>72.510994</w:t>
            </w:r>
          </w:p>
        </w:tc>
        <w:tc>
          <w:tcPr>
            <w:tcW w:w="775" w:type="pct"/>
            <w:vAlign w:val="center"/>
          </w:tcPr>
          <w:p w14:paraId="605D710F" w14:textId="77777777" w:rsidR="0048212A" w:rsidRPr="00A67153" w:rsidRDefault="0048212A" w:rsidP="008F43B6">
            <w:pPr>
              <w:spacing w:line="240" w:lineRule="auto"/>
              <w:ind w:firstLine="0"/>
              <w:jc w:val="center"/>
              <w:rPr>
                <w:sz w:val="21"/>
                <w:szCs w:val="21"/>
              </w:rPr>
            </w:pPr>
            <w:r w:rsidRPr="00A67153">
              <w:rPr>
                <w:sz w:val="21"/>
                <w:szCs w:val="21"/>
              </w:rPr>
              <w:t>17.10.2024</w:t>
            </w:r>
          </w:p>
        </w:tc>
        <w:tc>
          <w:tcPr>
            <w:tcW w:w="1089" w:type="pct"/>
            <w:vAlign w:val="center"/>
          </w:tcPr>
          <w:p w14:paraId="7BC73BDE"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25509CC6"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24ЯМЗБ-8-1</w:t>
            </w:r>
          </w:p>
          <w:p w14:paraId="209B2BC7"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24ЯМЗБ-8-2</w:t>
            </w:r>
          </w:p>
          <w:p w14:paraId="7BEB2E95"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24ЯМЗБ-8-3</w:t>
            </w:r>
          </w:p>
        </w:tc>
      </w:tr>
      <w:tr w:rsidR="0048212A" w:rsidRPr="00A67153" w14:paraId="3397D03E"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719D0C4C"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9</w:t>
            </w:r>
          </w:p>
        </w:tc>
        <w:tc>
          <w:tcPr>
            <w:tcW w:w="788" w:type="pct"/>
            <w:shd w:val="clear" w:color="auto" w:fill="auto"/>
            <w:vAlign w:val="center"/>
          </w:tcPr>
          <w:p w14:paraId="30EDC5E2" w14:textId="77777777" w:rsidR="0048212A" w:rsidRPr="00A67153" w:rsidRDefault="0048212A" w:rsidP="008F43B6">
            <w:pPr>
              <w:spacing w:line="240" w:lineRule="auto"/>
              <w:ind w:firstLine="0"/>
              <w:jc w:val="center"/>
              <w:rPr>
                <w:sz w:val="21"/>
                <w:szCs w:val="21"/>
              </w:rPr>
            </w:pPr>
            <w:r w:rsidRPr="00A67153">
              <w:rPr>
                <w:sz w:val="21"/>
                <w:szCs w:val="21"/>
              </w:rPr>
              <w:t>71.314505</w:t>
            </w:r>
          </w:p>
        </w:tc>
        <w:tc>
          <w:tcPr>
            <w:tcW w:w="834" w:type="pct"/>
            <w:shd w:val="clear" w:color="auto" w:fill="auto"/>
            <w:vAlign w:val="center"/>
          </w:tcPr>
          <w:p w14:paraId="2CCD35C3" w14:textId="77777777" w:rsidR="0048212A" w:rsidRPr="00A67153" w:rsidRDefault="0048212A" w:rsidP="008F43B6">
            <w:pPr>
              <w:spacing w:line="240" w:lineRule="auto"/>
              <w:ind w:firstLine="0"/>
              <w:jc w:val="center"/>
              <w:rPr>
                <w:sz w:val="21"/>
                <w:szCs w:val="21"/>
              </w:rPr>
            </w:pPr>
            <w:r w:rsidRPr="00A67153">
              <w:rPr>
                <w:sz w:val="21"/>
                <w:szCs w:val="21"/>
              </w:rPr>
              <w:t>72.202142</w:t>
            </w:r>
          </w:p>
        </w:tc>
        <w:tc>
          <w:tcPr>
            <w:tcW w:w="775" w:type="pct"/>
            <w:vAlign w:val="center"/>
          </w:tcPr>
          <w:p w14:paraId="57943854" w14:textId="77777777" w:rsidR="0048212A" w:rsidRPr="00A67153" w:rsidRDefault="0048212A" w:rsidP="008F43B6">
            <w:pPr>
              <w:spacing w:line="240" w:lineRule="auto"/>
              <w:ind w:firstLine="0"/>
              <w:jc w:val="center"/>
              <w:rPr>
                <w:sz w:val="21"/>
                <w:szCs w:val="21"/>
              </w:rPr>
            </w:pPr>
            <w:r w:rsidRPr="00A67153">
              <w:rPr>
                <w:sz w:val="21"/>
                <w:szCs w:val="21"/>
              </w:rPr>
              <w:t>20.10.2024</w:t>
            </w:r>
          </w:p>
        </w:tc>
        <w:tc>
          <w:tcPr>
            <w:tcW w:w="1089" w:type="pct"/>
            <w:vAlign w:val="center"/>
          </w:tcPr>
          <w:p w14:paraId="6C41DB16"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357EBC66"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24ЯМЗБ-9-1</w:t>
            </w:r>
          </w:p>
          <w:p w14:paraId="5A0E73FD"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24ЯМЗБ-9-2</w:t>
            </w:r>
          </w:p>
          <w:p w14:paraId="77849011"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24ЯМЗБ-9-3</w:t>
            </w:r>
          </w:p>
        </w:tc>
      </w:tr>
      <w:tr w:rsidR="0048212A" w:rsidRPr="00A67153" w14:paraId="1A4DEC23" w14:textId="77777777" w:rsidTr="00795DFC">
        <w:tblPrEx>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Ex>
        <w:trPr>
          <w:trHeight w:val="227"/>
          <w:jc w:val="center"/>
        </w:trPr>
        <w:tc>
          <w:tcPr>
            <w:tcW w:w="661" w:type="pct"/>
            <w:vAlign w:val="center"/>
          </w:tcPr>
          <w:p w14:paraId="621C9BEF"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10</w:t>
            </w:r>
          </w:p>
        </w:tc>
        <w:tc>
          <w:tcPr>
            <w:tcW w:w="788" w:type="pct"/>
            <w:shd w:val="clear" w:color="auto" w:fill="auto"/>
            <w:vAlign w:val="center"/>
          </w:tcPr>
          <w:p w14:paraId="7E970F9D" w14:textId="77777777" w:rsidR="0048212A" w:rsidRPr="00A67153" w:rsidRDefault="0048212A" w:rsidP="008F43B6">
            <w:pPr>
              <w:spacing w:line="240" w:lineRule="auto"/>
              <w:ind w:firstLine="0"/>
              <w:jc w:val="center"/>
              <w:rPr>
                <w:sz w:val="21"/>
                <w:szCs w:val="21"/>
              </w:rPr>
            </w:pPr>
            <w:r w:rsidRPr="00A67153">
              <w:rPr>
                <w:sz w:val="21"/>
                <w:szCs w:val="21"/>
              </w:rPr>
              <w:t>71.320483</w:t>
            </w:r>
          </w:p>
        </w:tc>
        <w:tc>
          <w:tcPr>
            <w:tcW w:w="834" w:type="pct"/>
            <w:shd w:val="clear" w:color="auto" w:fill="auto"/>
            <w:vAlign w:val="center"/>
          </w:tcPr>
          <w:p w14:paraId="043EFA8B" w14:textId="77777777" w:rsidR="0048212A" w:rsidRPr="00A67153" w:rsidRDefault="0048212A" w:rsidP="008F43B6">
            <w:pPr>
              <w:spacing w:line="240" w:lineRule="auto"/>
              <w:ind w:firstLine="0"/>
              <w:jc w:val="center"/>
              <w:rPr>
                <w:sz w:val="21"/>
                <w:szCs w:val="21"/>
              </w:rPr>
            </w:pPr>
            <w:r w:rsidRPr="00A67153">
              <w:rPr>
                <w:sz w:val="21"/>
                <w:szCs w:val="21"/>
              </w:rPr>
              <w:t>72.317531</w:t>
            </w:r>
          </w:p>
        </w:tc>
        <w:tc>
          <w:tcPr>
            <w:tcW w:w="775" w:type="pct"/>
            <w:vAlign w:val="center"/>
          </w:tcPr>
          <w:p w14:paraId="7F1E4763" w14:textId="77777777" w:rsidR="0048212A" w:rsidRPr="00A67153" w:rsidRDefault="0048212A" w:rsidP="008F43B6">
            <w:pPr>
              <w:spacing w:line="240" w:lineRule="auto"/>
              <w:ind w:firstLine="0"/>
              <w:jc w:val="center"/>
              <w:rPr>
                <w:sz w:val="21"/>
                <w:szCs w:val="21"/>
              </w:rPr>
            </w:pPr>
            <w:r w:rsidRPr="00A67153">
              <w:rPr>
                <w:sz w:val="21"/>
                <w:szCs w:val="21"/>
              </w:rPr>
              <w:t>18.10.2024</w:t>
            </w:r>
          </w:p>
        </w:tc>
        <w:tc>
          <w:tcPr>
            <w:tcW w:w="1089" w:type="pct"/>
            <w:vAlign w:val="center"/>
          </w:tcPr>
          <w:p w14:paraId="47A59734"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3</w:t>
            </w:r>
          </w:p>
        </w:tc>
        <w:tc>
          <w:tcPr>
            <w:tcW w:w="854" w:type="pct"/>
            <w:vAlign w:val="center"/>
          </w:tcPr>
          <w:p w14:paraId="36A671A5"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24ЯМЗБ-10-1</w:t>
            </w:r>
          </w:p>
          <w:p w14:paraId="2A6292EC"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lastRenderedPageBreak/>
              <w:t>24ЯМЗБ-10-2</w:t>
            </w:r>
          </w:p>
          <w:p w14:paraId="22AB2241" w14:textId="77777777" w:rsidR="0048212A" w:rsidRPr="00A67153" w:rsidRDefault="0048212A" w:rsidP="008F43B6">
            <w:pPr>
              <w:spacing w:line="240" w:lineRule="auto"/>
              <w:ind w:firstLine="0"/>
              <w:jc w:val="center"/>
              <w:rPr>
                <w:sz w:val="21"/>
                <w:szCs w:val="21"/>
                <w:lang w:eastAsia="ru-RU"/>
              </w:rPr>
            </w:pPr>
            <w:r w:rsidRPr="00A67153">
              <w:rPr>
                <w:sz w:val="21"/>
                <w:szCs w:val="21"/>
                <w:lang w:eastAsia="ru-RU"/>
              </w:rPr>
              <w:t>24ЯМЗБ-10-3</w:t>
            </w:r>
          </w:p>
        </w:tc>
      </w:tr>
      <w:bookmarkEnd w:id="63"/>
    </w:tbl>
    <w:p w14:paraId="661F8827" w14:textId="77777777" w:rsidR="008E5F38" w:rsidRDefault="008E5F38" w:rsidP="00795DFC">
      <w:pPr>
        <w:ind w:firstLine="0"/>
      </w:pPr>
    </w:p>
    <w:p w14:paraId="729AFF24" w14:textId="62117001" w:rsidR="00993F8C" w:rsidRDefault="00993F8C" w:rsidP="004F2777">
      <w:pPr>
        <w:pStyle w:val="af9"/>
      </w:pPr>
      <w:bookmarkStart w:id="64" w:name="_Ref181955722"/>
      <w:bookmarkStart w:id="65" w:name="_Toc184999919"/>
      <w:r w:rsidRPr="00C846CF">
        <w:t xml:space="preserve">Таблица </w:t>
      </w:r>
      <w:fldSimple w:instr=" STYLEREF 1 \s ">
        <w:r w:rsidR="00547A72">
          <w:rPr>
            <w:noProof/>
          </w:rPr>
          <w:t>2</w:t>
        </w:r>
      </w:fldSimple>
      <w:r w:rsidR="00547A72">
        <w:t>.</w:t>
      </w:r>
      <w:fldSimple w:instr=" SEQ Таблица \* ARABIC \s 1 ">
        <w:r w:rsidR="00547A72">
          <w:rPr>
            <w:noProof/>
          </w:rPr>
          <w:t>3</w:t>
        </w:r>
      </w:fldSimple>
      <w:bookmarkEnd w:id="64"/>
      <w:r w:rsidRPr="00C846CF">
        <w:t>.</w:t>
      </w:r>
      <w:r>
        <w:t xml:space="preserve"> Реестр отобранных проб планктона</w:t>
      </w:r>
      <w:bookmarkEnd w:id="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2"/>
        <w:gridCol w:w="1486"/>
        <w:gridCol w:w="1358"/>
        <w:gridCol w:w="1367"/>
        <w:gridCol w:w="1106"/>
        <w:gridCol w:w="1339"/>
        <w:gridCol w:w="1623"/>
      </w:tblGrid>
      <w:tr w:rsidR="00D57CB6" w:rsidRPr="00A67153" w14:paraId="5DCAC484" w14:textId="77777777" w:rsidTr="00B15051">
        <w:trPr>
          <w:trHeight w:val="435"/>
          <w:tblHeader/>
          <w:jc w:val="center"/>
        </w:trPr>
        <w:tc>
          <w:tcPr>
            <w:tcW w:w="694" w:type="pct"/>
            <w:vMerge w:val="restart"/>
            <w:shd w:val="clear" w:color="auto" w:fill="EAF1DD" w:themeFill="accent3" w:themeFillTint="33"/>
            <w:noWrap/>
            <w:vAlign w:val="center"/>
            <w:hideMark/>
          </w:tcPr>
          <w:p w14:paraId="62D01D94" w14:textId="77777777" w:rsidR="00D57CB6" w:rsidRPr="00A67153" w:rsidRDefault="00D57CB6" w:rsidP="004B4ACC">
            <w:pPr>
              <w:ind w:firstLine="0"/>
              <w:jc w:val="center"/>
              <w:rPr>
                <w:rFonts w:eastAsia="Calibri"/>
                <w:b/>
                <w:sz w:val="21"/>
                <w:szCs w:val="21"/>
              </w:rPr>
            </w:pPr>
            <w:r w:rsidRPr="00A67153">
              <w:rPr>
                <w:rFonts w:eastAsia="Calibri"/>
                <w:b/>
                <w:sz w:val="21"/>
                <w:szCs w:val="21"/>
              </w:rPr>
              <w:t>№ станции</w:t>
            </w:r>
          </w:p>
        </w:tc>
        <w:tc>
          <w:tcPr>
            <w:tcW w:w="1523" w:type="pct"/>
            <w:gridSpan w:val="2"/>
            <w:shd w:val="clear" w:color="auto" w:fill="EAF1DD" w:themeFill="accent3" w:themeFillTint="33"/>
            <w:vAlign w:val="center"/>
          </w:tcPr>
          <w:p w14:paraId="650BAF06" w14:textId="77777777" w:rsidR="00D57CB6" w:rsidRPr="00A67153" w:rsidRDefault="00D57CB6" w:rsidP="004B4ACC">
            <w:pPr>
              <w:ind w:firstLine="0"/>
              <w:jc w:val="center"/>
              <w:rPr>
                <w:rFonts w:eastAsia="Calibri"/>
                <w:b/>
                <w:sz w:val="21"/>
                <w:szCs w:val="21"/>
              </w:rPr>
            </w:pPr>
            <w:r w:rsidRPr="00A67153">
              <w:rPr>
                <w:rFonts w:eastAsia="Calibri"/>
                <w:b/>
                <w:sz w:val="21"/>
                <w:szCs w:val="21"/>
              </w:rPr>
              <w:t>Географические координаты</w:t>
            </w:r>
          </w:p>
        </w:tc>
        <w:tc>
          <w:tcPr>
            <w:tcW w:w="728" w:type="pct"/>
            <w:vMerge w:val="restart"/>
            <w:shd w:val="clear" w:color="auto" w:fill="EAF1DD" w:themeFill="accent3" w:themeFillTint="33"/>
            <w:noWrap/>
            <w:vAlign w:val="center"/>
          </w:tcPr>
          <w:p w14:paraId="0C46677A" w14:textId="77777777" w:rsidR="00D57CB6" w:rsidRPr="00A67153" w:rsidRDefault="00D57CB6" w:rsidP="004B4ACC">
            <w:pPr>
              <w:ind w:firstLine="0"/>
              <w:jc w:val="center"/>
              <w:rPr>
                <w:rFonts w:eastAsia="Calibri"/>
                <w:b/>
                <w:sz w:val="21"/>
                <w:szCs w:val="21"/>
              </w:rPr>
            </w:pPr>
            <w:r w:rsidRPr="00A67153">
              <w:rPr>
                <w:rFonts w:eastAsia="Calibri"/>
                <w:b/>
                <w:sz w:val="21"/>
                <w:szCs w:val="21"/>
              </w:rPr>
              <w:t>Дата отбора</w:t>
            </w:r>
          </w:p>
        </w:tc>
        <w:tc>
          <w:tcPr>
            <w:tcW w:w="578" w:type="pct"/>
            <w:vMerge w:val="restart"/>
            <w:shd w:val="clear" w:color="auto" w:fill="EAF1DD" w:themeFill="accent3" w:themeFillTint="33"/>
            <w:vAlign w:val="center"/>
          </w:tcPr>
          <w:p w14:paraId="03FC7530" w14:textId="77777777" w:rsidR="00D57CB6" w:rsidRPr="00A67153" w:rsidRDefault="00D57CB6" w:rsidP="004B4ACC">
            <w:pPr>
              <w:ind w:firstLine="0"/>
              <w:jc w:val="center"/>
              <w:rPr>
                <w:rFonts w:eastAsia="Calibri"/>
                <w:b/>
                <w:sz w:val="21"/>
                <w:szCs w:val="21"/>
              </w:rPr>
            </w:pPr>
            <w:r w:rsidRPr="00A67153">
              <w:rPr>
                <w:rFonts w:eastAsia="Calibri"/>
                <w:b/>
                <w:sz w:val="21"/>
                <w:szCs w:val="21"/>
              </w:rPr>
              <w:t>Горизонт отбора, м</w:t>
            </w:r>
          </w:p>
        </w:tc>
        <w:tc>
          <w:tcPr>
            <w:tcW w:w="606" w:type="pct"/>
            <w:vMerge w:val="restart"/>
            <w:shd w:val="clear" w:color="auto" w:fill="EAF1DD" w:themeFill="accent3" w:themeFillTint="33"/>
            <w:vAlign w:val="center"/>
          </w:tcPr>
          <w:p w14:paraId="072858F4" w14:textId="77777777" w:rsidR="00D57CB6" w:rsidRPr="00A67153" w:rsidRDefault="00D57CB6" w:rsidP="004B4ACC">
            <w:pPr>
              <w:ind w:firstLine="0"/>
              <w:jc w:val="center"/>
              <w:rPr>
                <w:rFonts w:eastAsia="Calibri"/>
                <w:b/>
                <w:sz w:val="21"/>
                <w:szCs w:val="21"/>
              </w:rPr>
            </w:pPr>
            <w:r w:rsidRPr="00A67153">
              <w:rPr>
                <w:rFonts w:eastAsia="Calibri"/>
                <w:b/>
                <w:sz w:val="21"/>
                <w:szCs w:val="21"/>
              </w:rPr>
              <w:t>Количество проб</w:t>
            </w:r>
          </w:p>
        </w:tc>
        <w:tc>
          <w:tcPr>
            <w:tcW w:w="870" w:type="pct"/>
            <w:vMerge w:val="restart"/>
            <w:shd w:val="clear" w:color="auto" w:fill="EAF1DD" w:themeFill="accent3" w:themeFillTint="33"/>
            <w:vAlign w:val="center"/>
          </w:tcPr>
          <w:p w14:paraId="31E94A0E" w14:textId="77777777" w:rsidR="00D57CB6" w:rsidRPr="00A67153" w:rsidRDefault="00D57CB6" w:rsidP="004B4ACC">
            <w:pPr>
              <w:ind w:firstLine="0"/>
              <w:jc w:val="center"/>
              <w:rPr>
                <w:rFonts w:eastAsia="Calibri"/>
                <w:b/>
                <w:sz w:val="21"/>
                <w:szCs w:val="21"/>
              </w:rPr>
            </w:pPr>
            <w:r w:rsidRPr="00A67153">
              <w:rPr>
                <w:rFonts w:eastAsia="Calibri"/>
                <w:b/>
                <w:sz w:val="21"/>
                <w:szCs w:val="21"/>
              </w:rPr>
              <w:t>Маркировка</w:t>
            </w:r>
          </w:p>
        </w:tc>
      </w:tr>
      <w:tr w:rsidR="00D57CB6" w:rsidRPr="00A67153" w14:paraId="5E7579A4" w14:textId="77777777" w:rsidTr="00B15051">
        <w:trPr>
          <w:trHeight w:val="435"/>
          <w:tblHeader/>
          <w:jc w:val="center"/>
        </w:trPr>
        <w:tc>
          <w:tcPr>
            <w:tcW w:w="694" w:type="pct"/>
            <w:vMerge/>
            <w:shd w:val="clear" w:color="auto" w:fill="EAF1DD" w:themeFill="accent3" w:themeFillTint="33"/>
            <w:noWrap/>
            <w:vAlign w:val="bottom"/>
          </w:tcPr>
          <w:p w14:paraId="46E1D617" w14:textId="77777777" w:rsidR="00D57CB6" w:rsidRPr="00A67153" w:rsidRDefault="00D57CB6" w:rsidP="004B4ACC">
            <w:pPr>
              <w:ind w:firstLine="0"/>
              <w:jc w:val="center"/>
              <w:rPr>
                <w:rFonts w:eastAsia="Calibri"/>
                <w:sz w:val="21"/>
                <w:szCs w:val="21"/>
              </w:rPr>
            </w:pPr>
          </w:p>
        </w:tc>
        <w:tc>
          <w:tcPr>
            <w:tcW w:w="795" w:type="pct"/>
            <w:shd w:val="clear" w:color="auto" w:fill="EAF1DD" w:themeFill="accent3" w:themeFillTint="33"/>
            <w:vAlign w:val="center"/>
          </w:tcPr>
          <w:p w14:paraId="60DF1DE6" w14:textId="77777777" w:rsidR="00D57CB6" w:rsidRPr="00A67153" w:rsidRDefault="00D57CB6" w:rsidP="004B4ACC">
            <w:pPr>
              <w:ind w:firstLine="0"/>
              <w:jc w:val="center"/>
              <w:rPr>
                <w:rFonts w:eastAsia="Calibri"/>
                <w:b/>
                <w:sz w:val="21"/>
                <w:szCs w:val="21"/>
              </w:rPr>
            </w:pPr>
            <w:r w:rsidRPr="00A67153">
              <w:rPr>
                <w:rFonts w:eastAsia="Calibri"/>
                <w:b/>
                <w:sz w:val="21"/>
                <w:szCs w:val="21"/>
              </w:rPr>
              <w:t>широта</w:t>
            </w:r>
          </w:p>
        </w:tc>
        <w:tc>
          <w:tcPr>
            <w:tcW w:w="728" w:type="pct"/>
            <w:shd w:val="clear" w:color="auto" w:fill="EAF1DD" w:themeFill="accent3" w:themeFillTint="33"/>
            <w:vAlign w:val="center"/>
          </w:tcPr>
          <w:p w14:paraId="6A8AEFD2" w14:textId="77777777" w:rsidR="00D57CB6" w:rsidRPr="00A67153" w:rsidRDefault="00D57CB6" w:rsidP="004B4ACC">
            <w:pPr>
              <w:ind w:firstLine="0"/>
              <w:jc w:val="center"/>
              <w:rPr>
                <w:rFonts w:eastAsia="Calibri"/>
                <w:b/>
                <w:sz w:val="21"/>
                <w:szCs w:val="21"/>
              </w:rPr>
            </w:pPr>
            <w:r w:rsidRPr="00A67153">
              <w:rPr>
                <w:rFonts w:eastAsia="Calibri"/>
                <w:b/>
                <w:sz w:val="21"/>
                <w:szCs w:val="21"/>
              </w:rPr>
              <w:t>долгота</w:t>
            </w:r>
          </w:p>
        </w:tc>
        <w:tc>
          <w:tcPr>
            <w:tcW w:w="728" w:type="pct"/>
            <w:vMerge/>
            <w:shd w:val="clear" w:color="auto" w:fill="EAF1DD" w:themeFill="accent3" w:themeFillTint="33"/>
            <w:noWrap/>
            <w:vAlign w:val="bottom"/>
          </w:tcPr>
          <w:p w14:paraId="6F1F4160" w14:textId="77777777" w:rsidR="00D57CB6" w:rsidRPr="00A67153" w:rsidRDefault="00D57CB6" w:rsidP="004B4ACC">
            <w:pPr>
              <w:ind w:firstLine="0"/>
              <w:jc w:val="center"/>
              <w:rPr>
                <w:rFonts w:eastAsia="Calibri"/>
                <w:sz w:val="21"/>
                <w:szCs w:val="21"/>
              </w:rPr>
            </w:pPr>
          </w:p>
        </w:tc>
        <w:tc>
          <w:tcPr>
            <w:tcW w:w="578" w:type="pct"/>
            <w:vMerge/>
            <w:shd w:val="clear" w:color="auto" w:fill="EAF1DD" w:themeFill="accent3" w:themeFillTint="33"/>
          </w:tcPr>
          <w:p w14:paraId="1D1BE3E8" w14:textId="77777777" w:rsidR="00D57CB6" w:rsidRPr="00A67153" w:rsidRDefault="00D57CB6" w:rsidP="004B4ACC">
            <w:pPr>
              <w:ind w:firstLine="0"/>
              <w:jc w:val="center"/>
              <w:rPr>
                <w:rFonts w:eastAsia="Calibri"/>
                <w:sz w:val="21"/>
                <w:szCs w:val="21"/>
              </w:rPr>
            </w:pPr>
          </w:p>
        </w:tc>
        <w:tc>
          <w:tcPr>
            <w:tcW w:w="606" w:type="pct"/>
            <w:vMerge/>
            <w:shd w:val="clear" w:color="auto" w:fill="EAF1DD" w:themeFill="accent3" w:themeFillTint="33"/>
          </w:tcPr>
          <w:p w14:paraId="520301A3" w14:textId="77777777" w:rsidR="00D57CB6" w:rsidRPr="00A67153" w:rsidRDefault="00D57CB6" w:rsidP="004B4ACC">
            <w:pPr>
              <w:ind w:firstLine="0"/>
              <w:jc w:val="center"/>
              <w:rPr>
                <w:rFonts w:eastAsia="Calibri"/>
                <w:sz w:val="21"/>
                <w:szCs w:val="21"/>
              </w:rPr>
            </w:pPr>
          </w:p>
        </w:tc>
        <w:tc>
          <w:tcPr>
            <w:tcW w:w="870" w:type="pct"/>
            <w:vMerge/>
            <w:shd w:val="clear" w:color="auto" w:fill="EAF1DD" w:themeFill="accent3" w:themeFillTint="33"/>
          </w:tcPr>
          <w:p w14:paraId="5862B98F" w14:textId="77777777" w:rsidR="00D57CB6" w:rsidRPr="00A67153" w:rsidRDefault="00D57CB6" w:rsidP="004B4ACC">
            <w:pPr>
              <w:ind w:firstLine="0"/>
              <w:jc w:val="center"/>
              <w:rPr>
                <w:rFonts w:eastAsia="Calibri"/>
                <w:sz w:val="21"/>
                <w:szCs w:val="21"/>
              </w:rPr>
            </w:pPr>
          </w:p>
        </w:tc>
      </w:tr>
      <w:tr w:rsidR="00D57CB6" w:rsidRPr="00A67153" w14:paraId="325D4A12" w14:textId="77777777" w:rsidTr="004B4ACC">
        <w:trPr>
          <w:trHeight w:val="20"/>
          <w:jc w:val="center"/>
        </w:trPr>
        <w:tc>
          <w:tcPr>
            <w:tcW w:w="5000" w:type="pct"/>
            <w:gridSpan w:val="7"/>
            <w:shd w:val="clear" w:color="auto" w:fill="auto"/>
            <w:noWrap/>
            <w:vAlign w:val="center"/>
          </w:tcPr>
          <w:p w14:paraId="5BC8687C" w14:textId="77777777" w:rsidR="00D57CB6" w:rsidRPr="00A67153" w:rsidRDefault="00D57CB6" w:rsidP="004B4ACC">
            <w:pPr>
              <w:spacing w:line="240" w:lineRule="auto"/>
              <w:ind w:firstLine="0"/>
              <w:jc w:val="center"/>
              <w:rPr>
                <w:rFonts w:eastAsia="Calibri"/>
                <w:sz w:val="21"/>
                <w:szCs w:val="21"/>
              </w:rPr>
            </w:pPr>
            <w:r w:rsidRPr="00A67153">
              <w:rPr>
                <w:rFonts w:eastAsia="Calibri"/>
                <w:b/>
                <w:sz w:val="21"/>
                <w:szCs w:val="21"/>
              </w:rPr>
              <w:t>Фитопланктон</w:t>
            </w:r>
          </w:p>
        </w:tc>
      </w:tr>
      <w:tr w:rsidR="00D57CB6" w:rsidRPr="00A67153" w14:paraId="0C577137" w14:textId="77777777" w:rsidTr="00B15051">
        <w:trPr>
          <w:trHeight w:val="20"/>
          <w:jc w:val="center"/>
        </w:trPr>
        <w:tc>
          <w:tcPr>
            <w:tcW w:w="694" w:type="pct"/>
            <w:vMerge w:val="restart"/>
            <w:shd w:val="clear" w:color="auto" w:fill="auto"/>
            <w:noWrap/>
            <w:vAlign w:val="center"/>
          </w:tcPr>
          <w:p w14:paraId="3FEF530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795" w:type="pct"/>
            <w:vMerge w:val="restart"/>
            <w:vAlign w:val="center"/>
          </w:tcPr>
          <w:p w14:paraId="5B51201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71.270555</w:t>
            </w:r>
          </w:p>
        </w:tc>
        <w:tc>
          <w:tcPr>
            <w:tcW w:w="728" w:type="pct"/>
            <w:vMerge w:val="restart"/>
            <w:vAlign w:val="center"/>
          </w:tcPr>
          <w:p w14:paraId="5249D9F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72.164444</w:t>
            </w:r>
          </w:p>
        </w:tc>
        <w:tc>
          <w:tcPr>
            <w:tcW w:w="728" w:type="pct"/>
            <w:vMerge w:val="restart"/>
            <w:shd w:val="clear" w:color="auto" w:fill="auto"/>
            <w:noWrap/>
            <w:vAlign w:val="center"/>
          </w:tcPr>
          <w:p w14:paraId="763AD17B"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17.10.2024</w:t>
            </w:r>
          </w:p>
        </w:tc>
        <w:tc>
          <w:tcPr>
            <w:tcW w:w="578" w:type="pct"/>
            <w:vAlign w:val="center"/>
          </w:tcPr>
          <w:p w14:paraId="4983613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5034FC1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1BB8671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24ЯМПП-1-50</w:t>
            </w:r>
          </w:p>
        </w:tc>
      </w:tr>
      <w:tr w:rsidR="00D57CB6" w:rsidRPr="00A67153" w14:paraId="0F3AC3B3" w14:textId="77777777" w:rsidTr="00B15051">
        <w:trPr>
          <w:trHeight w:val="20"/>
          <w:jc w:val="center"/>
        </w:trPr>
        <w:tc>
          <w:tcPr>
            <w:tcW w:w="694" w:type="pct"/>
            <w:vMerge/>
            <w:shd w:val="clear" w:color="auto" w:fill="auto"/>
            <w:noWrap/>
            <w:vAlign w:val="center"/>
          </w:tcPr>
          <w:p w14:paraId="119F03A1"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C5AF741"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68CC4231"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7F1439DF"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45FD2BA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1C817BD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E79BC5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24ЯМПП-1-10</w:t>
            </w:r>
          </w:p>
        </w:tc>
      </w:tr>
      <w:tr w:rsidR="00D57CB6" w:rsidRPr="00A67153" w14:paraId="651DD9B6" w14:textId="77777777" w:rsidTr="00B15051">
        <w:trPr>
          <w:trHeight w:val="20"/>
          <w:jc w:val="center"/>
        </w:trPr>
        <w:tc>
          <w:tcPr>
            <w:tcW w:w="694" w:type="pct"/>
            <w:vMerge/>
            <w:shd w:val="clear" w:color="auto" w:fill="auto"/>
            <w:noWrap/>
            <w:vAlign w:val="center"/>
          </w:tcPr>
          <w:p w14:paraId="5C72740E"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DDB289C"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4BB1B540"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7B832426"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710EC61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5ED1EC4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661E86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24ЯМПП-1-1</w:t>
            </w:r>
          </w:p>
        </w:tc>
      </w:tr>
      <w:tr w:rsidR="00D57CB6" w:rsidRPr="00A67153" w14:paraId="7D0CD56E" w14:textId="77777777" w:rsidTr="00B15051">
        <w:trPr>
          <w:trHeight w:val="20"/>
          <w:jc w:val="center"/>
        </w:trPr>
        <w:tc>
          <w:tcPr>
            <w:tcW w:w="694" w:type="pct"/>
            <w:vMerge w:val="restart"/>
            <w:shd w:val="clear" w:color="auto" w:fill="auto"/>
            <w:noWrap/>
            <w:vAlign w:val="center"/>
          </w:tcPr>
          <w:p w14:paraId="4536059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w:t>
            </w:r>
          </w:p>
        </w:tc>
        <w:tc>
          <w:tcPr>
            <w:tcW w:w="795" w:type="pct"/>
            <w:vMerge w:val="restart"/>
            <w:vAlign w:val="center"/>
          </w:tcPr>
          <w:p w14:paraId="44814FF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71.255000</w:t>
            </w:r>
          </w:p>
        </w:tc>
        <w:tc>
          <w:tcPr>
            <w:tcW w:w="728" w:type="pct"/>
            <w:vMerge w:val="restart"/>
            <w:vAlign w:val="center"/>
          </w:tcPr>
          <w:p w14:paraId="2FE595F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72.303055</w:t>
            </w:r>
          </w:p>
        </w:tc>
        <w:tc>
          <w:tcPr>
            <w:tcW w:w="728" w:type="pct"/>
            <w:vMerge w:val="restart"/>
            <w:shd w:val="clear" w:color="auto" w:fill="auto"/>
            <w:noWrap/>
            <w:vAlign w:val="center"/>
          </w:tcPr>
          <w:p w14:paraId="15B6F967"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20.10.2024</w:t>
            </w:r>
          </w:p>
        </w:tc>
        <w:tc>
          <w:tcPr>
            <w:tcW w:w="578" w:type="pct"/>
            <w:vAlign w:val="center"/>
          </w:tcPr>
          <w:p w14:paraId="278AA1A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0C67AD0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066A67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24ЯМПП-2-50</w:t>
            </w:r>
          </w:p>
        </w:tc>
      </w:tr>
      <w:tr w:rsidR="00D57CB6" w:rsidRPr="00A67153" w14:paraId="6D13627B" w14:textId="77777777" w:rsidTr="00B15051">
        <w:trPr>
          <w:trHeight w:val="20"/>
          <w:jc w:val="center"/>
        </w:trPr>
        <w:tc>
          <w:tcPr>
            <w:tcW w:w="694" w:type="pct"/>
            <w:vMerge/>
            <w:shd w:val="clear" w:color="auto" w:fill="auto"/>
            <w:noWrap/>
            <w:vAlign w:val="center"/>
          </w:tcPr>
          <w:p w14:paraId="7064D1A0"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6CAC84E"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0C7348CF"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3DBCD2F7"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0FF6163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6EBDFBB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96E71E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24ЯМПП-2-10</w:t>
            </w:r>
          </w:p>
        </w:tc>
      </w:tr>
      <w:tr w:rsidR="00D57CB6" w:rsidRPr="00A67153" w14:paraId="4F9A75CB" w14:textId="77777777" w:rsidTr="00B15051">
        <w:trPr>
          <w:trHeight w:val="20"/>
          <w:jc w:val="center"/>
        </w:trPr>
        <w:tc>
          <w:tcPr>
            <w:tcW w:w="694" w:type="pct"/>
            <w:vMerge/>
            <w:shd w:val="clear" w:color="auto" w:fill="auto"/>
            <w:noWrap/>
            <w:vAlign w:val="center"/>
          </w:tcPr>
          <w:p w14:paraId="1BB60D29"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322396C4"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1A5BB1E0"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4AC39B97"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4D34D90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7F77C8D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1601F3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24ЯМПП-2-1</w:t>
            </w:r>
          </w:p>
        </w:tc>
      </w:tr>
      <w:tr w:rsidR="00D57CB6" w:rsidRPr="00A67153" w14:paraId="3510E6A9" w14:textId="77777777" w:rsidTr="00B15051">
        <w:trPr>
          <w:trHeight w:val="20"/>
          <w:jc w:val="center"/>
        </w:trPr>
        <w:tc>
          <w:tcPr>
            <w:tcW w:w="694" w:type="pct"/>
            <w:vMerge w:val="restart"/>
            <w:shd w:val="clear" w:color="auto" w:fill="auto"/>
            <w:noWrap/>
            <w:vAlign w:val="center"/>
          </w:tcPr>
          <w:p w14:paraId="73A5CD6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3</w:t>
            </w:r>
          </w:p>
        </w:tc>
        <w:tc>
          <w:tcPr>
            <w:tcW w:w="795" w:type="pct"/>
            <w:vMerge w:val="restart"/>
            <w:vAlign w:val="center"/>
          </w:tcPr>
          <w:p w14:paraId="3AC5CE6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71.325467</w:t>
            </w:r>
          </w:p>
        </w:tc>
        <w:tc>
          <w:tcPr>
            <w:tcW w:w="728" w:type="pct"/>
            <w:vMerge w:val="restart"/>
            <w:vAlign w:val="center"/>
          </w:tcPr>
          <w:p w14:paraId="518BDAC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72.421926</w:t>
            </w:r>
          </w:p>
        </w:tc>
        <w:tc>
          <w:tcPr>
            <w:tcW w:w="728" w:type="pct"/>
            <w:vMerge w:val="restart"/>
            <w:shd w:val="clear" w:color="auto" w:fill="auto"/>
            <w:noWrap/>
            <w:vAlign w:val="center"/>
          </w:tcPr>
          <w:p w14:paraId="7D54AED9"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18.10.2024</w:t>
            </w:r>
          </w:p>
        </w:tc>
        <w:tc>
          <w:tcPr>
            <w:tcW w:w="578" w:type="pct"/>
            <w:vAlign w:val="center"/>
          </w:tcPr>
          <w:p w14:paraId="34C4C1A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7B450EA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34F523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24ЯМПП-3-50</w:t>
            </w:r>
          </w:p>
        </w:tc>
      </w:tr>
      <w:tr w:rsidR="00D57CB6" w:rsidRPr="00A67153" w14:paraId="5476EF1E" w14:textId="77777777" w:rsidTr="00B15051">
        <w:trPr>
          <w:trHeight w:val="20"/>
          <w:jc w:val="center"/>
        </w:trPr>
        <w:tc>
          <w:tcPr>
            <w:tcW w:w="694" w:type="pct"/>
            <w:vMerge/>
            <w:shd w:val="clear" w:color="auto" w:fill="auto"/>
            <w:noWrap/>
            <w:vAlign w:val="center"/>
          </w:tcPr>
          <w:p w14:paraId="646DB876"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04A6341"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20CE8D08"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2F052C45"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74802E0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0,5</w:t>
            </w:r>
          </w:p>
        </w:tc>
        <w:tc>
          <w:tcPr>
            <w:tcW w:w="606" w:type="pct"/>
            <w:vAlign w:val="center"/>
          </w:tcPr>
          <w:p w14:paraId="7472B00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6ED74B7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24ЯМПП-3-10</w:t>
            </w:r>
          </w:p>
        </w:tc>
      </w:tr>
      <w:tr w:rsidR="00D57CB6" w:rsidRPr="00A67153" w14:paraId="7EBCC334" w14:textId="77777777" w:rsidTr="00B15051">
        <w:trPr>
          <w:trHeight w:val="20"/>
          <w:jc w:val="center"/>
        </w:trPr>
        <w:tc>
          <w:tcPr>
            <w:tcW w:w="694" w:type="pct"/>
            <w:vMerge/>
            <w:shd w:val="clear" w:color="auto" w:fill="auto"/>
            <w:noWrap/>
            <w:vAlign w:val="center"/>
          </w:tcPr>
          <w:p w14:paraId="71C03879"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76436D58"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13C6BEAF"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4A8E00D6"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44C2F39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1,0</w:t>
            </w:r>
          </w:p>
        </w:tc>
        <w:tc>
          <w:tcPr>
            <w:tcW w:w="606" w:type="pct"/>
            <w:vAlign w:val="center"/>
          </w:tcPr>
          <w:p w14:paraId="060816F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F65C82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24ЯМПП-3-1</w:t>
            </w:r>
          </w:p>
        </w:tc>
      </w:tr>
      <w:tr w:rsidR="00D57CB6" w:rsidRPr="00A67153" w14:paraId="7AC3C8E8" w14:textId="77777777" w:rsidTr="00B15051">
        <w:trPr>
          <w:trHeight w:val="20"/>
          <w:jc w:val="center"/>
        </w:trPr>
        <w:tc>
          <w:tcPr>
            <w:tcW w:w="694" w:type="pct"/>
            <w:vMerge w:val="restart"/>
            <w:shd w:val="clear" w:color="auto" w:fill="auto"/>
            <w:noWrap/>
            <w:vAlign w:val="center"/>
          </w:tcPr>
          <w:p w14:paraId="2A999AE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4</w:t>
            </w:r>
          </w:p>
        </w:tc>
        <w:tc>
          <w:tcPr>
            <w:tcW w:w="795" w:type="pct"/>
            <w:vMerge w:val="restart"/>
            <w:vAlign w:val="center"/>
          </w:tcPr>
          <w:p w14:paraId="61D850E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71.378611</w:t>
            </w:r>
          </w:p>
        </w:tc>
        <w:tc>
          <w:tcPr>
            <w:tcW w:w="728" w:type="pct"/>
            <w:vMerge w:val="restart"/>
            <w:vAlign w:val="center"/>
          </w:tcPr>
          <w:p w14:paraId="42A3B41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72.345000</w:t>
            </w:r>
          </w:p>
        </w:tc>
        <w:tc>
          <w:tcPr>
            <w:tcW w:w="728" w:type="pct"/>
            <w:vMerge w:val="restart"/>
            <w:shd w:val="clear" w:color="auto" w:fill="auto"/>
            <w:noWrap/>
            <w:vAlign w:val="center"/>
          </w:tcPr>
          <w:p w14:paraId="1D407C7F"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18.10.2024</w:t>
            </w:r>
          </w:p>
        </w:tc>
        <w:tc>
          <w:tcPr>
            <w:tcW w:w="578" w:type="pct"/>
            <w:vAlign w:val="center"/>
          </w:tcPr>
          <w:p w14:paraId="4DF4D91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4538659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1F9D90A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24ЯМПП-4-50</w:t>
            </w:r>
          </w:p>
        </w:tc>
      </w:tr>
      <w:tr w:rsidR="00D57CB6" w:rsidRPr="00A67153" w14:paraId="203E4539" w14:textId="77777777" w:rsidTr="00B15051">
        <w:trPr>
          <w:trHeight w:val="20"/>
          <w:jc w:val="center"/>
        </w:trPr>
        <w:tc>
          <w:tcPr>
            <w:tcW w:w="694" w:type="pct"/>
            <w:vMerge/>
            <w:shd w:val="clear" w:color="auto" w:fill="auto"/>
            <w:noWrap/>
            <w:vAlign w:val="center"/>
          </w:tcPr>
          <w:p w14:paraId="43FF75DA"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3A58F28E"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015DFA92"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0D62635F"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128AED1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76B52A9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1F306FD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24ЯМПП-4-10</w:t>
            </w:r>
          </w:p>
        </w:tc>
      </w:tr>
      <w:tr w:rsidR="00D57CB6" w:rsidRPr="00A67153" w14:paraId="27C078F6" w14:textId="77777777" w:rsidTr="00B15051">
        <w:trPr>
          <w:trHeight w:val="20"/>
          <w:jc w:val="center"/>
        </w:trPr>
        <w:tc>
          <w:tcPr>
            <w:tcW w:w="694" w:type="pct"/>
            <w:vMerge/>
            <w:shd w:val="clear" w:color="auto" w:fill="auto"/>
            <w:noWrap/>
            <w:vAlign w:val="center"/>
          </w:tcPr>
          <w:p w14:paraId="0FF25A33"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5F7B1CBC"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110A39B5"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50548D53"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56BE884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668032C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F284A8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24ЯМПП-4-1</w:t>
            </w:r>
          </w:p>
        </w:tc>
      </w:tr>
      <w:tr w:rsidR="00D57CB6" w:rsidRPr="00A67153" w14:paraId="4E9C0996" w14:textId="77777777" w:rsidTr="00B15051">
        <w:trPr>
          <w:trHeight w:val="20"/>
          <w:jc w:val="center"/>
        </w:trPr>
        <w:tc>
          <w:tcPr>
            <w:tcW w:w="694" w:type="pct"/>
            <w:vMerge w:val="restart"/>
            <w:shd w:val="clear" w:color="auto" w:fill="auto"/>
            <w:noWrap/>
            <w:vAlign w:val="center"/>
          </w:tcPr>
          <w:p w14:paraId="1DED2D4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5</w:t>
            </w:r>
          </w:p>
        </w:tc>
        <w:tc>
          <w:tcPr>
            <w:tcW w:w="795" w:type="pct"/>
            <w:vMerge w:val="restart"/>
            <w:vAlign w:val="center"/>
          </w:tcPr>
          <w:p w14:paraId="2EEE508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71.402222</w:t>
            </w:r>
          </w:p>
        </w:tc>
        <w:tc>
          <w:tcPr>
            <w:tcW w:w="728" w:type="pct"/>
            <w:vMerge w:val="restart"/>
            <w:vAlign w:val="center"/>
          </w:tcPr>
          <w:p w14:paraId="07937E0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72.260833</w:t>
            </w:r>
          </w:p>
        </w:tc>
        <w:tc>
          <w:tcPr>
            <w:tcW w:w="728" w:type="pct"/>
            <w:vMerge w:val="restart"/>
            <w:shd w:val="clear" w:color="auto" w:fill="auto"/>
            <w:noWrap/>
            <w:vAlign w:val="center"/>
          </w:tcPr>
          <w:p w14:paraId="405643C8"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18.10.2024</w:t>
            </w:r>
          </w:p>
        </w:tc>
        <w:tc>
          <w:tcPr>
            <w:tcW w:w="578" w:type="pct"/>
            <w:vAlign w:val="center"/>
          </w:tcPr>
          <w:p w14:paraId="487331D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064AD07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F2BCE7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24ЯМПП-5-50</w:t>
            </w:r>
          </w:p>
        </w:tc>
      </w:tr>
      <w:tr w:rsidR="00D57CB6" w:rsidRPr="00A67153" w14:paraId="435268E3" w14:textId="77777777" w:rsidTr="00B15051">
        <w:trPr>
          <w:trHeight w:val="20"/>
          <w:jc w:val="center"/>
        </w:trPr>
        <w:tc>
          <w:tcPr>
            <w:tcW w:w="694" w:type="pct"/>
            <w:vMerge/>
            <w:shd w:val="clear" w:color="auto" w:fill="auto"/>
            <w:noWrap/>
            <w:vAlign w:val="center"/>
          </w:tcPr>
          <w:p w14:paraId="5328AA6A"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5A1E8610"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600A00AF"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7AC9107D"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0E8A803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7265EB7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B0614A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24ЯМПП-5-10</w:t>
            </w:r>
          </w:p>
        </w:tc>
      </w:tr>
      <w:tr w:rsidR="00D57CB6" w:rsidRPr="00A67153" w14:paraId="0EACB46C" w14:textId="77777777" w:rsidTr="00B15051">
        <w:trPr>
          <w:trHeight w:val="20"/>
          <w:jc w:val="center"/>
        </w:trPr>
        <w:tc>
          <w:tcPr>
            <w:tcW w:w="694" w:type="pct"/>
            <w:vMerge/>
            <w:shd w:val="clear" w:color="auto" w:fill="auto"/>
            <w:noWrap/>
            <w:vAlign w:val="center"/>
          </w:tcPr>
          <w:p w14:paraId="4B8EA4BB"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3A5272B9"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0808066A"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36EAD6DE"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6A41CBA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792DB62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69B2E29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24ЯМПП-5-1</w:t>
            </w:r>
          </w:p>
        </w:tc>
      </w:tr>
      <w:tr w:rsidR="00D57CB6" w:rsidRPr="00A67153" w14:paraId="1EC27009" w14:textId="77777777" w:rsidTr="00B15051">
        <w:trPr>
          <w:trHeight w:val="20"/>
          <w:jc w:val="center"/>
        </w:trPr>
        <w:tc>
          <w:tcPr>
            <w:tcW w:w="694" w:type="pct"/>
            <w:vMerge w:val="restart"/>
            <w:shd w:val="clear" w:color="auto" w:fill="auto"/>
            <w:noWrap/>
            <w:vAlign w:val="center"/>
          </w:tcPr>
          <w:p w14:paraId="129251B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6</w:t>
            </w:r>
          </w:p>
        </w:tc>
        <w:tc>
          <w:tcPr>
            <w:tcW w:w="795" w:type="pct"/>
            <w:vMerge w:val="restart"/>
            <w:vAlign w:val="center"/>
          </w:tcPr>
          <w:p w14:paraId="125612C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71.321111</w:t>
            </w:r>
          </w:p>
        </w:tc>
        <w:tc>
          <w:tcPr>
            <w:tcW w:w="728" w:type="pct"/>
            <w:vMerge w:val="restart"/>
            <w:vAlign w:val="center"/>
          </w:tcPr>
          <w:p w14:paraId="0B1B3DB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72.076388</w:t>
            </w:r>
          </w:p>
        </w:tc>
        <w:tc>
          <w:tcPr>
            <w:tcW w:w="728" w:type="pct"/>
            <w:vMerge w:val="restart"/>
            <w:shd w:val="clear" w:color="auto" w:fill="auto"/>
            <w:noWrap/>
            <w:vAlign w:val="center"/>
          </w:tcPr>
          <w:p w14:paraId="2F1ADAF6"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18.10.2024</w:t>
            </w:r>
          </w:p>
        </w:tc>
        <w:tc>
          <w:tcPr>
            <w:tcW w:w="578" w:type="pct"/>
            <w:vAlign w:val="center"/>
          </w:tcPr>
          <w:p w14:paraId="344EEE8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53217EB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70826B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24ЯМПП-6-50</w:t>
            </w:r>
          </w:p>
        </w:tc>
      </w:tr>
      <w:tr w:rsidR="00D57CB6" w:rsidRPr="00A67153" w14:paraId="0537C4BE" w14:textId="77777777" w:rsidTr="00B15051">
        <w:trPr>
          <w:trHeight w:val="20"/>
          <w:jc w:val="center"/>
        </w:trPr>
        <w:tc>
          <w:tcPr>
            <w:tcW w:w="694" w:type="pct"/>
            <w:vMerge/>
            <w:shd w:val="clear" w:color="auto" w:fill="auto"/>
            <w:noWrap/>
            <w:vAlign w:val="center"/>
          </w:tcPr>
          <w:p w14:paraId="2450C12B"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490F556E"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6C4D2963"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67399F4B"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28A0E27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3F1D412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605A59E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24ЯМПП-6-10</w:t>
            </w:r>
          </w:p>
        </w:tc>
      </w:tr>
      <w:tr w:rsidR="00D57CB6" w:rsidRPr="00A67153" w14:paraId="07F52A80" w14:textId="77777777" w:rsidTr="00B15051">
        <w:trPr>
          <w:trHeight w:val="20"/>
          <w:jc w:val="center"/>
        </w:trPr>
        <w:tc>
          <w:tcPr>
            <w:tcW w:w="694" w:type="pct"/>
            <w:vMerge/>
            <w:shd w:val="clear" w:color="auto" w:fill="auto"/>
            <w:noWrap/>
            <w:vAlign w:val="center"/>
          </w:tcPr>
          <w:p w14:paraId="47836DFC"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81F48E5"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033C45B2"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3A4A8299"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5781059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0BC16DA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169908D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24ЯМПП-6-1</w:t>
            </w:r>
          </w:p>
        </w:tc>
      </w:tr>
      <w:tr w:rsidR="00D57CB6" w:rsidRPr="00A67153" w14:paraId="0047D29E" w14:textId="77777777" w:rsidTr="00B15051">
        <w:trPr>
          <w:trHeight w:val="20"/>
          <w:jc w:val="center"/>
        </w:trPr>
        <w:tc>
          <w:tcPr>
            <w:tcW w:w="694" w:type="pct"/>
            <w:vMerge w:val="restart"/>
            <w:shd w:val="clear" w:color="auto" w:fill="auto"/>
            <w:noWrap/>
            <w:vAlign w:val="center"/>
          </w:tcPr>
          <w:p w14:paraId="636C36C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w:t>
            </w:r>
          </w:p>
        </w:tc>
        <w:tc>
          <w:tcPr>
            <w:tcW w:w="795" w:type="pct"/>
            <w:vMerge w:val="restart"/>
            <w:vAlign w:val="center"/>
          </w:tcPr>
          <w:p w14:paraId="497E7F0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71.299722</w:t>
            </w:r>
          </w:p>
        </w:tc>
        <w:tc>
          <w:tcPr>
            <w:tcW w:w="728" w:type="pct"/>
            <w:vMerge w:val="restart"/>
            <w:vAlign w:val="center"/>
          </w:tcPr>
          <w:p w14:paraId="14DC30B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72.117222</w:t>
            </w:r>
          </w:p>
        </w:tc>
        <w:tc>
          <w:tcPr>
            <w:tcW w:w="728" w:type="pct"/>
            <w:vMerge w:val="restart"/>
            <w:shd w:val="clear" w:color="auto" w:fill="auto"/>
            <w:noWrap/>
            <w:vAlign w:val="center"/>
          </w:tcPr>
          <w:p w14:paraId="5E45E260"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17.10.2024</w:t>
            </w:r>
          </w:p>
        </w:tc>
        <w:tc>
          <w:tcPr>
            <w:tcW w:w="578" w:type="pct"/>
            <w:vAlign w:val="center"/>
          </w:tcPr>
          <w:p w14:paraId="3A0A6D6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3D1474F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4D8126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24ЯМПП-7-50</w:t>
            </w:r>
          </w:p>
        </w:tc>
      </w:tr>
      <w:tr w:rsidR="00D57CB6" w:rsidRPr="00A67153" w14:paraId="6E2CB978" w14:textId="77777777" w:rsidTr="00B15051">
        <w:trPr>
          <w:trHeight w:val="20"/>
          <w:jc w:val="center"/>
        </w:trPr>
        <w:tc>
          <w:tcPr>
            <w:tcW w:w="694" w:type="pct"/>
            <w:vMerge/>
            <w:shd w:val="clear" w:color="auto" w:fill="auto"/>
            <w:noWrap/>
            <w:vAlign w:val="center"/>
          </w:tcPr>
          <w:p w14:paraId="5E67A3E8"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4907D113"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4BECAD4E"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51C15649"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01181D4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15277F0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740709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24ЯМПП-7-10</w:t>
            </w:r>
          </w:p>
        </w:tc>
      </w:tr>
      <w:tr w:rsidR="00D57CB6" w:rsidRPr="00A67153" w14:paraId="76BCA65B" w14:textId="77777777" w:rsidTr="00B15051">
        <w:trPr>
          <w:trHeight w:val="20"/>
          <w:jc w:val="center"/>
        </w:trPr>
        <w:tc>
          <w:tcPr>
            <w:tcW w:w="694" w:type="pct"/>
            <w:vMerge/>
            <w:shd w:val="clear" w:color="auto" w:fill="auto"/>
            <w:noWrap/>
            <w:vAlign w:val="center"/>
          </w:tcPr>
          <w:p w14:paraId="44D419E8"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7F2AB55"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53A38B62"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44270E96"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29675E1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7D9285A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91D5E6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24ЯМПП-7-1</w:t>
            </w:r>
          </w:p>
        </w:tc>
      </w:tr>
      <w:tr w:rsidR="00D57CB6" w:rsidRPr="00A67153" w14:paraId="5490E2BE" w14:textId="77777777" w:rsidTr="00B15051">
        <w:trPr>
          <w:trHeight w:val="20"/>
          <w:jc w:val="center"/>
        </w:trPr>
        <w:tc>
          <w:tcPr>
            <w:tcW w:w="694" w:type="pct"/>
            <w:vMerge w:val="restart"/>
            <w:shd w:val="clear" w:color="auto" w:fill="auto"/>
            <w:noWrap/>
            <w:vAlign w:val="center"/>
          </w:tcPr>
          <w:p w14:paraId="3E46EFC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8</w:t>
            </w:r>
          </w:p>
        </w:tc>
        <w:tc>
          <w:tcPr>
            <w:tcW w:w="795" w:type="pct"/>
            <w:vMerge w:val="restart"/>
            <w:vAlign w:val="center"/>
          </w:tcPr>
          <w:p w14:paraId="4268EBA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71.335322</w:t>
            </w:r>
          </w:p>
        </w:tc>
        <w:tc>
          <w:tcPr>
            <w:tcW w:w="728" w:type="pct"/>
            <w:vMerge w:val="restart"/>
            <w:vAlign w:val="center"/>
          </w:tcPr>
          <w:p w14:paraId="4E260B8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72.510994</w:t>
            </w:r>
          </w:p>
        </w:tc>
        <w:tc>
          <w:tcPr>
            <w:tcW w:w="728" w:type="pct"/>
            <w:vMerge w:val="restart"/>
            <w:shd w:val="clear" w:color="auto" w:fill="auto"/>
            <w:noWrap/>
            <w:vAlign w:val="center"/>
          </w:tcPr>
          <w:p w14:paraId="24956FBF"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17.10.2024</w:t>
            </w:r>
          </w:p>
        </w:tc>
        <w:tc>
          <w:tcPr>
            <w:tcW w:w="578" w:type="pct"/>
            <w:vAlign w:val="center"/>
          </w:tcPr>
          <w:p w14:paraId="13ECB83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7B64214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B5D479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24ЯМПП-8-50</w:t>
            </w:r>
          </w:p>
        </w:tc>
      </w:tr>
      <w:tr w:rsidR="00D57CB6" w:rsidRPr="00A67153" w14:paraId="1C6251A4" w14:textId="77777777" w:rsidTr="00B15051">
        <w:trPr>
          <w:trHeight w:val="20"/>
          <w:jc w:val="center"/>
        </w:trPr>
        <w:tc>
          <w:tcPr>
            <w:tcW w:w="694" w:type="pct"/>
            <w:vMerge/>
            <w:shd w:val="clear" w:color="auto" w:fill="auto"/>
            <w:noWrap/>
            <w:vAlign w:val="center"/>
          </w:tcPr>
          <w:p w14:paraId="55578045"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8E0AA77"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7DF85112"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3A4B286F"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705AFEC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6DEC9A3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8E60BE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24ЯМПП-8-10</w:t>
            </w:r>
          </w:p>
        </w:tc>
      </w:tr>
      <w:tr w:rsidR="00D57CB6" w:rsidRPr="00A67153" w14:paraId="11CF3B80" w14:textId="77777777" w:rsidTr="00B15051">
        <w:trPr>
          <w:trHeight w:val="20"/>
          <w:jc w:val="center"/>
        </w:trPr>
        <w:tc>
          <w:tcPr>
            <w:tcW w:w="694" w:type="pct"/>
            <w:vMerge/>
            <w:shd w:val="clear" w:color="auto" w:fill="auto"/>
            <w:noWrap/>
            <w:vAlign w:val="center"/>
          </w:tcPr>
          <w:p w14:paraId="02E2BC13"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4F55E0EB"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2CA2842C"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71B54C92"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53476CE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7629E17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FBB5C4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24ЯМПП-8-1</w:t>
            </w:r>
          </w:p>
        </w:tc>
      </w:tr>
      <w:tr w:rsidR="00D57CB6" w:rsidRPr="00A67153" w14:paraId="3AE94127" w14:textId="77777777" w:rsidTr="00B15051">
        <w:trPr>
          <w:trHeight w:val="20"/>
          <w:jc w:val="center"/>
        </w:trPr>
        <w:tc>
          <w:tcPr>
            <w:tcW w:w="694" w:type="pct"/>
            <w:vMerge w:val="restart"/>
            <w:shd w:val="clear" w:color="auto" w:fill="auto"/>
            <w:noWrap/>
            <w:vAlign w:val="center"/>
          </w:tcPr>
          <w:p w14:paraId="562A6A1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9</w:t>
            </w:r>
          </w:p>
        </w:tc>
        <w:tc>
          <w:tcPr>
            <w:tcW w:w="795" w:type="pct"/>
            <w:vMerge w:val="restart"/>
            <w:vAlign w:val="center"/>
          </w:tcPr>
          <w:p w14:paraId="34344D2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71.314505</w:t>
            </w:r>
          </w:p>
        </w:tc>
        <w:tc>
          <w:tcPr>
            <w:tcW w:w="728" w:type="pct"/>
            <w:vMerge w:val="restart"/>
            <w:vAlign w:val="center"/>
          </w:tcPr>
          <w:p w14:paraId="5581448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72.202142</w:t>
            </w:r>
          </w:p>
        </w:tc>
        <w:tc>
          <w:tcPr>
            <w:tcW w:w="728" w:type="pct"/>
            <w:vMerge w:val="restart"/>
            <w:shd w:val="clear" w:color="auto" w:fill="auto"/>
            <w:noWrap/>
            <w:vAlign w:val="center"/>
          </w:tcPr>
          <w:p w14:paraId="5B2F1469"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20.10.2024</w:t>
            </w:r>
          </w:p>
        </w:tc>
        <w:tc>
          <w:tcPr>
            <w:tcW w:w="578" w:type="pct"/>
            <w:vAlign w:val="center"/>
          </w:tcPr>
          <w:p w14:paraId="382ED56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77BE121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1C9846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24ЯМПП-9-50</w:t>
            </w:r>
          </w:p>
        </w:tc>
      </w:tr>
      <w:tr w:rsidR="00D57CB6" w:rsidRPr="00A67153" w14:paraId="0686F8A0" w14:textId="77777777" w:rsidTr="00B15051">
        <w:trPr>
          <w:trHeight w:val="20"/>
          <w:jc w:val="center"/>
        </w:trPr>
        <w:tc>
          <w:tcPr>
            <w:tcW w:w="694" w:type="pct"/>
            <w:vMerge/>
            <w:shd w:val="clear" w:color="auto" w:fill="auto"/>
            <w:noWrap/>
            <w:vAlign w:val="center"/>
          </w:tcPr>
          <w:p w14:paraId="217557ED"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DBAE203"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757D486E"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62509EC4"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49E7BA5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59E38B9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96F1BB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24ЯМПП-9-10</w:t>
            </w:r>
          </w:p>
        </w:tc>
      </w:tr>
      <w:tr w:rsidR="00D57CB6" w:rsidRPr="00A67153" w14:paraId="5DB126E9" w14:textId="77777777" w:rsidTr="00B15051">
        <w:trPr>
          <w:trHeight w:val="20"/>
          <w:jc w:val="center"/>
        </w:trPr>
        <w:tc>
          <w:tcPr>
            <w:tcW w:w="694" w:type="pct"/>
            <w:vMerge/>
            <w:shd w:val="clear" w:color="auto" w:fill="auto"/>
            <w:noWrap/>
            <w:vAlign w:val="center"/>
          </w:tcPr>
          <w:p w14:paraId="02FCCDFF"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37776822"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7AE2B88B"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66CE9552"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1E43492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16591E6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3F01DB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24ЯМПП-9-1</w:t>
            </w:r>
          </w:p>
        </w:tc>
      </w:tr>
      <w:tr w:rsidR="00D57CB6" w:rsidRPr="00A67153" w14:paraId="5BAE3678" w14:textId="77777777" w:rsidTr="00B15051">
        <w:trPr>
          <w:trHeight w:val="20"/>
          <w:jc w:val="center"/>
        </w:trPr>
        <w:tc>
          <w:tcPr>
            <w:tcW w:w="694" w:type="pct"/>
            <w:vMerge w:val="restart"/>
            <w:shd w:val="clear" w:color="auto" w:fill="auto"/>
            <w:noWrap/>
            <w:vAlign w:val="center"/>
          </w:tcPr>
          <w:p w14:paraId="702E974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10</w:t>
            </w:r>
          </w:p>
        </w:tc>
        <w:tc>
          <w:tcPr>
            <w:tcW w:w="795" w:type="pct"/>
            <w:vMerge w:val="restart"/>
            <w:vAlign w:val="center"/>
          </w:tcPr>
          <w:p w14:paraId="466E687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71.320483</w:t>
            </w:r>
          </w:p>
        </w:tc>
        <w:tc>
          <w:tcPr>
            <w:tcW w:w="728" w:type="pct"/>
            <w:vMerge w:val="restart"/>
            <w:vAlign w:val="center"/>
          </w:tcPr>
          <w:p w14:paraId="14A9956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72.317531</w:t>
            </w:r>
          </w:p>
        </w:tc>
        <w:tc>
          <w:tcPr>
            <w:tcW w:w="728" w:type="pct"/>
            <w:vMerge w:val="restart"/>
            <w:shd w:val="clear" w:color="auto" w:fill="auto"/>
            <w:noWrap/>
            <w:vAlign w:val="center"/>
          </w:tcPr>
          <w:p w14:paraId="48D4C4BD" w14:textId="77777777" w:rsidR="00D57CB6" w:rsidRPr="00A67153" w:rsidRDefault="00D57CB6" w:rsidP="004B4ACC">
            <w:pPr>
              <w:spacing w:line="240" w:lineRule="auto"/>
              <w:ind w:firstLine="0"/>
              <w:jc w:val="center"/>
              <w:rPr>
                <w:rFonts w:eastAsia="Calibri"/>
                <w:sz w:val="21"/>
                <w:szCs w:val="21"/>
              </w:rPr>
            </w:pPr>
            <w:r w:rsidRPr="00A67153">
              <w:rPr>
                <w:rFonts w:eastAsia="Times New Roman"/>
                <w:sz w:val="21"/>
                <w:szCs w:val="21"/>
                <w:lang w:eastAsia="ru-RU"/>
              </w:rPr>
              <w:t>18.10.2024</w:t>
            </w:r>
          </w:p>
        </w:tc>
        <w:tc>
          <w:tcPr>
            <w:tcW w:w="578" w:type="pct"/>
            <w:vAlign w:val="center"/>
          </w:tcPr>
          <w:p w14:paraId="258C755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187DFC3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441CEF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24ЯМПП-10-50</w:t>
            </w:r>
          </w:p>
        </w:tc>
      </w:tr>
      <w:tr w:rsidR="00D57CB6" w:rsidRPr="00A67153" w14:paraId="0D9563B8" w14:textId="77777777" w:rsidTr="00B15051">
        <w:trPr>
          <w:trHeight w:val="20"/>
          <w:jc w:val="center"/>
        </w:trPr>
        <w:tc>
          <w:tcPr>
            <w:tcW w:w="694" w:type="pct"/>
            <w:vMerge/>
            <w:shd w:val="clear" w:color="auto" w:fill="auto"/>
            <w:noWrap/>
            <w:vAlign w:val="center"/>
          </w:tcPr>
          <w:p w14:paraId="456C77C7"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D3BF37E"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2FF91FB0"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0341609C"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7E23E09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416BE93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63DF6E3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24ЯМПП-10-10</w:t>
            </w:r>
          </w:p>
        </w:tc>
      </w:tr>
      <w:tr w:rsidR="00D57CB6" w:rsidRPr="00A67153" w14:paraId="5FA69CFC" w14:textId="77777777" w:rsidTr="00B15051">
        <w:trPr>
          <w:trHeight w:val="20"/>
          <w:jc w:val="center"/>
        </w:trPr>
        <w:tc>
          <w:tcPr>
            <w:tcW w:w="694" w:type="pct"/>
            <w:vMerge/>
            <w:shd w:val="clear" w:color="auto" w:fill="auto"/>
            <w:noWrap/>
            <w:vAlign w:val="center"/>
          </w:tcPr>
          <w:p w14:paraId="371F54D9"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4806DBDA"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4A2D1DED"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3FE1DDDF"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5709868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237A028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1AC055C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24ЯМПП-10-1</w:t>
            </w:r>
          </w:p>
        </w:tc>
      </w:tr>
      <w:tr w:rsidR="00D57CB6" w:rsidRPr="00A67153" w14:paraId="0266C2FF" w14:textId="77777777" w:rsidTr="004B4ACC">
        <w:trPr>
          <w:trHeight w:val="20"/>
          <w:jc w:val="center"/>
        </w:trPr>
        <w:tc>
          <w:tcPr>
            <w:tcW w:w="5000" w:type="pct"/>
            <w:gridSpan w:val="7"/>
            <w:shd w:val="clear" w:color="auto" w:fill="auto"/>
            <w:noWrap/>
            <w:vAlign w:val="center"/>
          </w:tcPr>
          <w:p w14:paraId="15E16184" w14:textId="77777777" w:rsidR="00D57CB6" w:rsidRPr="00A67153" w:rsidRDefault="00D57CB6" w:rsidP="004B4ACC">
            <w:pPr>
              <w:spacing w:line="240" w:lineRule="auto"/>
              <w:ind w:firstLine="0"/>
              <w:jc w:val="center"/>
              <w:rPr>
                <w:rFonts w:eastAsia="Calibri"/>
                <w:b/>
                <w:bCs/>
                <w:sz w:val="21"/>
                <w:szCs w:val="21"/>
              </w:rPr>
            </w:pPr>
            <w:r w:rsidRPr="00A67153">
              <w:rPr>
                <w:rFonts w:eastAsia="Calibri"/>
                <w:b/>
                <w:bCs/>
                <w:sz w:val="21"/>
                <w:szCs w:val="21"/>
              </w:rPr>
              <w:t>Хлорофилл а</w:t>
            </w:r>
          </w:p>
        </w:tc>
      </w:tr>
      <w:tr w:rsidR="00D57CB6" w:rsidRPr="00A67153" w14:paraId="4A4F3F3F" w14:textId="77777777" w:rsidTr="00B15051">
        <w:trPr>
          <w:trHeight w:val="20"/>
          <w:jc w:val="center"/>
        </w:trPr>
        <w:tc>
          <w:tcPr>
            <w:tcW w:w="694" w:type="pct"/>
            <w:vMerge w:val="restart"/>
            <w:shd w:val="clear" w:color="auto" w:fill="auto"/>
            <w:noWrap/>
            <w:vAlign w:val="center"/>
          </w:tcPr>
          <w:p w14:paraId="3B53736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795" w:type="pct"/>
            <w:vMerge w:val="restart"/>
            <w:vAlign w:val="center"/>
          </w:tcPr>
          <w:p w14:paraId="0B7EE3D5"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71.270555</w:t>
            </w:r>
          </w:p>
        </w:tc>
        <w:tc>
          <w:tcPr>
            <w:tcW w:w="728" w:type="pct"/>
            <w:vMerge w:val="restart"/>
            <w:vAlign w:val="center"/>
          </w:tcPr>
          <w:p w14:paraId="1DF70958"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72.164444</w:t>
            </w:r>
          </w:p>
        </w:tc>
        <w:tc>
          <w:tcPr>
            <w:tcW w:w="728" w:type="pct"/>
            <w:vMerge w:val="restart"/>
            <w:shd w:val="clear" w:color="auto" w:fill="auto"/>
            <w:noWrap/>
            <w:vAlign w:val="center"/>
          </w:tcPr>
          <w:p w14:paraId="292E39D4" w14:textId="77777777" w:rsidR="00D57CB6" w:rsidRPr="00A67153" w:rsidRDefault="00D57CB6" w:rsidP="004B4ACC">
            <w:pPr>
              <w:spacing w:line="240" w:lineRule="auto"/>
              <w:ind w:firstLine="0"/>
              <w:jc w:val="center"/>
              <w:rPr>
                <w:rFonts w:eastAsia="Calibri"/>
                <w:sz w:val="21"/>
                <w:szCs w:val="21"/>
              </w:rPr>
            </w:pPr>
            <w:r w:rsidRPr="00A67153">
              <w:rPr>
                <w:sz w:val="21"/>
                <w:szCs w:val="21"/>
              </w:rPr>
              <w:t>17.10.2024</w:t>
            </w:r>
          </w:p>
        </w:tc>
        <w:tc>
          <w:tcPr>
            <w:tcW w:w="578" w:type="pct"/>
            <w:vAlign w:val="center"/>
          </w:tcPr>
          <w:p w14:paraId="6D6D511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15CC6F0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ECBC4F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24ЯМХФ-1-1</w:t>
            </w:r>
          </w:p>
        </w:tc>
      </w:tr>
      <w:tr w:rsidR="00D57CB6" w:rsidRPr="00A67153" w14:paraId="7C25549E" w14:textId="77777777" w:rsidTr="00B15051">
        <w:trPr>
          <w:trHeight w:val="20"/>
          <w:jc w:val="center"/>
        </w:trPr>
        <w:tc>
          <w:tcPr>
            <w:tcW w:w="694" w:type="pct"/>
            <w:vMerge/>
            <w:shd w:val="clear" w:color="auto" w:fill="auto"/>
            <w:noWrap/>
            <w:vAlign w:val="center"/>
          </w:tcPr>
          <w:p w14:paraId="5D3A2ABA"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B860F6B"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010A3A4A"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006AE820"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2057D2C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4,8</w:t>
            </w:r>
          </w:p>
        </w:tc>
        <w:tc>
          <w:tcPr>
            <w:tcW w:w="606" w:type="pct"/>
            <w:vAlign w:val="center"/>
          </w:tcPr>
          <w:p w14:paraId="643E797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BC5BE6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24ЯМХФ-1-2</w:t>
            </w:r>
          </w:p>
        </w:tc>
      </w:tr>
      <w:tr w:rsidR="00D57CB6" w:rsidRPr="00A67153" w14:paraId="62BF3F47" w14:textId="77777777" w:rsidTr="00B15051">
        <w:trPr>
          <w:trHeight w:val="20"/>
          <w:jc w:val="center"/>
        </w:trPr>
        <w:tc>
          <w:tcPr>
            <w:tcW w:w="694" w:type="pct"/>
            <w:vMerge/>
            <w:shd w:val="clear" w:color="auto" w:fill="auto"/>
            <w:noWrap/>
            <w:vAlign w:val="center"/>
          </w:tcPr>
          <w:p w14:paraId="3F2C393E"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E9CE581"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041D4183"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7166E22E"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12FFE34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9,2</w:t>
            </w:r>
          </w:p>
        </w:tc>
        <w:tc>
          <w:tcPr>
            <w:tcW w:w="606" w:type="pct"/>
            <w:vAlign w:val="center"/>
          </w:tcPr>
          <w:p w14:paraId="7DBE788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F2392B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24ЯМХФ-1-3</w:t>
            </w:r>
          </w:p>
        </w:tc>
      </w:tr>
      <w:tr w:rsidR="00D57CB6" w:rsidRPr="00A67153" w14:paraId="5CED70B5" w14:textId="77777777" w:rsidTr="00B15051">
        <w:trPr>
          <w:trHeight w:val="20"/>
          <w:jc w:val="center"/>
        </w:trPr>
        <w:tc>
          <w:tcPr>
            <w:tcW w:w="694" w:type="pct"/>
            <w:vMerge w:val="restart"/>
            <w:shd w:val="clear" w:color="auto" w:fill="auto"/>
            <w:noWrap/>
            <w:vAlign w:val="center"/>
          </w:tcPr>
          <w:p w14:paraId="5DEB82B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w:t>
            </w:r>
          </w:p>
        </w:tc>
        <w:tc>
          <w:tcPr>
            <w:tcW w:w="795" w:type="pct"/>
            <w:vMerge w:val="restart"/>
            <w:vAlign w:val="center"/>
          </w:tcPr>
          <w:p w14:paraId="2F02DDAE"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71.255000</w:t>
            </w:r>
          </w:p>
        </w:tc>
        <w:tc>
          <w:tcPr>
            <w:tcW w:w="728" w:type="pct"/>
            <w:vMerge w:val="restart"/>
            <w:vAlign w:val="center"/>
          </w:tcPr>
          <w:p w14:paraId="1BFF3A53"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72.303055</w:t>
            </w:r>
          </w:p>
        </w:tc>
        <w:tc>
          <w:tcPr>
            <w:tcW w:w="728" w:type="pct"/>
            <w:vMerge w:val="restart"/>
            <w:shd w:val="clear" w:color="auto" w:fill="auto"/>
            <w:noWrap/>
            <w:vAlign w:val="center"/>
          </w:tcPr>
          <w:p w14:paraId="296D3B06" w14:textId="77777777" w:rsidR="00D57CB6" w:rsidRPr="00A67153" w:rsidRDefault="00D57CB6" w:rsidP="004B4ACC">
            <w:pPr>
              <w:spacing w:line="240" w:lineRule="auto"/>
              <w:ind w:firstLine="0"/>
              <w:jc w:val="center"/>
              <w:rPr>
                <w:rFonts w:eastAsia="Calibri"/>
                <w:sz w:val="21"/>
                <w:szCs w:val="21"/>
              </w:rPr>
            </w:pPr>
            <w:r w:rsidRPr="00A67153">
              <w:rPr>
                <w:sz w:val="21"/>
                <w:szCs w:val="21"/>
              </w:rPr>
              <w:t>20.10.2024</w:t>
            </w:r>
          </w:p>
        </w:tc>
        <w:tc>
          <w:tcPr>
            <w:tcW w:w="578" w:type="pct"/>
            <w:vAlign w:val="center"/>
          </w:tcPr>
          <w:p w14:paraId="5E7E29D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29184D6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45E9E5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24ЯМХФ-2-1</w:t>
            </w:r>
          </w:p>
        </w:tc>
      </w:tr>
      <w:tr w:rsidR="00D57CB6" w:rsidRPr="00A67153" w14:paraId="4A06832E" w14:textId="77777777" w:rsidTr="00B15051">
        <w:trPr>
          <w:trHeight w:val="20"/>
          <w:jc w:val="center"/>
        </w:trPr>
        <w:tc>
          <w:tcPr>
            <w:tcW w:w="694" w:type="pct"/>
            <w:vMerge/>
            <w:shd w:val="clear" w:color="auto" w:fill="auto"/>
            <w:noWrap/>
            <w:vAlign w:val="center"/>
          </w:tcPr>
          <w:p w14:paraId="1C09A852"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398B2017"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295AE514"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1F12F820"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35C59E8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7,1</w:t>
            </w:r>
          </w:p>
        </w:tc>
        <w:tc>
          <w:tcPr>
            <w:tcW w:w="606" w:type="pct"/>
            <w:vAlign w:val="center"/>
          </w:tcPr>
          <w:p w14:paraId="795F255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227557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24ЯМХФ-2-2</w:t>
            </w:r>
          </w:p>
        </w:tc>
      </w:tr>
      <w:tr w:rsidR="00D57CB6" w:rsidRPr="00A67153" w14:paraId="2241B730" w14:textId="77777777" w:rsidTr="00B15051">
        <w:trPr>
          <w:trHeight w:val="20"/>
          <w:jc w:val="center"/>
        </w:trPr>
        <w:tc>
          <w:tcPr>
            <w:tcW w:w="694" w:type="pct"/>
            <w:vMerge/>
            <w:shd w:val="clear" w:color="auto" w:fill="auto"/>
            <w:noWrap/>
            <w:vAlign w:val="center"/>
          </w:tcPr>
          <w:p w14:paraId="76E36A74"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0D77CFD1"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486C3927"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7AD957CB"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7F0A03A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13,7</w:t>
            </w:r>
          </w:p>
        </w:tc>
        <w:tc>
          <w:tcPr>
            <w:tcW w:w="606" w:type="pct"/>
            <w:vAlign w:val="center"/>
          </w:tcPr>
          <w:p w14:paraId="3E3AEFB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60B156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24ЯМХФ-2-3</w:t>
            </w:r>
          </w:p>
        </w:tc>
      </w:tr>
      <w:tr w:rsidR="00D57CB6" w:rsidRPr="00A67153" w14:paraId="0C1232D8" w14:textId="77777777" w:rsidTr="00B15051">
        <w:trPr>
          <w:trHeight w:val="20"/>
          <w:jc w:val="center"/>
        </w:trPr>
        <w:tc>
          <w:tcPr>
            <w:tcW w:w="694" w:type="pct"/>
            <w:vMerge w:val="restart"/>
            <w:shd w:val="clear" w:color="auto" w:fill="auto"/>
            <w:noWrap/>
            <w:vAlign w:val="center"/>
          </w:tcPr>
          <w:p w14:paraId="4E1D761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3</w:t>
            </w:r>
          </w:p>
        </w:tc>
        <w:tc>
          <w:tcPr>
            <w:tcW w:w="795" w:type="pct"/>
            <w:vMerge w:val="restart"/>
            <w:vAlign w:val="center"/>
          </w:tcPr>
          <w:p w14:paraId="5B483F66"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71.325467</w:t>
            </w:r>
          </w:p>
        </w:tc>
        <w:tc>
          <w:tcPr>
            <w:tcW w:w="728" w:type="pct"/>
            <w:vMerge w:val="restart"/>
            <w:vAlign w:val="center"/>
          </w:tcPr>
          <w:p w14:paraId="7DB50D3C"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72.421926</w:t>
            </w:r>
          </w:p>
        </w:tc>
        <w:tc>
          <w:tcPr>
            <w:tcW w:w="728" w:type="pct"/>
            <w:vMerge w:val="restart"/>
            <w:shd w:val="clear" w:color="auto" w:fill="auto"/>
            <w:noWrap/>
            <w:vAlign w:val="center"/>
          </w:tcPr>
          <w:p w14:paraId="25C9A731" w14:textId="77777777" w:rsidR="00D57CB6" w:rsidRPr="00A67153" w:rsidRDefault="00D57CB6" w:rsidP="004B4ACC">
            <w:pPr>
              <w:spacing w:line="240" w:lineRule="auto"/>
              <w:ind w:firstLine="0"/>
              <w:jc w:val="center"/>
              <w:rPr>
                <w:rFonts w:eastAsia="Calibri"/>
                <w:sz w:val="21"/>
                <w:szCs w:val="21"/>
              </w:rPr>
            </w:pPr>
            <w:r w:rsidRPr="00A67153">
              <w:rPr>
                <w:sz w:val="21"/>
                <w:szCs w:val="21"/>
              </w:rPr>
              <w:t>18.10.2024</w:t>
            </w:r>
          </w:p>
        </w:tc>
        <w:tc>
          <w:tcPr>
            <w:tcW w:w="578" w:type="pct"/>
            <w:vAlign w:val="center"/>
          </w:tcPr>
          <w:p w14:paraId="441FC7F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1246F4F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72FB3D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24ЯМХФ-3-1</w:t>
            </w:r>
          </w:p>
        </w:tc>
      </w:tr>
      <w:tr w:rsidR="00D57CB6" w:rsidRPr="00A67153" w14:paraId="491C4140" w14:textId="77777777" w:rsidTr="00B15051">
        <w:trPr>
          <w:trHeight w:val="20"/>
          <w:jc w:val="center"/>
        </w:trPr>
        <w:tc>
          <w:tcPr>
            <w:tcW w:w="694" w:type="pct"/>
            <w:vMerge/>
            <w:shd w:val="clear" w:color="auto" w:fill="auto"/>
            <w:noWrap/>
            <w:vAlign w:val="center"/>
          </w:tcPr>
          <w:p w14:paraId="31353ABF"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21B86A7"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5509A9A1"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6EBD7414"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751B275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9,4</w:t>
            </w:r>
          </w:p>
        </w:tc>
        <w:tc>
          <w:tcPr>
            <w:tcW w:w="606" w:type="pct"/>
            <w:vAlign w:val="center"/>
          </w:tcPr>
          <w:p w14:paraId="2DC1FD9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62B605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24ЯМХФ-3-2</w:t>
            </w:r>
          </w:p>
        </w:tc>
      </w:tr>
      <w:tr w:rsidR="00D57CB6" w:rsidRPr="00A67153" w14:paraId="5F5205BF" w14:textId="77777777" w:rsidTr="00B15051">
        <w:trPr>
          <w:trHeight w:val="20"/>
          <w:jc w:val="center"/>
        </w:trPr>
        <w:tc>
          <w:tcPr>
            <w:tcW w:w="694" w:type="pct"/>
            <w:vMerge/>
            <w:shd w:val="clear" w:color="auto" w:fill="auto"/>
            <w:noWrap/>
            <w:vAlign w:val="center"/>
          </w:tcPr>
          <w:p w14:paraId="5C0004F2"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07CAA9CF"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04E12147"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4BC64150"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0FC46D7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18,4</w:t>
            </w:r>
          </w:p>
        </w:tc>
        <w:tc>
          <w:tcPr>
            <w:tcW w:w="606" w:type="pct"/>
            <w:vAlign w:val="center"/>
          </w:tcPr>
          <w:p w14:paraId="7DA801B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15685A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24ЯМХФ-3-3</w:t>
            </w:r>
          </w:p>
        </w:tc>
      </w:tr>
      <w:tr w:rsidR="00D57CB6" w:rsidRPr="00A67153" w14:paraId="1ACA3D20" w14:textId="77777777" w:rsidTr="00B15051">
        <w:trPr>
          <w:trHeight w:val="20"/>
          <w:jc w:val="center"/>
        </w:trPr>
        <w:tc>
          <w:tcPr>
            <w:tcW w:w="694" w:type="pct"/>
            <w:vMerge w:val="restart"/>
            <w:shd w:val="clear" w:color="auto" w:fill="auto"/>
            <w:noWrap/>
            <w:vAlign w:val="center"/>
          </w:tcPr>
          <w:p w14:paraId="68B3656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4</w:t>
            </w:r>
          </w:p>
        </w:tc>
        <w:tc>
          <w:tcPr>
            <w:tcW w:w="795" w:type="pct"/>
            <w:vMerge w:val="restart"/>
            <w:vAlign w:val="center"/>
          </w:tcPr>
          <w:p w14:paraId="4546D5CC"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71.378611</w:t>
            </w:r>
          </w:p>
        </w:tc>
        <w:tc>
          <w:tcPr>
            <w:tcW w:w="728" w:type="pct"/>
            <w:vMerge w:val="restart"/>
            <w:vAlign w:val="center"/>
          </w:tcPr>
          <w:p w14:paraId="4984CCB9"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72.345000</w:t>
            </w:r>
          </w:p>
        </w:tc>
        <w:tc>
          <w:tcPr>
            <w:tcW w:w="728" w:type="pct"/>
            <w:vMerge w:val="restart"/>
            <w:shd w:val="clear" w:color="auto" w:fill="auto"/>
            <w:noWrap/>
            <w:vAlign w:val="center"/>
          </w:tcPr>
          <w:p w14:paraId="06AEB857" w14:textId="77777777" w:rsidR="00D57CB6" w:rsidRPr="00A67153" w:rsidRDefault="00D57CB6" w:rsidP="004B4ACC">
            <w:pPr>
              <w:spacing w:line="240" w:lineRule="auto"/>
              <w:ind w:firstLine="0"/>
              <w:jc w:val="center"/>
              <w:rPr>
                <w:rFonts w:eastAsia="Calibri"/>
                <w:sz w:val="21"/>
                <w:szCs w:val="21"/>
              </w:rPr>
            </w:pPr>
            <w:r w:rsidRPr="00A67153">
              <w:rPr>
                <w:sz w:val="21"/>
                <w:szCs w:val="21"/>
              </w:rPr>
              <w:t>18.10.2024</w:t>
            </w:r>
          </w:p>
        </w:tc>
        <w:tc>
          <w:tcPr>
            <w:tcW w:w="578" w:type="pct"/>
            <w:vAlign w:val="center"/>
          </w:tcPr>
          <w:p w14:paraId="77E2A0F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4C4723B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6032E00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24ЯМХФ-4-1</w:t>
            </w:r>
          </w:p>
        </w:tc>
      </w:tr>
      <w:tr w:rsidR="00D57CB6" w:rsidRPr="00A67153" w14:paraId="53126C0C" w14:textId="77777777" w:rsidTr="00B15051">
        <w:trPr>
          <w:trHeight w:val="20"/>
          <w:jc w:val="center"/>
        </w:trPr>
        <w:tc>
          <w:tcPr>
            <w:tcW w:w="694" w:type="pct"/>
            <w:vMerge/>
            <w:shd w:val="clear" w:color="auto" w:fill="auto"/>
            <w:noWrap/>
            <w:vAlign w:val="center"/>
          </w:tcPr>
          <w:p w14:paraId="5B97A567"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3B143C5"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2281D73A"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6A2A8CCE"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7D68B8A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9,4</w:t>
            </w:r>
          </w:p>
        </w:tc>
        <w:tc>
          <w:tcPr>
            <w:tcW w:w="606" w:type="pct"/>
            <w:vAlign w:val="center"/>
          </w:tcPr>
          <w:p w14:paraId="3580447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14CE8D6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24ЯМХФ-4-2</w:t>
            </w:r>
          </w:p>
        </w:tc>
      </w:tr>
      <w:tr w:rsidR="00D57CB6" w:rsidRPr="00A67153" w14:paraId="0EC86899" w14:textId="77777777" w:rsidTr="00B15051">
        <w:trPr>
          <w:trHeight w:val="20"/>
          <w:jc w:val="center"/>
        </w:trPr>
        <w:tc>
          <w:tcPr>
            <w:tcW w:w="694" w:type="pct"/>
            <w:vMerge/>
            <w:shd w:val="clear" w:color="auto" w:fill="auto"/>
            <w:noWrap/>
            <w:vAlign w:val="center"/>
          </w:tcPr>
          <w:p w14:paraId="04C7EFD7"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0548B8AA"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51E11604"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43168380"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51BF9C7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18,4</w:t>
            </w:r>
          </w:p>
        </w:tc>
        <w:tc>
          <w:tcPr>
            <w:tcW w:w="606" w:type="pct"/>
            <w:vAlign w:val="center"/>
          </w:tcPr>
          <w:p w14:paraId="3EE3633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4612B5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24ЯМХФ-4-3</w:t>
            </w:r>
          </w:p>
        </w:tc>
      </w:tr>
      <w:tr w:rsidR="00D57CB6" w:rsidRPr="00A67153" w14:paraId="3AA54DDF" w14:textId="77777777" w:rsidTr="00B15051">
        <w:trPr>
          <w:trHeight w:val="20"/>
          <w:jc w:val="center"/>
        </w:trPr>
        <w:tc>
          <w:tcPr>
            <w:tcW w:w="694" w:type="pct"/>
            <w:vMerge w:val="restart"/>
            <w:shd w:val="clear" w:color="auto" w:fill="auto"/>
            <w:noWrap/>
            <w:vAlign w:val="center"/>
          </w:tcPr>
          <w:p w14:paraId="39616DB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5</w:t>
            </w:r>
          </w:p>
        </w:tc>
        <w:tc>
          <w:tcPr>
            <w:tcW w:w="795" w:type="pct"/>
            <w:vMerge w:val="restart"/>
            <w:vAlign w:val="center"/>
          </w:tcPr>
          <w:p w14:paraId="69BA6E1A"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71.402222</w:t>
            </w:r>
          </w:p>
        </w:tc>
        <w:tc>
          <w:tcPr>
            <w:tcW w:w="728" w:type="pct"/>
            <w:vMerge w:val="restart"/>
            <w:vAlign w:val="center"/>
          </w:tcPr>
          <w:p w14:paraId="301EC1E0"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72.260833</w:t>
            </w:r>
          </w:p>
        </w:tc>
        <w:tc>
          <w:tcPr>
            <w:tcW w:w="728" w:type="pct"/>
            <w:vMerge w:val="restart"/>
            <w:shd w:val="clear" w:color="auto" w:fill="auto"/>
            <w:noWrap/>
            <w:vAlign w:val="center"/>
          </w:tcPr>
          <w:p w14:paraId="27006D77" w14:textId="77777777" w:rsidR="00D57CB6" w:rsidRPr="00A67153" w:rsidRDefault="00D57CB6" w:rsidP="004B4ACC">
            <w:pPr>
              <w:spacing w:line="240" w:lineRule="auto"/>
              <w:ind w:firstLine="0"/>
              <w:jc w:val="center"/>
              <w:rPr>
                <w:rFonts w:eastAsia="Calibri"/>
                <w:sz w:val="21"/>
                <w:szCs w:val="21"/>
              </w:rPr>
            </w:pPr>
            <w:r w:rsidRPr="00A67153">
              <w:rPr>
                <w:sz w:val="21"/>
                <w:szCs w:val="21"/>
              </w:rPr>
              <w:t>18.10.2024</w:t>
            </w:r>
          </w:p>
        </w:tc>
        <w:tc>
          <w:tcPr>
            <w:tcW w:w="578" w:type="pct"/>
            <w:vAlign w:val="center"/>
          </w:tcPr>
          <w:p w14:paraId="567445D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45A7701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384044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24ЯМХФ-5-1</w:t>
            </w:r>
          </w:p>
        </w:tc>
      </w:tr>
      <w:tr w:rsidR="00D57CB6" w:rsidRPr="00A67153" w14:paraId="368D76BB" w14:textId="77777777" w:rsidTr="00B15051">
        <w:trPr>
          <w:trHeight w:val="20"/>
          <w:jc w:val="center"/>
        </w:trPr>
        <w:tc>
          <w:tcPr>
            <w:tcW w:w="694" w:type="pct"/>
            <w:vMerge/>
            <w:shd w:val="clear" w:color="auto" w:fill="auto"/>
            <w:noWrap/>
            <w:vAlign w:val="center"/>
          </w:tcPr>
          <w:p w14:paraId="72A92652"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5E300E79"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74A82D5E"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72E16130"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4B5A59F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8,9</w:t>
            </w:r>
          </w:p>
        </w:tc>
        <w:tc>
          <w:tcPr>
            <w:tcW w:w="606" w:type="pct"/>
            <w:vAlign w:val="center"/>
          </w:tcPr>
          <w:p w14:paraId="6439FF0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1FF935B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24ЯМХФ-5-2</w:t>
            </w:r>
          </w:p>
        </w:tc>
      </w:tr>
      <w:tr w:rsidR="00D57CB6" w:rsidRPr="00A67153" w14:paraId="0999AD67" w14:textId="77777777" w:rsidTr="00B15051">
        <w:trPr>
          <w:trHeight w:val="20"/>
          <w:jc w:val="center"/>
        </w:trPr>
        <w:tc>
          <w:tcPr>
            <w:tcW w:w="694" w:type="pct"/>
            <w:vMerge/>
            <w:shd w:val="clear" w:color="auto" w:fill="auto"/>
            <w:noWrap/>
            <w:vAlign w:val="center"/>
          </w:tcPr>
          <w:p w14:paraId="6C10BCF2"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592D8806"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vAlign w:val="center"/>
          </w:tcPr>
          <w:p w14:paraId="42C82E9D" w14:textId="77777777" w:rsidR="00D57CB6" w:rsidRPr="00A67153" w:rsidRDefault="00D57CB6" w:rsidP="004B4ACC">
            <w:pPr>
              <w:spacing w:line="240" w:lineRule="auto"/>
              <w:ind w:firstLine="0"/>
              <w:jc w:val="center"/>
              <w:rPr>
                <w:rFonts w:eastAsia="Calibri"/>
                <w:sz w:val="21"/>
                <w:szCs w:val="21"/>
                <w:lang w:eastAsia="ru-RU"/>
              </w:rPr>
            </w:pPr>
          </w:p>
        </w:tc>
        <w:tc>
          <w:tcPr>
            <w:tcW w:w="728" w:type="pct"/>
            <w:vMerge/>
            <w:shd w:val="clear" w:color="auto" w:fill="auto"/>
            <w:noWrap/>
            <w:vAlign w:val="center"/>
          </w:tcPr>
          <w:p w14:paraId="14B10E1C" w14:textId="77777777" w:rsidR="00D57CB6" w:rsidRPr="00A67153" w:rsidRDefault="00D57CB6" w:rsidP="004B4ACC">
            <w:pPr>
              <w:spacing w:line="240" w:lineRule="auto"/>
              <w:ind w:firstLine="0"/>
              <w:jc w:val="center"/>
              <w:rPr>
                <w:rFonts w:eastAsia="Calibri"/>
                <w:sz w:val="21"/>
                <w:szCs w:val="21"/>
              </w:rPr>
            </w:pPr>
          </w:p>
        </w:tc>
        <w:tc>
          <w:tcPr>
            <w:tcW w:w="578" w:type="pct"/>
            <w:vAlign w:val="center"/>
          </w:tcPr>
          <w:p w14:paraId="6777102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17,4</w:t>
            </w:r>
          </w:p>
        </w:tc>
        <w:tc>
          <w:tcPr>
            <w:tcW w:w="606" w:type="pct"/>
            <w:vAlign w:val="center"/>
          </w:tcPr>
          <w:p w14:paraId="5DB47D8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041064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24ЯМХФ-5-3</w:t>
            </w:r>
          </w:p>
        </w:tc>
      </w:tr>
      <w:tr w:rsidR="00D57CB6" w:rsidRPr="00A67153" w14:paraId="7151071E" w14:textId="77777777" w:rsidTr="00B15051">
        <w:trPr>
          <w:trHeight w:val="20"/>
          <w:jc w:val="center"/>
        </w:trPr>
        <w:tc>
          <w:tcPr>
            <w:tcW w:w="694" w:type="pct"/>
            <w:vMerge w:val="restart"/>
            <w:shd w:val="clear" w:color="auto" w:fill="auto"/>
            <w:noWrap/>
            <w:vAlign w:val="center"/>
          </w:tcPr>
          <w:p w14:paraId="679E0E7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6</w:t>
            </w:r>
          </w:p>
        </w:tc>
        <w:tc>
          <w:tcPr>
            <w:tcW w:w="795" w:type="pct"/>
            <w:vMerge w:val="restart"/>
            <w:vAlign w:val="center"/>
          </w:tcPr>
          <w:p w14:paraId="359E31CB"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71.321111</w:t>
            </w:r>
          </w:p>
        </w:tc>
        <w:tc>
          <w:tcPr>
            <w:tcW w:w="728" w:type="pct"/>
            <w:vMerge w:val="restart"/>
            <w:vAlign w:val="center"/>
          </w:tcPr>
          <w:p w14:paraId="10E8F990" w14:textId="77777777" w:rsidR="00D57CB6" w:rsidRPr="00A67153" w:rsidRDefault="00D57CB6" w:rsidP="004B4ACC">
            <w:pPr>
              <w:spacing w:line="240" w:lineRule="auto"/>
              <w:ind w:firstLine="0"/>
              <w:jc w:val="center"/>
              <w:rPr>
                <w:rFonts w:eastAsia="Calibri"/>
                <w:sz w:val="21"/>
                <w:szCs w:val="21"/>
                <w:lang w:eastAsia="ru-RU"/>
              </w:rPr>
            </w:pPr>
            <w:r w:rsidRPr="00A67153">
              <w:rPr>
                <w:sz w:val="21"/>
                <w:szCs w:val="21"/>
              </w:rPr>
              <w:t>72.076388</w:t>
            </w:r>
          </w:p>
        </w:tc>
        <w:tc>
          <w:tcPr>
            <w:tcW w:w="728" w:type="pct"/>
            <w:vMerge w:val="restart"/>
            <w:shd w:val="clear" w:color="auto" w:fill="auto"/>
            <w:noWrap/>
            <w:vAlign w:val="center"/>
          </w:tcPr>
          <w:p w14:paraId="54BAC15C" w14:textId="77777777" w:rsidR="00D57CB6" w:rsidRPr="00A67153" w:rsidRDefault="00D57CB6" w:rsidP="004B4ACC">
            <w:pPr>
              <w:spacing w:line="240" w:lineRule="auto"/>
              <w:ind w:firstLine="0"/>
              <w:jc w:val="center"/>
              <w:rPr>
                <w:rFonts w:eastAsia="Calibri"/>
                <w:sz w:val="21"/>
                <w:szCs w:val="21"/>
              </w:rPr>
            </w:pPr>
            <w:r w:rsidRPr="00A67153">
              <w:rPr>
                <w:sz w:val="21"/>
                <w:szCs w:val="21"/>
              </w:rPr>
              <w:t>18.10.2024</w:t>
            </w:r>
          </w:p>
        </w:tc>
        <w:tc>
          <w:tcPr>
            <w:tcW w:w="578" w:type="pct"/>
            <w:vAlign w:val="center"/>
          </w:tcPr>
          <w:p w14:paraId="1B98BB2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4D5124C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CFDD7E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24ЯМХФ-6-1</w:t>
            </w:r>
          </w:p>
        </w:tc>
      </w:tr>
      <w:tr w:rsidR="00D57CB6" w:rsidRPr="00A67153" w14:paraId="779F8C9D" w14:textId="77777777" w:rsidTr="00B15051">
        <w:trPr>
          <w:trHeight w:val="20"/>
          <w:jc w:val="center"/>
        </w:trPr>
        <w:tc>
          <w:tcPr>
            <w:tcW w:w="694" w:type="pct"/>
            <w:vMerge/>
            <w:shd w:val="clear" w:color="auto" w:fill="auto"/>
            <w:noWrap/>
            <w:vAlign w:val="center"/>
          </w:tcPr>
          <w:p w14:paraId="4C8B054E"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0C576179" w14:textId="77777777" w:rsidR="00D57CB6" w:rsidRPr="00A67153" w:rsidRDefault="00D57CB6" w:rsidP="004B4ACC">
            <w:pPr>
              <w:spacing w:line="240" w:lineRule="auto"/>
              <w:ind w:firstLine="0"/>
              <w:jc w:val="center"/>
              <w:rPr>
                <w:sz w:val="21"/>
                <w:szCs w:val="21"/>
              </w:rPr>
            </w:pPr>
          </w:p>
        </w:tc>
        <w:tc>
          <w:tcPr>
            <w:tcW w:w="728" w:type="pct"/>
            <w:vMerge/>
            <w:vAlign w:val="center"/>
          </w:tcPr>
          <w:p w14:paraId="0F431429"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1B691B06" w14:textId="77777777" w:rsidR="00D57CB6" w:rsidRPr="00A67153" w:rsidRDefault="00D57CB6" w:rsidP="004B4ACC">
            <w:pPr>
              <w:spacing w:line="240" w:lineRule="auto"/>
              <w:ind w:firstLine="0"/>
              <w:jc w:val="center"/>
              <w:rPr>
                <w:sz w:val="21"/>
                <w:szCs w:val="21"/>
              </w:rPr>
            </w:pPr>
          </w:p>
        </w:tc>
        <w:tc>
          <w:tcPr>
            <w:tcW w:w="578" w:type="pct"/>
            <w:vAlign w:val="center"/>
          </w:tcPr>
          <w:p w14:paraId="2A3E7C8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8,6</w:t>
            </w:r>
          </w:p>
        </w:tc>
        <w:tc>
          <w:tcPr>
            <w:tcW w:w="606" w:type="pct"/>
            <w:vAlign w:val="center"/>
          </w:tcPr>
          <w:p w14:paraId="3A3B846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18545DC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24ЯМХФ-6-2</w:t>
            </w:r>
          </w:p>
        </w:tc>
      </w:tr>
      <w:tr w:rsidR="00D57CB6" w:rsidRPr="00A67153" w14:paraId="2F57D102" w14:textId="77777777" w:rsidTr="00B15051">
        <w:trPr>
          <w:trHeight w:val="20"/>
          <w:jc w:val="center"/>
        </w:trPr>
        <w:tc>
          <w:tcPr>
            <w:tcW w:w="694" w:type="pct"/>
            <w:vMerge/>
            <w:shd w:val="clear" w:color="auto" w:fill="auto"/>
            <w:noWrap/>
            <w:vAlign w:val="center"/>
          </w:tcPr>
          <w:p w14:paraId="3EE248A3"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0A097ABF" w14:textId="77777777" w:rsidR="00D57CB6" w:rsidRPr="00A67153" w:rsidRDefault="00D57CB6" w:rsidP="004B4ACC">
            <w:pPr>
              <w:spacing w:line="240" w:lineRule="auto"/>
              <w:ind w:firstLine="0"/>
              <w:jc w:val="center"/>
              <w:rPr>
                <w:sz w:val="21"/>
                <w:szCs w:val="21"/>
              </w:rPr>
            </w:pPr>
          </w:p>
        </w:tc>
        <w:tc>
          <w:tcPr>
            <w:tcW w:w="728" w:type="pct"/>
            <w:vMerge/>
            <w:vAlign w:val="center"/>
          </w:tcPr>
          <w:p w14:paraId="28B6A996"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02949BD0" w14:textId="77777777" w:rsidR="00D57CB6" w:rsidRPr="00A67153" w:rsidRDefault="00D57CB6" w:rsidP="004B4ACC">
            <w:pPr>
              <w:spacing w:line="240" w:lineRule="auto"/>
              <w:ind w:firstLine="0"/>
              <w:jc w:val="center"/>
              <w:rPr>
                <w:sz w:val="21"/>
                <w:szCs w:val="21"/>
              </w:rPr>
            </w:pPr>
          </w:p>
        </w:tc>
        <w:tc>
          <w:tcPr>
            <w:tcW w:w="578" w:type="pct"/>
            <w:vAlign w:val="center"/>
          </w:tcPr>
          <w:p w14:paraId="1A2A368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16,7</w:t>
            </w:r>
          </w:p>
        </w:tc>
        <w:tc>
          <w:tcPr>
            <w:tcW w:w="606" w:type="pct"/>
            <w:vAlign w:val="center"/>
          </w:tcPr>
          <w:p w14:paraId="6079D8B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D7AE96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24ЯМХФ-6-3</w:t>
            </w:r>
          </w:p>
        </w:tc>
      </w:tr>
      <w:tr w:rsidR="00D57CB6" w:rsidRPr="00A67153" w14:paraId="4374F399" w14:textId="77777777" w:rsidTr="00B15051">
        <w:trPr>
          <w:trHeight w:val="20"/>
          <w:jc w:val="center"/>
        </w:trPr>
        <w:tc>
          <w:tcPr>
            <w:tcW w:w="694" w:type="pct"/>
            <w:vMerge w:val="restart"/>
            <w:shd w:val="clear" w:color="auto" w:fill="auto"/>
            <w:noWrap/>
            <w:vAlign w:val="center"/>
          </w:tcPr>
          <w:p w14:paraId="56F9F7F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w:t>
            </w:r>
          </w:p>
        </w:tc>
        <w:tc>
          <w:tcPr>
            <w:tcW w:w="795" w:type="pct"/>
            <w:vMerge w:val="restart"/>
            <w:vAlign w:val="center"/>
          </w:tcPr>
          <w:p w14:paraId="4EABA2F0" w14:textId="77777777" w:rsidR="00D57CB6" w:rsidRPr="00A67153" w:rsidRDefault="00D57CB6" w:rsidP="004B4ACC">
            <w:pPr>
              <w:spacing w:line="240" w:lineRule="auto"/>
              <w:ind w:firstLine="0"/>
              <w:jc w:val="center"/>
              <w:rPr>
                <w:sz w:val="21"/>
                <w:szCs w:val="21"/>
              </w:rPr>
            </w:pPr>
            <w:r w:rsidRPr="00A67153">
              <w:rPr>
                <w:sz w:val="21"/>
                <w:szCs w:val="21"/>
              </w:rPr>
              <w:t>71.299722</w:t>
            </w:r>
          </w:p>
        </w:tc>
        <w:tc>
          <w:tcPr>
            <w:tcW w:w="728" w:type="pct"/>
            <w:vMerge w:val="restart"/>
            <w:vAlign w:val="center"/>
          </w:tcPr>
          <w:p w14:paraId="2996BEF6" w14:textId="77777777" w:rsidR="00D57CB6" w:rsidRPr="00A67153" w:rsidRDefault="00D57CB6" w:rsidP="004B4ACC">
            <w:pPr>
              <w:spacing w:line="240" w:lineRule="auto"/>
              <w:ind w:firstLine="0"/>
              <w:jc w:val="center"/>
              <w:rPr>
                <w:sz w:val="21"/>
                <w:szCs w:val="21"/>
              </w:rPr>
            </w:pPr>
            <w:r w:rsidRPr="00A67153">
              <w:rPr>
                <w:sz w:val="21"/>
                <w:szCs w:val="21"/>
              </w:rPr>
              <w:t>72.117222</w:t>
            </w:r>
          </w:p>
        </w:tc>
        <w:tc>
          <w:tcPr>
            <w:tcW w:w="728" w:type="pct"/>
            <w:vMerge w:val="restart"/>
            <w:shd w:val="clear" w:color="auto" w:fill="auto"/>
            <w:noWrap/>
            <w:vAlign w:val="center"/>
          </w:tcPr>
          <w:p w14:paraId="17289AD1" w14:textId="77777777" w:rsidR="00D57CB6" w:rsidRPr="00A67153" w:rsidRDefault="00D57CB6" w:rsidP="004B4ACC">
            <w:pPr>
              <w:spacing w:line="240" w:lineRule="auto"/>
              <w:ind w:firstLine="0"/>
              <w:jc w:val="center"/>
              <w:rPr>
                <w:sz w:val="21"/>
                <w:szCs w:val="21"/>
              </w:rPr>
            </w:pPr>
            <w:r w:rsidRPr="00A67153">
              <w:rPr>
                <w:sz w:val="21"/>
                <w:szCs w:val="21"/>
              </w:rPr>
              <w:t>17.10.2024</w:t>
            </w:r>
          </w:p>
        </w:tc>
        <w:tc>
          <w:tcPr>
            <w:tcW w:w="578" w:type="pct"/>
            <w:vAlign w:val="center"/>
          </w:tcPr>
          <w:p w14:paraId="0BC8074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13CC60A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2A5889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24ЯМХФ-7-1</w:t>
            </w:r>
          </w:p>
        </w:tc>
      </w:tr>
      <w:tr w:rsidR="00D57CB6" w:rsidRPr="00A67153" w14:paraId="132EA764" w14:textId="77777777" w:rsidTr="00B15051">
        <w:trPr>
          <w:trHeight w:val="20"/>
          <w:jc w:val="center"/>
        </w:trPr>
        <w:tc>
          <w:tcPr>
            <w:tcW w:w="694" w:type="pct"/>
            <w:vMerge/>
            <w:shd w:val="clear" w:color="auto" w:fill="auto"/>
            <w:noWrap/>
            <w:vAlign w:val="center"/>
          </w:tcPr>
          <w:p w14:paraId="78B21503"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2DD0B86" w14:textId="77777777" w:rsidR="00D57CB6" w:rsidRPr="00A67153" w:rsidRDefault="00D57CB6" w:rsidP="004B4ACC">
            <w:pPr>
              <w:spacing w:line="240" w:lineRule="auto"/>
              <w:ind w:firstLine="0"/>
              <w:jc w:val="center"/>
              <w:rPr>
                <w:sz w:val="21"/>
                <w:szCs w:val="21"/>
              </w:rPr>
            </w:pPr>
          </w:p>
        </w:tc>
        <w:tc>
          <w:tcPr>
            <w:tcW w:w="728" w:type="pct"/>
            <w:vMerge/>
            <w:vAlign w:val="center"/>
          </w:tcPr>
          <w:p w14:paraId="55100233"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6231354B" w14:textId="77777777" w:rsidR="00D57CB6" w:rsidRPr="00A67153" w:rsidRDefault="00D57CB6" w:rsidP="004B4ACC">
            <w:pPr>
              <w:spacing w:line="240" w:lineRule="auto"/>
              <w:ind w:firstLine="0"/>
              <w:jc w:val="center"/>
              <w:rPr>
                <w:sz w:val="21"/>
                <w:szCs w:val="21"/>
              </w:rPr>
            </w:pPr>
          </w:p>
        </w:tc>
        <w:tc>
          <w:tcPr>
            <w:tcW w:w="578" w:type="pct"/>
            <w:vAlign w:val="center"/>
          </w:tcPr>
          <w:p w14:paraId="14D6652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4,3</w:t>
            </w:r>
          </w:p>
        </w:tc>
        <w:tc>
          <w:tcPr>
            <w:tcW w:w="606" w:type="pct"/>
            <w:vAlign w:val="center"/>
          </w:tcPr>
          <w:p w14:paraId="7FF23F2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B6DED2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24ЯМХФ-7-2</w:t>
            </w:r>
          </w:p>
        </w:tc>
      </w:tr>
      <w:tr w:rsidR="00D57CB6" w:rsidRPr="00A67153" w14:paraId="082B7E2F" w14:textId="77777777" w:rsidTr="00B15051">
        <w:trPr>
          <w:trHeight w:val="20"/>
          <w:jc w:val="center"/>
        </w:trPr>
        <w:tc>
          <w:tcPr>
            <w:tcW w:w="694" w:type="pct"/>
            <w:vMerge/>
            <w:shd w:val="clear" w:color="auto" w:fill="auto"/>
            <w:noWrap/>
            <w:vAlign w:val="center"/>
          </w:tcPr>
          <w:p w14:paraId="7FD854BB"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9378CFC" w14:textId="77777777" w:rsidR="00D57CB6" w:rsidRPr="00A67153" w:rsidRDefault="00D57CB6" w:rsidP="004B4ACC">
            <w:pPr>
              <w:spacing w:line="240" w:lineRule="auto"/>
              <w:ind w:firstLine="0"/>
              <w:jc w:val="center"/>
              <w:rPr>
                <w:sz w:val="21"/>
                <w:szCs w:val="21"/>
              </w:rPr>
            </w:pPr>
          </w:p>
        </w:tc>
        <w:tc>
          <w:tcPr>
            <w:tcW w:w="728" w:type="pct"/>
            <w:vMerge/>
            <w:vAlign w:val="center"/>
          </w:tcPr>
          <w:p w14:paraId="53286D8C"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50FF7112" w14:textId="77777777" w:rsidR="00D57CB6" w:rsidRPr="00A67153" w:rsidRDefault="00D57CB6" w:rsidP="004B4ACC">
            <w:pPr>
              <w:spacing w:line="240" w:lineRule="auto"/>
              <w:ind w:firstLine="0"/>
              <w:jc w:val="center"/>
              <w:rPr>
                <w:sz w:val="21"/>
                <w:szCs w:val="21"/>
              </w:rPr>
            </w:pPr>
          </w:p>
        </w:tc>
        <w:tc>
          <w:tcPr>
            <w:tcW w:w="578" w:type="pct"/>
            <w:vAlign w:val="center"/>
          </w:tcPr>
          <w:p w14:paraId="72A197E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8,1</w:t>
            </w:r>
          </w:p>
        </w:tc>
        <w:tc>
          <w:tcPr>
            <w:tcW w:w="606" w:type="pct"/>
            <w:vAlign w:val="center"/>
          </w:tcPr>
          <w:p w14:paraId="3C4C727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BD1515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24ЯМХФ-7-3</w:t>
            </w:r>
          </w:p>
        </w:tc>
      </w:tr>
      <w:tr w:rsidR="00D57CB6" w:rsidRPr="00A67153" w14:paraId="477C5FFA" w14:textId="77777777" w:rsidTr="00B15051">
        <w:trPr>
          <w:trHeight w:val="20"/>
          <w:jc w:val="center"/>
        </w:trPr>
        <w:tc>
          <w:tcPr>
            <w:tcW w:w="694" w:type="pct"/>
            <w:vMerge w:val="restart"/>
            <w:shd w:val="clear" w:color="auto" w:fill="auto"/>
            <w:noWrap/>
            <w:vAlign w:val="center"/>
          </w:tcPr>
          <w:p w14:paraId="07948E4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8</w:t>
            </w:r>
          </w:p>
        </w:tc>
        <w:tc>
          <w:tcPr>
            <w:tcW w:w="795" w:type="pct"/>
            <w:vMerge w:val="restart"/>
            <w:vAlign w:val="center"/>
          </w:tcPr>
          <w:p w14:paraId="69239614" w14:textId="77777777" w:rsidR="00D57CB6" w:rsidRPr="00A67153" w:rsidRDefault="00D57CB6" w:rsidP="004B4ACC">
            <w:pPr>
              <w:spacing w:line="240" w:lineRule="auto"/>
              <w:ind w:firstLine="0"/>
              <w:jc w:val="center"/>
              <w:rPr>
                <w:sz w:val="21"/>
                <w:szCs w:val="21"/>
              </w:rPr>
            </w:pPr>
            <w:r w:rsidRPr="00A67153">
              <w:rPr>
                <w:sz w:val="21"/>
                <w:szCs w:val="21"/>
              </w:rPr>
              <w:t>71.335322</w:t>
            </w:r>
          </w:p>
        </w:tc>
        <w:tc>
          <w:tcPr>
            <w:tcW w:w="728" w:type="pct"/>
            <w:vMerge w:val="restart"/>
            <w:vAlign w:val="center"/>
          </w:tcPr>
          <w:p w14:paraId="15417E5F" w14:textId="77777777" w:rsidR="00D57CB6" w:rsidRPr="00A67153" w:rsidRDefault="00D57CB6" w:rsidP="004B4ACC">
            <w:pPr>
              <w:spacing w:line="240" w:lineRule="auto"/>
              <w:ind w:firstLine="0"/>
              <w:jc w:val="center"/>
              <w:rPr>
                <w:sz w:val="21"/>
                <w:szCs w:val="21"/>
              </w:rPr>
            </w:pPr>
            <w:r w:rsidRPr="00A67153">
              <w:rPr>
                <w:sz w:val="21"/>
                <w:szCs w:val="21"/>
              </w:rPr>
              <w:t>72.510994</w:t>
            </w:r>
          </w:p>
        </w:tc>
        <w:tc>
          <w:tcPr>
            <w:tcW w:w="728" w:type="pct"/>
            <w:vMerge w:val="restart"/>
            <w:shd w:val="clear" w:color="auto" w:fill="auto"/>
            <w:noWrap/>
            <w:vAlign w:val="center"/>
          </w:tcPr>
          <w:p w14:paraId="0C99B4B8" w14:textId="77777777" w:rsidR="00D57CB6" w:rsidRPr="00A67153" w:rsidRDefault="00D57CB6" w:rsidP="004B4ACC">
            <w:pPr>
              <w:spacing w:line="240" w:lineRule="auto"/>
              <w:ind w:firstLine="0"/>
              <w:jc w:val="center"/>
              <w:rPr>
                <w:sz w:val="21"/>
                <w:szCs w:val="21"/>
              </w:rPr>
            </w:pPr>
            <w:r w:rsidRPr="00A67153">
              <w:rPr>
                <w:sz w:val="21"/>
                <w:szCs w:val="21"/>
              </w:rPr>
              <w:t>17.10.2024</w:t>
            </w:r>
          </w:p>
        </w:tc>
        <w:tc>
          <w:tcPr>
            <w:tcW w:w="578" w:type="pct"/>
            <w:vAlign w:val="center"/>
          </w:tcPr>
          <w:p w14:paraId="7FB69EC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1BF6316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ED11E1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24ЯМХФ-8-1</w:t>
            </w:r>
          </w:p>
        </w:tc>
      </w:tr>
      <w:tr w:rsidR="00D57CB6" w:rsidRPr="00A67153" w14:paraId="549AFC58" w14:textId="77777777" w:rsidTr="00B15051">
        <w:trPr>
          <w:trHeight w:val="20"/>
          <w:jc w:val="center"/>
        </w:trPr>
        <w:tc>
          <w:tcPr>
            <w:tcW w:w="694" w:type="pct"/>
            <w:vMerge/>
            <w:shd w:val="clear" w:color="auto" w:fill="auto"/>
            <w:noWrap/>
            <w:vAlign w:val="center"/>
          </w:tcPr>
          <w:p w14:paraId="097ACAD2"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46C39B54" w14:textId="77777777" w:rsidR="00D57CB6" w:rsidRPr="00A67153" w:rsidRDefault="00D57CB6" w:rsidP="004B4ACC">
            <w:pPr>
              <w:spacing w:line="240" w:lineRule="auto"/>
              <w:ind w:firstLine="0"/>
              <w:jc w:val="center"/>
              <w:rPr>
                <w:sz w:val="21"/>
                <w:szCs w:val="21"/>
              </w:rPr>
            </w:pPr>
          </w:p>
        </w:tc>
        <w:tc>
          <w:tcPr>
            <w:tcW w:w="728" w:type="pct"/>
            <w:vMerge/>
            <w:vAlign w:val="center"/>
          </w:tcPr>
          <w:p w14:paraId="592AB277"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560D6DF9" w14:textId="77777777" w:rsidR="00D57CB6" w:rsidRPr="00A67153" w:rsidRDefault="00D57CB6" w:rsidP="004B4ACC">
            <w:pPr>
              <w:spacing w:line="240" w:lineRule="auto"/>
              <w:ind w:firstLine="0"/>
              <w:jc w:val="center"/>
              <w:rPr>
                <w:sz w:val="21"/>
                <w:szCs w:val="21"/>
              </w:rPr>
            </w:pPr>
          </w:p>
        </w:tc>
        <w:tc>
          <w:tcPr>
            <w:tcW w:w="578" w:type="pct"/>
            <w:vAlign w:val="center"/>
          </w:tcPr>
          <w:p w14:paraId="5C40D52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4,8</w:t>
            </w:r>
          </w:p>
        </w:tc>
        <w:tc>
          <w:tcPr>
            <w:tcW w:w="606" w:type="pct"/>
            <w:vAlign w:val="center"/>
          </w:tcPr>
          <w:p w14:paraId="3E3D2D8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C07718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24ЯМХФ-8-2</w:t>
            </w:r>
          </w:p>
        </w:tc>
      </w:tr>
      <w:tr w:rsidR="00D57CB6" w:rsidRPr="00A67153" w14:paraId="03688325" w14:textId="77777777" w:rsidTr="00B15051">
        <w:trPr>
          <w:trHeight w:val="20"/>
          <w:jc w:val="center"/>
        </w:trPr>
        <w:tc>
          <w:tcPr>
            <w:tcW w:w="694" w:type="pct"/>
            <w:vMerge/>
            <w:shd w:val="clear" w:color="auto" w:fill="auto"/>
            <w:noWrap/>
            <w:vAlign w:val="center"/>
          </w:tcPr>
          <w:p w14:paraId="58CF8D91"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D76C619" w14:textId="77777777" w:rsidR="00D57CB6" w:rsidRPr="00A67153" w:rsidRDefault="00D57CB6" w:rsidP="004B4ACC">
            <w:pPr>
              <w:spacing w:line="240" w:lineRule="auto"/>
              <w:ind w:firstLine="0"/>
              <w:jc w:val="center"/>
              <w:rPr>
                <w:sz w:val="21"/>
                <w:szCs w:val="21"/>
              </w:rPr>
            </w:pPr>
          </w:p>
        </w:tc>
        <w:tc>
          <w:tcPr>
            <w:tcW w:w="728" w:type="pct"/>
            <w:vMerge/>
            <w:vAlign w:val="center"/>
          </w:tcPr>
          <w:p w14:paraId="409A7F6E"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02176A58" w14:textId="77777777" w:rsidR="00D57CB6" w:rsidRPr="00A67153" w:rsidRDefault="00D57CB6" w:rsidP="004B4ACC">
            <w:pPr>
              <w:spacing w:line="240" w:lineRule="auto"/>
              <w:ind w:firstLine="0"/>
              <w:jc w:val="center"/>
              <w:rPr>
                <w:sz w:val="21"/>
                <w:szCs w:val="21"/>
              </w:rPr>
            </w:pPr>
          </w:p>
        </w:tc>
        <w:tc>
          <w:tcPr>
            <w:tcW w:w="578" w:type="pct"/>
            <w:vAlign w:val="center"/>
          </w:tcPr>
          <w:p w14:paraId="57575B1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9,2</w:t>
            </w:r>
          </w:p>
        </w:tc>
        <w:tc>
          <w:tcPr>
            <w:tcW w:w="606" w:type="pct"/>
            <w:vAlign w:val="center"/>
          </w:tcPr>
          <w:p w14:paraId="4D4EE9E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67715F7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24ЯМХФ-8-3</w:t>
            </w:r>
          </w:p>
        </w:tc>
      </w:tr>
      <w:tr w:rsidR="00D57CB6" w:rsidRPr="00A67153" w14:paraId="0BB6B300" w14:textId="77777777" w:rsidTr="00B15051">
        <w:trPr>
          <w:trHeight w:val="20"/>
          <w:jc w:val="center"/>
        </w:trPr>
        <w:tc>
          <w:tcPr>
            <w:tcW w:w="694" w:type="pct"/>
            <w:vMerge w:val="restart"/>
            <w:shd w:val="clear" w:color="auto" w:fill="auto"/>
            <w:noWrap/>
            <w:vAlign w:val="center"/>
          </w:tcPr>
          <w:p w14:paraId="5B7BE24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9</w:t>
            </w:r>
          </w:p>
        </w:tc>
        <w:tc>
          <w:tcPr>
            <w:tcW w:w="795" w:type="pct"/>
            <w:vMerge w:val="restart"/>
            <w:vAlign w:val="center"/>
          </w:tcPr>
          <w:p w14:paraId="3AA4B4B4" w14:textId="77777777" w:rsidR="00D57CB6" w:rsidRPr="00A67153" w:rsidRDefault="00D57CB6" w:rsidP="004B4ACC">
            <w:pPr>
              <w:spacing w:line="240" w:lineRule="auto"/>
              <w:ind w:firstLine="0"/>
              <w:jc w:val="center"/>
              <w:rPr>
                <w:sz w:val="21"/>
                <w:szCs w:val="21"/>
              </w:rPr>
            </w:pPr>
            <w:r w:rsidRPr="00A67153">
              <w:rPr>
                <w:sz w:val="21"/>
                <w:szCs w:val="21"/>
              </w:rPr>
              <w:t>71.314505</w:t>
            </w:r>
          </w:p>
        </w:tc>
        <w:tc>
          <w:tcPr>
            <w:tcW w:w="728" w:type="pct"/>
            <w:vMerge w:val="restart"/>
            <w:vAlign w:val="center"/>
          </w:tcPr>
          <w:p w14:paraId="5BB54158" w14:textId="77777777" w:rsidR="00D57CB6" w:rsidRPr="00A67153" w:rsidRDefault="00D57CB6" w:rsidP="004B4ACC">
            <w:pPr>
              <w:spacing w:line="240" w:lineRule="auto"/>
              <w:ind w:firstLine="0"/>
              <w:jc w:val="center"/>
              <w:rPr>
                <w:sz w:val="21"/>
                <w:szCs w:val="21"/>
              </w:rPr>
            </w:pPr>
            <w:r w:rsidRPr="00A67153">
              <w:rPr>
                <w:sz w:val="21"/>
                <w:szCs w:val="21"/>
              </w:rPr>
              <w:t>72.202142</w:t>
            </w:r>
          </w:p>
        </w:tc>
        <w:tc>
          <w:tcPr>
            <w:tcW w:w="728" w:type="pct"/>
            <w:vMerge w:val="restart"/>
            <w:shd w:val="clear" w:color="auto" w:fill="auto"/>
            <w:noWrap/>
            <w:vAlign w:val="center"/>
          </w:tcPr>
          <w:p w14:paraId="5398B2A5" w14:textId="77777777" w:rsidR="00D57CB6" w:rsidRPr="00A67153" w:rsidRDefault="00D57CB6" w:rsidP="004B4ACC">
            <w:pPr>
              <w:spacing w:line="240" w:lineRule="auto"/>
              <w:ind w:firstLine="0"/>
              <w:jc w:val="center"/>
              <w:rPr>
                <w:sz w:val="21"/>
                <w:szCs w:val="21"/>
              </w:rPr>
            </w:pPr>
            <w:r w:rsidRPr="00A67153">
              <w:rPr>
                <w:sz w:val="21"/>
                <w:szCs w:val="21"/>
              </w:rPr>
              <w:t>20.10.2024</w:t>
            </w:r>
          </w:p>
        </w:tc>
        <w:tc>
          <w:tcPr>
            <w:tcW w:w="578" w:type="pct"/>
            <w:vAlign w:val="center"/>
          </w:tcPr>
          <w:p w14:paraId="240A507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3ABCB32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430B5A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24ЯМХФ-9-1</w:t>
            </w:r>
          </w:p>
        </w:tc>
      </w:tr>
      <w:tr w:rsidR="00D57CB6" w:rsidRPr="00A67153" w14:paraId="1DF1F58D" w14:textId="77777777" w:rsidTr="00B15051">
        <w:trPr>
          <w:trHeight w:val="20"/>
          <w:jc w:val="center"/>
        </w:trPr>
        <w:tc>
          <w:tcPr>
            <w:tcW w:w="694" w:type="pct"/>
            <w:vMerge/>
            <w:shd w:val="clear" w:color="auto" w:fill="auto"/>
            <w:noWrap/>
            <w:vAlign w:val="center"/>
          </w:tcPr>
          <w:p w14:paraId="7AFDB1EE"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719FFABC" w14:textId="77777777" w:rsidR="00D57CB6" w:rsidRPr="00A67153" w:rsidRDefault="00D57CB6" w:rsidP="004B4ACC">
            <w:pPr>
              <w:spacing w:line="240" w:lineRule="auto"/>
              <w:ind w:firstLine="0"/>
              <w:jc w:val="center"/>
              <w:rPr>
                <w:sz w:val="21"/>
                <w:szCs w:val="21"/>
              </w:rPr>
            </w:pPr>
          </w:p>
        </w:tc>
        <w:tc>
          <w:tcPr>
            <w:tcW w:w="728" w:type="pct"/>
            <w:vMerge/>
            <w:vAlign w:val="center"/>
          </w:tcPr>
          <w:p w14:paraId="2162E121"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696378F1" w14:textId="77777777" w:rsidR="00D57CB6" w:rsidRPr="00A67153" w:rsidRDefault="00D57CB6" w:rsidP="004B4ACC">
            <w:pPr>
              <w:spacing w:line="240" w:lineRule="auto"/>
              <w:ind w:firstLine="0"/>
              <w:jc w:val="center"/>
              <w:rPr>
                <w:sz w:val="21"/>
                <w:szCs w:val="21"/>
              </w:rPr>
            </w:pPr>
          </w:p>
        </w:tc>
        <w:tc>
          <w:tcPr>
            <w:tcW w:w="578" w:type="pct"/>
            <w:vAlign w:val="center"/>
          </w:tcPr>
          <w:p w14:paraId="28239A1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7,3</w:t>
            </w:r>
          </w:p>
        </w:tc>
        <w:tc>
          <w:tcPr>
            <w:tcW w:w="606" w:type="pct"/>
            <w:vAlign w:val="center"/>
          </w:tcPr>
          <w:p w14:paraId="78DBCE8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38E1CC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24ЯМХФ-9-2</w:t>
            </w:r>
          </w:p>
        </w:tc>
      </w:tr>
      <w:tr w:rsidR="00D57CB6" w:rsidRPr="00A67153" w14:paraId="25E53561" w14:textId="77777777" w:rsidTr="00B15051">
        <w:trPr>
          <w:trHeight w:val="20"/>
          <w:jc w:val="center"/>
        </w:trPr>
        <w:tc>
          <w:tcPr>
            <w:tcW w:w="694" w:type="pct"/>
            <w:vMerge/>
            <w:shd w:val="clear" w:color="auto" w:fill="auto"/>
            <w:noWrap/>
            <w:vAlign w:val="center"/>
          </w:tcPr>
          <w:p w14:paraId="6665E91A"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EAC8434" w14:textId="77777777" w:rsidR="00D57CB6" w:rsidRPr="00A67153" w:rsidRDefault="00D57CB6" w:rsidP="004B4ACC">
            <w:pPr>
              <w:spacing w:line="240" w:lineRule="auto"/>
              <w:ind w:firstLine="0"/>
              <w:jc w:val="center"/>
              <w:rPr>
                <w:sz w:val="21"/>
                <w:szCs w:val="21"/>
              </w:rPr>
            </w:pPr>
          </w:p>
        </w:tc>
        <w:tc>
          <w:tcPr>
            <w:tcW w:w="728" w:type="pct"/>
            <w:vMerge/>
            <w:vAlign w:val="center"/>
          </w:tcPr>
          <w:p w14:paraId="6B589F19"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41DC649D" w14:textId="77777777" w:rsidR="00D57CB6" w:rsidRPr="00A67153" w:rsidRDefault="00D57CB6" w:rsidP="004B4ACC">
            <w:pPr>
              <w:spacing w:line="240" w:lineRule="auto"/>
              <w:ind w:firstLine="0"/>
              <w:jc w:val="center"/>
              <w:rPr>
                <w:sz w:val="21"/>
                <w:szCs w:val="21"/>
              </w:rPr>
            </w:pPr>
          </w:p>
        </w:tc>
        <w:tc>
          <w:tcPr>
            <w:tcW w:w="578" w:type="pct"/>
            <w:vAlign w:val="center"/>
          </w:tcPr>
          <w:p w14:paraId="3F0CAF7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14,1</w:t>
            </w:r>
          </w:p>
        </w:tc>
        <w:tc>
          <w:tcPr>
            <w:tcW w:w="606" w:type="pct"/>
            <w:vAlign w:val="center"/>
          </w:tcPr>
          <w:p w14:paraId="64B4D05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7AA28A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24ЯМХФ-9-3</w:t>
            </w:r>
          </w:p>
        </w:tc>
      </w:tr>
      <w:tr w:rsidR="00D57CB6" w:rsidRPr="00A67153" w14:paraId="4718A709" w14:textId="77777777" w:rsidTr="00B15051">
        <w:trPr>
          <w:trHeight w:val="20"/>
          <w:jc w:val="center"/>
        </w:trPr>
        <w:tc>
          <w:tcPr>
            <w:tcW w:w="694" w:type="pct"/>
            <w:vMerge w:val="restart"/>
            <w:shd w:val="clear" w:color="auto" w:fill="auto"/>
            <w:noWrap/>
            <w:vAlign w:val="center"/>
          </w:tcPr>
          <w:p w14:paraId="653D870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10</w:t>
            </w:r>
          </w:p>
        </w:tc>
        <w:tc>
          <w:tcPr>
            <w:tcW w:w="795" w:type="pct"/>
            <w:vMerge w:val="restart"/>
            <w:vAlign w:val="center"/>
          </w:tcPr>
          <w:p w14:paraId="0471171F" w14:textId="77777777" w:rsidR="00D57CB6" w:rsidRPr="00A67153" w:rsidRDefault="00D57CB6" w:rsidP="004B4ACC">
            <w:pPr>
              <w:spacing w:line="240" w:lineRule="auto"/>
              <w:ind w:firstLine="0"/>
              <w:jc w:val="center"/>
              <w:rPr>
                <w:sz w:val="21"/>
                <w:szCs w:val="21"/>
              </w:rPr>
            </w:pPr>
            <w:r w:rsidRPr="00A67153">
              <w:rPr>
                <w:sz w:val="21"/>
                <w:szCs w:val="21"/>
              </w:rPr>
              <w:t>71.320483</w:t>
            </w:r>
          </w:p>
        </w:tc>
        <w:tc>
          <w:tcPr>
            <w:tcW w:w="728" w:type="pct"/>
            <w:vMerge w:val="restart"/>
            <w:vAlign w:val="center"/>
          </w:tcPr>
          <w:p w14:paraId="0190A701" w14:textId="77777777" w:rsidR="00D57CB6" w:rsidRPr="00A67153" w:rsidRDefault="00D57CB6" w:rsidP="004B4ACC">
            <w:pPr>
              <w:spacing w:line="240" w:lineRule="auto"/>
              <w:ind w:firstLine="0"/>
              <w:jc w:val="center"/>
              <w:rPr>
                <w:sz w:val="21"/>
                <w:szCs w:val="21"/>
              </w:rPr>
            </w:pPr>
            <w:r w:rsidRPr="00A67153">
              <w:rPr>
                <w:sz w:val="21"/>
                <w:szCs w:val="21"/>
              </w:rPr>
              <w:t>72.317531</w:t>
            </w:r>
          </w:p>
        </w:tc>
        <w:tc>
          <w:tcPr>
            <w:tcW w:w="728" w:type="pct"/>
            <w:vMerge w:val="restart"/>
            <w:shd w:val="clear" w:color="auto" w:fill="auto"/>
            <w:noWrap/>
            <w:vAlign w:val="center"/>
          </w:tcPr>
          <w:p w14:paraId="25638152" w14:textId="77777777" w:rsidR="00D57CB6" w:rsidRPr="00A67153" w:rsidRDefault="00D57CB6" w:rsidP="004B4ACC">
            <w:pPr>
              <w:spacing w:line="240" w:lineRule="auto"/>
              <w:ind w:firstLine="0"/>
              <w:jc w:val="center"/>
              <w:rPr>
                <w:sz w:val="21"/>
                <w:szCs w:val="21"/>
              </w:rPr>
            </w:pPr>
            <w:r w:rsidRPr="00A67153">
              <w:rPr>
                <w:sz w:val="21"/>
                <w:szCs w:val="21"/>
              </w:rPr>
              <w:t>18.10.2024</w:t>
            </w:r>
          </w:p>
        </w:tc>
        <w:tc>
          <w:tcPr>
            <w:tcW w:w="578" w:type="pct"/>
            <w:vAlign w:val="center"/>
          </w:tcPr>
          <w:p w14:paraId="7564E3D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w:t>
            </w:r>
          </w:p>
        </w:tc>
        <w:tc>
          <w:tcPr>
            <w:tcW w:w="606" w:type="pct"/>
            <w:vAlign w:val="center"/>
          </w:tcPr>
          <w:p w14:paraId="3A862F5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8D24E7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24ЯМХФ-10-1</w:t>
            </w:r>
          </w:p>
        </w:tc>
      </w:tr>
      <w:tr w:rsidR="00D57CB6" w:rsidRPr="00A67153" w14:paraId="42E59878" w14:textId="77777777" w:rsidTr="00B15051">
        <w:trPr>
          <w:trHeight w:val="20"/>
          <w:jc w:val="center"/>
        </w:trPr>
        <w:tc>
          <w:tcPr>
            <w:tcW w:w="694" w:type="pct"/>
            <w:vMerge/>
            <w:shd w:val="clear" w:color="auto" w:fill="auto"/>
            <w:noWrap/>
            <w:vAlign w:val="center"/>
          </w:tcPr>
          <w:p w14:paraId="17CCD785"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874B53A" w14:textId="77777777" w:rsidR="00D57CB6" w:rsidRPr="00A67153" w:rsidRDefault="00D57CB6" w:rsidP="004B4ACC">
            <w:pPr>
              <w:spacing w:line="240" w:lineRule="auto"/>
              <w:ind w:firstLine="0"/>
              <w:jc w:val="center"/>
              <w:rPr>
                <w:sz w:val="21"/>
                <w:szCs w:val="21"/>
              </w:rPr>
            </w:pPr>
          </w:p>
        </w:tc>
        <w:tc>
          <w:tcPr>
            <w:tcW w:w="728" w:type="pct"/>
            <w:vMerge/>
            <w:vAlign w:val="center"/>
          </w:tcPr>
          <w:p w14:paraId="2059367B"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198BE04E" w14:textId="77777777" w:rsidR="00D57CB6" w:rsidRPr="00A67153" w:rsidRDefault="00D57CB6" w:rsidP="004B4ACC">
            <w:pPr>
              <w:spacing w:line="240" w:lineRule="auto"/>
              <w:ind w:firstLine="0"/>
              <w:jc w:val="center"/>
              <w:rPr>
                <w:sz w:val="21"/>
                <w:szCs w:val="21"/>
              </w:rPr>
            </w:pPr>
          </w:p>
        </w:tc>
        <w:tc>
          <w:tcPr>
            <w:tcW w:w="578" w:type="pct"/>
            <w:vAlign w:val="center"/>
          </w:tcPr>
          <w:p w14:paraId="2628DF1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9,5</w:t>
            </w:r>
          </w:p>
        </w:tc>
        <w:tc>
          <w:tcPr>
            <w:tcW w:w="606" w:type="pct"/>
            <w:vAlign w:val="center"/>
          </w:tcPr>
          <w:p w14:paraId="0903252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8B56B6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24ЯМХФ-10-2</w:t>
            </w:r>
          </w:p>
        </w:tc>
      </w:tr>
      <w:tr w:rsidR="00D57CB6" w:rsidRPr="00A67153" w14:paraId="42889300" w14:textId="77777777" w:rsidTr="00B15051">
        <w:trPr>
          <w:trHeight w:val="20"/>
          <w:jc w:val="center"/>
        </w:trPr>
        <w:tc>
          <w:tcPr>
            <w:tcW w:w="694" w:type="pct"/>
            <w:vMerge/>
            <w:shd w:val="clear" w:color="auto" w:fill="auto"/>
            <w:noWrap/>
            <w:vAlign w:val="center"/>
          </w:tcPr>
          <w:p w14:paraId="7D1715D2"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79AD1E82" w14:textId="77777777" w:rsidR="00D57CB6" w:rsidRPr="00A67153" w:rsidRDefault="00D57CB6" w:rsidP="004B4ACC">
            <w:pPr>
              <w:spacing w:line="240" w:lineRule="auto"/>
              <w:ind w:firstLine="0"/>
              <w:jc w:val="center"/>
              <w:rPr>
                <w:sz w:val="21"/>
                <w:szCs w:val="21"/>
              </w:rPr>
            </w:pPr>
          </w:p>
        </w:tc>
        <w:tc>
          <w:tcPr>
            <w:tcW w:w="728" w:type="pct"/>
            <w:vMerge/>
            <w:vAlign w:val="center"/>
          </w:tcPr>
          <w:p w14:paraId="01785FEF"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02050D4C" w14:textId="77777777" w:rsidR="00D57CB6" w:rsidRPr="00A67153" w:rsidRDefault="00D57CB6" w:rsidP="004B4ACC">
            <w:pPr>
              <w:spacing w:line="240" w:lineRule="auto"/>
              <w:ind w:firstLine="0"/>
              <w:jc w:val="center"/>
              <w:rPr>
                <w:sz w:val="21"/>
                <w:szCs w:val="21"/>
              </w:rPr>
            </w:pPr>
          </w:p>
        </w:tc>
        <w:tc>
          <w:tcPr>
            <w:tcW w:w="578" w:type="pct"/>
            <w:vAlign w:val="center"/>
          </w:tcPr>
          <w:p w14:paraId="16DBDC4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18,6</w:t>
            </w:r>
          </w:p>
        </w:tc>
        <w:tc>
          <w:tcPr>
            <w:tcW w:w="606" w:type="pct"/>
            <w:vAlign w:val="center"/>
          </w:tcPr>
          <w:p w14:paraId="0B9F441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803BD7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24ЯМХФ-10-3</w:t>
            </w:r>
          </w:p>
        </w:tc>
      </w:tr>
      <w:tr w:rsidR="00D57CB6" w:rsidRPr="00A67153" w14:paraId="16AABFF4" w14:textId="77777777" w:rsidTr="004B4ACC">
        <w:trPr>
          <w:trHeight w:val="20"/>
          <w:jc w:val="center"/>
        </w:trPr>
        <w:tc>
          <w:tcPr>
            <w:tcW w:w="5000" w:type="pct"/>
            <w:gridSpan w:val="7"/>
            <w:shd w:val="clear" w:color="auto" w:fill="auto"/>
            <w:noWrap/>
            <w:vAlign w:val="center"/>
          </w:tcPr>
          <w:p w14:paraId="0C7C4689" w14:textId="77777777" w:rsidR="00D57CB6" w:rsidRPr="00A67153" w:rsidRDefault="00D57CB6" w:rsidP="004B4ACC">
            <w:pPr>
              <w:spacing w:line="240" w:lineRule="auto"/>
              <w:ind w:firstLine="0"/>
              <w:jc w:val="center"/>
              <w:rPr>
                <w:rFonts w:eastAsia="Calibri"/>
                <w:b/>
                <w:bCs/>
                <w:sz w:val="21"/>
                <w:szCs w:val="21"/>
              </w:rPr>
            </w:pPr>
            <w:r w:rsidRPr="00A67153">
              <w:rPr>
                <w:rFonts w:eastAsia="Calibri"/>
                <w:b/>
                <w:bCs/>
                <w:sz w:val="21"/>
                <w:szCs w:val="21"/>
              </w:rPr>
              <w:t>Первичная продукция</w:t>
            </w:r>
          </w:p>
        </w:tc>
      </w:tr>
      <w:tr w:rsidR="00D57CB6" w:rsidRPr="00A67153" w14:paraId="029FFA32" w14:textId="77777777" w:rsidTr="00B15051">
        <w:trPr>
          <w:trHeight w:val="20"/>
          <w:jc w:val="center"/>
        </w:trPr>
        <w:tc>
          <w:tcPr>
            <w:tcW w:w="694" w:type="pct"/>
            <w:vMerge w:val="restart"/>
            <w:shd w:val="clear" w:color="auto" w:fill="auto"/>
            <w:noWrap/>
            <w:vAlign w:val="center"/>
          </w:tcPr>
          <w:p w14:paraId="2F92A06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795" w:type="pct"/>
            <w:vMerge w:val="restart"/>
            <w:vAlign w:val="center"/>
          </w:tcPr>
          <w:p w14:paraId="271F4736" w14:textId="77777777" w:rsidR="00D57CB6" w:rsidRPr="00A67153" w:rsidRDefault="00D57CB6" w:rsidP="004B4ACC">
            <w:pPr>
              <w:spacing w:line="240" w:lineRule="auto"/>
              <w:ind w:firstLine="0"/>
              <w:jc w:val="center"/>
              <w:rPr>
                <w:sz w:val="21"/>
                <w:szCs w:val="21"/>
              </w:rPr>
            </w:pPr>
            <w:r w:rsidRPr="00A67153">
              <w:rPr>
                <w:rFonts w:eastAsia="Calibri"/>
                <w:sz w:val="21"/>
                <w:szCs w:val="21"/>
              </w:rPr>
              <w:t>71.270555</w:t>
            </w:r>
          </w:p>
        </w:tc>
        <w:tc>
          <w:tcPr>
            <w:tcW w:w="728" w:type="pct"/>
            <w:vMerge w:val="restart"/>
            <w:vAlign w:val="center"/>
          </w:tcPr>
          <w:p w14:paraId="75FBAF44" w14:textId="77777777" w:rsidR="00D57CB6" w:rsidRPr="00A67153" w:rsidRDefault="00D57CB6" w:rsidP="004B4ACC">
            <w:pPr>
              <w:spacing w:line="240" w:lineRule="auto"/>
              <w:ind w:firstLine="0"/>
              <w:jc w:val="center"/>
              <w:rPr>
                <w:sz w:val="21"/>
                <w:szCs w:val="21"/>
              </w:rPr>
            </w:pPr>
            <w:r w:rsidRPr="00A67153">
              <w:rPr>
                <w:rFonts w:eastAsia="Calibri"/>
                <w:sz w:val="21"/>
                <w:szCs w:val="21"/>
              </w:rPr>
              <w:t>72.164444</w:t>
            </w:r>
          </w:p>
        </w:tc>
        <w:tc>
          <w:tcPr>
            <w:tcW w:w="728" w:type="pct"/>
            <w:vMerge w:val="restart"/>
            <w:shd w:val="clear" w:color="auto" w:fill="auto"/>
            <w:noWrap/>
            <w:vAlign w:val="center"/>
          </w:tcPr>
          <w:p w14:paraId="537FBCF0"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17.10.2024</w:t>
            </w:r>
          </w:p>
        </w:tc>
        <w:tc>
          <w:tcPr>
            <w:tcW w:w="578" w:type="pct"/>
            <w:vAlign w:val="center"/>
          </w:tcPr>
          <w:p w14:paraId="6680192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5B50EDF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AC5000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24ЯМПП-1-50</w:t>
            </w:r>
          </w:p>
        </w:tc>
      </w:tr>
      <w:tr w:rsidR="00D57CB6" w:rsidRPr="00A67153" w14:paraId="42212258" w14:textId="77777777" w:rsidTr="00B15051">
        <w:trPr>
          <w:trHeight w:val="20"/>
          <w:jc w:val="center"/>
        </w:trPr>
        <w:tc>
          <w:tcPr>
            <w:tcW w:w="694" w:type="pct"/>
            <w:vMerge/>
            <w:shd w:val="clear" w:color="auto" w:fill="auto"/>
            <w:noWrap/>
            <w:vAlign w:val="center"/>
          </w:tcPr>
          <w:p w14:paraId="4E4E1339"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444615B" w14:textId="77777777" w:rsidR="00D57CB6" w:rsidRPr="00A67153" w:rsidRDefault="00D57CB6" w:rsidP="004B4ACC">
            <w:pPr>
              <w:spacing w:line="240" w:lineRule="auto"/>
              <w:ind w:firstLine="0"/>
              <w:jc w:val="center"/>
              <w:rPr>
                <w:sz w:val="21"/>
                <w:szCs w:val="21"/>
              </w:rPr>
            </w:pPr>
          </w:p>
        </w:tc>
        <w:tc>
          <w:tcPr>
            <w:tcW w:w="728" w:type="pct"/>
            <w:vMerge/>
            <w:vAlign w:val="center"/>
          </w:tcPr>
          <w:p w14:paraId="6E579CE6"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322B1047" w14:textId="77777777" w:rsidR="00D57CB6" w:rsidRPr="00A67153" w:rsidRDefault="00D57CB6" w:rsidP="004B4ACC">
            <w:pPr>
              <w:spacing w:line="240" w:lineRule="auto"/>
              <w:ind w:firstLine="0"/>
              <w:jc w:val="center"/>
              <w:rPr>
                <w:sz w:val="21"/>
                <w:szCs w:val="21"/>
              </w:rPr>
            </w:pPr>
          </w:p>
        </w:tc>
        <w:tc>
          <w:tcPr>
            <w:tcW w:w="578" w:type="pct"/>
            <w:vAlign w:val="center"/>
          </w:tcPr>
          <w:p w14:paraId="391C3CD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0B572E7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A9F739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24ЯМПП-1-10</w:t>
            </w:r>
          </w:p>
        </w:tc>
      </w:tr>
      <w:tr w:rsidR="00D57CB6" w:rsidRPr="00A67153" w14:paraId="5A3FCAB2" w14:textId="77777777" w:rsidTr="00B15051">
        <w:trPr>
          <w:trHeight w:val="20"/>
          <w:jc w:val="center"/>
        </w:trPr>
        <w:tc>
          <w:tcPr>
            <w:tcW w:w="694" w:type="pct"/>
            <w:vMerge/>
            <w:shd w:val="clear" w:color="auto" w:fill="auto"/>
            <w:noWrap/>
            <w:vAlign w:val="center"/>
          </w:tcPr>
          <w:p w14:paraId="0C2F6B4E"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23440F1" w14:textId="77777777" w:rsidR="00D57CB6" w:rsidRPr="00A67153" w:rsidRDefault="00D57CB6" w:rsidP="004B4ACC">
            <w:pPr>
              <w:spacing w:line="240" w:lineRule="auto"/>
              <w:ind w:firstLine="0"/>
              <w:jc w:val="center"/>
              <w:rPr>
                <w:sz w:val="21"/>
                <w:szCs w:val="21"/>
              </w:rPr>
            </w:pPr>
          </w:p>
        </w:tc>
        <w:tc>
          <w:tcPr>
            <w:tcW w:w="728" w:type="pct"/>
            <w:vMerge/>
            <w:vAlign w:val="center"/>
          </w:tcPr>
          <w:p w14:paraId="79AC1A77"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5A803AEB" w14:textId="77777777" w:rsidR="00D57CB6" w:rsidRPr="00A67153" w:rsidRDefault="00D57CB6" w:rsidP="004B4ACC">
            <w:pPr>
              <w:spacing w:line="240" w:lineRule="auto"/>
              <w:ind w:firstLine="0"/>
              <w:jc w:val="center"/>
              <w:rPr>
                <w:sz w:val="21"/>
                <w:szCs w:val="21"/>
              </w:rPr>
            </w:pPr>
          </w:p>
        </w:tc>
        <w:tc>
          <w:tcPr>
            <w:tcW w:w="578" w:type="pct"/>
            <w:vAlign w:val="center"/>
          </w:tcPr>
          <w:p w14:paraId="0461349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202B824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03206E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24ЯМПП-1-1</w:t>
            </w:r>
          </w:p>
        </w:tc>
      </w:tr>
      <w:tr w:rsidR="00D57CB6" w:rsidRPr="00A67153" w14:paraId="3E574B55" w14:textId="77777777" w:rsidTr="00B15051">
        <w:trPr>
          <w:trHeight w:val="20"/>
          <w:jc w:val="center"/>
        </w:trPr>
        <w:tc>
          <w:tcPr>
            <w:tcW w:w="694" w:type="pct"/>
            <w:vMerge w:val="restart"/>
            <w:shd w:val="clear" w:color="auto" w:fill="auto"/>
            <w:noWrap/>
            <w:vAlign w:val="center"/>
          </w:tcPr>
          <w:p w14:paraId="5C4FF56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w:t>
            </w:r>
          </w:p>
        </w:tc>
        <w:tc>
          <w:tcPr>
            <w:tcW w:w="795" w:type="pct"/>
            <w:vMerge w:val="restart"/>
            <w:vAlign w:val="center"/>
          </w:tcPr>
          <w:p w14:paraId="0285D84C" w14:textId="77777777" w:rsidR="00D57CB6" w:rsidRPr="00A67153" w:rsidRDefault="00D57CB6" w:rsidP="004B4ACC">
            <w:pPr>
              <w:spacing w:line="240" w:lineRule="auto"/>
              <w:ind w:firstLine="0"/>
              <w:jc w:val="center"/>
              <w:rPr>
                <w:sz w:val="21"/>
                <w:szCs w:val="21"/>
              </w:rPr>
            </w:pPr>
            <w:r w:rsidRPr="00A67153">
              <w:rPr>
                <w:rFonts w:eastAsia="Calibri"/>
                <w:sz w:val="21"/>
                <w:szCs w:val="21"/>
              </w:rPr>
              <w:t>71.255000</w:t>
            </w:r>
          </w:p>
        </w:tc>
        <w:tc>
          <w:tcPr>
            <w:tcW w:w="728" w:type="pct"/>
            <w:vMerge w:val="restart"/>
            <w:vAlign w:val="center"/>
          </w:tcPr>
          <w:p w14:paraId="63C77C5A" w14:textId="77777777" w:rsidR="00D57CB6" w:rsidRPr="00A67153" w:rsidRDefault="00D57CB6" w:rsidP="004B4ACC">
            <w:pPr>
              <w:spacing w:line="240" w:lineRule="auto"/>
              <w:ind w:firstLine="0"/>
              <w:jc w:val="center"/>
              <w:rPr>
                <w:sz w:val="21"/>
                <w:szCs w:val="21"/>
              </w:rPr>
            </w:pPr>
            <w:r w:rsidRPr="00A67153">
              <w:rPr>
                <w:rFonts w:eastAsia="Calibri"/>
                <w:sz w:val="21"/>
                <w:szCs w:val="21"/>
              </w:rPr>
              <w:t>72.303055</w:t>
            </w:r>
          </w:p>
        </w:tc>
        <w:tc>
          <w:tcPr>
            <w:tcW w:w="728" w:type="pct"/>
            <w:vMerge w:val="restart"/>
            <w:shd w:val="clear" w:color="auto" w:fill="auto"/>
            <w:noWrap/>
            <w:vAlign w:val="center"/>
          </w:tcPr>
          <w:p w14:paraId="76FA70FF"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20.10.2024</w:t>
            </w:r>
          </w:p>
        </w:tc>
        <w:tc>
          <w:tcPr>
            <w:tcW w:w="578" w:type="pct"/>
            <w:vAlign w:val="center"/>
          </w:tcPr>
          <w:p w14:paraId="00CDD17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72EA5CC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3F6639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24ЯМПП-2-50</w:t>
            </w:r>
          </w:p>
        </w:tc>
      </w:tr>
      <w:tr w:rsidR="00D57CB6" w:rsidRPr="00A67153" w14:paraId="4610BCC0" w14:textId="77777777" w:rsidTr="00B15051">
        <w:trPr>
          <w:trHeight w:val="20"/>
          <w:jc w:val="center"/>
        </w:trPr>
        <w:tc>
          <w:tcPr>
            <w:tcW w:w="694" w:type="pct"/>
            <w:vMerge/>
            <w:shd w:val="clear" w:color="auto" w:fill="auto"/>
            <w:noWrap/>
            <w:vAlign w:val="center"/>
          </w:tcPr>
          <w:p w14:paraId="35F1CD8D"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867739D" w14:textId="77777777" w:rsidR="00D57CB6" w:rsidRPr="00A67153" w:rsidRDefault="00D57CB6" w:rsidP="004B4ACC">
            <w:pPr>
              <w:spacing w:line="240" w:lineRule="auto"/>
              <w:ind w:firstLine="0"/>
              <w:jc w:val="center"/>
              <w:rPr>
                <w:sz w:val="21"/>
                <w:szCs w:val="21"/>
              </w:rPr>
            </w:pPr>
          </w:p>
        </w:tc>
        <w:tc>
          <w:tcPr>
            <w:tcW w:w="728" w:type="pct"/>
            <w:vMerge/>
            <w:vAlign w:val="center"/>
          </w:tcPr>
          <w:p w14:paraId="53CB1C42"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32080218" w14:textId="77777777" w:rsidR="00D57CB6" w:rsidRPr="00A67153" w:rsidRDefault="00D57CB6" w:rsidP="004B4ACC">
            <w:pPr>
              <w:spacing w:line="240" w:lineRule="auto"/>
              <w:ind w:firstLine="0"/>
              <w:jc w:val="center"/>
              <w:rPr>
                <w:sz w:val="21"/>
                <w:szCs w:val="21"/>
              </w:rPr>
            </w:pPr>
          </w:p>
        </w:tc>
        <w:tc>
          <w:tcPr>
            <w:tcW w:w="578" w:type="pct"/>
            <w:vAlign w:val="center"/>
          </w:tcPr>
          <w:p w14:paraId="78451EB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0EB7738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ED8967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24ЯМПП-2-10</w:t>
            </w:r>
          </w:p>
        </w:tc>
      </w:tr>
      <w:tr w:rsidR="00D57CB6" w:rsidRPr="00A67153" w14:paraId="2E2BB9CD" w14:textId="77777777" w:rsidTr="00B15051">
        <w:trPr>
          <w:trHeight w:val="20"/>
          <w:jc w:val="center"/>
        </w:trPr>
        <w:tc>
          <w:tcPr>
            <w:tcW w:w="694" w:type="pct"/>
            <w:vMerge/>
            <w:shd w:val="clear" w:color="auto" w:fill="auto"/>
            <w:noWrap/>
            <w:vAlign w:val="center"/>
          </w:tcPr>
          <w:p w14:paraId="0B25FF13"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4BB72FE7" w14:textId="77777777" w:rsidR="00D57CB6" w:rsidRPr="00A67153" w:rsidRDefault="00D57CB6" w:rsidP="004B4ACC">
            <w:pPr>
              <w:spacing w:line="240" w:lineRule="auto"/>
              <w:ind w:firstLine="0"/>
              <w:jc w:val="center"/>
              <w:rPr>
                <w:sz w:val="21"/>
                <w:szCs w:val="21"/>
              </w:rPr>
            </w:pPr>
          </w:p>
        </w:tc>
        <w:tc>
          <w:tcPr>
            <w:tcW w:w="728" w:type="pct"/>
            <w:vMerge/>
            <w:vAlign w:val="center"/>
          </w:tcPr>
          <w:p w14:paraId="4DB58D01"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48EF4245" w14:textId="77777777" w:rsidR="00D57CB6" w:rsidRPr="00A67153" w:rsidRDefault="00D57CB6" w:rsidP="004B4ACC">
            <w:pPr>
              <w:spacing w:line="240" w:lineRule="auto"/>
              <w:ind w:firstLine="0"/>
              <w:jc w:val="center"/>
              <w:rPr>
                <w:sz w:val="21"/>
                <w:szCs w:val="21"/>
              </w:rPr>
            </w:pPr>
          </w:p>
        </w:tc>
        <w:tc>
          <w:tcPr>
            <w:tcW w:w="578" w:type="pct"/>
            <w:vAlign w:val="center"/>
          </w:tcPr>
          <w:p w14:paraId="1DCE21E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07F7E77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C77E22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24ЯМПП-2-1</w:t>
            </w:r>
          </w:p>
        </w:tc>
      </w:tr>
      <w:tr w:rsidR="00D57CB6" w:rsidRPr="00A67153" w14:paraId="7CDC7853" w14:textId="77777777" w:rsidTr="00B15051">
        <w:trPr>
          <w:trHeight w:val="20"/>
          <w:jc w:val="center"/>
        </w:trPr>
        <w:tc>
          <w:tcPr>
            <w:tcW w:w="694" w:type="pct"/>
            <w:vMerge w:val="restart"/>
            <w:shd w:val="clear" w:color="auto" w:fill="auto"/>
            <w:noWrap/>
            <w:vAlign w:val="center"/>
          </w:tcPr>
          <w:p w14:paraId="5E83B9D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3</w:t>
            </w:r>
          </w:p>
        </w:tc>
        <w:tc>
          <w:tcPr>
            <w:tcW w:w="795" w:type="pct"/>
            <w:vMerge w:val="restart"/>
            <w:vAlign w:val="center"/>
          </w:tcPr>
          <w:p w14:paraId="7E7CB102" w14:textId="77777777" w:rsidR="00D57CB6" w:rsidRPr="00A67153" w:rsidRDefault="00D57CB6" w:rsidP="004B4ACC">
            <w:pPr>
              <w:spacing w:line="240" w:lineRule="auto"/>
              <w:ind w:firstLine="0"/>
              <w:jc w:val="center"/>
              <w:rPr>
                <w:sz w:val="21"/>
                <w:szCs w:val="21"/>
              </w:rPr>
            </w:pPr>
            <w:r w:rsidRPr="00A67153">
              <w:rPr>
                <w:rFonts w:eastAsia="Calibri"/>
                <w:sz w:val="21"/>
                <w:szCs w:val="21"/>
              </w:rPr>
              <w:t>71.325467</w:t>
            </w:r>
          </w:p>
        </w:tc>
        <w:tc>
          <w:tcPr>
            <w:tcW w:w="728" w:type="pct"/>
            <w:vMerge w:val="restart"/>
            <w:vAlign w:val="center"/>
          </w:tcPr>
          <w:p w14:paraId="109FA65F" w14:textId="77777777" w:rsidR="00D57CB6" w:rsidRPr="00A67153" w:rsidRDefault="00D57CB6" w:rsidP="004B4ACC">
            <w:pPr>
              <w:spacing w:line="240" w:lineRule="auto"/>
              <w:ind w:firstLine="0"/>
              <w:jc w:val="center"/>
              <w:rPr>
                <w:sz w:val="21"/>
                <w:szCs w:val="21"/>
              </w:rPr>
            </w:pPr>
            <w:r w:rsidRPr="00A67153">
              <w:rPr>
                <w:rFonts w:eastAsia="Calibri"/>
                <w:sz w:val="21"/>
                <w:szCs w:val="21"/>
              </w:rPr>
              <w:t>72.421926</w:t>
            </w:r>
          </w:p>
        </w:tc>
        <w:tc>
          <w:tcPr>
            <w:tcW w:w="728" w:type="pct"/>
            <w:vMerge w:val="restart"/>
            <w:shd w:val="clear" w:color="auto" w:fill="auto"/>
            <w:noWrap/>
            <w:vAlign w:val="center"/>
          </w:tcPr>
          <w:p w14:paraId="57BE3BBD"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18.10.2024</w:t>
            </w:r>
          </w:p>
        </w:tc>
        <w:tc>
          <w:tcPr>
            <w:tcW w:w="578" w:type="pct"/>
            <w:vAlign w:val="center"/>
          </w:tcPr>
          <w:p w14:paraId="3806A87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727998C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DE7B37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24ЯМПП-3-50</w:t>
            </w:r>
          </w:p>
        </w:tc>
      </w:tr>
      <w:tr w:rsidR="00D57CB6" w:rsidRPr="00A67153" w14:paraId="372C9CD9" w14:textId="77777777" w:rsidTr="00B15051">
        <w:trPr>
          <w:trHeight w:val="20"/>
          <w:jc w:val="center"/>
        </w:trPr>
        <w:tc>
          <w:tcPr>
            <w:tcW w:w="694" w:type="pct"/>
            <w:vMerge/>
            <w:shd w:val="clear" w:color="auto" w:fill="auto"/>
            <w:noWrap/>
            <w:vAlign w:val="center"/>
          </w:tcPr>
          <w:p w14:paraId="31010CC7"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053F541" w14:textId="77777777" w:rsidR="00D57CB6" w:rsidRPr="00A67153" w:rsidRDefault="00D57CB6" w:rsidP="004B4ACC">
            <w:pPr>
              <w:spacing w:line="240" w:lineRule="auto"/>
              <w:ind w:firstLine="0"/>
              <w:jc w:val="center"/>
              <w:rPr>
                <w:sz w:val="21"/>
                <w:szCs w:val="21"/>
              </w:rPr>
            </w:pPr>
          </w:p>
        </w:tc>
        <w:tc>
          <w:tcPr>
            <w:tcW w:w="728" w:type="pct"/>
            <w:vMerge/>
            <w:vAlign w:val="center"/>
          </w:tcPr>
          <w:p w14:paraId="7FF4729C"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5FDDCD1F" w14:textId="77777777" w:rsidR="00D57CB6" w:rsidRPr="00A67153" w:rsidRDefault="00D57CB6" w:rsidP="004B4ACC">
            <w:pPr>
              <w:spacing w:line="240" w:lineRule="auto"/>
              <w:ind w:firstLine="0"/>
              <w:jc w:val="center"/>
              <w:rPr>
                <w:sz w:val="21"/>
                <w:szCs w:val="21"/>
              </w:rPr>
            </w:pPr>
          </w:p>
        </w:tc>
        <w:tc>
          <w:tcPr>
            <w:tcW w:w="578" w:type="pct"/>
            <w:vAlign w:val="center"/>
          </w:tcPr>
          <w:p w14:paraId="5B13013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0,5</w:t>
            </w:r>
          </w:p>
        </w:tc>
        <w:tc>
          <w:tcPr>
            <w:tcW w:w="606" w:type="pct"/>
            <w:vAlign w:val="center"/>
          </w:tcPr>
          <w:p w14:paraId="03237F5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3D901F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24ЯМПП-3-10</w:t>
            </w:r>
          </w:p>
        </w:tc>
      </w:tr>
      <w:tr w:rsidR="00D57CB6" w:rsidRPr="00A67153" w14:paraId="215B2FBD" w14:textId="77777777" w:rsidTr="00B15051">
        <w:trPr>
          <w:trHeight w:val="20"/>
          <w:jc w:val="center"/>
        </w:trPr>
        <w:tc>
          <w:tcPr>
            <w:tcW w:w="694" w:type="pct"/>
            <w:vMerge/>
            <w:shd w:val="clear" w:color="auto" w:fill="auto"/>
            <w:noWrap/>
            <w:vAlign w:val="center"/>
          </w:tcPr>
          <w:p w14:paraId="458A0BEF"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5BF8BBF2" w14:textId="77777777" w:rsidR="00D57CB6" w:rsidRPr="00A67153" w:rsidRDefault="00D57CB6" w:rsidP="004B4ACC">
            <w:pPr>
              <w:spacing w:line="240" w:lineRule="auto"/>
              <w:ind w:firstLine="0"/>
              <w:jc w:val="center"/>
              <w:rPr>
                <w:sz w:val="21"/>
                <w:szCs w:val="21"/>
              </w:rPr>
            </w:pPr>
          </w:p>
        </w:tc>
        <w:tc>
          <w:tcPr>
            <w:tcW w:w="728" w:type="pct"/>
            <w:vMerge/>
            <w:vAlign w:val="center"/>
          </w:tcPr>
          <w:p w14:paraId="704F10DF"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244732AD" w14:textId="77777777" w:rsidR="00D57CB6" w:rsidRPr="00A67153" w:rsidRDefault="00D57CB6" w:rsidP="004B4ACC">
            <w:pPr>
              <w:spacing w:line="240" w:lineRule="auto"/>
              <w:ind w:firstLine="0"/>
              <w:jc w:val="center"/>
              <w:rPr>
                <w:sz w:val="21"/>
                <w:szCs w:val="21"/>
              </w:rPr>
            </w:pPr>
          </w:p>
        </w:tc>
        <w:tc>
          <w:tcPr>
            <w:tcW w:w="578" w:type="pct"/>
            <w:vAlign w:val="center"/>
          </w:tcPr>
          <w:p w14:paraId="5A6FCD7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1,0</w:t>
            </w:r>
          </w:p>
        </w:tc>
        <w:tc>
          <w:tcPr>
            <w:tcW w:w="606" w:type="pct"/>
            <w:vAlign w:val="center"/>
          </w:tcPr>
          <w:p w14:paraId="0E2A5E6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A740E7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24ЯМПП-3-1</w:t>
            </w:r>
          </w:p>
        </w:tc>
      </w:tr>
      <w:tr w:rsidR="00D57CB6" w:rsidRPr="00A67153" w14:paraId="5D11E1AC" w14:textId="77777777" w:rsidTr="00B15051">
        <w:trPr>
          <w:trHeight w:val="20"/>
          <w:jc w:val="center"/>
        </w:trPr>
        <w:tc>
          <w:tcPr>
            <w:tcW w:w="694" w:type="pct"/>
            <w:vMerge w:val="restart"/>
            <w:shd w:val="clear" w:color="auto" w:fill="auto"/>
            <w:noWrap/>
            <w:vAlign w:val="center"/>
          </w:tcPr>
          <w:p w14:paraId="424336F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4</w:t>
            </w:r>
          </w:p>
        </w:tc>
        <w:tc>
          <w:tcPr>
            <w:tcW w:w="795" w:type="pct"/>
            <w:vMerge w:val="restart"/>
            <w:vAlign w:val="center"/>
          </w:tcPr>
          <w:p w14:paraId="27A031EB" w14:textId="77777777" w:rsidR="00D57CB6" w:rsidRPr="00A67153" w:rsidRDefault="00D57CB6" w:rsidP="004B4ACC">
            <w:pPr>
              <w:spacing w:line="240" w:lineRule="auto"/>
              <w:ind w:firstLine="0"/>
              <w:jc w:val="center"/>
              <w:rPr>
                <w:sz w:val="21"/>
                <w:szCs w:val="21"/>
              </w:rPr>
            </w:pPr>
            <w:r w:rsidRPr="00A67153">
              <w:rPr>
                <w:rFonts w:eastAsia="Calibri"/>
                <w:sz w:val="21"/>
                <w:szCs w:val="21"/>
              </w:rPr>
              <w:t>71.378611</w:t>
            </w:r>
          </w:p>
        </w:tc>
        <w:tc>
          <w:tcPr>
            <w:tcW w:w="728" w:type="pct"/>
            <w:vMerge w:val="restart"/>
            <w:vAlign w:val="center"/>
          </w:tcPr>
          <w:p w14:paraId="47A7C0D7" w14:textId="77777777" w:rsidR="00D57CB6" w:rsidRPr="00A67153" w:rsidRDefault="00D57CB6" w:rsidP="004B4ACC">
            <w:pPr>
              <w:spacing w:line="240" w:lineRule="auto"/>
              <w:ind w:firstLine="0"/>
              <w:jc w:val="center"/>
              <w:rPr>
                <w:sz w:val="21"/>
                <w:szCs w:val="21"/>
              </w:rPr>
            </w:pPr>
            <w:r w:rsidRPr="00A67153">
              <w:rPr>
                <w:rFonts w:eastAsia="Calibri"/>
                <w:sz w:val="21"/>
                <w:szCs w:val="21"/>
              </w:rPr>
              <w:t>72.345000</w:t>
            </w:r>
          </w:p>
        </w:tc>
        <w:tc>
          <w:tcPr>
            <w:tcW w:w="728" w:type="pct"/>
            <w:vMerge w:val="restart"/>
            <w:shd w:val="clear" w:color="auto" w:fill="auto"/>
            <w:noWrap/>
            <w:vAlign w:val="center"/>
          </w:tcPr>
          <w:p w14:paraId="099DC1FD"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18.10.2024</w:t>
            </w:r>
          </w:p>
        </w:tc>
        <w:tc>
          <w:tcPr>
            <w:tcW w:w="578" w:type="pct"/>
            <w:vAlign w:val="center"/>
          </w:tcPr>
          <w:p w14:paraId="0427BE2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03B5F32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63EAA2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24ЯМПП-4-50</w:t>
            </w:r>
          </w:p>
        </w:tc>
      </w:tr>
      <w:tr w:rsidR="00D57CB6" w:rsidRPr="00A67153" w14:paraId="54A3A85E" w14:textId="77777777" w:rsidTr="00B15051">
        <w:trPr>
          <w:trHeight w:val="20"/>
          <w:jc w:val="center"/>
        </w:trPr>
        <w:tc>
          <w:tcPr>
            <w:tcW w:w="694" w:type="pct"/>
            <w:vMerge/>
            <w:shd w:val="clear" w:color="auto" w:fill="auto"/>
            <w:noWrap/>
            <w:vAlign w:val="center"/>
          </w:tcPr>
          <w:p w14:paraId="120B5F20"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594D07B8" w14:textId="77777777" w:rsidR="00D57CB6" w:rsidRPr="00A67153" w:rsidRDefault="00D57CB6" w:rsidP="004B4ACC">
            <w:pPr>
              <w:spacing w:line="240" w:lineRule="auto"/>
              <w:ind w:firstLine="0"/>
              <w:jc w:val="center"/>
              <w:rPr>
                <w:sz w:val="21"/>
                <w:szCs w:val="21"/>
              </w:rPr>
            </w:pPr>
          </w:p>
        </w:tc>
        <w:tc>
          <w:tcPr>
            <w:tcW w:w="728" w:type="pct"/>
            <w:vMerge/>
            <w:vAlign w:val="center"/>
          </w:tcPr>
          <w:p w14:paraId="7B2E076A"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2FDF6B17" w14:textId="77777777" w:rsidR="00D57CB6" w:rsidRPr="00A67153" w:rsidRDefault="00D57CB6" w:rsidP="004B4ACC">
            <w:pPr>
              <w:spacing w:line="240" w:lineRule="auto"/>
              <w:ind w:firstLine="0"/>
              <w:jc w:val="center"/>
              <w:rPr>
                <w:sz w:val="21"/>
                <w:szCs w:val="21"/>
              </w:rPr>
            </w:pPr>
          </w:p>
        </w:tc>
        <w:tc>
          <w:tcPr>
            <w:tcW w:w="578" w:type="pct"/>
            <w:vAlign w:val="center"/>
          </w:tcPr>
          <w:p w14:paraId="291C155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356A949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4D3990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24ЯМПП-4-10</w:t>
            </w:r>
          </w:p>
        </w:tc>
      </w:tr>
      <w:tr w:rsidR="00D57CB6" w:rsidRPr="00A67153" w14:paraId="4D18E702" w14:textId="77777777" w:rsidTr="00B15051">
        <w:trPr>
          <w:trHeight w:val="20"/>
          <w:jc w:val="center"/>
        </w:trPr>
        <w:tc>
          <w:tcPr>
            <w:tcW w:w="694" w:type="pct"/>
            <w:vMerge/>
            <w:shd w:val="clear" w:color="auto" w:fill="auto"/>
            <w:noWrap/>
            <w:vAlign w:val="center"/>
          </w:tcPr>
          <w:p w14:paraId="257F08C6"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580599E" w14:textId="77777777" w:rsidR="00D57CB6" w:rsidRPr="00A67153" w:rsidRDefault="00D57CB6" w:rsidP="004B4ACC">
            <w:pPr>
              <w:spacing w:line="240" w:lineRule="auto"/>
              <w:ind w:firstLine="0"/>
              <w:jc w:val="center"/>
              <w:rPr>
                <w:sz w:val="21"/>
                <w:szCs w:val="21"/>
              </w:rPr>
            </w:pPr>
          </w:p>
        </w:tc>
        <w:tc>
          <w:tcPr>
            <w:tcW w:w="728" w:type="pct"/>
            <w:vMerge/>
            <w:vAlign w:val="center"/>
          </w:tcPr>
          <w:p w14:paraId="77FAB306"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67B2E8F6" w14:textId="77777777" w:rsidR="00D57CB6" w:rsidRPr="00A67153" w:rsidRDefault="00D57CB6" w:rsidP="004B4ACC">
            <w:pPr>
              <w:spacing w:line="240" w:lineRule="auto"/>
              <w:ind w:firstLine="0"/>
              <w:jc w:val="center"/>
              <w:rPr>
                <w:sz w:val="21"/>
                <w:szCs w:val="21"/>
              </w:rPr>
            </w:pPr>
          </w:p>
        </w:tc>
        <w:tc>
          <w:tcPr>
            <w:tcW w:w="578" w:type="pct"/>
            <w:vAlign w:val="center"/>
          </w:tcPr>
          <w:p w14:paraId="55A001E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7675E14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34FF28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24ЯМПП-4-1</w:t>
            </w:r>
          </w:p>
        </w:tc>
      </w:tr>
      <w:tr w:rsidR="00D57CB6" w:rsidRPr="00A67153" w14:paraId="77F7AA3A" w14:textId="77777777" w:rsidTr="00B15051">
        <w:trPr>
          <w:trHeight w:val="20"/>
          <w:jc w:val="center"/>
        </w:trPr>
        <w:tc>
          <w:tcPr>
            <w:tcW w:w="694" w:type="pct"/>
            <w:vMerge w:val="restart"/>
            <w:shd w:val="clear" w:color="auto" w:fill="auto"/>
            <w:noWrap/>
            <w:vAlign w:val="center"/>
          </w:tcPr>
          <w:p w14:paraId="4F63251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5</w:t>
            </w:r>
          </w:p>
        </w:tc>
        <w:tc>
          <w:tcPr>
            <w:tcW w:w="795" w:type="pct"/>
            <w:vMerge w:val="restart"/>
            <w:vAlign w:val="center"/>
          </w:tcPr>
          <w:p w14:paraId="2993F798" w14:textId="77777777" w:rsidR="00D57CB6" w:rsidRPr="00A67153" w:rsidRDefault="00D57CB6" w:rsidP="004B4ACC">
            <w:pPr>
              <w:spacing w:line="240" w:lineRule="auto"/>
              <w:ind w:firstLine="0"/>
              <w:jc w:val="center"/>
              <w:rPr>
                <w:sz w:val="21"/>
                <w:szCs w:val="21"/>
              </w:rPr>
            </w:pPr>
            <w:r w:rsidRPr="00A67153">
              <w:rPr>
                <w:rFonts w:eastAsia="Calibri"/>
                <w:sz w:val="21"/>
                <w:szCs w:val="21"/>
              </w:rPr>
              <w:t>71.402222</w:t>
            </w:r>
          </w:p>
        </w:tc>
        <w:tc>
          <w:tcPr>
            <w:tcW w:w="728" w:type="pct"/>
            <w:vMerge w:val="restart"/>
            <w:vAlign w:val="center"/>
          </w:tcPr>
          <w:p w14:paraId="2C8E5A30" w14:textId="77777777" w:rsidR="00D57CB6" w:rsidRPr="00A67153" w:rsidRDefault="00D57CB6" w:rsidP="004B4ACC">
            <w:pPr>
              <w:spacing w:line="240" w:lineRule="auto"/>
              <w:ind w:firstLine="0"/>
              <w:jc w:val="center"/>
              <w:rPr>
                <w:sz w:val="21"/>
                <w:szCs w:val="21"/>
              </w:rPr>
            </w:pPr>
            <w:r w:rsidRPr="00A67153">
              <w:rPr>
                <w:rFonts w:eastAsia="Calibri"/>
                <w:sz w:val="21"/>
                <w:szCs w:val="21"/>
              </w:rPr>
              <w:t>72.260833</w:t>
            </w:r>
          </w:p>
        </w:tc>
        <w:tc>
          <w:tcPr>
            <w:tcW w:w="728" w:type="pct"/>
            <w:vMerge w:val="restart"/>
            <w:shd w:val="clear" w:color="auto" w:fill="auto"/>
            <w:noWrap/>
            <w:vAlign w:val="center"/>
          </w:tcPr>
          <w:p w14:paraId="6C26A05A"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18.10.2024</w:t>
            </w:r>
          </w:p>
        </w:tc>
        <w:tc>
          <w:tcPr>
            <w:tcW w:w="578" w:type="pct"/>
            <w:vAlign w:val="center"/>
          </w:tcPr>
          <w:p w14:paraId="20E2906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2EC9EAD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134277B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24ЯМПП-5-50</w:t>
            </w:r>
          </w:p>
        </w:tc>
      </w:tr>
      <w:tr w:rsidR="00D57CB6" w:rsidRPr="00A67153" w14:paraId="164BA5F4" w14:textId="77777777" w:rsidTr="00B15051">
        <w:trPr>
          <w:trHeight w:val="20"/>
          <w:jc w:val="center"/>
        </w:trPr>
        <w:tc>
          <w:tcPr>
            <w:tcW w:w="694" w:type="pct"/>
            <w:vMerge/>
            <w:shd w:val="clear" w:color="auto" w:fill="auto"/>
            <w:noWrap/>
            <w:vAlign w:val="center"/>
          </w:tcPr>
          <w:p w14:paraId="734A71D9"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09FE7890" w14:textId="77777777" w:rsidR="00D57CB6" w:rsidRPr="00A67153" w:rsidRDefault="00D57CB6" w:rsidP="004B4ACC">
            <w:pPr>
              <w:spacing w:line="240" w:lineRule="auto"/>
              <w:ind w:firstLine="0"/>
              <w:jc w:val="center"/>
              <w:rPr>
                <w:sz w:val="21"/>
                <w:szCs w:val="21"/>
              </w:rPr>
            </w:pPr>
          </w:p>
        </w:tc>
        <w:tc>
          <w:tcPr>
            <w:tcW w:w="728" w:type="pct"/>
            <w:vMerge/>
            <w:vAlign w:val="center"/>
          </w:tcPr>
          <w:p w14:paraId="0263E0FE"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4CBB17FC" w14:textId="77777777" w:rsidR="00D57CB6" w:rsidRPr="00A67153" w:rsidRDefault="00D57CB6" w:rsidP="004B4ACC">
            <w:pPr>
              <w:spacing w:line="240" w:lineRule="auto"/>
              <w:ind w:firstLine="0"/>
              <w:jc w:val="center"/>
              <w:rPr>
                <w:sz w:val="21"/>
                <w:szCs w:val="21"/>
              </w:rPr>
            </w:pPr>
          </w:p>
        </w:tc>
        <w:tc>
          <w:tcPr>
            <w:tcW w:w="578" w:type="pct"/>
            <w:vAlign w:val="center"/>
          </w:tcPr>
          <w:p w14:paraId="409402B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093984C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EA836C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24ЯМПП-5-10</w:t>
            </w:r>
          </w:p>
        </w:tc>
      </w:tr>
      <w:tr w:rsidR="00D57CB6" w:rsidRPr="00A67153" w14:paraId="02F70C25" w14:textId="77777777" w:rsidTr="00B15051">
        <w:trPr>
          <w:trHeight w:val="20"/>
          <w:jc w:val="center"/>
        </w:trPr>
        <w:tc>
          <w:tcPr>
            <w:tcW w:w="694" w:type="pct"/>
            <w:vMerge/>
            <w:shd w:val="clear" w:color="auto" w:fill="auto"/>
            <w:noWrap/>
            <w:vAlign w:val="center"/>
          </w:tcPr>
          <w:p w14:paraId="6F2A33C4"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4110D3E6" w14:textId="77777777" w:rsidR="00D57CB6" w:rsidRPr="00A67153" w:rsidRDefault="00D57CB6" w:rsidP="004B4ACC">
            <w:pPr>
              <w:spacing w:line="240" w:lineRule="auto"/>
              <w:ind w:firstLine="0"/>
              <w:jc w:val="center"/>
              <w:rPr>
                <w:sz w:val="21"/>
                <w:szCs w:val="21"/>
              </w:rPr>
            </w:pPr>
          </w:p>
        </w:tc>
        <w:tc>
          <w:tcPr>
            <w:tcW w:w="728" w:type="pct"/>
            <w:vMerge/>
            <w:vAlign w:val="center"/>
          </w:tcPr>
          <w:p w14:paraId="3D9DF566"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6FDC1189" w14:textId="77777777" w:rsidR="00D57CB6" w:rsidRPr="00A67153" w:rsidRDefault="00D57CB6" w:rsidP="004B4ACC">
            <w:pPr>
              <w:spacing w:line="240" w:lineRule="auto"/>
              <w:ind w:firstLine="0"/>
              <w:jc w:val="center"/>
              <w:rPr>
                <w:sz w:val="21"/>
                <w:szCs w:val="21"/>
              </w:rPr>
            </w:pPr>
          </w:p>
        </w:tc>
        <w:tc>
          <w:tcPr>
            <w:tcW w:w="578" w:type="pct"/>
            <w:vAlign w:val="center"/>
          </w:tcPr>
          <w:p w14:paraId="6899998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67A4758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B3DF544"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24ЯМПП-5-1</w:t>
            </w:r>
          </w:p>
        </w:tc>
      </w:tr>
      <w:tr w:rsidR="00D57CB6" w:rsidRPr="00A67153" w14:paraId="2B02B981" w14:textId="77777777" w:rsidTr="00B15051">
        <w:trPr>
          <w:trHeight w:val="20"/>
          <w:jc w:val="center"/>
        </w:trPr>
        <w:tc>
          <w:tcPr>
            <w:tcW w:w="694" w:type="pct"/>
            <w:vMerge w:val="restart"/>
            <w:shd w:val="clear" w:color="auto" w:fill="auto"/>
            <w:noWrap/>
            <w:vAlign w:val="center"/>
          </w:tcPr>
          <w:p w14:paraId="5A99A42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6</w:t>
            </w:r>
          </w:p>
        </w:tc>
        <w:tc>
          <w:tcPr>
            <w:tcW w:w="795" w:type="pct"/>
            <w:vMerge w:val="restart"/>
            <w:vAlign w:val="center"/>
          </w:tcPr>
          <w:p w14:paraId="533A8B23" w14:textId="77777777" w:rsidR="00D57CB6" w:rsidRPr="00A67153" w:rsidRDefault="00D57CB6" w:rsidP="004B4ACC">
            <w:pPr>
              <w:spacing w:line="240" w:lineRule="auto"/>
              <w:ind w:firstLine="0"/>
              <w:jc w:val="center"/>
              <w:rPr>
                <w:sz w:val="21"/>
                <w:szCs w:val="21"/>
              </w:rPr>
            </w:pPr>
            <w:r w:rsidRPr="00A67153">
              <w:rPr>
                <w:rFonts w:eastAsia="Calibri"/>
                <w:sz w:val="21"/>
                <w:szCs w:val="21"/>
              </w:rPr>
              <w:t>71.321111</w:t>
            </w:r>
          </w:p>
        </w:tc>
        <w:tc>
          <w:tcPr>
            <w:tcW w:w="728" w:type="pct"/>
            <w:vMerge w:val="restart"/>
            <w:vAlign w:val="center"/>
          </w:tcPr>
          <w:p w14:paraId="07F8A5F2" w14:textId="77777777" w:rsidR="00D57CB6" w:rsidRPr="00A67153" w:rsidRDefault="00D57CB6" w:rsidP="004B4ACC">
            <w:pPr>
              <w:spacing w:line="240" w:lineRule="auto"/>
              <w:ind w:firstLine="0"/>
              <w:jc w:val="center"/>
              <w:rPr>
                <w:sz w:val="21"/>
                <w:szCs w:val="21"/>
              </w:rPr>
            </w:pPr>
            <w:r w:rsidRPr="00A67153">
              <w:rPr>
                <w:rFonts w:eastAsia="Calibri"/>
                <w:sz w:val="21"/>
                <w:szCs w:val="21"/>
              </w:rPr>
              <w:t>72.076388</w:t>
            </w:r>
          </w:p>
        </w:tc>
        <w:tc>
          <w:tcPr>
            <w:tcW w:w="728" w:type="pct"/>
            <w:vMerge w:val="restart"/>
            <w:shd w:val="clear" w:color="auto" w:fill="auto"/>
            <w:noWrap/>
            <w:vAlign w:val="center"/>
          </w:tcPr>
          <w:p w14:paraId="6902DB6D"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18.10.2024</w:t>
            </w:r>
          </w:p>
        </w:tc>
        <w:tc>
          <w:tcPr>
            <w:tcW w:w="578" w:type="pct"/>
            <w:vAlign w:val="center"/>
          </w:tcPr>
          <w:p w14:paraId="2DA8CC6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3FB5484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28A3B27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24ЯМПП-6-50</w:t>
            </w:r>
          </w:p>
        </w:tc>
      </w:tr>
      <w:tr w:rsidR="00D57CB6" w:rsidRPr="00A67153" w14:paraId="15F53E8E" w14:textId="77777777" w:rsidTr="00B15051">
        <w:trPr>
          <w:trHeight w:val="20"/>
          <w:jc w:val="center"/>
        </w:trPr>
        <w:tc>
          <w:tcPr>
            <w:tcW w:w="694" w:type="pct"/>
            <w:vMerge/>
            <w:shd w:val="clear" w:color="auto" w:fill="auto"/>
            <w:noWrap/>
            <w:vAlign w:val="center"/>
          </w:tcPr>
          <w:p w14:paraId="229352C5"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08DB1F4B" w14:textId="77777777" w:rsidR="00D57CB6" w:rsidRPr="00A67153" w:rsidRDefault="00D57CB6" w:rsidP="004B4ACC">
            <w:pPr>
              <w:spacing w:line="240" w:lineRule="auto"/>
              <w:ind w:firstLine="0"/>
              <w:jc w:val="center"/>
              <w:rPr>
                <w:sz w:val="21"/>
                <w:szCs w:val="21"/>
              </w:rPr>
            </w:pPr>
          </w:p>
        </w:tc>
        <w:tc>
          <w:tcPr>
            <w:tcW w:w="728" w:type="pct"/>
            <w:vMerge/>
            <w:vAlign w:val="center"/>
          </w:tcPr>
          <w:p w14:paraId="594C3DE9"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5CF0004A" w14:textId="77777777" w:rsidR="00D57CB6" w:rsidRPr="00A67153" w:rsidRDefault="00D57CB6" w:rsidP="004B4ACC">
            <w:pPr>
              <w:spacing w:line="240" w:lineRule="auto"/>
              <w:ind w:firstLine="0"/>
              <w:jc w:val="center"/>
              <w:rPr>
                <w:sz w:val="21"/>
                <w:szCs w:val="21"/>
              </w:rPr>
            </w:pPr>
          </w:p>
        </w:tc>
        <w:tc>
          <w:tcPr>
            <w:tcW w:w="578" w:type="pct"/>
            <w:vAlign w:val="center"/>
          </w:tcPr>
          <w:p w14:paraId="7E47FF4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2B1861C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616C61E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24ЯМПП-6-10</w:t>
            </w:r>
          </w:p>
        </w:tc>
      </w:tr>
      <w:tr w:rsidR="00D57CB6" w:rsidRPr="00A67153" w14:paraId="0E3CE8A4" w14:textId="77777777" w:rsidTr="00B15051">
        <w:trPr>
          <w:trHeight w:val="20"/>
          <w:jc w:val="center"/>
        </w:trPr>
        <w:tc>
          <w:tcPr>
            <w:tcW w:w="694" w:type="pct"/>
            <w:vMerge/>
            <w:shd w:val="clear" w:color="auto" w:fill="auto"/>
            <w:noWrap/>
            <w:vAlign w:val="center"/>
          </w:tcPr>
          <w:p w14:paraId="7C6D7A51"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0EFA6021" w14:textId="77777777" w:rsidR="00D57CB6" w:rsidRPr="00A67153" w:rsidRDefault="00D57CB6" w:rsidP="004B4ACC">
            <w:pPr>
              <w:spacing w:line="240" w:lineRule="auto"/>
              <w:ind w:firstLine="0"/>
              <w:jc w:val="center"/>
              <w:rPr>
                <w:sz w:val="21"/>
                <w:szCs w:val="21"/>
              </w:rPr>
            </w:pPr>
          </w:p>
        </w:tc>
        <w:tc>
          <w:tcPr>
            <w:tcW w:w="728" w:type="pct"/>
            <w:vMerge/>
            <w:vAlign w:val="center"/>
          </w:tcPr>
          <w:p w14:paraId="36467847"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48810EAA" w14:textId="77777777" w:rsidR="00D57CB6" w:rsidRPr="00A67153" w:rsidRDefault="00D57CB6" w:rsidP="004B4ACC">
            <w:pPr>
              <w:spacing w:line="240" w:lineRule="auto"/>
              <w:ind w:firstLine="0"/>
              <w:jc w:val="center"/>
              <w:rPr>
                <w:sz w:val="21"/>
                <w:szCs w:val="21"/>
              </w:rPr>
            </w:pPr>
          </w:p>
        </w:tc>
        <w:tc>
          <w:tcPr>
            <w:tcW w:w="578" w:type="pct"/>
            <w:vAlign w:val="center"/>
          </w:tcPr>
          <w:p w14:paraId="1A1C658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4E70AB3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36614E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24ЯМПП-6-1</w:t>
            </w:r>
          </w:p>
        </w:tc>
      </w:tr>
      <w:tr w:rsidR="00D57CB6" w:rsidRPr="00A67153" w14:paraId="66783A54" w14:textId="77777777" w:rsidTr="00B15051">
        <w:trPr>
          <w:trHeight w:val="20"/>
          <w:jc w:val="center"/>
        </w:trPr>
        <w:tc>
          <w:tcPr>
            <w:tcW w:w="694" w:type="pct"/>
            <w:vMerge w:val="restart"/>
            <w:shd w:val="clear" w:color="auto" w:fill="auto"/>
            <w:noWrap/>
            <w:vAlign w:val="center"/>
          </w:tcPr>
          <w:p w14:paraId="51B5A5A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7</w:t>
            </w:r>
          </w:p>
        </w:tc>
        <w:tc>
          <w:tcPr>
            <w:tcW w:w="795" w:type="pct"/>
            <w:vMerge w:val="restart"/>
            <w:vAlign w:val="center"/>
          </w:tcPr>
          <w:p w14:paraId="40A1F6B4" w14:textId="77777777" w:rsidR="00D57CB6" w:rsidRPr="00A67153" w:rsidRDefault="00D57CB6" w:rsidP="004B4ACC">
            <w:pPr>
              <w:spacing w:line="240" w:lineRule="auto"/>
              <w:ind w:firstLine="0"/>
              <w:jc w:val="center"/>
              <w:rPr>
                <w:sz w:val="21"/>
                <w:szCs w:val="21"/>
              </w:rPr>
            </w:pPr>
            <w:r w:rsidRPr="00A67153">
              <w:rPr>
                <w:rFonts w:eastAsia="Calibri"/>
                <w:sz w:val="21"/>
                <w:szCs w:val="21"/>
              </w:rPr>
              <w:t>71.299722</w:t>
            </w:r>
          </w:p>
        </w:tc>
        <w:tc>
          <w:tcPr>
            <w:tcW w:w="728" w:type="pct"/>
            <w:vMerge w:val="restart"/>
            <w:vAlign w:val="center"/>
          </w:tcPr>
          <w:p w14:paraId="20821FD9" w14:textId="77777777" w:rsidR="00D57CB6" w:rsidRPr="00A67153" w:rsidRDefault="00D57CB6" w:rsidP="004B4ACC">
            <w:pPr>
              <w:spacing w:line="240" w:lineRule="auto"/>
              <w:ind w:firstLine="0"/>
              <w:jc w:val="center"/>
              <w:rPr>
                <w:sz w:val="21"/>
                <w:szCs w:val="21"/>
              </w:rPr>
            </w:pPr>
            <w:r w:rsidRPr="00A67153">
              <w:rPr>
                <w:rFonts w:eastAsia="Calibri"/>
                <w:sz w:val="21"/>
                <w:szCs w:val="21"/>
              </w:rPr>
              <w:t>72.117222</w:t>
            </w:r>
          </w:p>
        </w:tc>
        <w:tc>
          <w:tcPr>
            <w:tcW w:w="728" w:type="pct"/>
            <w:vMerge w:val="restart"/>
            <w:shd w:val="clear" w:color="auto" w:fill="auto"/>
            <w:noWrap/>
            <w:vAlign w:val="center"/>
          </w:tcPr>
          <w:p w14:paraId="3B0C941C"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17.10.2024</w:t>
            </w:r>
          </w:p>
        </w:tc>
        <w:tc>
          <w:tcPr>
            <w:tcW w:w="578" w:type="pct"/>
            <w:vAlign w:val="center"/>
          </w:tcPr>
          <w:p w14:paraId="6C9ACC90"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09A69AB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78A0F4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24ЯМПП-7-50</w:t>
            </w:r>
          </w:p>
        </w:tc>
      </w:tr>
      <w:tr w:rsidR="00D57CB6" w:rsidRPr="00A67153" w14:paraId="2690D031" w14:textId="77777777" w:rsidTr="00B15051">
        <w:trPr>
          <w:trHeight w:val="20"/>
          <w:jc w:val="center"/>
        </w:trPr>
        <w:tc>
          <w:tcPr>
            <w:tcW w:w="694" w:type="pct"/>
            <w:vMerge/>
            <w:shd w:val="clear" w:color="auto" w:fill="auto"/>
            <w:noWrap/>
            <w:vAlign w:val="center"/>
          </w:tcPr>
          <w:p w14:paraId="2D62A32D"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3C1AB616" w14:textId="77777777" w:rsidR="00D57CB6" w:rsidRPr="00A67153" w:rsidRDefault="00D57CB6" w:rsidP="004B4ACC">
            <w:pPr>
              <w:spacing w:line="240" w:lineRule="auto"/>
              <w:ind w:firstLine="0"/>
              <w:jc w:val="center"/>
              <w:rPr>
                <w:sz w:val="21"/>
                <w:szCs w:val="21"/>
              </w:rPr>
            </w:pPr>
          </w:p>
        </w:tc>
        <w:tc>
          <w:tcPr>
            <w:tcW w:w="728" w:type="pct"/>
            <w:vMerge/>
            <w:vAlign w:val="center"/>
          </w:tcPr>
          <w:p w14:paraId="67C8416E"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08831831" w14:textId="77777777" w:rsidR="00D57CB6" w:rsidRPr="00A67153" w:rsidRDefault="00D57CB6" w:rsidP="004B4ACC">
            <w:pPr>
              <w:spacing w:line="240" w:lineRule="auto"/>
              <w:ind w:firstLine="0"/>
              <w:jc w:val="center"/>
              <w:rPr>
                <w:sz w:val="21"/>
                <w:szCs w:val="21"/>
              </w:rPr>
            </w:pPr>
          </w:p>
        </w:tc>
        <w:tc>
          <w:tcPr>
            <w:tcW w:w="578" w:type="pct"/>
            <w:vAlign w:val="center"/>
          </w:tcPr>
          <w:p w14:paraId="2843D39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4D19F04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72376C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24ЯМПП-7-10</w:t>
            </w:r>
          </w:p>
        </w:tc>
      </w:tr>
      <w:tr w:rsidR="00D57CB6" w:rsidRPr="00A67153" w14:paraId="58BAFA9F" w14:textId="77777777" w:rsidTr="00B15051">
        <w:trPr>
          <w:trHeight w:val="20"/>
          <w:jc w:val="center"/>
        </w:trPr>
        <w:tc>
          <w:tcPr>
            <w:tcW w:w="694" w:type="pct"/>
            <w:vMerge/>
            <w:shd w:val="clear" w:color="auto" w:fill="auto"/>
            <w:noWrap/>
            <w:vAlign w:val="center"/>
          </w:tcPr>
          <w:p w14:paraId="1C8FB342"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4FDC9B14" w14:textId="77777777" w:rsidR="00D57CB6" w:rsidRPr="00A67153" w:rsidRDefault="00D57CB6" w:rsidP="004B4ACC">
            <w:pPr>
              <w:spacing w:line="240" w:lineRule="auto"/>
              <w:ind w:firstLine="0"/>
              <w:jc w:val="center"/>
              <w:rPr>
                <w:sz w:val="21"/>
                <w:szCs w:val="21"/>
              </w:rPr>
            </w:pPr>
          </w:p>
        </w:tc>
        <w:tc>
          <w:tcPr>
            <w:tcW w:w="728" w:type="pct"/>
            <w:vMerge/>
            <w:vAlign w:val="center"/>
          </w:tcPr>
          <w:p w14:paraId="5D363FA1"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0533FCE0" w14:textId="77777777" w:rsidR="00D57CB6" w:rsidRPr="00A67153" w:rsidRDefault="00D57CB6" w:rsidP="004B4ACC">
            <w:pPr>
              <w:spacing w:line="240" w:lineRule="auto"/>
              <w:ind w:firstLine="0"/>
              <w:jc w:val="center"/>
              <w:rPr>
                <w:sz w:val="21"/>
                <w:szCs w:val="21"/>
              </w:rPr>
            </w:pPr>
          </w:p>
        </w:tc>
        <w:tc>
          <w:tcPr>
            <w:tcW w:w="578" w:type="pct"/>
            <w:vAlign w:val="center"/>
          </w:tcPr>
          <w:p w14:paraId="3678DAB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556C7BC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3DD6139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24ЯМПП-7-1</w:t>
            </w:r>
          </w:p>
        </w:tc>
      </w:tr>
      <w:tr w:rsidR="00D57CB6" w:rsidRPr="00A67153" w14:paraId="3F367EBD" w14:textId="77777777" w:rsidTr="00B15051">
        <w:trPr>
          <w:trHeight w:val="20"/>
          <w:jc w:val="center"/>
        </w:trPr>
        <w:tc>
          <w:tcPr>
            <w:tcW w:w="694" w:type="pct"/>
            <w:vMerge w:val="restart"/>
            <w:shd w:val="clear" w:color="auto" w:fill="auto"/>
            <w:noWrap/>
            <w:vAlign w:val="center"/>
          </w:tcPr>
          <w:p w14:paraId="182D936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8</w:t>
            </w:r>
          </w:p>
        </w:tc>
        <w:tc>
          <w:tcPr>
            <w:tcW w:w="795" w:type="pct"/>
            <w:vMerge w:val="restart"/>
            <w:vAlign w:val="center"/>
          </w:tcPr>
          <w:p w14:paraId="277BE67A" w14:textId="77777777" w:rsidR="00D57CB6" w:rsidRPr="00A67153" w:rsidRDefault="00D57CB6" w:rsidP="004B4ACC">
            <w:pPr>
              <w:spacing w:line="240" w:lineRule="auto"/>
              <w:ind w:firstLine="0"/>
              <w:jc w:val="center"/>
              <w:rPr>
                <w:sz w:val="21"/>
                <w:szCs w:val="21"/>
              </w:rPr>
            </w:pPr>
            <w:r w:rsidRPr="00A67153">
              <w:rPr>
                <w:rFonts w:eastAsia="Calibri"/>
                <w:sz w:val="21"/>
                <w:szCs w:val="21"/>
              </w:rPr>
              <w:t>71.335322</w:t>
            </w:r>
          </w:p>
        </w:tc>
        <w:tc>
          <w:tcPr>
            <w:tcW w:w="728" w:type="pct"/>
            <w:vMerge w:val="restart"/>
            <w:vAlign w:val="center"/>
          </w:tcPr>
          <w:p w14:paraId="5745A1EC" w14:textId="77777777" w:rsidR="00D57CB6" w:rsidRPr="00A67153" w:rsidRDefault="00D57CB6" w:rsidP="004B4ACC">
            <w:pPr>
              <w:spacing w:line="240" w:lineRule="auto"/>
              <w:ind w:firstLine="0"/>
              <w:jc w:val="center"/>
              <w:rPr>
                <w:sz w:val="21"/>
                <w:szCs w:val="21"/>
              </w:rPr>
            </w:pPr>
            <w:r w:rsidRPr="00A67153">
              <w:rPr>
                <w:rFonts w:eastAsia="Calibri"/>
                <w:sz w:val="21"/>
                <w:szCs w:val="21"/>
              </w:rPr>
              <w:t>72.510994</w:t>
            </w:r>
          </w:p>
        </w:tc>
        <w:tc>
          <w:tcPr>
            <w:tcW w:w="728" w:type="pct"/>
            <w:vMerge w:val="restart"/>
            <w:shd w:val="clear" w:color="auto" w:fill="auto"/>
            <w:noWrap/>
            <w:vAlign w:val="center"/>
          </w:tcPr>
          <w:p w14:paraId="2561BF24"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17.10.2024</w:t>
            </w:r>
          </w:p>
        </w:tc>
        <w:tc>
          <w:tcPr>
            <w:tcW w:w="578" w:type="pct"/>
            <w:vAlign w:val="center"/>
          </w:tcPr>
          <w:p w14:paraId="31EE8AD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27512DE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059C70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24ЯМПП-8-50</w:t>
            </w:r>
          </w:p>
        </w:tc>
      </w:tr>
      <w:tr w:rsidR="00D57CB6" w:rsidRPr="00A67153" w14:paraId="0651FCF8" w14:textId="77777777" w:rsidTr="00B15051">
        <w:trPr>
          <w:trHeight w:val="20"/>
          <w:jc w:val="center"/>
        </w:trPr>
        <w:tc>
          <w:tcPr>
            <w:tcW w:w="694" w:type="pct"/>
            <w:vMerge/>
            <w:shd w:val="clear" w:color="auto" w:fill="auto"/>
            <w:noWrap/>
            <w:vAlign w:val="center"/>
          </w:tcPr>
          <w:p w14:paraId="28A8EEE8"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73E1F060" w14:textId="77777777" w:rsidR="00D57CB6" w:rsidRPr="00A67153" w:rsidRDefault="00D57CB6" w:rsidP="004B4ACC">
            <w:pPr>
              <w:spacing w:line="240" w:lineRule="auto"/>
              <w:ind w:firstLine="0"/>
              <w:jc w:val="center"/>
              <w:rPr>
                <w:sz w:val="21"/>
                <w:szCs w:val="21"/>
              </w:rPr>
            </w:pPr>
          </w:p>
        </w:tc>
        <w:tc>
          <w:tcPr>
            <w:tcW w:w="728" w:type="pct"/>
            <w:vMerge/>
            <w:vAlign w:val="center"/>
          </w:tcPr>
          <w:p w14:paraId="3DCF989F"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601EEE71" w14:textId="77777777" w:rsidR="00D57CB6" w:rsidRPr="00A67153" w:rsidRDefault="00D57CB6" w:rsidP="004B4ACC">
            <w:pPr>
              <w:spacing w:line="240" w:lineRule="auto"/>
              <w:ind w:firstLine="0"/>
              <w:jc w:val="center"/>
              <w:rPr>
                <w:sz w:val="21"/>
                <w:szCs w:val="21"/>
              </w:rPr>
            </w:pPr>
          </w:p>
        </w:tc>
        <w:tc>
          <w:tcPr>
            <w:tcW w:w="578" w:type="pct"/>
            <w:vAlign w:val="center"/>
          </w:tcPr>
          <w:p w14:paraId="1DAE475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41F453E3"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5542FF8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24ЯМПП-8-10</w:t>
            </w:r>
          </w:p>
        </w:tc>
      </w:tr>
      <w:tr w:rsidR="00D57CB6" w:rsidRPr="00A67153" w14:paraId="64BBBB27" w14:textId="77777777" w:rsidTr="00B15051">
        <w:trPr>
          <w:trHeight w:val="20"/>
          <w:jc w:val="center"/>
        </w:trPr>
        <w:tc>
          <w:tcPr>
            <w:tcW w:w="694" w:type="pct"/>
            <w:vMerge/>
            <w:shd w:val="clear" w:color="auto" w:fill="auto"/>
            <w:noWrap/>
            <w:vAlign w:val="center"/>
          </w:tcPr>
          <w:p w14:paraId="1262738A"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5F72682" w14:textId="77777777" w:rsidR="00D57CB6" w:rsidRPr="00A67153" w:rsidRDefault="00D57CB6" w:rsidP="004B4ACC">
            <w:pPr>
              <w:spacing w:line="240" w:lineRule="auto"/>
              <w:ind w:firstLine="0"/>
              <w:jc w:val="center"/>
              <w:rPr>
                <w:sz w:val="21"/>
                <w:szCs w:val="21"/>
              </w:rPr>
            </w:pPr>
          </w:p>
        </w:tc>
        <w:tc>
          <w:tcPr>
            <w:tcW w:w="728" w:type="pct"/>
            <w:vMerge/>
            <w:vAlign w:val="center"/>
          </w:tcPr>
          <w:p w14:paraId="558D3DF7"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268F066C" w14:textId="77777777" w:rsidR="00D57CB6" w:rsidRPr="00A67153" w:rsidRDefault="00D57CB6" w:rsidP="004B4ACC">
            <w:pPr>
              <w:spacing w:line="240" w:lineRule="auto"/>
              <w:ind w:firstLine="0"/>
              <w:jc w:val="center"/>
              <w:rPr>
                <w:sz w:val="21"/>
                <w:szCs w:val="21"/>
              </w:rPr>
            </w:pPr>
          </w:p>
        </w:tc>
        <w:tc>
          <w:tcPr>
            <w:tcW w:w="578" w:type="pct"/>
            <w:vAlign w:val="center"/>
          </w:tcPr>
          <w:p w14:paraId="57F620F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185BABBA"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FD7CC0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24ЯМПП-8-1</w:t>
            </w:r>
          </w:p>
        </w:tc>
      </w:tr>
      <w:tr w:rsidR="00D57CB6" w:rsidRPr="00A67153" w14:paraId="7FDB3C3D" w14:textId="77777777" w:rsidTr="00B15051">
        <w:trPr>
          <w:trHeight w:val="20"/>
          <w:jc w:val="center"/>
        </w:trPr>
        <w:tc>
          <w:tcPr>
            <w:tcW w:w="694" w:type="pct"/>
            <w:vMerge w:val="restart"/>
            <w:shd w:val="clear" w:color="auto" w:fill="auto"/>
            <w:noWrap/>
            <w:vAlign w:val="center"/>
          </w:tcPr>
          <w:p w14:paraId="1107BC5C"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9</w:t>
            </w:r>
          </w:p>
        </w:tc>
        <w:tc>
          <w:tcPr>
            <w:tcW w:w="795" w:type="pct"/>
            <w:vMerge w:val="restart"/>
            <w:vAlign w:val="center"/>
          </w:tcPr>
          <w:p w14:paraId="70D1CC31" w14:textId="77777777" w:rsidR="00D57CB6" w:rsidRPr="00A67153" w:rsidRDefault="00D57CB6" w:rsidP="004B4ACC">
            <w:pPr>
              <w:spacing w:line="240" w:lineRule="auto"/>
              <w:ind w:firstLine="0"/>
              <w:jc w:val="center"/>
              <w:rPr>
                <w:sz w:val="21"/>
                <w:szCs w:val="21"/>
              </w:rPr>
            </w:pPr>
            <w:r w:rsidRPr="00A67153">
              <w:rPr>
                <w:rFonts w:eastAsia="Calibri"/>
                <w:sz w:val="21"/>
                <w:szCs w:val="21"/>
              </w:rPr>
              <w:t>71.314505</w:t>
            </w:r>
          </w:p>
        </w:tc>
        <w:tc>
          <w:tcPr>
            <w:tcW w:w="728" w:type="pct"/>
            <w:vMerge w:val="restart"/>
            <w:vAlign w:val="center"/>
          </w:tcPr>
          <w:p w14:paraId="3B936B89" w14:textId="77777777" w:rsidR="00D57CB6" w:rsidRPr="00A67153" w:rsidRDefault="00D57CB6" w:rsidP="004B4ACC">
            <w:pPr>
              <w:spacing w:line="240" w:lineRule="auto"/>
              <w:ind w:firstLine="0"/>
              <w:jc w:val="center"/>
              <w:rPr>
                <w:sz w:val="21"/>
                <w:szCs w:val="21"/>
              </w:rPr>
            </w:pPr>
            <w:r w:rsidRPr="00A67153">
              <w:rPr>
                <w:rFonts w:eastAsia="Calibri"/>
                <w:sz w:val="21"/>
                <w:szCs w:val="21"/>
              </w:rPr>
              <w:t>72.202142</w:t>
            </w:r>
          </w:p>
        </w:tc>
        <w:tc>
          <w:tcPr>
            <w:tcW w:w="728" w:type="pct"/>
            <w:vMerge w:val="restart"/>
            <w:shd w:val="clear" w:color="auto" w:fill="auto"/>
            <w:noWrap/>
            <w:vAlign w:val="center"/>
          </w:tcPr>
          <w:p w14:paraId="21914ACD"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20.10.2024</w:t>
            </w:r>
          </w:p>
        </w:tc>
        <w:tc>
          <w:tcPr>
            <w:tcW w:w="578" w:type="pct"/>
            <w:vAlign w:val="center"/>
          </w:tcPr>
          <w:p w14:paraId="5DEF60C1"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435FB47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99BFA3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24ЯМПП-9-50</w:t>
            </w:r>
          </w:p>
        </w:tc>
      </w:tr>
      <w:tr w:rsidR="00D57CB6" w:rsidRPr="00A67153" w14:paraId="6957EB6A" w14:textId="77777777" w:rsidTr="00B15051">
        <w:trPr>
          <w:trHeight w:val="20"/>
          <w:jc w:val="center"/>
        </w:trPr>
        <w:tc>
          <w:tcPr>
            <w:tcW w:w="694" w:type="pct"/>
            <w:vMerge/>
            <w:shd w:val="clear" w:color="auto" w:fill="auto"/>
            <w:noWrap/>
            <w:vAlign w:val="center"/>
          </w:tcPr>
          <w:p w14:paraId="18A2E0B5"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3B932CA3" w14:textId="77777777" w:rsidR="00D57CB6" w:rsidRPr="00A67153" w:rsidRDefault="00D57CB6" w:rsidP="004B4ACC">
            <w:pPr>
              <w:spacing w:line="240" w:lineRule="auto"/>
              <w:ind w:firstLine="0"/>
              <w:jc w:val="center"/>
              <w:rPr>
                <w:sz w:val="21"/>
                <w:szCs w:val="21"/>
              </w:rPr>
            </w:pPr>
          </w:p>
        </w:tc>
        <w:tc>
          <w:tcPr>
            <w:tcW w:w="728" w:type="pct"/>
            <w:vMerge/>
            <w:vAlign w:val="center"/>
          </w:tcPr>
          <w:p w14:paraId="18243B7D"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410AEED2" w14:textId="77777777" w:rsidR="00D57CB6" w:rsidRPr="00A67153" w:rsidRDefault="00D57CB6" w:rsidP="004B4ACC">
            <w:pPr>
              <w:spacing w:line="240" w:lineRule="auto"/>
              <w:ind w:firstLine="0"/>
              <w:jc w:val="center"/>
              <w:rPr>
                <w:sz w:val="21"/>
                <w:szCs w:val="21"/>
              </w:rPr>
            </w:pPr>
          </w:p>
        </w:tc>
        <w:tc>
          <w:tcPr>
            <w:tcW w:w="578" w:type="pct"/>
            <w:vAlign w:val="center"/>
          </w:tcPr>
          <w:p w14:paraId="5B78C1E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42B3D665"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0834B6DD"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24ЯМПП-9-10</w:t>
            </w:r>
          </w:p>
        </w:tc>
      </w:tr>
      <w:tr w:rsidR="00D57CB6" w:rsidRPr="00A67153" w14:paraId="1BCA48C5" w14:textId="77777777" w:rsidTr="00B15051">
        <w:trPr>
          <w:trHeight w:val="20"/>
          <w:jc w:val="center"/>
        </w:trPr>
        <w:tc>
          <w:tcPr>
            <w:tcW w:w="694" w:type="pct"/>
            <w:vMerge/>
            <w:shd w:val="clear" w:color="auto" w:fill="auto"/>
            <w:noWrap/>
            <w:vAlign w:val="center"/>
          </w:tcPr>
          <w:p w14:paraId="6CEF2503"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D6BC653" w14:textId="77777777" w:rsidR="00D57CB6" w:rsidRPr="00A67153" w:rsidRDefault="00D57CB6" w:rsidP="004B4ACC">
            <w:pPr>
              <w:spacing w:line="240" w:lineRule="auto"/>
              <w:ind w:firstLine="0"/>
              <w:jc w:val="center"/>
              <w:rPr>
                <w:sz w:val="21"/>
                <w:szCs w:val="21"/>
              </w:rPr>
            </w:pPr>
          </w:p>
        </w:tc>
        <w:tc>
          <w:tcPr>
            <w:tcW w:w="728" w:type="pct"/>
            <w:vMerge/>
            <w:vAlign w:val="center"/>
          </w:tcPr>
          <w:p w14:paraId="1AA416BA"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2408965E" w14:textId="77777777" w:rsidR="00D57CB6" w:rsidRPr="00A67153" w:rsidRDefault="00D57CB6" w:rsidP="004B4ACC">
            <w:pPr>
              <w:spacing w:line="240" w:lineRule="auto"/>
              <w:ind w:firstLine="0"/>
              <w:jc w:val="center"/>
              <w:rPr>
                <w:sz w:val="21"/>
                <w:szCs w:val="21"/>
              </w:rPr>
            </w:pPr>
          </w:p>
        </w:tc>
        <w:tc>
          <w:tcPr>
            <w:tcW w:w="578" w:type="pct"/>
            <w:vAlign w:val="center"/>
          </w:tcPr>
          <w:p w14:paraId="787D61D9"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7D1FA98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42B7AF3B"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24ЯМПП-9-1</w:t>
            </w:r>
          </w:p>
        </w:tc>
      </w:tr>
      <w:tr w:rsidR="00D57CB6" w:rsidRPr="00A67153" w14:paraId="5A837419" w14:textId="77777777" w:rsidTr="00B15051">
        <w:trPr>
          <w:trHeight w:val="20"/>
          <w:jc w:val="center"/>
        </w:trPr>
        <w:tc>
          <w:tcPr>
            <w:tcW w:w="694" w:type="pct"/>
            <w:vMerge w:val="restart"/>
            <w:shd w:val="clear" w:color="auto" w:fill="auto"/>
            <w:noWrap/>
            <w:vAlign w:val="center"/>
          </w:tcPr>
          <w:p w14:paraId="3A567B5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10</w:t>
            </w:r>
          </w:p>
        </w:tc>
        <w:tc>
          <w:tcPr>
            <w:tcW w:w="795" w:type="pct"/>
            <w:vMerge w:val="restart"/>
            <w:vAlign w:val="center"/>
          </w:tcPr>
          <w:p w14:paraId="22C6A747" w14:textId="77777777" w:rsidR="00D57CB6" w:rsidRPr="00A67153" w:rsidRDefault="00D57CB6" w:rsidP="004B4ACC">
            <w:pPr>
              <w:spacing w:line="240" w:lineRule="auto"/>
              <w:ind w:firstLine="0"/>
              <w:jc w:val="center"/>
              <w:rPr>
                <w:sz w:val="21"/>
                <w:szCs w:val="21"/>
              </w:rPr>
            </w:pPr>
            <w:r w:rsidRPr="00A67153">
              <w:rPr>
                <w:rFonts w:eastAsia="Calibri"/>
                <w:sz w:val="21"/>
                <w:szCs w:val="21"/>
              </w:rPr>
              <w:t>71.320483</w:t>
            </w:r>
          </w:p>
        </w:tc>
        <w:tc>
          <w:tcPr>
            <w:tcW w:w="728" w:type="pct"/>
            <w:vMerge w:val="restart"/>
            <w:vAlign w:val="center"/>
          </w:tcPr>
          <w:p w14:paraId="3A0C0D22" w14:textId="77777777" w:rsidR="00D57CB6" w:rsidRPr="00A67153" w:rsidRDefault="00D57CB6" w:rsidP="004B4ACC">
            <w:pPr>
              <w:spacing w:line="240" w:lineRule="auto"/>
              <w:ind w:firstLine="0"/>
              <w:jc w:val="center"/>
              <w:rPr>
                <w:sz w:val="21"/>
                <w:szCs w:val="21"/>
              </w:rPr>
            </w:pPr>
            <w:r w:rsidRPr="00A67153">
              <w:rPr>
                <w:rFonts w:eastAsia="Calibri"/>
                <w:sz w:val="21"/>
                <w:szCs w:val="21"/>
              </w:rPr>
              <w:t>72.317531</w:t>
            </w:r>
          </w:p>
        </w:tc>
        <w:tc>
          <w:tcPr>
            <w:tcW w:w="728" w:type="pct"/>
            <w:vMerge w:val="restart"/>
            <w:shd w:val="clear" w:color="auto" w:fill="auto"/>
            <w:noWrap/>
            <w:vAlign w:val="center"/>
          </w:tcPr>
          <w:p w14:paraId="7B60AFFC" w14:textId="77777777" w:rsidR="00D57CB6" w:rsidRPr="00A67153" w:rsidRDefault="00D57CB6" w:rsidP="004B4ACC">
            <w:pPr>
              <w:spacing w:line="240" w:lineRule="auto"/>
              <w:ind w:firstLine="0"/>
              <w:jc w:val="center"/>
              <w:rPr>
                <w:sz w:val="21"/>
                <w:szCs w:val="21"/>
              </w:rPr>
            </w:pPr>
            <w:r w:rsidRPr="00A67153">
              <w:rPr>
                <w:rFonts w:eastAsia="Times New Roman"/>
                <w:sz w:val="21"/>
                <w:szCs w:val="21"/>
                <w:lang w:eastAsia="ru-RU"/>
              </w:rPr>
              <w:t>18.10.2024</w:t>
            </w:r>
          </w:p>
        </w:tc>
        <w:tc>
          <w:tcPr>
            <w:tcW w:w="578" w:type="pct"/>
            <w:vAlign w:val="center"/>
          </w:tcPr>
          <w:p w14:paraId="474C4032"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0,1</w:t>
            </w:r>
          </w:p>
        </w:tc>
        <w:tc>
          <w:tcPr>
            <w:tcW w:w="606" w:type="pct"/>
            <w:vAlign w:val="center"/>
          </w:tcPr>
          <w:p w14:paraId="53479C7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D4BA84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24ЯМПП-10-50</w:t>
            </w:r>
          </w:p>
        </w:tc>
      </w:tr>
      <w:tr w:rsidR="00D57CB6" w:rsidRPr="00A67153" w14:paraId="236C6EF4" w14:textId="77777777" w:rsidTr="00B15051">
        <w:trPr>
          <w:trHeight w:val="20"/>
          <w:jc w:val="center"/>
        </w:trPr>
        <w:tc>
          <w:tcPr>
            <w:tcW w:w="694" w:type="pct"/>
            <w:vMerge/>
            <w:shd w:val="clear" w:color="auto" w:fill="auto"/>
            <w:noWrap/>
            <w:vAlign w:val="center"/>
          </w:tcPr>
          <w:p w14:paraId="0009C7DD"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2452887" w14:textId="77777777" w:rsidR="00D57CB6" w:rsidRPr="00A67153" w:rsidRDefault="00D57CB6" w:rsidP="004B4ACC">
            <w:pPr>
              <w:spacing w:line="240" w:lineRule="auto"/>
              <w:ind w:firstLine="0"/>
              <w:jc w:val="center"/>
              <w:rPr>
                <w:sz w:val="21"/>
                <w:szCs w:val="21"/>
              </w:rPr>
            </w:pPr>
          </w:p>
        </w:tc>
        <w:tc>
          <w:tcPr>
            <w:tcW w:w="728" w:type="pct"/>
            <w:vMerge/>
            <w:vAlign w:val="center"/>
          </w:tcPr>
          <w:p w14:paraId="02308237"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1A001779" w14:textId="77777777" w:rsidR="00D57CB6" w:rsidRPr="00A67153" w:rsidRDefault="00D57CB6" w:rsidP="004B4ACC">
            <w:pPr>
              <w:spacing w:line="240" w:lineRule="auto"/>
              <w:ind w:firstLine="0"/>
              <w:jc w:val="center"/>
              <w:rPr>
                <w:sz w:val="21"/>
                <w:szCs w:val="21"/>
              </w:rPr>
            </w:pPr>
          </w:p>
        </w:tc>
        <w:tc>
          <w:tcPr>
            <w:tcW w:w="578" w:type="pct"/>
            <w:vAlign w:val="center"/>
          </w:tcPr>
          <w:p w14:paraId="109133AE"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0,3</w:t>
            </w:r>
          </w:p>
        </w:tc>
        <w:tc>
          <w:tcPr>
            <w:tcW w:w="606" w:type="pct"/>
            <w:vAlign w:val="center"/>
          </w:tcPr>
          <w:p w14:paraId="2D784D68"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B3E6317"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24ЯМПП-10-10</w:t>
            </w:r>
          </w:p>
        </w:tc>
      </w:tr>
      <w:tr w:rsidR="00D57CB6" w:rsidRPr="00A67153" w14:paraId="4577879E" w14:textId="77777777" w:rsidTr="00B15051">
        <w:trPr>
          <w:trHeight w:val="20"/>
          <w:jc w:val="center"/>
        </w:trPr>
        <w:tc>
          <w:tcPr>
            <w:tcW w:w="694" w:type="pct"/>
            <w:vMerge/>
            <w:shd w:val="clear" w:color="auto" w:fill="auto"/>
            <w:noWrap/>
            <w:vAlign w:val="center"/>
          </w:tcPr>
          <w:p w14:paraId="11E95B63"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4063A926" w14:textId="77777777" w:rsidR="00D57CB6" w:rsidRPr="00A67153" w:rsidRDefault="00D57CB6" w:rsidP="004B4ACC">
            <w:pPr>
              <w:spacing w:line="240" w:lineRule="auto"/>
              <w:ind w:firstLine="0"/>
              <w:jc w:val="center"/>
              <w:rPr>
                <w:sz w:val="21"/>
                <w:szCs w:val="21"/>
              </w:rPr>
            </w:pPr>
          </w:p>
        </w:tc>
        <w:tc>
          <w:tcPr>
            <w:tcW w:w="728" w:type="pct"/>
            <w:vMerge/>
            <w:vAlign w:val="center"/>
          </w:tcPr>
          <w:p w14:paraId="4A5CFBE2"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6C37E836" w14:textId="77777777" w:rsidR="00D57CB6" w:rsidRPr="00A67153" w:rsidRDefault="00D57CB6" w:rsidP="004B4ACC">
            <w:pPr>
              <w:spacing w:line="240" w:lineRule="auto"/>
              <w:ind w:firstLine="0"/>
              <w:jc w:val="center"/>
              <w:rPr>
                <w:sz w:val="21"/>
                <w:szCs w:val="21"/>
              </w:rPr>
            </w:pPr>
          </w:p>
        </w:tc>
        <w:tc>
          <w:tcPr>
            <w:tcW w:w="578" w:type="pct"/>
            <w:vAlign w:val="center"/>
          </w:tcPr>
          <w:p w14:paraId="37D45B06"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0,6</w:t>
            </w:r>
          </w:p>
        </w:tc>
        <w:tc>
          <w:tcPr>
            <w:tcW w:w="606" w:type="pct"/>
            <w:vAlign w:val="center"/>
          </w:tcPr>
          <w:p w14:paraId="68B4D54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1</w:t>
            </w:r>
          </w:p>
        </w:tc>
        <w:tc>
          <w:tcPr>
            <w:tcW w:w="870" w:type="pct"/>
            <w:vAlign w:val="center"/>
          </w:tcPr>
          <w:p w14:paraId="7C68399F" w14:textId="77777777" w:rsidR="00D57CB6" w:rsidRPr="00A67153" w:rsidRDefault="00D57CB6" w:rsidP="004B4ACC">
            <w:pPr>
              <w:spacing w:line="240" w:lineRule="auto"/>
              <w:ind w:firstLine="0"/>
              <w:jc w:val="center"/>
              <w:rPr>
                <w:rFonts w:eastAsia="Calibri"/>
                <w:sz w:val="21"/>
                <w:szCs w:val="21"/>
              </w:rPr>
            </w:pPr>
            <w:r w:rsidRPr="00A67153">
              <w:rPr>
                <w:rFonts w:eastAsia="Calibri"/>
                <w:sz w:val="21"/>
                <w:szCs w:val="21"/>
              </w:rPr>
              <w:t>24ЯМПП-10-1</w:t>
            </w:r>
          </w:p>
        </w:tc>
      </w:tr>
      <w:tr w:rsidR="00D57CB6" w:rsidRPr="00A67153" w14:paraId="6325DFA5" w14:textId="77777777" w:rsidTr="004B4ACC">
        <w:trPr>
          <w:trHeight w:val="20"/>
          <w:jc w:val="center"/>
        </w:trPr>
        <w:tc>
          <w:tcPr>
            <w:tcW w:w="5000" w:type="pct"/>
            <w:gridSpan w:val="7"/>
            <w:shd w:val="clear" w:color="auto" w:fill="auto"/>
            <w:noWrap/>
            <w:vAlign w:val="center"/>
          </w:tcPr>
          <w:p w14:paraId="159A7FCF" w14:textId="77777777" w:rsidR="00D57CB6" w:rsidRPr="00A67153" w:rsidRDefault="00D57CB6" w:rsidP="004B4ACC">
            <w:pPr>
              <w:spacing w:line="240" w:lineRule="auto"/>
              <w:ind w:firstLine="0"/>
              <w:jc w:val="center"/>
              <w:rPr>
                <w:rFonts w:eastAsia="Calibri"/>
                <w:b/>
                <w:bCs/>
                <w:sz w:val="21"/>
                <w:szCs w:val="21"/>
              </w:rPr>
            </w:pPr>
            <w:r w:rsidRPr="00A67153">
              <w:rPr>
                <w:rFonts w:eastAsia="Calibri"/>
                <w:b/>
                <w:bCs/>
                <w:sz w:val="21"/>
                <w:szCs w:val="21"/>
              </w:rPr>
              <w:t>Зоопланктон</w:t>
            </w:r>
          </w:p>
        </w:tc>
      </w:tr>
      <w:tr w:rsidR="00D57CB6" w:rsidRPr="00A67153" w14:paraId="17947783" w14:textId="77777777" w:rsidTr="00B15051">
        <w:trPr>
          <w:trHeight w:val="20"/>
          <w:jc w:val="center"/>
        </w:trPr>
        <w:tc>
          <w:tcPr>
            <w:tcW w:w="694" w:type="pct"/>
            <w:vMerge w:val="restart"/>
            <w:shd w:val="clear" w:color="auto" w:fill="auto"/>
            <w:noWrap/>
            <w:vAlign w:val="center"/>
          </w:tcPr>
          <w:p w14:paraId="3F01A6AA"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795" w:type="pct"/>
            <w:vMerge w:val="restart"/>
            <w:vAlign w:val="center"/>
          </w:tcPr>
          <w:p w14:paraId="3D63ACE9" w14:textId="77777777" w:rsidR="00D57CB6" w:rsidRPr="00A67153" w:rsidRDefault="00D57CB6" w:rsidP="004B4ACC">
            <w:pPr>
              <w:spacing w:line="240" w:lineRule="auto"/>
              <w:ind w:firstLine="0"/>
              <w:jc w:val="center"/>
              <w:rPr>
                <w:sz w:val="21"/>
                <w:szCs w:val="21"/>
              </w:rPr>
            </w:pPr>
            <w:r w:rsidRPr="00A67153">
              <w:rPr>
                <w:sz w:val="21"/>
                <w:szCs w:val="21"/>
              </w:rPr>
              <w:t>71.270555</w:t>
            </w:r>
          </w:p>
        </w:tc>
        <w:tc>
          <w:tcPr>
            <w:tcW w:w="728" w:type="pct"/>
            <w:vMerge w:val="restart"/>
            <w:vAlign w:val="center"/>
          </w:tcPr>
          <w:p w14:paraId="33ED48BA" w14:textId="77777777" w:rsidR="00D57CB6" w:rsidRPr="00A67153" w:rsidRDefault="00D57CB6" w:rsidP="004B4ACC">
            <w:pPr>
              <w:spacing w:line="240" w:lineRule="auto"/>
              <w:ind w:firstLine="0"/>
              <w:jc w:val="center"/>
              <w:rPr>
                <w:sz w:val="21"/>
                <w:szCs w:val="21"/>
              </w:rPr>
            </w:pPr>
            <w:r w:rsidRPr="00A67153">
              <w:rPr>
                <w:sz w:val="21"/>
                <w:szCs w:val="21"/>
              </w:rPr>
              <w:t>72.164444</w:t>
            </w:r>
          </w:p>
        </w:tc>
        <w:tc>
          <w:tcPr>
            <w:tcW w:w="728" w:type="pct"/>
            <w:vMerge w:val="restart"/>
            <w:shd w:val="clear" w:color="auto" w:fill="auto"/>
            <w:noWrap/>
            <w:vAlign w:val="center"/>
          </w:tcPr>
          <w:p w14:paraId="310BD87E" w14:textId="77777777" w:rsidR="00D57CB6" w:rsidRPr="00A67153" w:rsidRDefault="00D57CB6" w:rsidP="004B4ACC">
            <w:pPr>
              <w:spacing w:line="240" w:lineRule="auto"/>
              <w:ind w:firstLine="0"/>
              <w:jc w:val="center"/>
              <w:rPr>
                <w:sz w:val="21"/>
                <w:szCs w:val="21"/>
              </w:rPr>
            </w:pPr>
            <w:r w:rsidRPr="00A67153">
              <w:rPr>
                <w:sz w:val="21"/>
                <w:szCs w:val="21"/>
              </w:rPr>
              <w:t>17.10.2024</w:t>
            </w:r>
          </w:p>
        </w:tc>
        <w:tc>
          <w:tcPr>
            <w:tcW w:w="578" w:type="pct"/>
            <w:vAlign w:val="center"/>
          </w:tcPr>
          <w:p w14:paraId="2E7D3A35"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0-9,7</w:t>
            </w:r>
          </w:p>
        </w:tc>
        <w:tc>
          <w:tcPr>
            <w:tcW w:w="606" w:type="pct"/>
            <w:vAlign w:val="center"/>
          </w:tcPr>
          <w:p w14:paraId="152ED454"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40946286"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24ЯМЗП-1-1</w:t>
            </w:r>
          </w:p>
        </w:tc>
      </w:tr>
      <w:tr w:rsidR="00D57CB6" w:rsidRPr="00A67153" w14:paraId="0C82140A" w14:textId="77777777" w:rsidTr="00B15051">
        <w:trPr>
          <w:trHeight w:val="20"/>
          <w:jc w:val="center"/>
        </w:trPr>
        <w:tc>
          <w:tcPr>
            <w:tcW w:w="694" w:type="pct"/>
            <w:vMerge/>
            <w:shd w:val="clear" w:color="auto" w:fill="auto"/>
            <w:noWrap/>
            <w:vAlign w:val="center"/>
          </w:tcPr>
          <w:p w14:paraId="35B9A559"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E09091F" w14:textId="77777777" w:rsidR="00D57CB6" w:rsidRPr="00A67153" w:rsidRDefault="00D57CB6" w:rsidP="004B4ACC">
            <w:pPr>
              <w:spacing w:line="240" w:lineRule="auto"/>
              <w:ind w:firstLine="0"/>
              <w:jc w:val="center"/>
              <w:rPr>
                <w:sz w:val="21"/>
                <w:szCs w:val="21"/>
              </w:rPr>
            </w:pPr>
          </w:p>
        </w:tc>
        <w:tc>
          <w:tcPr>
            <w:tcW w:w="728" w:type="pct"/>
            <w:vMerge/>
            <w:vAlign w:val="center"/>
          </w:tcPr>
          <w:p w14:paraId="2BAFB02C"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0E064D85" w14:textId="77777777" w:rsidR="00D57CB6" w:rsidRPr="00A67153" w:rsidRDefault="00D57CB6" w:rsidP="004B4ACC">
            <w:pPr>
              <w:spacing w:line="240" w:lineRule="auto"/>
              <w:ind w:firstLine="0"/>
              <w:jc w:val="center"/>
              <w:rPr>
                <w:sz w:val="21"/>
                <w:szCs w:val="21"/>
              </w:rPr>
            </w:pPr>
          </w:p>
        </w:tc>
        <w:tc>
          <w:tcPr>
            <w:tcW w:w="578" w:type="pct"/>
            <w:vAlign w:val="center"/>
          </w:tcPr>
          <w:p w14:paraId="22D8B060"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0-9,7</w:t>
            </w:r>
          </w:p>
        </w:tc>
        <w:tc>
          <w:tcPr>
            <w:tcW w:w="606" w:type="pct"/>
            <w:vAlign w:val="center"/>
          </w:tcPr>
          <w:p w14:paraId="6DF30A2B"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1FDA15C6"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24ЯМЗП-1-2</w:t>
            </w:r>
          </w:p>
        </w:tc>
      </w:tr>
      <w:tr w:rsidR="00D57CB6" w:rsidRPr="00A67153" w14:paraId="5E0CA1A8" w14:textId="77777777" w:rsidTr="00B15051">
        <w:trPr>
          <w:trHeight w:val="20"/>
          <w:jc w:val="center"/>
        </w:trPr>
        <w:tc>
          <w:tcPr>
            <w:tcW w:w="694" w:type="pct"/>
            <w:vMerge w:val="restart"/>
            <w:shd w:val="clear" w:color="auto" w:fill="auto"/>
            <w:noWrap/>
            <w:vAlign w:val="center"/>
          </w:tcPr>
          <w:p w14:paraId="75478591" w14:textId="77777777" w:rsidR="00D57CB6" w:rsidRPr="00A67153" w:rsidRDefault="00D57CB6" w:rsidP="004B4ACC">
            <w:pPr>
              <w:spacing w:line="240" w:lineRule="auto"/>
              <w:ind w:firstLine="0"/>
              <w:jc w:val="center"/>
              <w:rPr>
                <w:rFonts w:eastAsia="Calibri"/>
                <w:sz w:val="21"/>
                <w:szCs w:val="21"/>
              </w:rPr>
            </w:pPr>
            <w:r w:rsidRPr="00A67153">
              <w:rPr>
                <w:sz w:val="21"/>
                <w:szCs w:val="21"/>
              </w:rPr>
              <w:t>2</w:t>
            </w:r>
          </w:p>
        </w:tc>
        <w:tc>
          <w:tcPr>
            <w:tcW w:w="795" w:type="pct"/>
            <w:vMerge w:val="restart"/>
            <w:vAlign w:val="center"/>
          </w:tcPr>
          <w:p w14:paraId="53DC05E2" w14:textId="77777777" w:rsidR="00D57CB6" w:rsidRPr="00A67153" w:rsidRDefault="00D57CB6" w:rsidP="004B4ACC">
            <w:pPr>
              <w:spacing w:line="240" w:lineRule="auto"/>
              <w:ind w:firstLine="0"/>
              <w:jc w:val="center"/>
              <w:rPr>
                <w:sz w:val="21"/>
                <w:szCs w:val="21"/>
              </w:rPr>
            </w:pPr>
            <w:r w:rsidRPr="00A67153">
              <w:rPr>
                <w:sz w:val="21"/>
                <w:szCs w:val="21"/>
              </w:rPr>
              <w:t>71.255000</w:t>
            </w:r>
          </w:p>
        </w:tc>
        <w:tc>
          <w:tcPr>
            <w:tcW w:w="728" w:type="pct"/>
            <w:vMerge w:val="restart"/>
            <w:vAlign w:val="center"/>
          </w:tcPr>
          <w:p w14:paraId="3ADA92D5" w14:textId="77777777" w:rsidR="00D57CB6" w:rsidRPr="00A67153" w:rsidRDefault="00D57CB6" w:rsidP="004B4ACC">
            <w:pPr>
              <w:spacing w:line="240" w:lineRule="auto"/>
              <w:ind w:firstLine="0"/>
              <w:jc w:val="center"/>
              <w:rPr>
                <w:sz w:val="21"/>
                <w:szCs w:val="21"/>
              </w:rPr>
            </w:pPr>
            <w:r w:rsidRPr="00A67153">
              <w:rPr>
                <w:sz w:val="21"/>
                <w:szCs w:val="21"/>
              </w:rPr>
              <w:t>72.303055</w:t>
            </w:r>
          </w:p>
        </w:tc>
        <w:tc>
          <w:tcPr>
            <w:tcW w:w="728" w:type="pct"/>
            <w:vMerge w:val="restart"/>
            <w:shd w:val="clear" w:color="auto" w:fill="auto"/>
            <w:noWrap/>
            <w:vAlign w:val="center"/>
          </w:tcPr>
          <w:p w14:paraId="6E3FC626" w14:textId="77777777" w:rsidR="00D57CB6" w:rsidRPr="00A67153" w:rsidRDefault="00D57CB6" w:rsidP="004B4ACC">
            <w:pPr>
              <w:spacing w:line="240" w:lineRule="auto"/>
              <w:ind w:firstLine="0"/>
              <w:jc w:val="center"/>
              <w:rPr>
                <w:sz w:val="21"/>
                <w:szCs w:val="21"/>
              </w:rPr>
            </w:pPr>
            <w:r w:rsidRPr="00A67153">
              <w:rPr>
                <w:sz w:val="21"/>
                <w:szCs w:val="21"/>
              </w:rPr>
              <w:t>20.10.2024</w:t>
            </w:r>
          </w:p>
        </w:tc>
        <w:tc>
          <w:tcPr>
            <w:tcW w:w="578" w:type="pct"/>
            <w:vAlign w:val="center"/>
          </w:tcPr>
          <w:p w14:paraId="1FA198AB"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0-14,2</w:t>
            </w:r>
          </w:p>
        </w:tc>
        <w:tc>
          <w:tcPr>
            <w:tcW w:w="606" w:type="pct"/>
            <w:vAlign w:val="center"/>
          </w:tcPr>
          <w:p w14:paraId="156A8B26"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3368FF08"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24ЯМЗП-2-1</w:t>
            </w:r>
          </w:p>
        </w:tc>
      </w:tr>
      <w:tr w:rsidR="00D57CB6" w:rsidRPr="00A67153" w14:paraId="21C901C2" w14:textId="77777777" w:rsidTr="00B15051">
        <w:trPr>
          <w:trHeight w:val="20"/>
          <w:jc w:val="center"/>
        </w:trPr>
        <w:tc>
          <w:tcPr>
            <w:tcW w:w="694" w:type="pct"/>
            <w:vMerge/>
            <w:shd w:val="clear" w:color="auto" w:fill="auto"/>
            <w:noWrap/>
            <w:vAlign w:val="center"/>
          </w:tcPr>
          <w:p w14:paraId="25A29C60"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A55C964" w14:textId="77777777" w:rsidR="00D57CB6" w:rsidRPr="00A67153" w:rsidRDefault="00D57CB6" w:rsidP="004B4ACC">
            <w:pPr>
              <w:spacing w:line="240" w:lineRule="auto"/>
              <w:ind w:firstLine="0"/>
              <w:jc w:val="center"/>
              <w:rPr>
                <w:sz w:val="21"/>
                <w:szCs w:val="21"/>
              </w:rPr>
            </w:pPr>
          </w:p>
        </w:tc>
        <w:tc>
          <w:tcPr>
            <w:tcW w:w="728" w:type="pct"/>
            <w:vMerge/>
            <w:vAlign w:val="center"/>
          </w:tcPr>
          <w:p w14:paraId="781BFC35"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64A77942" w14:textId="77777777" w:rsidR="00D57CB6" w:rsidRPr="00A67153" w:rsidRDefault="00D57CB6" w:rsidP="004B4ACC">
            <w:pPr>
              <w:spacing w:line="240" w:lineRule="auto"/>
              <w:ind w:firstLine="0"/>
              <w:jc w:val="center"/>
              <w:rPr>
                <w:sz w:val="21"/>
                <w:szCs w:val="21"/>
              </w:rPr>
            </w:pPr>
          </w:p>
        </w:tc>
        <w:tc>
          <w:tcPr>
            <w:tcW w:w="578" w:type="pct"/>
            <w:vAlign w:val="center"/>
          </w:tcPr>
          <w:p w14:paraId="07E3CA7F"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0-14,2</w:t>
            </w:r>
          </w:p>
        </w:tc>
        <w:tc>
          <w:tcPr>
            <w:tcW w:w="606" w:type="pct"/>
            <w:vAlign w:val="center"/>
          </w:tcPr>
          <w:p w14:paraId="48DC24BB"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4079F56C"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24ЯМЗП-2-2</w:t>
            </w:r>
          </w:p>
        </w:tc>
      </w:tr>
      <w:tr w:rsidR="00D57CB6" w:rsidRPr="00A67153" w14:paraId="0B4D7ED1" w14:textId="77777777" w:rsidTr="00B15051">
        <w:trPr>
          <w:trHeight w:val="20"/>
          <w:jc w:val="center"/>
        </w:trPr>
        <w:tc>
          <w:tcPr>
            <w:tcW w:w="694" w:type="pct"/>
            <w:vMerge w:val="restart"/>
            <w:shd w:val="clear" w:color="auto" w:fill="auto"/>
            <w:noWrap/>
            <w:vAlign w:val="center"/>
          </w:tcPr>
          <w:p w14:paraId="37553AEE" w14:textId="77777777" w:rsidR="00D57CB6" w:rsidRPr="00A67153" w:rsidRDefault="00D57CB6" w:rsidP="004B4ACC">
            <w:pPr>
              <w:spacing w:line="240" w:lineRule="auto"/>
              <w:ind w:firstLine="0"/>
              <w:jc w:val="center"/>
              <w:rPr>
                <w:rFonts w:eastAsia="Calibri"/>
                <w:sz w:val="21"/>
                <w:szCs w:val="21"/>
              </w:rPr>
            </w:pPr>
            <w:r w:rsidRPr="00A67153">
              <w:rPr>
                <w:sz w:val="21"/>
                <w:szCs w:val="21"/>
              </w:rPr>
              <w:t>3</w:t>
            </w:r>
          </w:p>
        </w:tc>
        <w:tc>
          <w:tcPr>
            <w:tcW w:w="795" w:type="pct"/>
            <w:vMerge w:val="restart"/>
            <w:vAlign w:val="center"/>
          </w:tcPr>
          <w:p w14:paraId="5BC292ED" w14:textId="77777777" w:rsidR="00D57CB6" w:rsidRPr="00A67153" w:rsidRDefault="00D57CB6" w:rsidP="004B4ACC">
            <w:pPr>
              <w:spacing w:line="240" w:lineRule="auto"/>
              <w:ind w:firstLine="0"/>
              <w:jc w:val="center"/>
              <w:rPr>
                <w:sz w:val="21"/>
                <w:szCs w:val="21"/>
              </w:rPr>
            </w:pPr>
            <w:r w:rsidRPr="00A67153">
              <w:rPr>
                <w:sz w:val="21"/>
                <w:szCs w:val="21"/>
              </w:rPr>
              <w:t>71.325467</w:t>
            </w:r>
          </w:p>
        </w:tc>
        <w:tc>
          <w:tcPr>
            <w:tcW w:w="728" w:type="pct"/>
            <w:vMerge w:val="restart"/>
            <w:vAlign w:val="center"/>
          </w:tcPr>
          <w:p w14:paraId="528B7F77" w14:textId="77777777" w:rsidR="00D57CB6" w:rsidRPr="00A67153" w:rsidRDefault="00D57CB6" w:rsidP="004B4ACC">
            <w:pPr>
              <w:spacing w:line="240" w:lineRule="auto"/>
              <w:ind w:firstLine="0"/>
              <w:jc w:val="center"/>
              <w:rPr>
                <w:sz w:val="21"/>
                <w:szCs w:val="21"/>
              </w:rPr>
            </w:pPr>
            <w:r w:rsidRPr="00A67153">
              <w:rPr>
                <w:sz w:val="21"/>
                <w:szCs w:val="21"/>
              </w:rPr>
              <w:t>72.421926</w:t>
            </w:r>
          </w:p>
        </w:tc>
        <w:tc>
          <w:tcPr>
            <w:tcW w:w="728" w:type="pct"/>
            <w:vMerge w:val="restart"/>
            <w:shd w:val="clear" w:color="auto" w:fill="auto"/>
            <w:noWrap/>
            <w:vAlign w:val="center"/>
          </w:tcPr>
          <w:p w14:paraId="4CA5CB40" w14:textId="77777777" w:rsidR="00D57CB6" w:rsidRPr="00A67153" w:rsidRDefault="00D57CB6" w:rsidP="004B4ACC">
            <w:pPr>
              <w:spacing w:line="240" w:lineRule="auto"/>
              <w:ind w:firstLine="0"/>
              <w:jc w:val="center"/>
              <w:rPr>
                <w:sz w:val="21"/>
                <w:szCs w:val="21"/>
              </w:rPr>
            </w:pPr>
            <w:r w:rsidRPr="00A67153">
              <w:rPr>
                <w:sz w:val="21"/>
                <w:szCs w:val="21"/>
              </w:rPr>
              <w:t>18.10.2024</w:t>
            </w:r>
          </w:p>
        </w:tc>
        <w:tc>
          <w:tcPr>
            <w:tcW w:w="578" w:type="pct"/>
            <w:vAlign w:val="center"/>
          </w:tcPr>
          <w:p w14:paraId="0F7339FC"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0-18,9</w:t>
            </w:r>
          </w:p>
        </w:tc>
        <w:tc>
          <w:tcPr>
            <w:tcW w:w="606" w:type="pct"/>
            <w:vAlign w:val="center"/>
          </w:tcPr>
          <w:p w14:paraId="528422F5"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323DE380"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24ЯМЗП-3-1</w:t>
            </w:r>
          </w:p>
        </w:tc>
      </w:tr>
      <w:tr w:rsidR="00D57CB6" w:rsidRPr="00A67153" w14:paraId="10EDF98F" w14:textId="77777777" w:rsidTr="00B15051">
        <w:trPr>
          <w:trHeight w:val="20"/>
          <w:jc w:val="center"/>
        </w:trPr>
        <w:tc>
          <w:tcPr>
            <w:tcW w:w="694" w:type="pct"/>
            <w:vMerge/>
            <w:shd w:val="clear" w:color="auto" w:fill="auto"/>
            <w:noWrap/>
            <w:vAlign w:val="center"/>
          </w:tcPr>
          <w:p w14:paraId="3706DF2F"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1DACDDF3" w14:textId="77777777" w:rsidR="00D57CB6" w:rsidRPr="00A67153" w:rsidRDefault="00D57CB6" w:rsidP="004B4ACC">
            <w:pPr>
              <w:spacing w:line="240" w:lineRule="auto"/>
              <w:ind w:firstLine="0"/>
              <w:jc w:val="center"/>
              <w:rPr>
                <w:sz w:val="21"/>
                <w:szCs w:val="21"/>
              </w:rPr>
            </w:pPr>
          </w:p>
        </w:tc>
        <w:tc>
          <w:tcPr>
            <w:tcW w:w="728" w:type="pct"/>
            <w:vMerge/>
            <w:vAlign w:val="center"/>
          </w:tcPr>
          <w:p w14:paraId="0BCB7EE2"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18CF6225" w14:textId="77777777" w:rsidR="00D57CB6" w:rsidRPr="00A67153" w:rsidRDefault="00D57CB6" w:rsidP="004B4ACC">
            <w:pPr>
              <w:spacing w:line="240" w:lineRule="auto"/>
              <w:ind w:firstLine="0"/>
              <w:jc w:val="center"/>
              <w:rPr>
                <w:sz w:val="21"/>
                <w:szCs w:val="21"/>
              </w:rPr>
            </w:pPr>
          </w:p>
        </w:tc>
        <w:tc>
          <w:tcPr>
            <w:tcW w:w="578" w:type="pct"/>
            <w:vAlign w:val="center"/>
          </w:tcPr>
          <w:p w14:paraId="66F4E833"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0-18,9</w:t>
            </w:r>
          </w:p>
        </w:tc>
        <w:tc>
          <w:tcPr>
            <w:tcW w:w="606" w:type="pct"/>
            <w:vAlign w:val="center"/>
          </w:tcPr>
          <w:p w14:paraId="5C7CE6A9"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3EA9BE15"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24ЯМЗП-3-2</w:t>
            </w:r>
          </w:p>
        </w:tc>
      </w:tr>
      <w:tr w:rsidR="00D57CB6" w:rsidRPr="00A67153" w14:paraId="355EBB0A" w14:textId="77777777" w:rsidTr="00B15051">
        <w:trPr>
          <w:trHeight w:val="20"/>
          <w:jc w:val="center"/>
        </w:trPr>
        <w:tc>
          <w:tcPr>
            <w:tcW w:w="694" w:type="pct"/>
            <w:vMerge w:val="restart"/>
            <w:shd w:val="clear" w:color="auto" w:fill="auto"/>
            <w:noWrap/>
            <w:vAlign w:val="center"/>
          </w:tcPr>
          <w:p w14:paraId="148B92D5" w14:textId="77777777" w:rsidR="00D57CB6" w:rsidRPr="00A67153" w:rsidRDefault="00D57CB6" w:rsidP="004B4ACC">
            <w:pPr>
              <w:spacing w:line="240" w:lineRule="auto"/>
              <w:ind w:firstLine="0"/>
              <w:jc w:val="center"/>
              <w:rPr>
                <w:rFonts w:eastAsia="Calibri"/>
                <w:sz w:val="21"/>
                <w:szCs w:val="21"/>
              </w:rPr>
            </w:pPr>
            <w:r w:rsidRPr="00A67153">
              <w:rPr>
                <w:sz w:val="21"/>
                <w:szCs w:val="21"/>
              </w:rPr>
              <w:t>4</w:t>
            </w:r>
          </w:p>
        </w:tc>
        <w:tc>
          <w:tcPr>
            <w:tcW w:w="795" w:type="pct"/>
            <w:vMerge w:val="restart"/>
            <w:vAlign w:val="center"/>
          </w:tcPr>
          <w:p w14:paraId="498CAB7A" w14:textId="77777777" w:rsidR="00D57CB6" w:rsidRPr="00A67153" w:rsidRDefault="00D57CB6" w:rsidP="004B4ACC">
            <w:pPr>
              <w:spacing w:line="240" w:lineRule="auto"/>
              <w:ind w:firstLine="0"/>
              <w:jc w:val="center"/>
              <w:rPr>
                <w:sz w:val="21"/>
                <w:szCs w:val="21"/>
              </w:rPr>
            </w:pPr>
            <w:r w:rsidRPr="00A67153">
              <w:rPr>
                <w:sz w:val="21"/>
                <w:szCs w:val="21"/>
              </w:rPr>
              <w:t>71.378611</w:t>
            </w:r>
          </w:p>
        </w:tc>
        <w:tc>
          <w:tcPr>
            <w:tcW w:w="728" w:type="pct"/>
            <w:vMerge w:val="restart"/>
            <w:vAlign w:val="center"/>
          </w:tcPr>
          <w:p w14:paraId="349B46B4" w14:textId="77777777" w:rsidR="00D57CB6" w:rsidRPr="00A67153" w:rsidRDefault="00D57CB6" w:rsidP="004B4ACC">
            <w:pPr>
              <w:spacing w:line="240" w:lineRule="auto"/>
              <w:ind w:firstLine="0"/>
              <w:jc w:val="center"/>
              <w:rPr>
                <w:sz w:val="21"/>
                <w:szCs w:val="21"/>
              </w:rPr>
            </w:pPr>
            <w:r w:rsidRPr="00A67153">
              <w:rPr>
                <w:sz w:val="21"/>
                <w:szCs w:val="21"/>
              </w:rPr>
              <w:t>72.345000</w:t>
            </w:r>
          </w:p>
        </w:tc>
        <w:tc>
          <w:tcPr>
            <w:tcW w:w="728" w:type="pct"/>
            <w:vMerge w:val="restart"/>
            <w:shd w:val="clear" w:color="auto" w:fill="auto"/>
            <w:noWrap/>
            <w:vAlign w:val="center"/>
          </w:tcPr>
          <w:p w14:paraId="43F449FF" w14:textId="77777777" w:rsidR="00D57CB6" w:rsidRPr="00A67153" w:rsidRDefault="00D57CB6" w:rsidP="004B4ACC">
            <w:pPr>
              <w:spacing w:line="240" w:lineRule="auto"/>
              <w:ind w:firstLine="0"/>
              <w:jc w:val="center"/>
              <w:rPr>
                <w:sz w:val="21"/>
                <w:szCs w:val="21"/>
              </w:rPr>
            </w:pPr>
            <w:r w:rsidRPr="00A67153">
              <w:rPr>
                <w:sz w:val="21"/>
                <w:szCs w:val="21"/>
              </w:rPr>
              <w:t>18.10.2024</w:t>
            </w:r>
          </w:p>
        </w:tc>
        <w:tc>
          <w:tcPr>
            <w:tcW w:w="578" w:type="pct"/>
            <w:vAlign w:val="center"/>
          </w:tcPr>
          <w:p w14:paraId="0DC796FA"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0-18,9</w:t>
            </w:r>
          </w:p>
        </w:tc>
        <w:tc>
          <w:tcPr>
            <w:tcW w:w="606" w:type="pct"/>
            <w:vAlign w:val="center"/>
          </w:tcPr>
          <w:p w14:paraId="3CF7B868"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066A417B"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24ЯМЗП-4-1</w:t>
            </w:r>
          </w:p>
        </w:tc>
      </w:tr>
      <w:tr w:rsidR="00D57CB6" w:rsidRPr="00A67153" w14:paraId="26D80DB3" w14:textId="77777777" w:rsidTr="00B15051">
        <w:trPr>
          <w:trHeight w:val="20"/>
          <w:jc w:val="center"/>
        </w:trPr>
        <w:tc>
          <w:tcPr>
            <w:tcW w:w="694" w:type="pct"/>
            <w:vMerge/>
            <w:shd w:val="clear" w:color="auto" w:fill="auto"/>
            <w:noWrap/>
            <w:vAlign w:val="center"/>
          </w:tcPr>
          <w:p w14:paraId="0E3A40AF"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BD02914" w14:textId="77777777" w:rsidR="00D57CB6" w:rsidRPr="00A67153" w:rsidRDefault="00D57CB6" w:rsidP="004B4ACC">
            <w:pPr>
              <w:spacing w:line="240" w:lineRule="auto"/>
              <w:ind w:firstLine="0"/>
              <w:jc w:val="center"/>
              <w:rPr>
                <w:sz w:val="21"/>
                <w:szCs w:val="21"/>
              </w:rPr>
            </w:pPr>
          </w:p>
        </w:tc>
        <w:tc>
          <w:tcPr>
            <w:tcW w:w="728" w:type="pct"/>
            <w:vMerge/>
            <w:vAlign w:val="center"/>
          </w:tcPr>
          <w:p w14:paraId="2BC4C440"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36A998F4" w14:textId="77777777" w:rsidR="00D57CB6" w:rsidRPr="00A67153" w:rsidRDefault="00D57CB6" w:rsidP="004B4ACC">
            <w:pPr>
              <w:spacing w:line="240" w:lineRule="auto"/>
              <w:ind w:firstLine="0"/>
              <w:jc w:val="center"/>
              <w:rPr>
                <w:sz w:val="21"/>
                <w:szCs w:val="21"/>
              </w:rPr>
            </w:pPr>
          </w:p>
        </w:tc>
        <w:tc>
          <w:tcPr>
            <w:tcW w:w="578" w:type="pct"/>
            <w:vAlign w:val="center"/>
          </w:tcPr>
          <w:p w14:paraId="235D89FB"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0-18,9</w:t>
            </w:r>
          </w:p>
        </w:tc>
        <w:tc>
          <w:tcPr>
            <w:tcW w:w="606" w:type="pct"/>
            <w:vAlign w:val="center"/>
          </w:tcPr>
          <w:p w14:paraId="568324A5"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0021AC35"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24ЯМЗП-4-2</w:t>
            </w:r>
          </w:p>
        </w:tc>
      </w:tr>
      <w:tr w:rsidR="00D57CB6" w:rsidRPr="00A67153" w14:paraId="64488F50" w14:textId="77777777" w:rsidTr="00B15051">
        <w:trPr>
          <w:trHeight w:val="20"/>
          <w:jc w:val="center"/>
        </w:trPr>
        <w:tc>
          <w:tcPr>
            <w:tcW w:w="694" w:type="pct"/>
            <w:vMerge w:val="restart"/>
            <w:shd w:val="clear" w:color="auto" w:fill="auto"/>
            <w:noWrap/>
            <w:vAlign w:val="center"/>
          </w:tcPr>
          <w:p w14:paraId="49925875" w14:textId="77777777" w:rsidR="00D57CB6" w:rsidRPr="00A67153" w:rsidRDefault="00D57CB6" w:rsidP="004B4ACC">
            <w:pPr>
              <w:spacing w:line="240" w:lineRule="auto"/>
              <w:ind w:firstLine="0"/>
              <w:jc w:val="center"/>
              <w:rPr>
                <w:rFonts w:eastAsia="Calibri"/>
                <w:sz w:val="21"/>
                <w:szCs w:val="21"/>
              </w:rPr>
            </w:pPr>
            <w:r w:rsidRPr="00A67153">
              <w:rPr>
                <w:sz w:val="21"/>
                <w:szCs w:val="21"/>
              </w:rPr>
              <w:t>5</w:t>
            </w:r>
          </w:p>
        </w:tc>
        <w:tc>
          <w:tcPr>
            <w:tcW w:w="795" w:type="pct"/>
            <w:vMerge w:val="restart"/>
            <w:vAlign w:val="center"/>
          </w:tcPr>
          <w:p w14:paraId="0E584CDC" w14:textId="77777777" w:rsidR="00D57CB6" w:rsidRPr="00A67153" w:rsidRDefault="00D57CB6" w:rsidP="004B4ACC">
            <w:pPr>
              <w:spacing w:line="240" w:lineRule="auto"/>
              <w:ind w:firstLine="0"/>
              <w:jc w:val="center"/>
              <w:rPr>
                <w:sz w:val="21"/>
                <w:szCs w:val="21"/>
              </w:rPr>
            </w:pPr>
            <w:r w:rsidRPr="00A67153">
              <w:rPr>
                <w:sz w:val="21"/>
                <w:szCs w:val="21"/>
              </w:rPr>
              <w:t>71.402222</w:t>
            </w:r>
          </w:p>
        </w:tc>
        <w:tc>
          <w:tcPr>
            <w:tcW w:w="728" w:type="pct"/>
            <w:vMerge w:val="restart"/>
            <w:vAlign w:val="center"/>
          </w:tcPr>
          <w:p w14:paraId="6C894AEB" w14:textId="77777777" w:rsidR="00D57CB6" w:rsidRPr="00A67153" w:rsidRDefault="00D57CB6" w:rsidP="004B4ACC">
            <w:pPr>
              <w:spacing w:line="240" w:lineRule="auto"/>
              <w:ind w:firstLine="0"/>
              <w:jc w:val="center"/>
              <w:rPr>
                <w:sz w:val="21"/>
                <w:szCs w:val="21"/>
              </w:rPr>
            </w:pPr>
            <w:r w:rsidRPr="00A67153">
              <w:rPr>
                <w:sz w:val="21"/>
                <w:szCs w:val="21"/>
              </w:rPr>
              <w:t>72.260833</w:t>
            </w:r>
          </w:p>
        </w:tc>
        <w:tc>
          <w:tcPr>
            <w:tcW w:w="728" w:type="pct"/>
            <w:vMerge w:val="restart"/>
            <w:shd w:val="clear" w:color="auto" w:fill="auto"/>
            <w:noWrap/>
            <w:vAlign w:val="center"/>
          </w:tcPr>
          <w:p w14:paraId="6A0BFFA5" w14:textId="77777777" w:rsidR="00D57CB6" w:rsidRPr="00A67153" w:rsidRDefault="00D57CB6" w:rsidP="004B4ACC">
            <w:pPr>
              <w:spacing w:line="240" w:lineRule="auto"/>
              <w:ind w:firstLine="0"/>
              <w:jc w:val="center"/>
              <w:rPr>
                <w:sz w:val="21"/>
                <w:szCs w:val="21"/>
              </w:rPr>
            </w:pPr>
            <w:r w:rsidRPr="00A67153">
              <w:rPr>
                <w:sz w:val="21"/>
                <w:szCs w:val="21"/>
              </w:rPr>
              <w:t>18.10.2024</w:t>
            </w:r>
          </w:p>
        </w:tc>
        <w:tc>
          <w:tcPr>
            <w:tcW w:w="578" w:type="pct"/>
            <w:vAlign w:val="center"/>
          </w:tcPr>
          <w:p w14:paraId="695B5AE5"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0-17,9</w:t>
            </w:r>
          </w:p>
        </w:tc>
        <w:tc>
          <w:tcPr>
            <w:tcW w:w="606" w:type="pct"/>
            <w:vAlign w:val="center"/>
          </w:tcPr>
          <w:p w14:paraId="70BAE9FE"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4DAF9734"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24ЯМЗП-5-1</w:t>
            </w:r>
          </w:p>
        </w:tc>
      </w:tr>
      <w:tr w:rsidR="00D57CB6" w:rsidRPr="00A67153" w14:paraId="03E696FB" w14:textId="77777777" w:rsidTr="00B15051">
        <w:trPr>
          <w:trHeight w:val="20"/>
          <w:jc w:val="center"/>
        </w:trPr>
        <w:tc>
          <w:tcPr>
            <w:tcW w:w="694" w:type="pct"/>
            <w:vMerge/>
            <w:shd w:val="clear" w:color="auto" w:fill="auto"/>
            <w:noWrap/>
            <w:vAlign w:val="center"/>
          </w:tcPr>
          <w:p w14:paraId="4EAEDFB5"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5C8EEF5" w14:textId="77777777" w:rsidR="00D57CB6" w:rsidRPr="00A67153" w:rsidRDefault="00D57CB6" w:rsidP="004B4ACC">
            <w:pPr>
              <w:spacing w:line="240" w:lineRule="auto"/>
              <w:ind w:firstLine="0"/>
              <w:jc w:val="center"/>
              <w:rPr>
                <w:sz w:val="21"/>
                <w:szCs w:val="21"/>
              </w:rPr>
            </w:pPr>
          </w:p>
        </w:tc>
        <w:tc>
          <w:tcPr>
            <w:tcW w:w="728" w:type="pct"/>
            <w:vMerge/>
            <w:vAlign w:val="center"/>
          </w:tcPr>
          <w:p w14:paraId="2883FC6E"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6A77D01D" w14:textId="77777777" w:rsidR="00D57CB6" w:rsidRPr="00A67153" w:rsidRDefault="00D57CB6" w:rsidP="004B4ACC">
            <w:pPr>
              <w:spacing w:line="240" w:lineRule="auto"/>
              <w:ind w:firstLine="0"/>
              <w:jc w:val="center"/>
              <w:rPr>
                <w:sz w:val="21"/>
                <w:szCs w:val="21"/>
              </w:rPr>
            </w:pPr>
          </w:p>
        </w:tc>
        <w:tc>
          <w:tcPr>
            <w:tcW w:w="578" w:type="pct"/>
            <w:vAlign w:val="center"/>
          </w:tcPr>
          <w:p w14:paraId="1177E5AB"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0-17,9</w:t>
            </w:r>
          </w:p>
        </w:tc>
        <w:tc>
          <w:tcPr>
            <w:tcW w:w="606" w:type="pct"/>
            <w:vAlign w:val="center"/>
          </w:tcPr>
          <w:p w14:paraId="3FB291A2"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4089DCC0"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24ЯМЗП-5-2</w:t>
            </w:r>
          </w:p>
        </w:tc>
      </w:tr>
      <w:tr w:rsidR="00D57CB6" w:rsidRPr="00A67153" w14:paraId="2F7A4788" w14:textId="77777777" w:rsidTr="00B15051">
        <w:trPr>
          <w:trHeight w:val="20"/>
          <w:jc w:val="center"/>
        </w:trPr>
        <w:tc>
          <w:tcPr>
            <w:tcW w:w="694" w:type="pct"/>
            <w:vMerge w:val="restart"/>
            <w:shd w:val="clear" w:color="auto" w:fill="auto"/>
            <w:noWrap/>
            <w:vAlign w:val="center"/>
          </w:tcPr>
          <w:p w14:paraId="403ADDDF" w14:textId="77777777" w:rsidR="00D57CB6" w:rsidRPr="00A67153" w:rsidRDefault="00D57CB6" w:rsidP="004B4ACC">
            <w:pPr>
              <w:spacing w:line="240" w:lineRule="auto"/>
              <w:ind w:firstLine="0"/>
              <w:jc w:val="center"/>
              <w:rPr>
                <w:rFonts w:eastAsia="Calibri"/>
                <w:sz w:val="21"/>
                <w:szCs w:val="21"/>
              </w:rPr>
            </w:pPr>
            <w:r w:rsidRPr="00A67153">
              <w:rPr>
                <w:sz w:val="21"/>
                <w:szCs w:val="21"/>
              </w:rPr>
              <w:t>6</w:t>
            </w:r>
          </w:p>
        </w:tc>
        <w:tc>
          <w:tcPr>
            <w:tcW w:w="795" w:type="pct"/>
            <w:vMerge w:val="restart"/>
            <w:vAlign w:val="center"/>
          </w:tcPr>
          <w:p w14:paraId="2D5E80D1" w14:textId="77777777" w:rsidR="00D57CB6" w:rsidRPr="00A67153" w:rsidRDefault="00D57CB6" w:rsidP="004B4ACC">
            <w:pPr>
              <w:spacing w:line="240" w:lineRule="auto"/>
              <w:ind w:firstLine="0"/>
              <w:jc w:val="center"/>
              <w:rPr>
                <w:sz w:val="21"/>
                <w:szCs w:val="21"/>
              </w:rPr>
            </w:pPr>
            <w:r w:rsidRPr="00A67153">
              <w:rPr>
                <w:sz w:val="21"/>
                <w:szCs w:val="21"/>
              </w:rPr>
              <w:t>71.321111</w:t>
            </w:r>
          </w:p>
        </w:tc>
        <w:tc>
          <w:tcPr>
            <w:tcW w:w="728" w:type="pct"/>
            <w:vMerge w:val="restart"/>
            <w:vAlign w:val="center"/>
          </w:tcPr>
          <w:p w14:paraId="1D808C5F" w14:textId="77777777" w:rsidR="00D57CB6" w:rsidRPr="00A67153" w:rsidRDefault="00D57CB6" w:rsidP="004B4ACC">
            <w:pPr>
              <w:spacing w:line="240" w:lineRule="auto"/>
              <w:ind w:firstLine="0"/>
              <w:jc w:val="center"/>
              <w:rPr>
                <w:sz w:val="21"/>
                <w:szCs w:val="21"/>
              </w:rPr>
            </w:pPr>
            <w:r w:rsidRPr="00A67153">
              <w:rPr>
                <w:sz w:val="21"/>
                <w:szCs w:val="21"/>
              </w:rPr>
              <w:t>72.076388</w:t>
            </w:r>
          </w:p>
        </w:tc>
        <w:tc>
          <w:tcPr>
            <w:tcW w:w="728" w:type="pct"/>
            <w:vMerge w:val="restart"/>
            <w:shd w:val="clear" w:color="auto" w:fill="auto"/>
            <w:noWrap/>
            <w:vAlign w:val="center"/>
          </w:tcPr>
          <w:p w14:paraId="6795E60F" w14:textId="77777777" w:rsidR="00D57CB6" w:rsidRPr="00A67153" w:rsidRDefault="00D57CB6" w:rsidP="004B4ACC">
            <w:pPr>
              <w:spacing w:line="240" w:lineRule="auto"/>
              <w:ind w:firstLine="0"/>
              <w:jc w:val="center"/>
              <w:rPr>
                <w:sz w:val="21"/>
                <w:szCs w:val="21"/>
              </w:rPr>
            </w:pPr>
            <w:r w:rsidRPr="00A67153">
              <w:rPr>
                <w:sz w:val="21"/>
                <w:szCs w:val="21"/>
              </w:rPr>
              <w:t>18.10.2024</w:t>
            </w:r>
          </w:p>
        </w:tc>
        <w:tc>
          <w:tcPr>
            <w:tcW w:w="578" w:type="pct"/>
            <w:vAlign w:val="center"/>
          </w:tcPr>
          <w:p w14:paraId="7CA7CD93"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0-17,2</w:t>
            </w:r>
          </w:p>
        </w:tc>
        <w:tc>
          <w:tcPr>
            <w:tcW w:w="606" w:type="pct"/>
            <w:vAlign w:val="center"/>
          </w:tcPr>
          <w:p w14:paraId="4C867178"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5CBBE62E"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24ЯМЗП-6-1</w:t>
            </w:r>
          </w:p>
        </w:tc>
      </w:tr>
      <w:tr w:rsidR="00D57CB6" w:rsidRPr="00A67153" w14:paraId="40617441" w14:textId="77777777" w:rsidTr="00B15051">
        <w:trPr>
          <w:trHeight w:val="20"/>
          <w:jc w:val="center"/>
        </w:trPr>
        <w:tc>
          <w:tcPr>
            <w:tcW w:w="694" w:type="pct"/>
            <w:vMerge/>
            <w:shd w:val="clear" w:color="auto" w:fill="auto"/>
            <w:noWrap/>
            <w:vAlign w:val="center"/>
          </w:tcPr>
          <w:p w14:paraId="0116F790"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92409E7" w14:textId="77777777" w:rsidR="00D57CB6" w:rsidRPr="00A67153" w:rsidRDefault="00D57CB6" w:rsidP="004B4ACC">
            <w:pPr>
              <w:spacing w:line="240" w:lineRule="auto"/>
              <w:ind w:firstLine="0"/>
              <w:jc w:val="center"/>
              <w:rPr>
                <w:sz w:val="21"/>
                <w:szCs w:val="21"/>
              </w:rPr>
            </w:pPr>
          </w:p>
        </w:tc>
        <w:tc>
          <w:tcPr>
            <w:tcW w:w="728" w:type="pct"/>
            <w:vMerge/>
            <w:vAlign w:val="center"/>
          </w:tcPr>
          <w:p w14:paraId="269CE4C6"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6C01368D" w14:textId="77777777" w:rsidR="00D57CB6" w:rsidRPr="00A67153" w:rsidRDefault="00D57CB6" w:rsidP="004B4ACC">
            <w:pPr>
              <w:spacing w:line="240" w:lineRule="auto"/>
              <w:ind w:firstLine="0"/>
              <w:jc w:val="center"/>
              <w:rPr>
                <w:sz w:val="21"/>
                <w:szCs w:val="21"/>
              </w:rPr>
            </w:pPr>
          </w:p>
        </w:tc>
        <w:tc>
          <w:tcPr>
            <w:tcW w:w="578" w:type="pct"/>
            <w:vAlign w:val="center"/>
          </w:tcPr>
          <w:p w14:paraId="0596A906"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0-17,2</w:t>
            </w:r>
          </w:p>
        </w:tc>
        <w:tc>
          <w:tcPr>
            <w:tcW w:w="606" w:type="pct"/>
            <w:vAlign w:val="center"/>
          </w:tcPr>
          <w:p w14:paraId="7FDF10EF"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2B99A526"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24ЯМЗП-6-2</w:t>
            </w:r>
          </w:p>
        </w:tc>
      </w:tr>
      <w:tr w:rsidR="00D57CB6" w:rsidRPr="00A67153" w14:paraId="1CA9D97D" w14:textId="77777777" w:rsidTr="00B15051">
        <w:trPr>
          <w:trHeight w:val="20"/>
          <w:jc w:val="center"/>
        </w:trPr>
        <w:tc>
          <w:tcPr>
            <w:tcW w:w="694" w:type="pct"/>
            <w:vMerge w:val="restart"/>
            <w:shd w:val="clear" w:color="auto" w:fill="auto"/>
            <w:noWrap/>
            <w:vAlign w:val="center"/>
          </w:tcPr>
          <w:p w14:paraId="75B5A618" w14:textId="77777777" w:rsidR="00D57CB6" w:rsidRPr="00A67153" w:rsidRDefault="00D57CB6" w:rsidP="004B4ACC">
            <w:pPr>
              <w:spacing w:line="240" w:lineRule="auto"/>
              <w:ind w:firstLine="0"/>
              <w:jc w:val="center"/>
              <w:rPr>
                <w:rFonts w:eastAsia="Calibri"/>
                <w:sz w:val="21"/>
                <w:szCs w:val="21"/>
              </w:rPr>
            </w:pPr>
            <w:r w:rsidRPr="00A67153">
              <w:rPr>
                <w:sz w:val="21"/>
                <w:szCs w:val="21"/>
              </w:rPr>
              <w:t>7</w:t>
            </w:r>
          </w:p>
        </w:tc>
        <w:tc>
          <w:tcPr>
            <w:tcW w:w="795" w:type="pct"/>
            <w:vMerge w:val="restart"/>
            <w:vAlign w:val="center"/>
          </w:tcPr>
          <w:p w14:paraId="54B1E7AB" w14:textId="77777777" w:rsidR="00D57CB6" w:rsidRPr="00A67153" w:rsidRDefault="00D57CB6" w:rsidP="004B4ACC">
            <w:pPr>
              <w:spacing w:line="240" w:lineRule="auto"/>
              <w:ind w:firstLine="0"/>
              <w:jc w:val="center"/>
              <w:rPr>
                <w:sz w:val="21"/>
                <w:szCs w:val="21"/>
              </w:rPr>
            </w:pPr>
            <w:r w:rsidRPr="00A67153">
              <w:rPr>
                <w:sz w:val="21"/>
                <w:szCs w:val="21"/>
              </w:rPr>
              <w:t>71.299722</w:t>
            </w:r>
          </w:p>
        </w:tc>
        <w:tc>
          <w:tcPr>
            <w:tcW w:w="728" w:type="pct"/>
            <w:vMerge w:val="restart"/>
            <w:vAlign w:val="center"/>
          </w:tcPr>
          <w:p w14:paraId="48117C30" w14:textId="77777777" w:rsidR="00D57CB6" w:rsidRPr="00A67153" w:rsidRDefault="00D57CB6" w:rsidP="004B4ACC">
            <w:pPr>
              <w:spacing w:line="240" w:lineRule="auto"/>
              <w:ind w:firstLine="0"/>
              <w:jc w:val="center"/>
              <w:rPr>
                <w:sz w:val="21"/>
                <w:szCs w:val="21"/>
              </w:rPr>
            </w:pPr>
            <w:r w:rsidRPr="00A67153">
              <w:rPr>
                <w:sz w:val="21"/>
                <w:szCs w:val="21"/>
              </w:rPr>
              <w:t>72.117222</w:t>
            </w:r>
          </w:p>
        </w:tc>
        <w:tc>
          <w:tcPr>
            <w:tcW w:w="728" w:type="pct"/>
            <w:vMerge w:val="restart"/>
            <w:shd w:val="clear" w:color="auto" w:fill="auto"/>
            <w:noWrap/>
            <w:vAlign w:val="center"/>
          </w:tcPr>
          <w:p w14:paraId="61D61AF2" w14:textId="77777777" w:rsidR="00D57CB6" w:rsidRPr="00A67153" w:rsidRDefault="00D57CB6" w:rsidP="004B4ACC">
            <w:pPr>
              <w:spacing w:line="240" w:lineRule="auto"/>
              <w:ind w:firstLine="0"/>
              <w:jc w:val="center"/>
              <w:rPr>
                <w:sz w:val="21"/>
                <w:szCs w:val="21"/>
              </w:rPr>
            </w:pPr>
            <w:r w:rsidRPr="00A67153">
              <w:rPr>
                <w:sz w:val="21"/>
                <w:szCs w:val="21"/>
              </w:rPr>
              <w:t>17.10.2024</w:t>
            </w:r>
          </w:p>
        </w:tc>
        <w:tc>
          <w:tcPr>
            <w:tcW w:w="578" w:type="pct"/>
            <w:vAlign w:val="center"/>
          </w:tcPr>
          <w:p w14:paraId="6DD4AA20"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0-8,6</w:t>
            </w:r>
          </w:p>
        </w:tc>
        <w:tc>
          <w:tcPr>
            <w:tcW w:w="606" w:type="pct"/>
            <w:vAlign w:val="center"/>
          </w:tcPr>
          <w:p w14:paraId="128F8344"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26AB8213"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24ЯМЗП-7-1</w:t>
            </w:r>
          </w:p>
        </w:tc>
      </w:tr>
      <w:tr w:rsidR="00D57CB6" w:rsidRPr="00A67153" w14:paraId="36151D3F" w14:textId="77777777" w:rsidTr="00B15051">
        <w:trPr>
          <w:trHeight w:val="20"/>
          <w:jc w:val="center"/>
        </w:trPr>
        <w:tc>
          <w:tcPr>
            <w:tcW w:w="694" w:type="pct"/>
            <w:vMerge/>
            <w:shd w:val="clear" w:color="auto" w:fill="auto"/>
            <w:noWrap/>
            <w:vAlign w:val="center"/>
          </w:tcPr>
          <w:p w14:paraId="3B0947EF"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6E196627" w14:textId="77777777" w:rsidR="00D57CB6" w:rsidRPr="00A67153" w:rsidRDefault="00D57CB6" w:rsidP="004B4ACC">
            <w:pPr>
              <w:spacing w:line="240" w:lineRule="auto"/>
              <w:ind w:firstLine="0"/>
              <w:jc w:val="center"/>
              <w:rPr>
                <w:sz w:val="21"/>
                <w:szCs w:val="21"/>
              </w:rPr>
            </w:pPr>
          </w:p>
        </w:tc>
        <w:tc>
          <w:tcPr>
            <w:tcW w:w="728" w:type="pct"/>
            <w:vMerge/>
            <w:vAlign w:val="center"/>
          </w:tcPr>
          <w:p w14:paraId="5F70C733"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0496D210" w14:textId="77777777" w:rsidR="00D57CB6" w:rsidRPr="00A67153" w:rsidRDefault="00D57CB6" w:rsidP="004B4ACC">
            <w:pPr>
              <w:spacing w:line="240" w:lineRule="auto"/>
              <w:ind w:firstLine="0"/>
              <w:jc w:val="center"/>
              <w:rPr>
                <w:sz w:val="21"/>
                <w:szCs w:val="21"/>
              </w:rPr>
            </w:pPr>
          </w:p>
        </w:tc>
        <w:tc>
          <w:tcPr>
            <w:tcW w:w="578" w:type="pct"/>
            <w:vAlign w:val="center"/>
          </w:tcPr>
          <w:p w14:paraId="29055DD2"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0-8,6</w:t>
            </w:r>
          </w:p>
        </w:tc>
        <w:tc>
          <w:tcPr>
            <w:tcW w:w="606" w:type="pct"/>
            <w:vAlign w:val="center"/>
          </w:tcPr>
          <w:p w14:paraId="4DED08FF"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197EF1F6"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24ЯМЗП-7-2</w:t>
            </w:r>
          </w:p>
        </w:tc>
      </w:tr>
      <w:tr w:rsidR="00D57CB6" w:rsidRPr="00A67153" w14:paraId="34690136" w14:textId="77777777" w:rsidTr="00B15051">
        <w:trPr>
          <w:trHeight w:val="20"/>
          <w:jc w:val="center"/>
        </w:trPr>
        <w:tc>
          <w:tcPr>
            <w:tcW w:w="694" w:type="pct"/>
            <w:vMerge w:val="restart"/>
            <w:shd w:val="clear" w:color="auto" w:fill="auto"/>
            <w:noWrap/>
            <w:vAlign w:val="center"/>
          </w:tcPr>
          <w:p w14:paraId="630FBA2C" w14:textId="77777777" w:rsidR="00D57CB6" w:rsidRPr="00A67153" w:rsidRDefault="00D57CB6" w:rsidP="004B4ACC">
            <w:pPr>
              <w:spacing w:line="240" w:lineRule="auto"/>
              <w:ind w:firstLine="0"/>
              <w:jc w:val="center"/>
              <w:rPr>
                <w:rFonts w:eastAsia="Calibri"/>
                <w:sz w:val="21"/>
                <w:szCs w:val="21"/>
              </w:rPr>
            </w:pPr>
            <w:r w:rsidRPr="00A67153">
              <w:rPr>
                <w:sz w:val="21"/>
                <w:szCs w:val="21"/>
              </w:rPr>
              <w:t>8</w:t>
            </w:r>
          </w:p>
        </w:tc>
        <w:tc>
          <w:tcPr>
            <w:tcW w:w="795" w:type="pct"/>
            <w:vMerge w:val="restart"/>
            <w:vAlign w:val="center"/>
          </w:tcPr>
          <w:p w14:paraId="6D662457" w14:textId="77777777" w:rsidR="00D57CB6" w:rsidRPr="00A67153" w:rsidRDefault="00D57CB6" w:rsidP="004B4ACC">
            <w:pPr>
              <w:spacing w:line="240" w:lineRule="auto"/>
              <w:ind w:firstLine="0"/>
              <w:jc w:val="center"/>
              <w:rPr>
                <w:sz w:val="21"/>
                <w:szCs w:val="21"/>
              </w:rPr>
            </w:pPr>
            <w:r w:rsidRPr="00A67153">
              <w:rPr>
                <w:sz w:val="21"/>
                <w:szCs w:val="21"/>
              </w:rPr>
              <w:t>71.335322</w:t>
            </w:r>
          </w:p>
        </w:tc>
        <w:tc>
          <w:tcPr>
            <w:tcW w:w="728" w:type="pct"/>
            <w:vMerge w:val="restart"/>
            <w:vAlign w:val="center"/>
          </w:tcPr>
          <w:p w14:paraId="028D0F33" w14:textId="77777777" w:rsidR="00D57CB6" w:rsidRPr="00A67153" w:rsidRDefault="00D57CB6" w:rsidP="004B4ACC">
            <w:pPr>
              <w:spacing w:line="240" w:lineRule="auto"/>
              <w:ind w:firstLine="0"/>
              <w:jc w:val="center"/>
              <w:rPr>
                <w:sz w:val="21"/>
                <w:szCs w:val="21"/>
              </w:rPr>
            </w:pPr>
            <w:r w:rsidRPr="00A67153">
              <w:rPr>
                <w:sz w:val="21"/>
                <w:szCs w:val="21"/>
              </w:rPr>
              <w:t>72.510994</w:t>
            </w:r>
          </w:p>
        </w:tc>
        <w:tc>
          <w:tcPr>
            <w:tcW w:w="728" w:type="pct"/>
            <w:vMerge w:val="restart"/>
            <w:shd w:val="clear" w:color="auto" w:fill="auto"/>
            <w:noWrap/>
            <w:vAlign w:val="center"/>
          </w:tcPr>
          <w:p w14:paraId="788CD916" w14:textId="77777777" w:rsidR="00D57CB6" w:rsidRPr="00A67153" w:rsidRDefault="00D57CB6" w:rsidP="004B4ACC">
            <w:pPr>
              <w:spacing w:line="240" w:lineRule="auto"/>
              <w:ind w:firstLine="0"/>
              <w:jc w:val="center"/>
              <w:rPr>
                <w:sz w:val="21"/>
                <w:szCs w:val="21"/>
              </w:rPr>
            </w:pPr>
            <w:r w:rsidRPr="00A67153">
              <w:rPr>
                <w:sz w:val="21"/>
                <w:szCs w:val="21"/>
              </w:rPr>
              <w:t>17.10.2024</w:t>
            </w:r>
          </w:p>
        </w:tc>
        <w:tc>
          <w:tcPr>
            <w:tcW w:w="578" w:type="pct"/>
            <w:vAlign w:val="center"/>
          </w:tcPr>
          <w:p w14:paraId="4E711EB9"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0-9,7</w:t>
            </w:r>
          </w:p>
        </w:tc>
        <w:tc>
          <w:tcPr>
            <w:tcW w:w="606" w:type="pct"/>
            <w:vAlign w:val="center"/>
          </w:tcPr>
          <w:p w14:paraId="64B4882E"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7CD938E7"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24ЯМЗП-8-1</w:t>
            </w:r>
          </w:p>
        </w:tc>
      </w:tr>
      <w:tr w:rsidR="00D57CB6" w:rsidRPr="00A67153" w14:paraId="6B551C39" w14:textId="77777777" w:rsidTr="00B15051">
        <w:trPr>
          <w:trHeight w:val="20"/>
          <w:jc w:val="center"/>
        </w:trPr>
        <w:tc>
          <w:tcPr>
            <w:tcW w:w="694" w:type="pct"/>
            <w:vMerge/>
            <w:shd w:val="clear" w:color="auto" w:fill="auto"/>
            <w:noWrap/>
            <w:vAlign w:val="center"/>
          </w:tcPr>
          <w:p w14:paraId="3B6041DE"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76CBC5E6" w14:textId="77777777" w:rsidR="00D57CB6" w:rsidRPr="00A67153" w:rsidRDefault="00D57CB6" w:rsidP="004B4ACC">
            <w:pPr>
              <w:spacing w:line="240" w:lineRule="auto"/>
              <w:ind w:firstLine="0"/>
              <w:jc w:val="center"/>
              <w:rPr>
                <w:sz w:val="21"/>
                <w:szCs w:val="21"/>
              </w:rPr>
            </w:pPr>
          </w:p>
        </w:tc>
        <w:tc>
          <w:tcPr>
            <w:tcW w:w="728" w:type="pct"/>
            <w:vMerge/>
            <w:vAlign w:val="center"/>
          </w:tcPr>
          <w:p w14:paraId="02740A1C"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38B489E5" w14:textId="77777777" w:rsidR="00D57CB6" w:rsidRPr="00A67153" w:rsidRDefault="00D57CB6" w:rsidP="004B4ACC">
            <w:pPr>
              <w:spacing w:line="240" w:lineRule="auto"/>
              <w:ind w:firstLine="0"/>
              <w:jc w:val="center"/>
              <w:rPr>
                <w:sz w:val="21"/>
                <w:szCs w:val="21"/>
              </w:rPr>
            </w:pPr>
          </w:p>
        </w:tc>
        <w:tc>
          <w:tcPr>
            <w:tcW w:w="578" w:type="pct"/>
            <w:vAlign w:val="center"/>
          </w:tcPr>
          <w:p w14:paraId="011AF91A"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0-9,7</w:t>
            </w:r>
          </w:p>
        </w:tc>
        <w:tc>
          <w:tcPr>
            <w:tcW w:w="606" w:type="pct"/>
            <w:vAlign w:val="center"/>
          </w:tcPr>
          <w:p w14:paraId="02D31BF0"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77E37038"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24ЯМЗП-8-2</w:t>
            </w:r>
          </w:p>
        </w:tc>
      </w:tr>
      <w:tr w:rsidR="00D57CB6" w:rsidRPr="00A67153" w14:paraId="39A0B6E5" w14:textId="77777777" w:rsidTr="00B15051">
        <w:trPr>
          <w:trHeight w:val="20"/>
          <w:jc w:val="center"/>
        </w:trPr>
        <w:tc>
          <w:tcPr>
            <w:tcW w:w="694" w:type="pct"/>
            <w:vMerge w:val="restart"/>
            <w:shd w:val="clear" w:color="auto" w:fill="auto"/>
            <w:noWrap/>
            <w:vAlign w:val="center"/>
          </w:tcPr>
          <w:p w14:paraId="3B289C63" w14:textId="77777777" w:rsidR="00D57CB6" w:rsidRPr="00A67153" w:rsidRDefault="00D57CB6" w:rsidP="004B4ACC">
            <w:pPr>
              <w:spacing w:line="240" w:lineRule="auto"/>
              <w:ind w:firstLine="0"/>
              <w:jc w:val="center"/>
              <w:rPr>
                <w:rFonts w:eastAsia="Calibri"/>
                <w:sz w:val="21"/>
                <w:szCs w:val="21"/>
              </w:rPr>
            </w:pPr>
            <w:r w:rsidRPr="00A67153">
              <w:rPr>
                <w:sz w:val="21"/>
                <w:szCs w:val="21"/>
              </w:rPr>
              <w:t>9</w:t>
            </w:r>
          </w:p>
        </w:tc>
        <w:tc>
          <w:tcPr>
            <w:tcW w:w="795" w:type="pct"/>
            <w:vMerge w:val="restart"/>
            <w:vAlign w:val="center"/>
          </w:tcPr>
          <w:p w14:paraId="2004482D" w14:textId="77777777" w:rsidR="00D57CB6" w:rsidRPr="00A67153" w:rsidRDefault="00D57CB6" w:rsidP="004B4ACC">
            <w:pPr>
              <w:spacing w:line="240" w:lineRule="auto"/>
              <w:ind w:firstLine="0"/>
              <w:jc w:val="center"/>
              <w:rPr>
                <w:sz w:val="21"/>
                <w:szCs w:val="21"/>
              </w:rPr>
            </w:pPr>
            <w:r w:rsidRPr="00A67153">
              <w:rPr>
                <w:sz w:val="21"/>
                <w:szCs w:val="21"/>
              </w:rPr>
              <w:t>71.314505</w:t>
            </w:r>
          </w:p>
        </w:tc>
        <w:tc>
          <w:tcPr>
            <w:tcW w:w="728" w:type="pct"/>
            <w:vMerge w:val="restart"/>
            <w:vAlign w:val="center"/>
          </w:tcPr>
          <w:p w14:paraId="5F51A164" w14:textId="77777777" w:rsidR="00D57CB6" w:rsidRPr="00A67153" w:rsidRDefault="00D57CB6" w:rsidP="004B4ACC">
            <w:pPr>
              <w:spacing w:line="240" w:lineRule="auto"/>
              <w:ind w:firstLine="0"/>
              <w:jc w:val="center"/>
              <w:rPr>
                <w:sz w:val="21"/>
                <w:szCs w:val="21"/>
              </w:rPr>
            </w:pPr>
            <w:r w:rsidRPr="00A67153">
              <w:rPr>
                <w:sz w:val="21"/>
                <w:szCs w:val="21"/>
              </w:rPr>
              <w:t>72.202142</w:t>
            </w:r>
          </w:p>
        </w:tc>
        <w:tc>
          <w:tcPr>
            <w:tcW w:w="728" w:type="pct"/>
            <w:vMerge w:val="restart"/>
            <w:shd w:val="clear" w:color="auto" w:fill="auto"/>
            <w:noWrap/>
            <w:vAlign w:val="center"/>
          </w:tcPr>
          <w:p w14:paraId="59A95843" w14:textId="77777777" w:rsidR="00D57CB6" w:rsidRPr="00A67153" w:rsidRDefault="00D57CB6" w:rsidP="004B4ACC">
            <w:pPr>
              <w:spacing w:line="240" w:lineRule="auto"/>
              <w:ind w:firstLine="0"/>
              <w:jc w:val="center"/>
              <w:rPr>
                <w:sz w:val="21"/>
                <w:szCs w:val="21"/>
              </w:rPr>
            </w:pPr>
            <w:r w:rsidRPr="00A67153">
              <w:rPr>
                <w:sz w:val="21"/>
                <w:szCs w:val="21"/>
              </w:rPr>
              <w:t>20.10.2024</w:t>
            </w:r>
          </w:p>
        </w:tc>
        <w:tc>
          <w:tcPr>
            <w:tcW w:w="578" w:type="pct"/>
            <w:vAlign w:val="center"/>
          </w:tcPr>
          <w:p w14:paraId="50ABE180"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0-14,6</w:t>
            </w:r>
          </w:p>
        </w:tc>
        <w:tc>
          <w:tcPr>
            <w:tcW w:w="606" w:type="pct"/>
            <w:vAlign w:val="center"/>
          </w:tcPr>
          <w:p w14:paraId="6CF6B933"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502BC13A"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24ЯМЗП-9-1</w:t>
            </w:r>
          </w:p>
        </w:tc>
      </w:tr>
      <w:tr w:rsidR="00D57CB6" w:rsidRPr="00A67153" w14:paraId="59557D86" w14:textId="77777777" w:rsidTr="00B15051">
        <w:trPr>
          <w:trHeight w:val="20"/>
          <w:jc w:val="center"/>
        </w:trPr>
        <w:tc>
          <w:tcPr>
            <w:tcW w:w="694" w:type="pct"/>
            <w:vMerge/>
            <w:shd w:val="clear" w:color="auto" w:fill="auto"/>
            <w:noWrap/>
            <w:vAlign w:val="center"/>
          </w:tcPr>
          <w:p w14:paraId="65954D73"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2BC921F3" w14:textId="77777777" w:rsidR="00D57CB6" w:rsidRPr="00A67153" w:rsidRDefault="00D57CB6" w:rsidP="004B4ACC">
            <w:pPr>
              <w:spacing w:line="240" w:lineRule="auto"/>
              <w:ind w:firstLine="0"/>
              <w:jc w:val="center"/>
              <w:rPr>
                <w:sz w:val="21"/>
                <w:szCs w:val="21"/>
              </w:rPr>
            </w:pPr>
          </w:p>
        </w:tc>
        <w:tc>
          <w:tcPr>
            <w:tcW w:w="728" w:type="pct"/>
            <w:vMerge/>
            <w:vAlign w:val="center"/>
          </w:tcPr>
          <w:p w14:paraId="5E2833B4"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475464B8" w14:textId="77777777" w:rsidR="00D57CB6" w:rsidRPr="00A67153" w:rsidRDefault="00D57CB6" w:rsidP="004B4ACC">
            <w:pPr>
              <w:spacing w:line="240" w:lineRule="auto"/>
              <w:ind w:firstLine="0"/>
              <w:jc w:val="center"/>
              <w:rPr>
                <w:sz w:val="21"/>
                <w:szCs w:val="21"/>
              </w:rPr>
            </w:pPr>
          </w:p>
        </w:tc>
        <w:tc>
          <w:tcPr>
            <w:tcW w:w="578" w:type="pct"/>
            <w:vAlign w:val="center"/>
          </w:tcPr>
          <w:p w14:paraId="0BA8C901"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0-14,6</w:t>
            </w:r>
          </w:p>
        </w:tc>
        <w:tc>
          <w:tcPr>
            <w:tcW w:w="606" w:type="pct"/>
            <w:vAlign w:val="center"/>
          </w:tcPr>
          <w:p w14:paraId="6533DCE4"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11ADF325"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24ЯМЗП-9-2</w:t>
            </w:r>
          </w:p>
        </w:tc>
      </w:tr>
      <w:tr w:rsidR="00D57CB6" w:rsidRPr="00A67153" w14:paraId="20E0BBDD" w14:textId="77777777" w:rsidTr="00B15051">
        <w:trPr>
          <w:trHeight w:val="20"/>
          <w:jc w:val="center"/>
        </w:trPr>
        <w:tc>
          <w:tcPr>
            <w:tcW w:w="694" w:type="pct"/>
            <w:vMerge w:val="restart"/>
            <w:shd w:val="clear" w:color="auto" w:fill="auto"/>
            <w:noWrap/>
            <w:vAlign w:val="center"/>
          </w:tcPr>
          <w:p w14:paraId="3FBD6887" w14:textId="77777777" w:rsidR="00D57CB6" w:rsidRPr="00A67153" w:rsidRDefault="00D57CB6" w:rsidP="004B4ACC">
            <w:pPr>
              <w:spacing w:line="240" w:lineRule="auto"/>
              <w:ind w:firstLine="0"/>
              <w:jc w:val="center"/>
              <w:rPr>
                <w:rFonts w:eastAsia="Calibri"/>
                <w:sz w:val="21"/>
                <w:szCs w:val="21"/>
              </w:rPr>
            </w:pPr>
            <w:r w:rsidRPr="00A67153">
              <w:rPr>
                <w:sz w:val="21"/>
                <w:szCs w:val="21"/>
              </w:rPr>
              <w:t>10</w:t>
            </w:r>
          </w:p>
        </w:tc>
        <w:tc>
          <w:tcPr>
            <w:tcW w:w="795" w:type="pct"/>
            <w:vMerge w:val="restart"/>
            <w:vAlign w:val="center"/>
          </w:tcPr>
          <w:p w14:paraId="605FDDA1" w14:textId="77777777" w:rsidR="00D57CB6" w:rsidRPr="00A67153" w:rsidRDefault="00D57CB6" w:rsidP="004B4ACC">
            <w:pPr>
              <w:spacing w:line="240" w:lineRule="auto"/>
              <w:ind w:firstLine="0"/>
              <w:jc w:val="center"/>
              <w:rPr>
                <w:sz w:val="21"/>
                <w:szCs w:val="21"/>
              </w:rPr>
            </w:pPr>
            <w:r w:rsidRPr="00A67153">
              <w:rPr>
                <w:sz w:val="21"/>
                <w:szCs w:val="21"/>
              </w:rPr>
              <w:t>71.320483</w:t>
            </w:r>
          </w:p>
        </w:tc>
        <w:tc>
          <w:tcPr>
            <w:tcW w:w="728" w:type="pct"/>
            <w:vMerge w:val="restart"/>
            <w:vAlign w:val="center"/>
          </w:tcPr>
          <w:p w14:paraId="58C65A7B" w14:textId="77777777" w:rsidR="00D57CB6" w:rsidRPr="00A67153" w:rsidRDefault="00D57CB6" w:rsidP="004B4ACC">
            <w:pPr>
              <w:spacing w:line="240" w:lineRule="auto"/>
              <w:ind w:firstLine="0"/>
              <w:jc w:val="center"/>
              <w:rPr>
                <w:sz w:val="21"/>
                <w:szCs w:val="21"/>
              </w:rPr>
            </w:pPr>
            <w:r w:rsidRPr="00A67153">
              <w:rPr>
                <w:sz w:val="21"/>
                <w:szCs w:val="21"/>
              </w:rPr>
              <w:t>72.317531</w:t>
            </w:r>
          </w:p>
        </w:tc>
        <w:tc>
          <w:tcPr>
            <w:tcW w:w="728" w:type="pct"/>
            <w:vMerge w:val="restart"/>
            <w:shd w:val="clear" w:color="auto" w:fill="auto"/>
            <w:noWrap/>
            <w:vAlign w:val="center"/>
          </w:tcPr>
          <w:p w14:paraId="4C89F73A" w14:textId="77777777" w:rsidR="00D57CB6" w:rsidRPr="00A67153" w:rsidRDefault="00D57CB6" w:rsidP="004B4ACC">
            <w:pPr>
              <w:spacing w:line="240" w:lineRule="auto"/>
              <w:ind w:firstLine="0"/>
              <w:jc w:val="center"/>
              <w:rPr>
                <w:sz w:val="21"/>
                <w:szCs w:val="21"/>
              </w:rPr>
            </w:pPr>
            <w:r w:rsidRPr="00A67153">
              <w:rPr>
                <w:sz w:val="21"/>
                <w:szCs w:val="21"/>
              </w:rPr>
              <w:t>18.10.2024</w:t>
            </w:r>
          </w:p>
        </w:tc>
        <w:tc>
          <w:tcPr>
            <w:tcW w:w="578" w:type="pct"/>
            <w:vAlign w:val="center"/>
          </w:tcPr>
          <w:p w14:paraId="63DE3E0A"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0-19,1</w:t>
            </w:r>
          </w:p>
        </w:tc>
        <w:tc>
          <w:tcPr>
            <w:tcW w:w="606" w:type="pct"/>
            <w:vAlign w:val="center"/>
          </w:tcPr>
          <w:p w14:paraId="5FFEFAE5"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53EC074B"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24ЯМЗП-10-1</w:t>
            </w:r>
          </w:p>
        </w:tc>
      </w:tr>
      <w:tr w:rsidR="00D57CB6" w:rsidRPr="00A67153" w14:paraId="648E0EB6" w14:textId="77777777" w:rsidTr="00B15051">
        <w:trPr>
          <w:trHeight w:val="20"/>
          <w:jc w:val="center"/>
        </w:trPr>
        <w:tc>
          <w:tcPr>
            <w:tcW w:w="694" w:type="pct"/>
            <w:vMerge/>
            <w:shd w:val="clear" w:color="auto" w:fill="auto"/>
            <w:noWrap/>
            <w:vAlign w:val="center"/>
          </w:tcPr>
          <w:p w14:paraId="6893CB2C" w14:textId="77777777" w:rsidR="00D57CB6" w:rsidRPr="00A67153" w:rsidRDefault="00D57CB6" w:rsidP="004B4ACC">
            <w:pPr>
              <w:spacing w:line="240" w:lineRule="auto"/>
              <w:ind w:firstLine="0"/>
              <w:jc w:val="center"/>
              <w:rPr>
                <w:rFonts w:eastAsia="Calibri"/>
                <w:sz w:val="21"/>
                <w:szCs w:val="21"/>
              </w:rPr>
            </w:pPr>
          </w:p>
        </w:tc>
        <w:tc>
          <w:tcPr>
            <w:tcW w:w="795" w:type="pct"/>
            <w:vMerge/>
            <w:vAlign w:val="center"/>
          </w:tcPr>
          <w:p w14:paraId="08E6588A" w14:textId="77777777" w:rsidR="00D57CB6" w:rsidRPr="00A67153" w:rsidRDefault="00D57CB6" w:rsidP="004B4ACC">
            <w:pPr>
              <w:spacing w:line="240" w:lineRule="auto"/>
              <w:ind w:firstLine="0"/>
              <w:jc w:val="center"/>
              <w:rPr>
                <w:sz w:val="21"/>
                <w:szCs w:val="21"/>
              </w:rPr>
            </w:pPr>
          </w:p>
        </w:tc>
        <w:tc>
          <w:tcPr>
            <w:tcW w:w="728" w:type="pct"/>
            <w:vMerge/>
            <w:vAlign w:val="center"/>
          </w:tcPr>
          <w:p w14:paraId="07DF5BC9" w14:textId="77777777" w:rsidR="00D57CB6" w:rsidRPr="00A67153" w:rsidRDefault="00D57CB6" w:rsidP="004B4ACC">
            <w:pPr>
              <w:spacing w:line="240" w:lineRule="auto"/>
              <w:ind w:firstLine="0"/>
              <w:jc w:val="center"/>
              <w:rPr>
                <w:sz w:val="21"/>
                <w:szCs w:val="21"/>
              </w:rPr>
            </w:pPr>
          </w:p>
        </w:tc>
        <w:tc>
          <w:tcPr>
            <w:tcW w:w="728" w:type="pct"/>
            <w:vMerge/>
            <w:shd w:val="clear" w:color="auto" w:fill="auto"/>
            <w:noWrap/>
            <w:vAlign w:val="center"/>
          </w:tcPr>
          <w:p w14:paraId="1ED0E398" w14:textId="77777777" w:rsidR="00D57CB6" w:rsidRPr="00A67153" w:rsidRDefault="00D57CB6" w:rsidP="004B4ACC">
            <w:pPr>
              <w:spacing w:line="240" w:lineRule="auto"/>
              <w:ind w:firstLine="0"/>
              <w:jc w:val="center"/>
              <w:rPr>
                <w:sz w:val="21"/>
                <w:szCs w:val="21"/>
              </w:rPr>
            </w:pPr>
          </w:p>
        </w:tc>
        <w:tc>
          <w:tcPr>
            <w:tcW w:w="578" w:type="pct"/>
            <w:vAlign w:val="center"/>
          </w:tcPr>
          <w:p w14:paraId="4EB81330" w14:textId="77777777" w:rsidR="00D57CB6" w:rsidRPr="00A67153" w:rsidRDefault="00D57CB6" w:rsidP="004B4ACC">
            <w:pPr>
              <w:spacing w:line="240" w:lineRule="auto"/>
              <w:ind w:firstLine="0"/>
              <w:jc w:val="center"/>
              <w:rPr>
                <w:rFonts w:eastAsia="Calibri"/>
                <w:sz w:val="21"/>
                <w:szCs w:val="21"/>
              </w:rPr>
            </w:pPr>
            <w:r w:rsidRPr="00A67153">
              <w:rPr>
                <w:color w:val="000000"/>
                <w:sz w:val="21"/>
                <w:szCs w:val="21"/>
              </w:rPr>
              <w:t>0-19,1</w:t>
            </w:r>
          </w:p>
        </w:tc>
        <w:tc>
          <w:tcPr>
            <w:tcW w:w="606" w:type="pct"/>
            <w:vAlign w:val="center"/>
          </w:tcPr>
          <w:p w14:paraId="06C4F188" w14:textId="77777777" w:rsidR="00D57CB6" w:rsidRPr="00A67153" w:rsidRDefault="00D57CB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4C72A0C2" w14:textId="77777777" w:rsidR="00D57CB6" w:rsidRPr="00A67153" w:rsidRDefault="00D57CB6" w:rsidP="004B4ACC">
            <w:pPr>
              <w:spacing w:line="240" w:lineRule="auto"/>
              <w:ind w:firstLine="0"/>
              <w:jc w:val="center"/>
              <w:rPr>
                <w:rFonts w:eastAsia="Calibri"/>
                <w:sz w:val="21"/>
                <w:szCs w:val="21"/>
              </w:rPr>
            </w:pPr>
            <w:r w:rsidRPr="00A67153">
              <w:rPr>
                <w:sz w:val="21"/>
                <w:szCs w:val="21"/>
              </w:rPr>
              <w:t>24ЯМЗП-10-2</w:t>
            </w:r>
          </w:p>
        </w:tc>
      </w:tr>
      <w:tr w:rsidR="00D57CB6" w:rsidRPr="00A67153" w14:paraId="36B041F9" w14:textId="77777777" w:rsidTr="004B4ACC">
        <w:trPr>
          <w:trHeight w:val="20"/>
          <w:jc w:val="center"/>
        </w:trPr>
        <w:tc>
          <w:tcPr>
            <w:tcW w:w="5000" w:type="pct"/>
            <w:gridSpan w:val="7"/>
            <w:shd w:val="clear" w:color="auto" w:fill="auto"/>
            <w:noWrap/>
            <w:vAlign w:val="center"/>
          </w:tcPr>
          <w:p w14:paraId="38D74CF6" w14:textId="77777777" w:rsidR="00D57CB6" w:rsidRPr="00A67153" w:rsidRDefault="00D57CB6" w:rsidP="004B4ACC">
            <w:pPr>
              <w:spacing w:line="240" w:lineRule="auto"/>
              <w:ind w:firstLine="0"/>
              <w:jc w:val="center"/>
              <w:rPr>
                <w:rFonts w:eastAsia="Calibri"/>
                <w:b/>
                <w:bCs/>
                <w:sz w:val="21"/>
                <w:szCs w:val="21"/>
              </w:rPr>
            </w:pPr>
            <w:r w:rsidRPr="00A67153">
              <w:rPr>
                <w:rFonts w:eastAsia="Calibri"/>
                <w:b/>
                <w:bCs/>
                <w:sz w:val="21"/>
                <w:szCs w:val="21"/>
              </w:rPr>
              <w:t>Ихтиопланктон</w:t>
            </w:r>
          </w:p>
        </w:tc>
      </w:tr>
      <w:tr w:rsidR="009A1EE6" w:rsidRPr="00A67153" w14:paraId="1B5EE9DE" w14:textId="77777777" w:rsidTr="00B15051">
        <w:trPr>
          <w:trHeight w:val="20"/>
          <w:jc w:val="center"/>
        </w:trPr>
        <w:tc>
          <w:tcPr>
            <w:tcW w:w="694" w:type="pct"/>
            <w:vMerge w:val="restart"/>
            <w:shd w:val="clear" w:color="auto" w:fill="auto"/>
            <w:noWrap/>
            <w:vAlign w:val="center"/>
          </w:tcPr>
          <w:p w14:paraId="22DFC7AC"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795" w:type="pct"/>
            <w:vMerge w:val="restart"/>
            <w:vAlign w:val="center"/>
          </w:tcPr>
          <w:p w14:paraId="7DFBDFA2" w14:textId="77777777" w:rsidR="009A1EE6" w:rsidRPr="00A67153" w:rsidRDefault="009A1EE6" w:rsidP="004B4ACC">
            <w:pPr>
              <w:spacing w:line="240" w:lineRule="auto"/>
              <w:ind w:firstLine="0"/>
              <w:jc w:val="center"/>
              <w:rPr>
                <w:sz w:val="21"/>
                <w:szCs w:val="21"/>
              </w:rPr>
            </w:pPr>
            <w:r w:rsidRPr="00A67153">
              <w:rPr>
                <w:sz w:val="21"/>
                <w:szCs w:val="21"/>
              </w:rPr>
              <w:t>71.270555</w:t>
            </w:r>
          </w:p>
        </w:tc>
        <w:tc>
          <w:tcPr>
            <w:tcW w:w="728" w:type="pct"/>
            <w:vMerge w:val="restart"/>
            <w:vAlign w:val="center"/>
          </w:tcPr>
          <w:p w14:paraId="42BF3500" w14:textId="77777777" w:rsidR="009A1EE6" w:rsidRPr="00A67153" w:rsidRDefault="009A1EE6" w:rsidP="004B4ACC">
            <w:pPr>
              <w:spacing w:line="240" w:lineRule="auto"/>
              <w:ind w:firstLine="0"/>
              <w:jc w:val="center"/>
              <w:rPr>
                <w:sz w:val="21"/>
                <w:szCs w:val="21"/>
              </w:rPr>
            </w:pPr>
            <w:r w:rsidRPr="00A67153">
              <w:rPr>
                <w:sz w:val="21"/>
                <w:szCs w:val="21"/>
              </w:rPr>
              <w:t>72.164444</w:t>
            </w:r>
          </w:p>
        </w:tc>
        <w:tc>
          <w:tcPr>
            <w:tcW w:w="728" w:type="pct"/>
            <w:vMerge w:val="restart"/>
            <w:shd w:val="clear" w:color="auto" w:fill="auto"/>
            <w:noWrap/>
            <w:vAlign w:val="center"/>
          </w:tcPr>
          <w:p w14:paraId="3C611140" w14:textId="77777777" w:rsidR="009A1EE6" w:rsidRPr="00A67153" w:rsidRDefault="009A1EE6" w:rsidP="004B4ACC">
            <w:pPr>
              <w:spacing w:line="240" w:lineRule="auto"/>
              <w:ind w:firstLine="0"/>
              <w:jc w:val="center"/>
              <w:rPr>
                <w:sz w:val="21"/>
                <w:szCs w:val="21"/>
              </w:rPr>
            </w:pPr>
            <w:r w:rsidRPr="00A67153">
              <w:rPr>
                <w:sz w:val="21"/>
                <w:szCs w:val="21"/>
              </w:rPr>
              <w:t>17.10.2024</w:t>
            </w:r>
          </w:p>
        </w:tc>
        <w:tc>
          <w:tcPr>
            <w:tcW w:w="578" w:type="pct"/>
            <w:vAlign w:val="center"/>
          </w:tcPr>
          <w:p w14:paraId="72DF8C54"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0-9,7</w:t>
            </w:r>
          </w:p>
        </w:tc>
        <w:tc>
          <w:tcPr>
            <w:tcW w:w="606" w:type="pct"/>
            <w:vAlign w:val="center"/>
          </w:tcPr>
          <w:p w14:paraId="051768AE"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6E179FEB"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24ЯМИП-1-В</w:t>
            </w:r>
          </w:p>
        </w:tc>
      </w:tr>
      <w:tr w:rsidR="009A1EE6" w:rsidRPr="00A67153" w14:paraId="796135F4" w14:textId="77777777" w:rsidTr="00B15051">
        <w:trPr>
          <w:trHeight w:val="20"/>
          <w:jc w:val="center"/>
        </w:trPr>
        <w:tc>
          <w:tcPr>
            <w:tcW w:w="694" w:type="pct"/>
            <w:vMerge/>
            <w:shd w:val="clear" w:color="auto" w:fill="auto"/>
            <w:noWrap/>
            <w:vAlign w:val="center"/>
          </w:tcPr>
          <w:p w14:paraId="233EA7EA" w14:textId="77777777" w:rsidR="009A1EE6" w:rsidRPr="00A67153" w:rsidRDefault="009A1EE6" w:rsidP="004B4ACC">
            <w:pPr>
              <w:spacing w:line="240" w:lineRule="auto"/>
              <w:ind w:firstLine="0"/>
              <w:jc w:val="center"/>
              <w:rPr>
                <w:rFonts w:eastAsia="Calibri"/>
                <w:sz w:val="21"/>
                <w:szCs w:val="21"/>
              </w:rPr>
            </w:pPr>
          </w:p>
        </w:tc>
        <w:tc>
          <w:tcPr>
            <w:tcW w:w="795" w:type="pct"/>
            <w:vMerge/>
            <w:vAlign w:val="center"/>
          </w:tcPr>
          <w:p w14:paraId="35BC93AD" w14:textId="77777777" w:rsidR="009A1EE6" w:rsidRPr="00A67153" w:rsidRDefault="009A1EE6" w:rsidP="004B4ACC">
            <w:pPr>
              <w:spacing w:line="240" w:lineRule="auto"/>
              <w:ind w:firstLine="0"/>
              <w:jc w:val="center"/>
              <w:rPr>
                <w:sz w:val="21"/>
                <w:szCs w:val="21"/>
              </w:rPr>
            </w:pPr>
          </w:p>
        </w:tc>
        <w:tc>
          <w:tcPr>
            <w:tcW w:w="728" w:type="pct"/>
            <w:vMerge/>
            <w:vAlign w:val="center"/>
          </w:tcPr>
          <w:p w14:paraId="1E7A1B42"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4D746A6C" w14:textId="77777777" w:rsidR="009A1EE6" w:rsidRPr="00A67153" w:rsidRDefault="009A1EE6" w:rsidP="004B4ACC">
            <w:pPr>
              <w:spacing w:line="240" w:lineRule="auto"/>
              <w:ind w:firstLine="0"/>
              <w:jc w:val="center"/>
              <w:rPr>
                <w:sz w:val="21"/>
                <w:szCs w:val="21"/>
              </w:rPr>
            </w:pPr>
          </w:p>
        </w:tc>
        <w:tc>
          <w:tcPr>
            <w:tcW w:w="578" w:type="pct"/>
            <w:vAlign w:val="center"/>
          </w:tcPr>
          <w:p w14:paraId="06239AF6"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w:t>
            </w:r>
          </w:p>
        </w:tc>
        <w:tc>
          <w:tcPr>
            <w:tcW w:w="606" w:type="pct"/>
            <w:vAlign w:val="center"/>
          </w:tcPr>
          <w:p w14:paraId="1EFC8E29"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59E6769C"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24ЯМИП-1-Г</w:t>
            </w:r>
          </w:p>
        </w:tc>
      </w:tr>
      <w:tr w:rsidR="009A1EE6" w:rsidRPr="00A67153" w14:paraId="73DAA657" w14:textId="77777777" w:rsidTr="00B15051">
        <w:trPr>
          <w:trHeight w:val="20"/>
          <w:jc w:val="center"/>
        </w:trPr>
        <w:tc>
          <w:tcPr>
            <w:tcW w:w="694" w:type="pct"/>
            <w:vMerge w:val="restart"/>
            <w:shd w:val="clear" w:color="auto" w:fill="auto"/>
            <w:noWrap/>
            <w:vAlign w:val="center"/>
          </w:tcPr>
          <w:p w14:paraId="215FD870" w14:textId="77777777" w:rsidR="009A1EE6" w:rsidRPr="00A67153" w:rsidRDefault="009A1EE6" w:rsidP="004B4ACC">
            <w:pPr>
              <w:spacing w:line="240" w:lineRule="auto"/>
              <w:ind w:firstLine="0"/>
              <w:jc w:val="center"/>
              <w:rPr>
                <w:rFonts w:eastAsia="Calibri"/>
                <w:sz w:val="21"/>
                <w:szCs w:val="21"/>
              </w:rPr>
            </w:pPr>
            <w:r w:rsidRPr="00A67153">
              <w:rPr>
                <w:sz w:val="21"/>
                <w:szCs w:val="21"/>
              </w:rPr>
              <w:t>2</w:t>
            </w:r>
          </w:p>
        </w:tc>
        <w:tc>
          <w:tcPr>
            <w:tcW w:w="795" w:type="pct"/>
            <w:vMerge w:val="restart"/>
            <w:vAlign w:val="center"/>
          </w:tcPr>
          <w:p w14:paraId="74FF11D5" w14:textId="77777777" w:rsidR="009A1EE6" w:rsidRPr="00A67153" w:rsidRDefault="009A1EE6" w:rsidP="004B4ACC">
            <w:pPr>
              <w:spacing w:line="240" w:lineRule="auto"/>
              <w:ind w:firstLine="0"/>
              <w:jc w:val="center"/>
              <w:rPr>
                <w:sz w:val="21"/>
                <w:szCs w:val="21"/>
              </w:rPr>
            </w:pPr>
            <w:r w:rsidRPr="00A67153">
              <w:rPr>
                <w:sz w:val="21"/>
                <w:szCs w:val="21"/>
              </w:rPr>
              <w:t>71.255000</w:t>
            </w:r>
          </w:p>
        </w:tc>
        <w:tc>
          <w:tcPr>
            <w:tcW w:w="728" w:type="pct"/>
            <w:vMerge w:val="restart"/>
            <w:vAlign w:val="center"/>
          </w:tcPr>
          <w:p w14:paraId="785C0DB7" w14:textId="77777777" w:rsidR="009A1EE6" w:rsidRPr="00A67153" w:rsidRDefault="009A1EE6" w:rsidP="004B4ACC">
            <w:pPr>
              <w:spacing w:line="240" w:lineRule="auto"/>
              <w:ind w:firstLine="0"/>
              <w:jc w:val="center"/>
              <w:rPr>
                <w:sz w:val="21"/>
                <w:szCs w:val="21"/>
              </w:rPr>
            </w:pPr>
            <w:r w:rsidRPr="00A67153">
              <w:rPr>
                <w:sz w:val="21"/>
                <w:szCs w:val="21"/>
              </w:rPr>
              <w:t>72.303055</w:t>
            </w:r>
          </w:p>
        </w:tc>
        <w:tc>
          <w:tcPr>
            <w:tcW w:w="728" w:type="pct"/>
            <w:vMerge w:val="restart"/>
            <w:shd w:val="clear" w:color="auto" w:fill="auto"/>
            <w:noWrap/>
            <w:vAlign w:val="center"/>
          </w:tcPr>
          <w:p w14:paraId="7E8710B3" w14:textId="77777777" w:rsidR="009A1EE6" w:rsidRPr="00A67153" w:rsidRDefault="009A1EE6" w:rsidP="004B4ACC">
            <w:pPr>
              <w:spacing w:line="240" w:lineRule="auto"/>
              <w:ind w:firstLine="0"/>
              <w:jc w:val="center"/>
              <w:rPr>
                <w:sz w:val="21"/>
                <w:szCs w:val="21"/>
              </w:rPr>
            </w:pPr>
            <w:r w:rsidRPr="00A67153">
              <w:rPr>
                <w:sz w:val="21"/>
                <w:szCs w:val="21"/>
              </w:rPr>
              <w:t>20.10.2024</w:t>
            </w:r>
          </w:p>
        </w:tc>
        <w:tc>
          <w:tcPr>
            <w:tcW w:w="578" w:type="pct"/>
            <w:vAlign w:val="center"/>
          </w:tcPr>
          <w:p w14:paraId="1E98A089"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0-14,2</w:t>
            </w:r>
          </w:p>
        </w:tc>
        <w:tc>
          <w:tcPr>
            <w:tcW w:w="606" w:type="pct"/>
            <w:vAlign w:val="center"/>
          </w:tcPr>
          <w:p w14:paraId="605364D6"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7A504100"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24ЯМИП-2-В</w:t>
            </w:r>
          </w:p>
        </w:tc>
      </w:tr>
      <w:tr w:rsidR="009A1EE6" w:rsidRPr="00A67153" w14:paraId="14A9728B" w14:textId="77777777" w:rsidTr="00B15051">
        <w:trPr>
          <w:trHeight w:val="20"/>
          <w:jc w:val="center"/>
        </w:trPr>
        <w:tc>
          <w:tcPr>
            <w:tcW w:w="694" w:type="pct"/>
            <w:vMerge/>
            <w:shd w:val="clear" w:color="auto" w:fill="auto"/>
            <w:noWrap/>
            <w:vAlign w:val="center"/>
          </w:tcPr>
          <w:p w14:paraId="262C55DD" w14:textId="77777777" w:rsidR="009A1EE6" w:rsidRPr="00A67153" w:rsidRDefault="009A1EE6" w:rsidP="004B4ACC">
            <w:pPr>
              <w:spacing w:line="240" w:lineRule="auto"/>
              <w:ind w:firstLine="0"/>
              <w:jc w:val="center"/>
              <w:rPr>
                <w:rFonts w:eastAsia="Calibri"/>
                <w:sz w:val="21"/>
                <w:szCs w:val="21"/>
              </w:rPr>
            </w:pPr>
          </w:p>
        </w:tc>
        <w:tc>
          <w:tcPr>
            <w:tcW w:w="795" w:type="pct"/>
            <w:vMerge/>
            <w:vAlign w:val="center"/>
          </w:tcPr>
          <w:p w14:paraId="0DE6B550" w14:textId="77777777" w:rsidR="009A1EE6" w:rsidRPr="00A67153" w:rsidRDefault="009A1EE6" w:rsidP="004B4ACC">
            <w:pPr>
              <w:spacing w:line="240" w:lineRule="auto"/>
              <w:ind w:firstLine="0"/>
              <w:jc w:val="center"/>
              <w:rPr>
                <w:sz w:val="21"/>
                <w:szCs w:val="21"/>
              </w:rPr>
            </w:pPr>
          </w:p>
        </w:tc>
        <w:tc>
          <w:tcPr>
            <w:tcW w:w="728" w:type="pct"/>
            <w:vMerge/>
            <w:vAlign w:val="center"/>
          </w:tcPr>
          <w:p w14:paraId="66C6701D"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65C7EF43" w14:textId="77777777" w:rsidR="009A1EE6" w:rsidRPr="00A67153" w:rsidRDefault="009A1EE6" w:rsidP="004B4ACC">
            <w:pPr>
              <w:spacing w:line="240" w:lineRule="auto"/>
              <w:ind w:firstLine="0"/>
              <w:jc w:val="center"/>
              <w:rPr>
                <w:sz w:val="21"/>
                <w:szCs w:val="21"/>
              </w:rPr>
            </w:pPr>
          </w:p>
        </w:tc>
        <w:tc>
          <w:tcPr>
            <w:tcW w:w="578" w:type="pct"/>
            <w:vAlign w:val="center"/>
          </w:tcPr>
          <w:p w14:paraId="4232B84E"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w:t>
            </w:r>
          </w:p>
        </w:tc>
        <w:tc>
          <w:tcPr>
            <w:tcW w:w="606" w:type="pct"/>
            <w:vAlign w:val="center"/>
          </w:tcPr>
          <w:p w14:paraId="2ED54F72"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48558A5A"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24ЯМИП-2-Г</w:t>
            </w:r>
          </w:p>
        </w:tc>
      </w:tr>
      <w:tr w:rsidR="009A1EE6" w:rsidRPr="00A67153" w14:paraId="4BEC5AC2" w14:textId="77777777" w:rsidTr="00B15051">
        <w:trPr>
          <w:trHeight w:val="20"/>
          <w:jc w:val="center"/>
        </w:trPr>
        <w:tc>
          <w:tcPr>
            <w:tcW w:w="694" w:type="pct"/>
            <w:vMerge w:val="restart"/>
            <w:shd w:val="clear" w:color="auto" w:fill="auto"/>
            <w:noWrap/>
            <w:vAlign w:val="center"/>
          </w:tcPr>
          <w:p w14:paraId="439BFBCA" w14:textId="77777777" w:rsidR="009A1EE6" w:rsidRPr="00A67153" w:rsidRDefault="009A1EE6" w:rsidP="004B4ACC">
            <w:pPr>
              <w:spacing w:line="240" w:lineRule="auto"/>
              <w:ind w:firstLine="0"/>
              <w:jc w:val="center"/>
              <w:rPr>
                <w:rFonts w:eastAsia="Calibri"/>
                <w:sz w:val="21"/>
                <w:szCs w:val="21"/>
              </w:rPr>
            </w:pPr>
            <w:r w:rsidRPr="00A67153">
              <w:rPr>
                <w:sz w:val="21"/>
                <w:szCs w:val="21"/>
              </w:rPr>
              <w:t>3</w:t>
            </w:r>
          </w:p>
        </w:tc>
        <w:tc>
          <w:tcPr>
            <w:tcW w:w="795" w:type="pct"/>
            <w:vMerge w:val="restart"/>
            <w:vAlign w:val="center"/>
          </w:tcPr>
          <w:p w14:paraId="52173E30" w14:textId="77777777" w:rsidR="009A1EE6" w:rsidRPr="00A67153" w:rsidRDefault="009A1EE6" w:rsidP="004B4ACC">
            <w:pPr>
              <w:spacing w:line="240" w:lineRule="auto"/>
              <w:ind w:firstLine="0"/>
              <w:jc w:val="center"/>
              <w:rPr>
                <w:sz w:val="21"/>
                <w:szCs w:val="21"/>
              </w:rPr>
            </w:pPr>
            <w:r w:rsidRPr="00A67153">
              <w:rPr>
                <w:sz w:val="21"/>
                <w:szCs w:val="21"/>
              </w:rPr>
              <w:t>71.325467</w:t>
            </w:r>
          </w:p>
        </w:tc>
        <w:tc>
          <w:tcPr>
            <w:tcW w:w="728" w:type="pct"/>
            <w:vMerge w:val="restart"/>
            <w:vAlign w:val="center"/>
          </w:tcPr>
          <w:p w14:paraId="60B98E0E" w14:textId="77777777" w:rsidR="009A1EE6" w:rsidRPr="00A67153" w:rsidRDefault="009A1EE6" w:rsidP="004B4ACC">
            <w:pPr>
              <w:spacing w:line="240" w:lineRule="auto"/>
              <w:ind w:firstLine="0"/>
              <w:jc w:val="center"/>
              <w:rPr>
                <w:sz w:val="21"/>
                <w:szCs w:val="21"/>
              </w:rPr>
            </w:pPr>
            <w:r w:rsidRPr="00A67153">
              <w:rPr>
                <w:sz w:val="21"/>
                <w:szCs w:val="21"/>
              </w:rPr>
              <w:t>72.421926</w:t>
            </w:r>
          </w:p>
        </w:tc>
        <w:tc>
          <w:tcPr>
            <w:tcW w:w="728" w:type="pct"/>
            <w:vMerge w:val="restart"/>
            <w:shd w:val="clear" w:color="auto" w:fill="auto"/>
            <w:noWrap/>
            <w:vAlign w:val="center"/>
          </w:tcPr>
          <w:p w14:paraId="498B8807" w14:textId="77777777" w:rsidR="009A1EE6" w:rsidRPr="00A67153" w:rsidRDefault="009A1EE6" w:rsidP="004B4ACC">
            <w:pPr>
              <w:spacing w:line="240" w:lineRule="auto"/>
              <w:ind w:firstLine="0"/>
              <w:jc w:val="center"/>
              <w:rPr>
                <w:sz w:val="21"/>
                <w:szCs w:val="21"/>
              </w:rPr>
            </w:pPr>
            <w:r w:rsidRPr="00A67153">
              <w:rPr>
                <w:sz w:val="21"/>
                <w:szCs w:val="21"/>
              </w:rPr>
              <w:t>18.10.2024</w:t>
            </w:r>
          </w:p>
        </w:tc>
        <w:tc>
          <w:tcPr>
            <w:tcW w:w="578" w:type="pct"/>
            <w:vAlign w:val="center"/>
          </w:tcPr>
          <w:p w14:paraId="08EE3F53"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0-18,9</w:t>
            </w:r>
          </w:p>
        </w:tc>
        <w:tc>
          <w:tcPr>
            <w:tcW w:w="606" w:type="pct"/>
            <w:vAlign w:val="center"/>
          </w:tcPr>
          <w:p w14:paraId="37001145"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18A34DCC"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24ЯМИП-3-В</w:t>
            </w:r>
          </w:p>
        </w:tc>
      </w:tr>
      <w:tr w:rsidR="009A1EE6" w:rsidRPr="00A67153" w14:paraId="370434BF" w14:textId="77777777" w:rsidTr="00B15051">
        <w:trPr>
          <w:trHeight w:val="20"/>
          <w:jc w:val="center"/>
        </w:trPr>
        <w:tc>
          <w:tcPr>
            <w:tcW w:w="694" w:type="pct"/>
            <w:vMerge/>
            <w:shd w:val="clear" w:color="auto" w:fill="auto"/>
            <w:noWrap/>
            <w:vAlign w:val="center"/>
          </w:tcPr>
          <w:p w14:paraId="4562A18A" w14:textId="77777777" w:rsidR="009A1EE6" w:rsidRPr="00A67153" w:rsidRDefault="009A1EE6" w:rsidP="004B4ACC">
            <w:pPr>
              <w:spacing w:line="240" w:lineRule="auto"/>
              <w:ind w:firstLine="0"/>
              <w:jc w:val="center"/>
              <w:rPr>
                <w:rFonts w:eastAsia="Calibri"/>
                <w:sz w:val="21"/>
                <w:szCs w:val="21"/>
              </w:rPr>
            </w:pPr>
          </w:p>
        </w:tc>
        <w:tc>
          <w:tcPr>
            <w:tcW w:w="795" w:type="pct"/>
            <w:vMerge/>
            <w:vAlign w:val="center"/>
          </w:tcPr>
          <w:p w14:paraId="73DBF589" w14:textId="77777777" w:rsidR="009A1EE6" w:rsidRPr="00A67153" w:rsidRDefault="009A1EE6" w:rsidP="004B4ACC">
            <w:pPr>
              <w:spacing w:line="240" w:lineRule="auto"/>
              <w:ind w:firstLine="0"/>
              <w:jc w:val="center"/>
              <w:rPr>
                <w:sz w:val="21"/>
                <w:szCs w:val="21"/>
              </w:rPr>
            </w:pPr>
          </w:p>
        </w:tc>
        <w:tc>
          <w:tcPr>
            <w:tcW w:w="728" w:type="pct"/>
            <w:vMerge/>
            <w:vAlign w:val="center"/>
          </w:tcPr>
          <w:p w14:paraId="586770C5"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135E13E7" w14:textId="77777777" w:rsidR="009A1EE6" w:rsidRPr="00A67153" w:rsidRDefault="009A1EE6" w:rsidP="004B4ACC">
            <w:pPr>
              <w:spacing w:line="240" w:lineRule="auto"/>
              <w:ind w:firstLine="0"/>
              <w:jc w:val="center"/>
              <w:rPr>
                <w:sz w:val="21"/>
                <w:szCs w:val="21"/>
              </w:rPr>
            </w:pPr>
          </w:p>
        </w:tc>
        <w:tc>
          <w:tcPr>
            <w:tcW w:w="578" w:type="pct"/>
            <w:vAlign w:val="center"/>
          </w:tcPr>
          <w:p w14:paraId="1B2E52B2"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w:t>
            </w:r>
          </w:p>
        </w:tc>
        <w:tc>
          <w:tcPr>
            <w:tcW w:w="606" w:type="pct"/>
            <w:vAlign w:val="center"/>
          </w:tcPr>
          <w:p w14:paraId="5B273EF8"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0BA794CD"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24ЯМИП-3-Г</w:t>
            </w:r>
          </w:p>
        </w:tc>
      </w:tr>
      <w:tr w:rsidR="009A1EE6" w:rsidRPr="00A67153" w14:paraId="4322B783" w14:textId="77777777" w:rsidTr="00B15051">
        <w:trPr>
          <w:trHeight w:val="20"/>
          <w:jc w:val="center"/>
        </w:trPr>
        <w:tc>
          <w:tcPr>
            <w:tcW w:w="694" w:type="pct"/>
            <w:vMerge w:val="restart"/>
            <w:shd w:val="clear" w:color="auto" w:fill="auto"/>
            <w:noWrap/>
            <w:vAlign w:val="center"/>
          </w:tcPr>
          <w:p w14:paraId="376846AC" w14:textId="77777777" w:rsidR="009A1EE6" w:rsidRPr="00A67153" w:rsidRDefault="009A1EE6" w:rsidP="004B4ACC">
            <w:pPr>
              <w:spacing w:line="240" w:lineRule="auto"/>
              <w:ind w:firstLine="0"/>
              <w:jc w:val="center"/>
              <w:rPr>
                <w:rFonts w:eastAsia="Calibri"/>
                <w:sz w:val="21"/>
                <w:szCs w:val="21"/>
              </w:rPr>
            </w:pPr>
            <w:r w:rsidRPr="00A67153">
              <w:rPr>
                <w:sz w:val="21"/>
                <w:szCs w:val="21"/>
              </w:rPr>
              <w:t>4</w:t>
            </w:r>
          </w:p>
        </w:tc>
        <w:tc>
          <w:tcPr>
            <w:tcW w:w="795" w:type="pct"/>
            <w:vMerge w:val="restart"/>
            <w:vAlign w:val="center"/>
          </w:tcPr>
          <w:p w14:paraId="366C12AC" w14:textId="77777777" w:rsidR="009A1EE6" w:rsidRPr="00A67153" w:rsidRDefault="009A1EE6" w:rsidP="004B4ACC">
            <w:pPr>
              <w:spacing w:line="240" w:lineRule="auto"/>
              <w:ind w:firstLine="0"/>
              <w:jc w:val="center"/>
              <w:rPr>
                <w:sz w:val="21"/>
                <w:szCs w:val="21"/>
              </w:rPr>
            </w:pPr>
            <w:r w:rsidRPr="00A67153">
              <w:rPr>
                <w:sz w:val="21"/>
                <w:szCs w:val="21"/>
              </w:rPr>
              <w:t>71.378611</w:t>
            </w:r>
          </w:p>
        </w:tc>
        <w:tc>
          <w:tcPr>
            <w:tcW w:w="728" w:type="pct"/>
            <w:vMerge w:val="restart"/>
            <w:vAlign w:val="center"/>
          </w:tcPr>
          <w:p w14:paraId="6B151052" w14:textId="77777777" w:rsidR="009A1EE6" w:rsidRPr="00A67153" w:rsidRDefault="009A1EE6" w:rsidP="004B4ACC">
            <w:pPr>
              <w:spacing w:line="240" w:lineRule="auto"/>
              <w:ind w:firstLine="0"/>
              <w:jc w:val="center"/>
              <w:rPr>
                <w:sz w:val="21"/>
                <w:szCs w:val="21"/>
              </w:rPr>
            </w:pPr>
            <w:r w:rsidRPr="00A67153">
              <w:rPr>
                <w:sz w:val="21"/>
                <w:szCs w:val="21"/>
              </w:rPr>
              <w:t>72.345000</w:t>
            </w:r>
          </w:p>
        </w:tc>
        <w:tc>
          <w:tcPr>
            <w:tcW w:w="728" w:type="pct"/>
            <w:vMerge w:val="restart"/>
            <w:shd w:val="clear" w:color="auto" w:fill="auto"/>
            <w:noWrap/>
            <w:vAlign w:val="center"/>
          </w:tcPr>
          <w:p w14:paraId="222010B4" w14:textId="77777777" w:rsidR="009A1EE6" w:rsidRPr="00A67153" w:rsidRDefault="009A1EE6" w:rsidP="004B4ACC">
            <w:pPr>
              <w:spacing w:line="240" w:lineRule="auto"/>
              <w:ind w:firstLine="0"/>
              <w:jc w:val="center"/>
              <w:rPr>
                <w:sz w:val="21"/>
                <w:szCs w:val="21"/>
              </w:rPr>
            </w:pPr>
            <w:r w:rsidRPr="00A67153">
              <w:rPr>
                <w:sz w:val="21"/>
                <w:szCs w:val="21"/>
              </w:rPr>
              <w:t>18.10.2024</w:t>
            </w:r>
          </w:p>
        </w:tc>
        <w:tc>
          <w:tcPr>
            <w:tcW w:w="578" w:type="pct"/>
            <w:vAlign w:val="center"/>
          </w:tcPr>
          <w:p w14:paraId="432D870F"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0-18,9</w:t>
            </w:r>
          </w:p>
        </w:tc>
        <w:tc>
          <w:tcPr>
            <w:tcW w:w="606" w:type="pct"/>
            <w:vAlign w:val="center"/>
          </w:tcPr>
          <w:p w14:paraId="44A310BB"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3EC5BE4F"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24ЯМИП-4-В</w:t>
            </w:r>
          </w:p>
        </w:tc>
      </w:tr>
      <w:tr w:rsidR="009A1EE6" w:rsidRPr="00A67153" w14:paraId="5995ACA9" w14:textId="77777777" w:rsidTr="00B15051">
        <w:trPr>
          <w:trHeight w:val="20"/>
          <w:jc w:val="center"/>
        </w:trPr>
        <w:tc>
          <w:tcPr>
            <w:tcW w:w="694" w:type="pct"/>
            <w:vMerge/>
            <w:shd w:val="clear" w:color="auto" w:fill="auto"/>
            <w:noWrap/>
            <w:vAlign w:val="center"/>
          </w:tcPr>
          <w:p w14:paraId="25E6FC20" w14:textId="77777777" w:rsidR="009A1EE6" w:rsidRPr="00A67153" w:rsidRDefault="009A1EE6" w:rsidP="004B4ACC">
            <w:pPr>
              <w:spacing w:line="240" w:lineRule="auto"/>
              <w:ind w:firstLine="0"/>
              <w:jc w:val="center"/>
              <w:rPr>
                <w:rFonts w:eastAsia="Calibri"/>
                <w:sz w:val="21"/>
                <w:szCs w:val="21"/>
              </w:rPr>
            </w:pPr>
          </w:p>
        </w:tc>
        <w:tc>
          <w:tcPr>
            <w:tcW w:w="795" w:type="pct"/>
            <w:vMerge/>
            <w:vAlign w:val="center"/>
          </w:tcPr>
          <w:p w14:paraId="296321CE" w14:textId="77777777" w:rsidR="009A1EE6" w:rsidRPr="00A67153" w:rsidRDefault="009A1EE6" w:rsidP="004B4ACC">
            <w:pPr>
              <w:spacing w:line="240" w:lineRule="auto"/>
              <w:ind w:firstLine="0"/>
              <w:jc w:val="center"/>
              <w:rPr>
                <w:sz w:val="21"/>
                <w:szCs w:val="21"/>
              </w:rPr>
            </w:pPr>
          </w:p>
        </w:tc>
        <w:tc>
          <w:tcPr>
            <w:tcW w:w="728" w:type="pct"/>
            <w:vMerge/>
            <w:vAlign w:val="center"/>
          </w:tcPr>
          <w:p w14:paraId="5B14AEEE"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4387CB29" w14:textId="77777777" w:rsidR="009A1EE6" w:rsidRPr="00A67153" w:rsidRDefault="009A1EE6" w:rsidP="004B4ACC">
            <w:pPr>
              <w:spacing w:line="240" w:lineRule="auto"/>
              <w:ind w:firstLine="0"/>
              <w:jc w:val="center"/>
              <w:rPr>
                <w:sz w:val="21"/>
                <w:szCs w:val="21"/>
              </w:rPr>
            </w:pPr>
          </w:p>
        </w:tc>
        <w:tc>
          <w:tcPr>
            <w:tcW w:w="578" w:type="pct"/>
            <w:vAlign w:val="center"/>
          </w:tcPr>
          <w:p w14:paraId="4B89B08C"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w:t>
            </w:r>
          </w:p>
        </w:tc>
        <w:tc>
          <w:tcPr>
            <w:tcW w:w="606" w:type="pct"/>
            <w:vAlign w:val="center"/>
          </w:tcPr>
          <w:p w14:paraId="7C46BDBA"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40E984BA"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24ЯМИП-4-Г</w:t>
            </w:r>
          </w:p>
        </w:tc>
      </w:tr>
      <w:tr w:rsidR="009A1EE6" w:rsidRPr="00A67153" w14:paraId="1C5D71A2" w14:textId="77777777" w:rsidTr="00B15051">
        <w:trPr>
          <w:trHeight w:val="20"/>
          <w:jc w:val="center"/>
        </w:trPr>
        <w:tc>
          <w:tcPr>
            <w:tcW w:w="694" w:type="pct"/>
            <w:vMerge w:val="restart"/>
            <w:shd w:val="clear" w:color="auto" w:fill="auto"/>
            <w:noWrap/>
            <w:vAlign w:val="center"/>
          </w:tcPr>
          <w:p w14:paraId="5E0DA81C" w14:textId="77777777" w:rsidR="009A1EE6" w:rsidRPr="00A67153" w:rsidRDefault="009A1EE6" w:rsidP="004B4ACC">
            <w:pPr>
              <w:spacing w:line="240" w:lineRule="auto"/>
              <w:ind w:firstLine="0"/>
              <w:jc w:val="center"/>
              <w:rPr>
                <w:rFonts w:eastAsia="Calibri"/>
                <w:sz w:val="21"/>
                <w:szCs w:val="21"/>
              </w:rPr>
            </w:pPr>
            <w:r w:rsidRPr="00A67153">
              <w:rPr>
                <w:sz w:val="21"/>
                <w:szCs w:val="21"/>
              </w:rPr>
              <w:t>5</w:t>
            </w:r>
          </w:p>
        </w:tc>
        <w:tc>
          <w:tcPr>
            <w:tcW w:w="795" w:type="pct"/>
            <w:vMerge w:val="restart"/>
            <w:vAlign w:val="center"/>
          </w:tcPr>
          <w:p w14:paraId="4CF71668" w14:textId="77777777" w:rsidR="009A1EE6" w:rsidRPr="00A67153" w:rsidRDefault="009A1EE6" w:rsidP="004B4ACC">
            <w:pPr>
              <w:spacing w:line="240" w:lineRule="auto"/>
              <w:ind w:firstLine="0"/>
              <w:jc w:val="center"/>
              <w:rPr>
                <w:sz w:val="21"/>
                <w:szCs w:val="21"/>
              </w:rPr>
            </w:pPr>
            <w:r w:rsidRPr="00A67153">
              <w:rPr>
                <w:sz w:val="21"/>
                <w:szCs w:val="21"/>
              </w:rPr>
              <w:t>71.402222</w:t>
            </w:r>
          </w:p>
        </w:tc>
        <w:tc>
          <w:tcPr>
            <w:tcW w:w="728" w:type="pct"/>
            <w:vMerge w:val="restart"/>
            <w:vAlign w:val="center"/>
          </w:tcPr>
          <w:p w14:paraId="3E2384A0" w14:textId="77777777" w:rsidR="009A1EE6" w:rsidRPr="00A67153" w:rsidRDefault="009A1EE6" w:rsidP="004B4ACC">
            <w:pPr>
              <w:spacing w:line="240" w:lineRule="auto"/>
              <w:ind w:firstLine="0"/>
              <w:jc w:val="center"/>
              <w:rPr>
                <w:sz w:val="21"/>
                <w:szCs w:val="21"/>
              </w:rPr>
            </w:pPr>
            <w:r w:rsidRPr="00A67153">
              <w:rPr>
                <w:sz w:val="21"/>
                <w:szCs w:val="21"/>
              </w:rPr>
              <w:t>72.260833</w:t>
            </w:r>
          </w:p>
        </w:tc>
        <w:tc>
          <w:tcPr>
            <w:tcW w:w="728" w:type="pct"/>
            <w:vMerge w:val="restart"/>
            <w:shd w:val="clear" w:color="auto" w:fill="auto"/>
            <w:noWrap/>
            <w:vAlign w:val="center"/>
          </w:tcPr>
          <w:p w14:paraId="73A3B6BA" w14:textId="77777777" w:rsidR="009A1EE6" w:rsidRPr="00A67153" w:rsidRDefault="009A1EE6" w:rsidP="004B4ACC">
            <w:pPr>
              <w:spacing w:line="240" w:lineRule="auto"/>
              <w:ind w:firstLine="0"/>
              <w:jc w:val="center"/>
              <w:rPr>
                <w:sz w:val="21"/>
                <w:szCs w:val="21"/>
              </w:rPr>
            </w:pPr>
            <w:r w:rsidRPr="00A67153">
              <w:rPr>
                <w:sz w:val="21"/>
                <w:szCs w:val="21"/>
              </w:rPr>
              <w:t>18.10.2024</w:t>
            </w:r>
          </w:p>
        </w:tc>
        <w:tc>
          <w:tcPr>
            <w:tcW w:w="578" w:type="pct"/>
            <w:vAlign w:val="center"/>
          </w:tcPr>
          <w:p w14:paraId="6AA5FE25"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0-17,9</w:t>
            </w:r>
          </w:p>
        </w:tc>
        <w:tc>
          <w:tcPr>
            <w:tcW w:w="606" w:type="pct"/>
            <w:vAlign w:val="center"/>
          </w:tcPr>
          <w:p w14:paraId="7D13C5F4"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7A9E0CC9"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24ЯМИП-5-В</w:t>
            </w:r>
          </w:p>
        </w:tc>
      </w:tr>
      <w:tr w:rsidR="009A1EE6" w:rsidRPr="00A67153" w14:paraId="6D818BF6" w14:textId="77777777" w:rsidTr="00B15051">
        <w:trPr>
          <w:trHeight w:val="20"/>
          <w:jc w:val="center"/>
        </w:trPr>
        <w:tc>
          <w:tcPr>
            <w:tcW w:w="694" w:type="pct"/>
            <w:vMerge/>
            <w:shd w:val="clear" w:color="auto" w:fill="auto"/>
            <w:noWrap/>
            <w:vAlign w:val="center"/>
          </w:tcPr>
          <w:p w14:paraId="47DD1C02" w14:textId="77777777" w:rsidR="009A1EE6" w:rsidRPr="00A67153" w:rsidRDefault="009A1EE6" w:rsidP="004B4ACC">
            <w:pPr>
              <w:spacing w:line="240" w:lineRule="auto"/>
              <w:ind w:firstLine="0"/>
              <w:jc w:val="center"/>
              <w:rPr>
                <w:rFonts w:eastAsia="Calibri"/>
                <w:sz w:val="21"/>
                <w:szCs w:val="21"/>
              </w:rPr>
            </w:pPr>
          </w:p>
        </w:tc>
        <w:tc>
          <w:tcPr>
            <w:tcW w:w="795" w:type="pct"/>
            <w:vMerge/>
            <w:vAlign w:val="center"/>
          </w:tcPr>
          <w:p w14:paraId="08884F7F" w14:textId="77777777" w:rsidR="009A1EE6" w:rsidRPr="00A67153" w:rsidRDefault="009A1EE6" w:rsidP="004B4ACC">
            <w:pPr>
              <w:spacing w:line="240" w:lineRule="auto"/>
              <w:ind w:firstLine="0"/>
              <w:jc w:val="center"/>
              <w:rPr>
                <w:sz w:val="21"/>
                <w:szCs w:val="21"/>
              </w:rPr>
            </w:pPr>
          </w:p>
        </w:tc>
        <w:tc>
          <w:tcPr>
            <w:tcW w:w="728" w:type="pct"/>
            <w:vMerge/>
            <w:vAlign w:val="center"/>
          </w:tcPr>
          <w:p w14:paraId="705E7BA6"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73BA7834" w14:textId="77777777" w:rsidR="009A1EE6" w:rsidRPr="00A67153" w:rsidRDefault="009A1EE6" w:rsidP="004B4ACC">
            <w:pPr>
              <w:spacing w:line="240" w:lineRule="auto"/>
              <w:ind w:firstLine="0"/>
              <w:jc w:val="center"/>
              <w:rPr>
                <w:sz w:val="21"/>
                <w:szCs w:val="21"/>
              </w:rPr>
            </w:pPr>
          </w:p>
        </w:tc>
        <w:tc>
          <w:tcPr>
            <w:tcW w:w="578" w:type="pct"/>
            <w:vAlign w:val="center"/>
          </w:tcPr>
          <w:p w14:paraId="53A2481E"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w:t>
            </w:r>
          </w:p>
        </w:tc>
        <w:tc>
          <w:tcPr>
            <w:tcW w:w="606" w:type="pct"/>
            <w:vAlign w:val="center"/>
          </w:tcPr>
          <w:p w14:paraId="13B59007"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376309F3"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24ЯМИП-5-Г</w:t>
            </w:r>
          </w:p>
        </w:tc>
      </w:tr>
      <w:tr w:rsidR="009A1EE6" w:rsidRPr="00A67153" w14:paraId="036E4C7C" w14:textId="77777777" w:rsidTr="00B15051">
        <w:trPr>
          <w:trHeight w:val="20"/>
          <w:jc w:val="center"/>
        </w:trPr>
        <w:tc>
          <w:tcPr>
            <w:tcW w:w="694" w:type="pct"/>
            <w:vMerge w:val="restart"/>
            <w:shd w:val="clear" w:color="auto" w:fill="auto"/>
            <w:noWrap/>
            <w:vAlign w:val="center"/>
          </w:tcPr>
          <w:p w14:paraId="1DE350A9" w14:textId="77777777" w:rsidR="009A1EE6" w:rsidRPr="00A67153" w:rsidRDefault="009A1EE6" w:rsidP="004B4ACC">
            <w:pPr>
              <w:spacing w:line="240" w:lineRule="auto"/>
              <w:ind w:firstLine="0"/>
              <w:jc w:val="center"/>
              <w:rPr>
                <w:rFonts w:eastAsia="Calibri"/>
                <w:sz w:val="21"/>
                <w:szCs w:val="21"/>
              </w:rPr>
            </w:pPr>
            <w:r w:rsidRPr="00A67153">
              <w:rPr>
                <w:sz w:val="21"/>
                <w:szCs w:val="21"/>
              </w:rPr>
              <w:t>6</w:t>
            </w:r>
          </w:p>
        </w:tc>
        <w:tc>
          <w:tcPr>
            <w:tcW w:w="795" w:type="pct"/>
            <w:vMerge w:val="restart"/>
            <w:vAlign w:val="center"/>
          </w:tcPr>
          <w:p w14:paraId="349A1346" w14:textId="77777777" w:rsidR="009A1EE6" w:rsidRPr="00A67153" w:rsidRDefault="009A1EE6" w:rsidP="004B4ACC">
            <w:pPr>
              <w:spacing w:line="240" w:lineRule="auto"/>
              <w:ind w:firstLine="0"/>
              <w:jc w:val="center"/>
              <w:rPr>
                <w:sz w:val="21"/>
                <w:szCs w:val="21"/>
              </w:rPr>
            </w:pPr>
            <w:r w:rsidRPr="00A67153">
              <w:rPr>
                <w:sz w:val="21"/>
                <w:szCs w:val="21"/>
              </w:rPr>
              <w:t>71.321111</w:t>
            </w:r>
          </w:p>
        </w:tc>
        <w:tc>
          <w:tcPr>
            <w:tcW w:w="728" w:type="pct"/>
            <w:vMerge w:val="restart"/>
            <w:vAlign w:val="center"/>
          </w:tcPr>
          <w:p w14:paraId="15E240E5" w14:textId="77777777" w:rsidR="009A1EE6" w:rsidRPr="00A67153" w:rsidRDefault="009A1EE6" w:rsidP="004B4ACC">
            <w:pPr>
              <w:spacing w:line="240" w:lineRule="auto"/>
              <w:ind w:firstLine="0"/>
              <w:jc w:val="center"/>
              <w:rPr>
                <w:sz w:val="21"/>
                <w:szCs w:val="21"/>
              </w:rPr>
            </w:pPr>
            <w:r w:rsidRPr="00A67153">
              <w:rPr>
                <w:sz w:val="21"/>
                <w:szCs w:val="21"/>
              </w:rPr>
              <w:t>72.076388</w:t>
            </w:r>
          </w:p>
        </w:tc>
        <w:tc>
          <w:tcPr>
            <w:tcW w:w="728" w:type="pct"/>
            <w:vMerge w:val="restart"/>
            <w:shd w:val="clear" w:color="auto" w:fill="auto"/>
            <w:noWrap/>
            <w:vAlign w:val="center"/>
          </w:tcPr>
          <w:p w14:paraId="23E04A37" w14:textId="77777777" w:rsidR="009A1EE6" w:rsidRPr="00A67153" w:rsidRDefault="009A1EE6" w:rsidP="004B4ACC">
            <w:pPr>
              <w:spacing w:line="240" w:lineRule="auto"/>
              <w:ind w:firstLine="0"/>
              <w:jc w:val="center"/>
              <w:rPr>
                <w:sz w:val="21"/>
                <w:szCs w:val="21"/>
              </w:rPr>
            </w:pPr>
            <w:r w:rsidRPr="00A67153">
              <w:rPr>
                <w:sz w:val="21"/>
                <w:szCs w:val="21"/>
              </w:rPr>
              <w:t>18.10.2024</w:t>
            </w:r>
          </w:p>
        </w:tc>
        <w:tc>
          <w:tcPr>
            <w:tcW w:w="578" w:type="pct"/>
            <w:vAlign w:val="center"/>
          </w:tcPr>
          <w:p w14:paraId="6E8BDC38"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0-17,2</w:t>
            </w:r>
          </w:p>
        </w:tc>
        <w:tc>
          <w:tcPr>
            <w:tcW w:w="606" w:type="pct"/>
            <w:vAlign w:val="center"/>
          </w:tcPr>
          <w:p w14:paraId="068C520C"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50345A05"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24ЯМИП-6-В</w:t>
            </w:r>
          </w:p>
        </w:tc>
      </w:tr>
      <w:tr w:rsidR="009A1EE6" w:rsidRPr="00A67153" w14:paraId="6191206D" w14:textId="77777777" w:rsidTr="00B15051">
        <w:trPr>
          <w:trHeight w:val="20"/>
          <w:jc w:val="center"/>
        </w:trPr>
        <w:tc>
          <w:tcPr>
            <w:tcW w:w="694" w:type="pct"/>
            <w:vMerge/>
            <w:shd w:val="clear" w:color="auto" w:fill="auto"/>
            <w:noWrap/>
            <w:vAlign w:val="center"/>
          </w:tcPr>
          <w:p w14:paraId="3978DC48" w14:textId="77777777" w:rsidR="009A1EE6" w:rsidRPr="00A67153" w:rsidRDefault="009A1EE6" w:rsidP="004B4ACC">
            <w:pPr>
              <w:spacing w:line="240" w:lineRule="auto"/>
              <w:ind w:firstLine="0"/>
              <w:jc w:val="center"/>
              <w:rPr>
                <w:rFonts w:eastAsia="Calibri"/>
                <w:sz w:val="21"/>
                <w:szCs w:val="21"/>
              </w:rPr>
            </w:pPr>
          </w:p>
        </w:tc>
        <w:tc>
          <w:tcPr>
            <w:tcW w:w="795" w:type="pct"/>
            <w:vMerge/>
            <w:vAlign w:val="center"/>
          </w:tcPr>
          <w:p w14:paraId="6CA78893" w14:textId="77777777" w:rsidR="009A1EE6" w:rsidRPr="00A67153" w:rsidRDefault="009A1EE6" w:rsidP="004B4ACC">
            <w:pPr>
              <w:spacing w:line="240" w:lineRule="auto"/>
              <w:ind w:firstLine="0"/>
              <w:jc w:val="center"/>
              <w:rPr>
                <w:sz w:val="21"/>
                <w:szCs w:val="21"/>
              </w:rPr>
            </w:pPr>
          </w:p>
        </w:tc>
        <w:tc>
          <w:tcPr>
            <w:tcW w:w="728" w:type="pct"/>
            <w:vMerge/>
            <w:vAlign w:val="center"/>
          </w:tcPr>
          <w:p w14:paraId="722F681C"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1FB9EBFE" w14:textId="77777777" w:rsidR="009A1EE6" w:rsidRPr="00A67153" w:rsidRDefault="009A1EE6" w:rsidP="004B4ACC">
            <w:pPr>
              <w:spacing w:line="240" w:lineRule="auto"/>
              <w:ind w:firstLine="0"/>
              <w:jc w:val="center"/>
              <w:rPr>
                <w:sz w:val="21"/>
                <w:szCs w:val="21"/>
              </w:rPr>
            </w:pPr>
          </w:p>
        </w:tc>
        <w:tc>
          <w:tcPr>
            <w:tcW w:w="578" w:type="pct"/>
            <w:vAlign w:val="center"/>
          </w:tcPr>
          <w:p w14:paraId="3A9F1F74"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w:t>
            </w:r>
          </w:p>
        </w:tc>
        <w:tc>
          <w:tcPr>
            <w:tcW w:w="606" w:type="pct"/>
            <w:vAlign w:val="center"/>
          </w:tcPr>
          <w:p w14:paraId="0586771E"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12946270"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24ЯМИП-6-Г</w:t>
            </w:r>
          </w:p>
        </w:tc>
      </w:tr>
      <w:tr w:rsidR="009A1EE6" w:rsidRPr="00A67153" w14:paraId="0FEEF683" w14:textId="77777777" w:rsidTr="00B15051">
        <w:trPr>
          <w:trHeight w:val="20"/>
          <w:jc w:val="center"/>
        </w:trPr>
        <w:tc>
          <w:tcPr>
            <w:tcW w:w="694" w:type="pct"/>
            <w:vMerge w:val="restart"/>
            <w:shd w:val="clear" w:color="auto" w:fill="auto"/>
            <w:noWrap/>
            <w:vAlign w:val="center"/>
          </w:tcPr>
          <w:p w14:paraId="1795E937" w14:textId="77777777" w:rsidR="009A1EE6" w:rsidRPr="00A67153" w:rsidRDefault="009A1EE6" w:rsidP="004B4ACC">
            <w:pPr>
              <w:spacing w:line="240" w:lineRule="auto"/>
              <w:ind w:firstLine="0"/>
              <w:jc w:val="center"/>
              <w:rPr>
                <w:rFonts w:eastAsia="Calibri"/>
                <w:sz w:val="21"/>
                <w:szCs w:val="21"/>
              </w:rPr>
            </w:pPr>
            <w:r w:rsidRPr="00A67153">
              <w:rPr>
                <w:sz w:val="21"/>
                <w:szCs w:val="21"/>
              </w:rPr>
              <w:t>7</w:t>
            </w:r>
          </w:p>
        </w:tc>
        <w:tc>
          <w:tcPr>
            <w:tcW w:w="795" w:type="pct"/>
            <w:vMerge w:val="restart"/>
            <w:vAlign w:val="center"/>
          </w:tcPr>
          <w:p w14:paraId="6D20A0DE" w14:textId="77777777" w:rsidR="009A1EE6" w:rsidRPr="00A67153" w:rsidRDefault="009A1EE6" w:rsidP="004B4ACC">
            <w:pPr>
              <w:spacing w:line="240" w:lineRule="auto"/>
              <w:ind w:firstLine="0"/>
              <w:jc w:val="center"/>
              <w:rPr>
                <w:sz w:val="21"/>
                <w:szCs w:val="21"/>
              </w:rPr>
            </w:pPr>
            <w:r w:rsidRPr="00A67153">
              <w:rPr>
                <w:sz w:val="21"/>
                <w:szCs w:val="21"/>
              </w:rPr>
              <w:t>71.299722</w:t>
            </w:r>
          </w:p>
        </w:tc>
        <w:tc>
          <w:tcPr>
            <w:tcW w:w="728" w:type="pct"/>
            <w:vMerge w:val="restart"/>
            <w:vAlign w:val="center"/>
          </w:tcPr>
          <w:p w14:paraId="17C86634" w14:textId="77777777" w:rsidR="009A1EE6" w:rsidRPr="00A67153" w:rsidRDefault="009A1EE6" w:rsidP="004B4ACC">
            <w:pPr>
              <w:spacing w:line="240" w:lineRule="auto"/>
              <w:ind w:firstLine="0"/>
              <w:jc w:val="center"/>
              <w:rPr>
                <w:sz w:val="21"/>
                <w:szCs w:val="21"/>
              </w:rPr>
            </w:pPr>
            <w:r w:rsidRPr="00A67153">
              <w:rPr>
                <w:sz w:val="21"/>
                <w:szCs w:val="21"/>
              </w:rPr>
              <w:t>72.117222</w:t>
            </w:r>
          </w:p>
        </w:tc>
        <w:tc>
          <w:tcPr>
            <w:tcW w:w="728" w:type="pct"/>
            <w:vMerge w:val="restart"/>
            <w:shd w:val="clear" w:color="auto" w:fill="auto"/>
            <w:noWrap/>
            <w:vAlign w:val="center"/>
          </w:tcPr>
          <w:p w14:paraId="7E058E9C" w14:textId="77777777" w:rsidR="009A1EE6" w:rsidRPr="00A67153" w:rsidRDefault="009A1EE6" w:rsidP="004B4ACC">
            <w:pPr>
              <w:spacing w:line="240" w:lineRule="auto"/>
              <w:ind w:firstLine="0"/>
              <w:jc w:val="center"/>
              <w:rPr>
                <w:sz w:val="21"/>
                <w:szCs w:val="21"/>
              </w:rPr>
            </w:pPr>
            <w:r w:rsidRPr="00A67153">
              <w:rPr>
                <w:sz w:val="21"/>
                <w:szCs w:val="21"/>
              </w:rPr>
              <w:t>17.10.2024</w:t>
            </w:r>
          </w:p>
        </w:tc>
        <w:tc>
          <w:tcPr>
            <w:tcW w:w="578" w:type="pct"/>
            <w:vAlign w:val="center"/>
          </w:tcPr>
          <w:p w14:paraId="363CFFF1"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0-8,6</w:t>
            </w:r>
          </w:p>
        </w:tc>
        <w:tc>
          <w:tcPr>
            <w:tcW w:w="606" w:type="pct"/>
            <w:vAlign w:val="center"/>
          </w:tcPr>
          <w:p w14:paraId="5D339166"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1E5DCF85"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24ЯМИП-7-В</w:t>
            </w:r>
          </w:p>
        </w:tc>
      </w:tr>
      <w:tr w:rsidR="009A1EE6" w:rsidRPr="00A67153" w14:paraId="5CF52164" w14:textId="77777777" w:rsidTr="00B15051">
        <w:trPr>
          <w:trHeight w:val="20"/>
          <w:jc w:val="center"/>
        </w:trPr>
        <w:tc>
          <w:tcPr>
            <w:tcW w:w="694" w:type="pct"/>
            <w:vMerge/>
            <w:shd w:val="clear" w:color="auto" w:fill="auto"/>
            <w:noWrap/>
            <w:vAlign w:val="center"/>
          </w:tcPr>
          <w:p w14:paraId="5D73C738" w14:textId="77777777" w:rsidR="009A1EE6" w:rsidRPr="00A67153" w:rsidRDefault="009A1EE6" w:rsidP="004B4ACC">
            <w:pPr>
              <w:spacing w:line="240" w:lineRule="auto"/>
              <w:ind w:firstLine="0"/>
              <w:jc w:val="center"/>
              <w:rPr>
                <w:rFonts w:eastAsia="Calibri"/>
                <w:sz w:val="21"/>
                <w:szCs w:val="21"/>
              </w:rPr>
            </w:pPr>
          </w:p>
        </w:tc>
        <w:tc>
          <w:tcPr>
            <w:tcW w:w="795" w:type="pct"/>
            <w:vMerge/>
            <w:vAlign w:val="center"/>
          </w:tcPr>
          <w:p w14:paraId="3DAEA20F" w14:textId="77777777" w:rsidR="009A1EE6" w:rsidRPr="00A67153" w:rsidRDefault="009A1EE6" w:rsidP="004B4ACC">
            <w:pPr>
              <w:spacing w:line="240" w:lineRule="auto"/>
              <w:ind w:firstLine="0"/>
              <w:jc w:val="center"/>
              <w:rPr>
                <w:sz w:val="21"/>
                <w:szCs w:val="21"/>
              </w:rPr>
            </w:pPr>
          </w:p>
        </w:tc>
        <w:tc>
          <w:tcPr>
            <w:tcW w:w="728" w:type="pct"/>
            <w:vMerge/>
            <w:vAlign w:val="center"/>
          </w:tcPr>
          <w:p w14:paraId="6F8BF6CF"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67884979" w14:textId="77777777" w:rsidR="009A1EE6" w:rsidRPr="00A67153" w:rsidRDefault="009A1EE6" w:rsidP="004B4ACC">
            <w:pPr>
              <w:spacing w:line="240" w:lineRule="auto"/>
              <w:ind w:firstLine="0"/>
              <w:jc w:val="center"/>
              <w:rPr>
                <w:sz w:val="21"/>
                <w:szCs w:val="21"/>
              </w:rPr>
            </w:pPr>
          </w:p>
        </w:tc>
        <w:tc>
          <w:tcPr>
            <w:tcW w:w="578" w:type="pct"/>
            <w:vAlign w:val="center"/>
          </w:tcPr>
          <w:p w14:paraId="7277A4E9"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w:t>
            </w:r>
          </w:p>
        </w:tc>
        <w:tc>
          <w:tcPr>
            <w:tcW w:w="606" w:type="pct"/>
            <w:vAlign w:val="center"/>
          </w:tcPr>
          <w:p w14:paraId="72FE6572"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2486A859"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24ЯМИП-7-Г</w:t>
            </w:r>
          </w:p>
        </w:tc>
      </w:tr>
      <w:tr w:rsidR="009A1EE6" w:rsidRPr="00A67153" w14:paraId="38A3558F" w14:textId="77777777" w:rsidTr="00B15051">
        <w:trPr>
          <w:trHeight w:val="20"/>
          <w:jc w:val="center"/>
        </w:trPr>
        <w:tc>
          <w:tcPr>
            <w:tcW w:w="694" w:type="pct"/>
            <w:vMerge w:val="restart"/>
            <w:shd w:val="clear" w:color="auto" w:fill="auto"/>
            <w:noWrap/>
            <w:vAlign w:val="center"/>
          </w:tcPr>
          <w:p w14:paraId="430EE8F9" w14:textId="77777777" w:rsidR="009A1EE6" w:rsidRPr="00A67153" w:rsidRDefault="009A1EE6" w:rsidP="004B4ACC">
            <w:pPr>
              <w:spacing w:line="240" w:lineRule="auto"/>
              <w:ind w:firstLine="0"/>
              <w:jc w:val="center"/>
              <w:rPr>
                <w:rFonts w:eastAsia="Calibri"/>
                <w:sz w:val="21"/>
                <w:szCs w:val="21"/>
              </w:rPr>
            </w:pPr>
            <w:r w:rsidRPr="00A67153">
              <w:rPr>
                <w:sz w:val="21"/>
                <w:szCs w:val="21"/>
              </w:rPr>
              <w:t>8</w:t>
            </w:r>
          </w:p>
        </w:tc>
        <w:tc>
          <w:tcPr>
            <w:tcW w:w="795" w:type="pct"/>
            <w:vMerge w:val="restart"/>
            <w:vAlign w:val="center"/>
          </w:tcPr>
          <w:p w14:paraId="2E0C64A9" w14:textId="77777777" w:rsidR="009A1EE6" w:rsidRPr="00A67153" w:rsidRDefault="009A1EE6" w:rsidP="004B4ACC">
            <w:pPr>
              <w:spacing w:line="240" w:lineRule="auto"/>
              <w:ind w:firstLine="0"/>
              <w:jc w:val="center"/>
              <w:rPr>
                <w:sz w:val="21"/>
                <w:szCs w:val="21"/>
              </w:rPr>
            </w:pPr>
            <w:r w:rsidRPr="00A67153">
              <w:rPr>
                <w:sz w:val="21"/>
                <w:szCs w:val="21"/>
              </w:rPr>
              <w:t>71.335322</w:t>
            </w:r>
          </w:p>
        </w:tc>
        <w:tc>
          <w:tcPr>
            <w:tcW w:w="728" w:type="pct"/>
            <w:vMerge w:val="restart"/>
            <w:vAlign w:val="center"/>
          </w:tcPr>
          <w:p w14:paraId="2C7E76D2" w14:textId="77777777" w:rsidR="009A1EE6" w:rsidRPr="00A67153" w:rsidRDefault="009A1EE6" w:rsidP="004B4ACC">
            <w:pPr>
              <w:spacing w:line="240" w:lineRule="auto"/>
              <w:ind w:firstLine="0"/>
              <w:jc w:val="center"/>
              <w:rPr>
                <w:sz w:val="21"/>
                <w:szCs w:val="21"/>
              </w:rPr>
            </w:pPr>
            <w:r w:rsidRPr="00A67153">
              <w:rPr>
                <w:sz w:val="21"/>
                <w:szCs w:val="21"/>
              </w:rPr>
              <w:t>72.510994</w:t>
            </w:r>
          </w:p>
        </w:tc>
        <w:tc>
          <w:tcPr>
            <w:tcW w:w="728" w:type="pct"/>
            <w:vMerge w:val="restart"/>
            <w:shd w:val="clear" w:color="auto" w:fill="auto"/>
            <w:noWrap/>
            <w:vAlign w:val="center"/>
          </w:tcPr>
          <w:p w14:paraId="0AA11E73" w14:textId="77777777" w:rsidR="009A1EE6" w:rsidRPr="00A67153" w:rsidRDefault="009A1EE6" w:rsidP="004B4ACC">
            <w:pPr>
              <w:spacing w:line="240" w:lineRule="auto"/>
              <w:ind w:firstLine="0"/>
              <w:jc w:val="center"/>
              <w:rPr>
                <w:sz w:val="21"/>
                <w:szCs w:val="21"/>
              </w:rPr>
            </w:pPr>
            <w:r w:rsidRPr="00A67153">
              <w:rPr>
                <w:sz w:val="21"/>
                <w:szCs w:val="21"/>
              </w:rPr>
              <w:t>17.10.2024</w:t>
            </w:r>
          </w:p>
        </w:tc>
        <w:tc>
          <w:tcPr>
            <w:tcW w:w="578" w:type="pct"/>
            <w:vAlign w:val="center"/>
          </w:tcPr>
          <w:p w14:paraId="6219D22E"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0-9,7</w:t>
            </w:r>
          </w:p>
        </w:tc>
        <w:tc>
          <w:tcPr>
            <w:tcW w:w="606" w:type="pct"/>
            <w:vAlign w:val="center"/>
          </w:tcPr>
          <w:p w14:paraId="13A11597"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25C60465"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24ЯМИП-8-В</w:t>
            </w:r>
          </w:p>
        </w:tc>
      </w:tr>
      <w:tr w:rsidR="009A1EE6" w:rsidRPr="00A67153" w14:paraId="055973C4" w14:textId="77777777" w:rsidTr="00B15051">
        <w:trPr>
          <w:trHeight w:val="20"/>
          <w:jc w:val="center"/>
        </w:trPr>
        <w:tc>
          <w:tcPr>
            <w:tcW w:w="694" w:type="pct"/>
            <w:vMerge/>
            <w:shd w:val="clear" w:color="auto" w:fill="auto"/>
            <w:noWrap/>
            <w:vAlign w:val="center"/>
          </w:tcPr>
          <w:p w14:paraId="6D1611A2" w14:textId="77777777" w:rsidR="009A1EE6" w:rsidRPr="00A67153" w:rsidRDefault="009A1EE6" w:rsidP="004B4ACC">
            <w:pPr>
              <w:spacing w:line="240" w:lineRule="auto"/>
              <w:ind w:firstLine="0"/>
              <w:jc w:val="center"/>
              <w:rPr>
                <w:rFonts w:eastAsia="Calibri"/>
                <w:sz w:val="21"/>
                <w:szCs w:val="21"/>
              </w:rPr>
            </w:pPr>
          </w:p>
        </w:tc>
        <w:tc>
          <w:tcPr>
            <w:tcW w:w="795" w:type="pct"/>
            <w:vMerge/>
            <w:vAlign w:val="center"/>
          </w:tcPr>
          <w:p w14:paraId="02AF6705" w14:textId="77777777" w:rsidR="009A1EE6" w:rsidRPr="00A67153" w:rsidRDefault="009A1EE6" w:rsidP="004B4ACC">
            <w:pPr>
              <w:spacing w:line="240" w:lineRule="auto"/>
              <w:ind w:firstLine="0"/>
              <w:jc w:val="center"/>
              <w:rPr>
                <w:sz w:val="21"/>
                <w:szCs w:val="21"/>
              </w:rPr>
            </w:pPr>
          </w:p>
        </w:tc>
        <w:tc>
          <w:tcPr>
            <w:tcW w:w="728" w:type="pct"/>
            <w:vMerge/>
            <w:vAlign w:val="center"/>
          </w:tcPr>
          <w:p w14:paraId="1E0FE556"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62DDE8C3" w14:textId="77777777" w:rsidR="009A1EE6" w:rsidRPr="00A67153" w:rsidRDefault="009A1EE6" w:rsidP="004B4ACC">
            <w:pPr>
              <w:spacing w:line="240" w:lineRule="auto"/>
              <w:ind w:firstLine="0"/>
              <w:jc w:val="center"/>
              <w:rPr>
                <w:sz w:val="21"/>
                <w:szCs w:val="21"/>
              </w:rPr>
            </w:pPr>
          </w:p>
        </w:tc>
        <w:tc>
          <w:tcPr>
            <w:tcW w:w="578" w:type="pct"/>
            <w:vAlign w:val="center"/>
          </w:tcPr>
          <w:p w14:paraId="76376D7C"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w:t>
            </w:r>
          </w:p>
        </w:tc>
        <w:tc>
          <w:tcPr>
            <w:tcW w:w="606" w:type="pct"/>
            <w:vAlign w:val="center"/>
          </w:tcPr>
          <w:p w14:paraId="4770166C"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32190820"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24ЯМИП-8-Г</w:t>
            </w:r>
          </w:p>
        </w:tc>
      </w:tr>
      <w:tr w:rsidR="009A1EE6" w:rsidRPr="00A67153" w14:paraId="4DA5FF5A" w14:textId="77777777" w:rsidTr="00B15051">
        <w:trPr>
          <w:trHeight w:val="20"/>
          <w:jc w:val="center"/>
        </w:trPr>
        <w:tc>
          <w:tcPr>
            <w:tcW w:w="694" w:type="pct"/>
            <w:vMerge w:val="restart"/>
            <w:shd w:val="clear" w:color="auto" w:fill="auto"/>
            <w:noWrap/>
            <w:vAlign w:val="center"/>
          </w:tcPr>
          <w:p w14:paraId="53BAEC43" w14:textId="77777777" w:rsidR="009A1EE6" w:rsidRPr="00A67153" w:rsidRDefault="009A1EE6" w:rsidP="004B4ACC">
            <w:pPr>
              <w:spacing w:line="240" w:lineRule="auto"/>
              <w:ind w:firstLine="0"/>
              <w:jc w:val="center"/>
              <w:rPr>
                <w:rFonts w:eastAsia="Calibri"/>
                <w:sz w:val="21"/>
                <w:szCs w:val="21"/>
              </w:rPr>
            </w:pPr>
            <w:r w:rsidRPr="00A67153">
              <w:rPr>
                <w:sz w:val="21"/>
                <w:szCs w:val="21"/>
              </w:rPr>
              <w:t>9</w:t>
            </w:r>
          </w:p>
        </w:tc>
        <w:tc>
          <w:tcPr>
            <w:tcW w:w="795" w:type="pct"/>
            <w:vMerge w:val="restart"/>
            <w:vAlign w:val="center"/>
          </w:tcPr>
          <w:p w14:paraId="450699CF" w14:textId="77777777" w:rsidR="009A1EE6" w:rsidRPr="00A67153" w:rsidRDefault="009A1EE6" w:rsidP="004B4ACC">
            <w:pPr>
              <w:spacing w:line="240" w:lineRule="auto"/>
              <w:ind w:firstLine="0"/>
              <w:jc w:val="center"/>
              <w:rPr>
                <w:sz w:val="21"/>
                <w:szCs w:val="21"/>
              </w:rPr>
            </w:pPr>
            <w:r w:rsidRPr="00A67153">
              <w:rPr>
                <w:sz w:val="21"/>
                <w:szCs w:val="21"/>
              </w:rPr>
              <w:t>71.314505</w:t>
            </w:r>
          </w:p>
        </w:tc>
        <w:tc>
          <w:tcPr>
            <w:tcW w:w="728" w:type="pct"/>
            <w:vMerge w:val="restart"/>
            <w:vAlign w:val="center"/>
          </w:tcPr>
          <w:p w14:paraId="29478161" w14:textId="77777777" w:rsidR="009A1EE6" w:rsidRPr="00A67153" w:rsidRDefault="009A1EE6" w:rsidP="004B4ACC">
            <w:pPr>
              <w:spacing w:line="240" w:lineRule="auto"/>
              <w:ind w:firstLine="0"/>
              <w:jc w:val="center"/>
              <w:rPr>
                <w:sz w:val="21"/>
                <w:szCs w:val="21"/>
              </w:rPr>
            </w:pPr>
            <w:r w:rsidRPr="00A67153">
              <w:rPr>
                <w:sz w:val="21"/>
                <w:szCs w:val="21"/>
              </w:rPr>
              <w:t>72.202142</w:t>
            </w:r>
          </w:p>
        </w:tc>
        <w:tc>
          <w:tcPr>
            <w:tcW w:w="728" w:type="pct"/>
            <w:vMerge w:val="restart"/>
            <w:shd w:val="clear" w:color="auto" w:fill="auto"/>
            <w:noWrap/>
            <w:vAlign w:val="center"/>
          </w:tcPr>
          <w:p w14:paraId="373B1E49" w14:textId="77777777" w:rsidR="009A1EE6" w:rsidRPr="00A67153" w:rsidRDefault="009A1EE6" w:rsidP="004B4ACC">
            <w:pPr>
              <w:spacing w:line="240" w:lineRule="auto"/>
              <w:ind w:firstLine="0"/>
              <w:jc w:val="center"/>
              <w:rPr>
                <w:sz w:val="21"/>
                <w:szCs w:val="21"/>
              </w:rPr>
            </w:pPr>
            <w:r w:rsidRPr="00A67153">
              <w:rPr>
                <w:sz w:val="21"/>
                <w:szCs w:val="21"/>
              </w:rPr>
              <w:t>20.10.2024</w:t>
            </w:r>
          </w:p>
        </w:tc>
        <w:tc>
          <w:tcPr>
            <w:tcW w:w="578" w:type="pct"/>
            <w:vAlign w:val="center"/>
          </w:tcPr>
          <w:p w14:paraId="7205AB43" w14:textId="77777777" w:rsidR="009A1EE6" w:rsidRPr="00A67153" w:rsidRDefault="009A1EE6" w:rsidP="004B4ACC">
            <w:pPr>
              <w:spacing w:line="240" w:lineRule="auto"/>
              <w:ind w:firstLine="0"/>
              <w:jc w:val="center"/>
              <w:rPr>
                <w:rFonts w:eastAsia="Calibri"/>
                <w:sz w:val="21"/>
                <w:szCs w:val="21"/>
              </w:rPr>
            </w:pPr>
            <w:r w:rsidRPr="00A67153">
              <w:rPr>
                <w:color w:val="000000"/>
                <w:sz w:val="21"/>
                <w:szCs w:val="21"/>
              </w:rPr>
              <w:t>0-14,6</w:t>
            </w:r>
          </w:p>
        </w:tc>
        <w:tc>
          <w:tcPr>
            <w:tcW w:w="606" w:type="pct"/>
            <w:vAlign w:val="center"/>
          </w:tcPr>
          <w:p w14:paraId="5E8813E3" w14:textId="77777777" w:rsidR="009A1EE6" w:rsidRPr="00A67153" w:rsidRDefault="009A1EE6" w:rsidP="004B4ACC">
            <w:pPr>
              <w:spacing w:line="240" w:lineRule="auto"/>
              <w:ind w:firstLine="0"/>
              <w:jc w:val="center"/>
              <w:rPr>
                <w:rFonts w:eastAsia="Calibri"/>
                <w:sz w:val="21"/>
                <w:szCs w:val="21"/>
              </w:rPr>
            </w:pPr>
            <w:r w:rsidRPr="00A67153">
              <w:rPr>
                <w:sz w:val="21"/>
                <w:szCs w:val="21"/>
              </w:rPr>
              <w:t>1</w:t>
            </w:r>
          </w:p>
        </w:tc>
        <w:tc>
          <w:tcPr>
            <w:tcW w:w="870" w:type="pct"/>
            <w:vAlign w:val="center"/>
          </w:tcPr>
          <w:p w14:paraId="256FD0B2" w14:textId="77777777" w:rsidR="009A1EE6" w:rsidRPr="00A67153" w:rsidRDefault="009A1EE6" w:rsidP="004B4ACC">
            <w:pPr>
              <w:spacing w:line="240" w:lineRule="auto"/>
              <w:ind w:firstLine="0"/>
              <w:jc w:val="center"/>
              <w:rPr>
                <w:rFonts w:eastAsia="Calibri"/>
                <w:sz w:val="21"/>
                <w:szCs w:val="21"/>
              </w:rPr>
            </w:pPr>
            <w:r w:rsidRPr="00A67153">
              <w:rPr>
                <w:sz w:val="21"/>
                <w:szCs w:val="21"/>
              </w:rPr>
              <w:t>24ЯМИП-9-В</w:t>
            </w:r>
          </w:p>
        </w:tc>
      </w:tr>
      <w:tr w:rsidR="009A1EE6" w:rsidRPr="00A67153" w14:paraId="71EB303C" w14:textId="77777777" w:rsidTr="00B15051">
        <w:trPr>
          <w:trHeight w:val="20"/>
          <w:jc w:val="center"/>
        </w:trPr>
        <w:tc>
          <w:tcPr>
            <w:tcW w:w="694" w:type="pct"/>
            <w:vMerge/>
            <w:shd w:val="clear" w:color="auto" w:fill="auto"/>
            <w:noWrap/>
            <w:vAlign w:val="center"/>
          </w:tcPr>
          <w:p w14:paraId="7441EC7E" w14:textId="77777777" w:rsidR="009A1EE6" w:rsidRPr="00A67153" w:rsidRDefault="009A1EE6" w:rsidP="004B4ACC">
            <w:pPr>
              <w:spacing w:line="240" w:lineRule="auto"/>
              <w:ind w:firstLine="0"/>
              <w:jc w:val="center"/>
              <w:rPr>
                <w:sz w:val="21"/>
                <w:szCs w:val="21"/>
              </w:rPr>
            </w:pPr>
          </w:p>
        </w:tc>
        <w:tc>
          <w:tcPr>
            <w:tcW w:w="795" w:type="pct"/>
            <w:vMerge/>
            <w:vAlign w:val="center"/>
          </w:tcPr>
          <w:p w14:paraId="201AA4F2" w14:textId="77777777" w:rsidR="009A1EE6" w:rsidRPr="00A67153" w:rsidRDefault="009A1EE6" w:rsidP="004B4ACC">
            <w:pPr>
              <w:spacing w:line="240" w:lineRule="auto"/>
              <w:ind w:firstLine="0"/>
              <w:jc w:val="center"/>
              <w:rPr>
                <w:sz w:val="21"/>
                <w:szCs w:val="21"/>
              </w:rPr>
            </w:pPr>
          </w:p>
        </w:tc>
        <w:tc>
          <w:tcPr>
            <w:tcW w:w="728" w:type="pct"/>
            <w:vMerge/>
            <w:vAlign w:val="center"/>
          </w:tcPr>
          <w:p w14:paraId="3936A577"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0076A000" w14:textId="77777777" w:rsidR="009A1EE6" w:rsidRPr="00A67153" w:rsidRDefault="009A1EE6" w:rsidP="004B4ACC">
            <w:pPr>
              <w:spacing w:line="240" w:lineRule="auto"/>
              <w:ind w:firstLine="0"/>
              <w:jc w:val="center"/>
              <w:rPr>
                <w:sz w:val="21"/>
                <w:szCs w:val="21"/>
              </w:rPr>
            </w:pPr>
          </w:p>
        </w:tc>
        <w:tc>
          <w:tcPr>
            <w:tcW w:w="578" w:type="pct"/>
            <w:vAlign w:val="center"/>
          </w:tcPr>
          <w:p w14:paraId="61E4C457" w14:textId="77777777" w:rsidR="009A1EE6" w:rsidRPr="00A67153" w:rsidRDefault="009A1EE6" w:rsidP="004B4ACC">
            <w:pPr>
              <w:spacing w:line="240" w:lineRule="auto"/>
              <w:ind w:firstLine="0"/>
              <w:jc w:val="center"/>
              <w:rPr>
                <w:color w:val="000000"/>
                <w:sz w:val="21"/>
                <w:szCs w:val="21"/>
              </w:rPr>
            </w:pPr>
            <w:r w:rsidRPr="00A67153">
              <w:rPr>
                <w:color w:val="000000"/>
                <w:sz w:val="21"/>
                <w:szCs w:val="21"/>
              </w:rPr>
              <w:t>0</w:t>
            </w:r>
          </w:p>
        </w:tc>
        <w:tc>
          <w:tcPr>
            <w:tcW w:w="606" w:type="pct"/>
            <w:vAlign w:val="center"/>
          </w:tcPr>
          <w:p w14:paraId="204D1B1F" w14:textId="77777777" w:rsidR="009A1EE6" w:rsidRPr="00A67153" w:rsidRDefault="009A1EE6" w:rsidP="004B4ACC">
            <w:pPr>
              <w:spacing w:line="240" w:lineRule="auto"/>
              <w:ind w:firstLine="0"/>
              <w:jc w:val="center"/>
              <w:rPr>
                <w:sz w:val="21"/>
                <w:szCs w:val="21"/>
              </w:rPr>
            </w:pPr>
            <w:r w:rsidRPr="00A67153">
              <w:rPr>
                <w:sz w:val="21"/>
                <w:szCs w:val="21"/>
              </w:rPr>
              <w:t>1</w:t>
            </w:r>
          </w:p>
        </w:tc>
        <w:tc>
          <w:tcPr>
            <w:tcW w:w="870" w:type="pct"/>
            <w:vAlign w:val="center"/>
          </w:tcPr>
          <w:p w14:paraId="49162736" w14:textId="77777777" w:rsidR="009A1EE6" w:rsidRPr="00A67153" w:rsidRDefault="009A1EE6" w:rsidP="004B4ACC">
            <w:pPr>
              <w:spacing w:line="240" w:lineRule="auto"/>
              <w:ind w:firstLine="0"/>
              <w:jc w:val="center"/>
              <w:rPr>
                <w:sz w:val="21"/>
                <w:szCs w:val="21"/>
              </w:rPr>
            </w:pPr>
            <w:r w:rsidRPr="00A67153">
              <w:rPr>
                <w:sz w:val="21"/>
                <w:szCs w:val="21"/>
              </w:rPr>
              <w:t>24ЯМИП-9-Г</w:t>
            </w:r>
          </w:p>
        </w:tc>
      </w:tr>
      <w:tr w:rsidR="009A1EE6" w:rsidRPr="00A67153" w14:paraId="188DDCF2" w14:textId="77777777" w:rsidTr="00B15051">
        <w:trPr>
          <w:trHeight w:val="20"/>
          <w:jc w:val="center"/>
        </w:trPr>
        <w:tc>
          <w:tcPr>
            <w:tcW w:w="694" w:type="pct"/>
            <w:vMerge w:val="restart"/>
            <w:shd w:val="clear" w:color="auto" w:fill="auto"/>
            <w:noWrap/>
            <w:vAlign w:val="center"/>
          </w:tcPr>
          <w:p w14:paraId="66A66408" w14:textId="77777777" w:rsidR="009A1EE6" w:rsidRPr="00A67153" w:rsidRDefault="009A1EE6" w:rsidP="004B4ACC">
            <w:pPr>
              <w:spacing w:line="240" w:lineRule="auto"/>
              <w:ind w:firstLine="0"/>
              <w:jc w:val="center"/>
              <w:rPr>
                <w:sz w:val="21"/>
                <w:szCs w:val="21"/>
              </w:rPr>
            </w:pPr>
            <w:r w:rsidRPr="00A67153">
              <w:rPr>
                <w:sz w:val="21"/>
                <w:szCs w:val="21"/>
              </w:rPr>
              <w:t>10</w:t>
            </w:r>
          </w:p>
        </w:tc>
        <w:tc>
          <w:tcPr>
            <w:tcW w:w="795" w:type="pct"/>
            <w:vMerge w:val="restart"/>
            <w:vAlign w:val="center"/>
          </w:tcPr>
          <w:p w14:paraId="18587906" w14:textId="77777777" w:rsidR="009A1EE6" w:rsidRPr="00A67153" w:rsidRDefault="009A1EE6" w:rsidP="004B4ACC">
            <w:pPr>
              <w:spacing w:line="240" w:lineRule="auto"/>
              <w:ind w:firstLine="0"/>
              <w:jc w:val="center"/>
              <w:rPr>
                <w:sz w:val="21"/>
                <w:szCs w:val="21"/>
              </w:rPr>
            </w:pPr>
            <w:r w:rsidRPr="00A67153">
              <w:rPr>
                <w:sz w:val="21"/>
                <w:szCs w:val="21"/>
              </w:rPr>
              <w:t>71.320483</w:t>
            </w:r>
          </w:p>
        </w:tc>
        <w:tc>
          <w:tcPr>
            <w:tcW w:w="728" w:type="pct"/>
            <w:vMerge w:val="restart"/>
            <w:vAlign w:val="center"/>
          </w:tcPr>
          <w:p w14:paraId="1527A729" w14:textId="77777777" w:rsidR="009A1EE6" w:rsidRPr="00A67153" w:rsidRDefault="009A1EE6" w:rsidP="004B4ACC">
            <w:pPr>
              <w:spacing w:line="240" w:lineRule="auto"/>
              <w:ind w:firstLine="0"/>
              <w:jc w:val="center"/>
              <w:rPr>
                <w:sz w:val="21"/>
                <w:szCs w:val="21"/>
              </w:rPr>
            </w:pPr>
            <w:r w:rsidRPr="00A67153">
              <w:rPr>
                <w:sz w:val="21"/>
                <w:szCs w:val="21"/>
              </w:rPr>
              <w:t>72.317531</w:t>
            </w:r>
          </w:p>
        </w:tc>
        <w:tc>
          <w:tcPr>
            <w:tcW w:w="728" w:type="pct"/>
            <w:vMerge w:val="restart"/>
            <w:shd w:val="clear" w:color="auto" w:fill="auto"/>
            <w:noWrap/>
            <w:vAlign w:val="center"/>
          </w:tcPr>
          <w:p w14:paraId="2D448A6A" w14:textId="77777777" w:rsidR="009A1EE6" w:rsidRPr="00A67153" w:rsidRDefault="009A1EE6" w:rsidP="004B4ACC">
            <w:pPr>
              <w:spacing w:line="240" w:lineRule="auto"/>
              <w:ind w:firstLine="0"/>
              <w:jc w:val="center"/>
              <w:rPr>
                <w:sz w:val="21"/>
                <w:szCs w:val="21"/>
              </w:rPr>
            </w:pPr>
            <w:r w:rsidRPr="00A67153">
              <w:rPr>
                <w:sz w:val="21"/>
                <w:szCs w:val="21"/>
              </w:rPr>
              <w:t>18.10.2024</w:t>
            </w:r>
          </w:p>
        </w:tc>
        <w:tc>
          <w:tcPr>
            <w:tcW w:w="578" w:type="pct"/>
            <w:vAlign w:val="center"/>
          </w:tcPr>
          <w:p w14:paraId="397ED907" w14:textId="77777777" w:rsidR="009A1EE6" w:rsidRPr="00A67153" w:rsidRDefault="009A1EE6" w:rsidP="004B4ACC">
            <w:pPr>
              <w:spacing w:line="240" w:lineRule="auto"/>
              <w:ind w:firstLine="0"/>
              <w:jc w:val="center"/>
              <w:rPr>
                <w:color w:val="000000"/>
                <w:sz w:val="21"/>
                <w:szCs w:val="21"/>
              </w:rPr>
            </w:pPr>
            <w:r w:rsidRPr="00A67153">
              <w:rPr>
                <w:color w:val="000000"/>
                <w:sz w:val="21"/>
                <w:szCs w:val="21"/>
              </w:rPr>
              <w:t>0-19,1</w:t>
            </w:r>
          </w:p>
        </w:tc>
        <w:tc>
          <w:tcPr>
            <w:tcW w:w="606" w:type="pct"/>
            <w:vAlign w:val="center"/>
          </w:tcPr>
          <w:p w14:paraId="5258B72F" w14:textId="77777777" w:rsidR="009A1EE6" w:rsidRPr="00A67153" w:rsidRDefault="009A1EE6" w:rsidP="004B4ACC">
            <w:pPr>
              <w:spacing w:line="240" w:lineRule="auto"/>
              <w:ind w:firstLine="0"/>
              <w:jc w:val="center"/>
              <w:rPr>
                <w:sz w:val="21"/>
                <w:szCs w:val="21"/>
              </w:rPr>
            </w:pPr>
            <w:r w:rsidRPr="00A67153">
              <w:rPr>
                <w:sz w:val="21"/>
                <w:szCs w:val="21"/>
              </w:rPr>
              <w:t>1</w:t>
            </w:r>
          </w:p>
        </w:tc>
        <w:tc>
          <w:tcPr>
            <w:tcW w:w="870" w:type="pct"/>
            <w:vAlign w:val="center"/>
          </w:tcPr>
          <w:p w14:paraId="30787784" w14:textId="77777777" w:rsidR="009A1EE6" w:rsidRPr="00A67153" w:rsidRDefault="009A1EE6" w:rsidP="004B4ACC">
            <w:pPr>
              <w:spacing w:line="240" w:lineRule="auto"/>
              <w:ind w:firstLine="0"/>
              <w:jc w:val="center"/>
              <w:rPr>
                <w:sz w:val="21"/>
                <w:szCs w:val="21"/>
              </w:rPr>
            </w:pPr>
            <w:r w:rsidRPr="00A67153">
              <w:rPr>
                <w:sz w:val="21"/>
                <w:szCs w:val="21"/>
              </w:rPr>
              <w:t>24ЯМИП-10-В</w:t>
            </w:r>
          </w:p>
        </w:tc>
      </w:tr>
      <w:tr w:rsidR="009A1EE6" w:rsidRPr="00A67153" w14:paraId="19DD9390" w14:textId="77777777" w:rsidTr="00B15051">
        <w:trPr>
          <w:trHeight w:val="20"/>
          <w:jc w:val="center"/>
        </w:trPr>
        <w:tc>
          <w:tcPr>
            <w:tcW w:w="694" w:type="pct"/>
            <w:vMerge/>
            <w:shd w:val="clear" w:color="auto" w:fill="auto"/>
            <w:noWrap/>
            <w:vAlign w:val="center"/>
          </w:tcPr>
          <w:p w14:paraId="1561E92A" w14:textId="77777777" w:rsidR="009A1EE6" w:rsidRPr="00A67153" w:rsidRDefault="009A1EE6" w:rsidP="004B4ACC">
            <w:pPr>
              <w:spacing w:line="240" w:lineRule="auto"/>
              <w:ind w:firstLine="0"/>
              <w:jc w:val="center"/>
              <w:rPr>
                <w:sz w:val="21"/>
                <w:szCs w:val="21"/>
              </w:rPr>
            </w:pPr>
          </w:p>
        </w:tc>
        <w:tc>
          <w:tcPr>
            <w:tcW w:w="795" w:type="pct"/>
            <w:vMerge/>
            <w:vAlign w:val="center"/>
          </w:tcPr>
          <w:p w14:paraId="683A9B0A" w14:textId="77777777" w:rsidR="009A1EE6" w:rsidRPr="00A67153" w:rsidRDefault="009A1EE6" w:rsidP="004B4ACC">
            <w:pPr>
              <w:spacing w:line="240" w:lineRule="auto"/>
              <w:ind w:firstLine="0"/>
              <w:jc w:val="center"/>
              <w:rPr>
                <w:sz w:val="21"/>
                <w:szCs w:val="21"/>
              </w:rPr>
            </w:pPr>
          </w:p>
        </w:tc>
        <w:tc>
          <w:tcPr>
            <w:tcW w:w="728" w:type="pct"/>
            <w:vMerge/>
            <w:vAlign w:val="center"/>
          </w:tcPr>
          <w:p w14:paraId="2B5AC3F9" w14:textId="77777777" w:rsidR="009A1EE6" w:rsidRPr="00A67153" w:rsidRDefault="009A1EE6" w:rsidP="004B4ACC">
            <w:pPr>
              <w:spacing w:line="240" w:lineRule="auto"/>
              <w:ind w:firstLine="0"/>
              <w:jc w:val="center"/>
              <w:rPr>
                <w:sz w:val="21"/>
                <w:szCs w:val="21"/>
              </w:rPr>
            </w:pPr>
          </w:p>
        </w:tc>
        <w:tc>
          <w:tcPr>
            <w:tcW w:w="728" w:type="pct"/>
            <w:vMerge/>
            <w:shd w:val="clear" w:color="auto" w:fill="auto"/>
            <w:noWrap/>
            <w:vAlign w:val="center"/>
          </w:tcPr>
          <w:p w14:paraId="541CEC2A" w14:textId="77777777" w:rsidR="009A1EE6" w:rsidRPr="00A67153" w:rsidRDefault="009A1EE6" w:rsidP="004B4ACC">
            <w:pPr>
              <w:spacing w:line="240" w:lineRule="auto"/>
              <w:ind w:firstLine="0"/>
              <w:jc w:val="center"/>
              <w:rPr>
                <w:sz w:val="21"/>
                <w:szCs w:val="21"/>
              </w:rPr>
            </w:pPr>
          </w:p>
        </w:tc>
        <w:tc>
          <w:tcPr>
            <w:tcW w:w="578" w:type="pct"/>
            <w:vAlign w:val="center"/>
          </w:tcPr>
          <w:p w14:paraId="749CF6C0" w14:textId="77777777" w:rsidR="009A1EE6" w:rsidRPr="00A67153" w:rsidRDefault="009A1EE6" w:rsidP="004B4ACC">
            <w:pPr>
              <w:spacing w:line="240" w:lineRule="auto"/>
              <w:ind w:firstLine="0"/>
              <w:jc w:val="center"/>
              <w:rPr>
                <w:color w:val="000000"/>
                <w:sz w:val="21"/>
                <w:szCs w:val="21"/>
              </w:rPr>
            </w:pPr>
            <w:r w:rsidRPr="00A67153">
              <w:rPr>
                <w:color w:val="000000"/>
                <w:sz w:val="21"/>
                <w:szCs w:val="21"/>
              </w:rPr>
              <w:t>0</w:t>
            </w:r>
          </w:p>
        </w:tc>
        <w:tc>
          <w:tcPr>
            <w:tcW w:w="606" w:type="pct"/>
            <w:vAlign w:val="center"/>
          </w:tcPr>
          <w:p w14:paraId="44B30861" w14:textId="77777777" w:rsidR="009A1EE6" w:rsidRPr="00A67153" w:rsidRDefault="009A1EE6" w:rsidP="004B4ACC">
            <w:pPr>
              <w:spacing w:line="240" w:lineRule="auto"/>
              <w:ind w:firstLine="0"/>
              <w:jc w:val="center"/>
              <w:rPr>
                <w:sz w:val="21"/>
                <w:szCs w:val="21"/>
              </w:rPr>
            </w:pPr>
            <w:r w:rsidRPr="00A67153">
              <w:rPr>
                <w:sz w:val="21"/>
                <w:szCs w:val="21"/>
              </w:rPr>
              <w:t>1</w:t>
            </w:r>
          </w:p>
        </w:tc>
        <w:tc>
          <w:tcPr>
            <w:tcW w:w="870" w:type="pct"/>
            <w:vAlign w:val="center"/>
          </w:tcPr>
          <w:p w14:paraId="235548FB" w14:textId="77777777" w:rsidR="009A1EE6" w:rsidRPr="00A67153" w:rsidRDefault="009A1EE6" w:rsidP="004B4ACC">
            <w:pPr>
              <w:spacing w:line="240" w:lineRule="auto"/>
              <w:ind w:firstLine="0"/>
              <w:jc w:val="center"/>
              <w:rPr>
                <w:sz w:val="21"/>
                <w:szCs w:val="21"/>
              </w:rPr>
            </w:pPr>
            <w:r w:rsidRPr="00A67153">
              <w:rPr>
                <w:sz w:val="21"/>
                <w:szCs w:val="21"/>
              </w:rPr>
              <w:t>24ЯМИП-10-Г</w:t>
            </w:r>
          </w:p>
        </w:tc>
      </w:tr>
    </w:tbl>
    <w:p w14:paraId="38A8855F" w14:textId="504D2384" w:rsidR="00A67153" w:rsidRDefault="00D9306D" w:rsidP="00A67153">
      <w:r>
        <w:lastRenderedPageBreak/>
        <w:t>Также были отобраны пробы на молекулярно-генетические иссле</w:t>
      </w:r>
      <w:r w:rsidRPr="00A8114A">
        <w:t>дования</w:t>
      </w:r>
      <w:r w:rsidR="004A409B" w:rsidRPr="00A8114A">
        <w:t xml:space="preserve"> (</w:t>
      </w:r>
      <w:r w:rsidR="004A409B" w:rsidRPr="00A8114A">
        <w:fldChar w:fldCharType="begin"/>
      </w:r>
      <w:r w:rsidR="004A409B" w:rsidRPr="00A8114A">
        <w:instrText xml:space="preserve"> REF _Ref182471260 \h </w:instrText>
      </w:r>
      <w:r w:rsidR="00A8114A" w:rsidRPr="00A8114A">
        <w:instrText xml:space="preserve"> \* MERGEFORMAT </w:instrText>
      </w:r>
      <w:r w:rsidR="004A409B" w:rsidRPr="00A8114A">
        <w:fldChar w:fldCharType="separate"/>
      </w:r>
      <w:r w:rsidR="00A04989" w:rsidRPr="00A8114A">
        <w:t xml:space="preserve">Таблица </w:t>
      </w:r>
      <w:r w:rsidR="00A04989" w:rsidRPr="00A8114A">
        <w:rPr>
          <w:noProof/>
        </w:rPr>
        <w:t>2</w:t>
      </w:r>
      <w:r w:rsidR="00A04989" w:rsidRPr="00A8114A">
        <w:t>.</w:t>
      </w:r>
      <w:r w:rsidR="00A04989" w:rsidRPr="00A8114A">
        <w:rPr>
          <w:noProof/>
        </w:rPr>
        <w:t>4</w:t>
      </w:r>
      <w:r w:rsidR="004A409B" w:rsidRPr="00A8114A">
        <w:fldChar w:fldCharType="end"/>
      </w:r>
      <w:r w:rsidR="004A409B" w:rsidRPr="00A8114A">
        <w:t>)</w:t>
      </w:r>
      <w:r w:rsidRPr="00A8114A">
        <w:t xml:space="preserve">. В 2024 году это 4 пробы </w:t>
      </w:r>
      <w:r>
        <w:t xml:space="preserve">балластных вод из танков и 6 проб вод акватории, по которым формируется представление о биологическом составе вод акватории и с которыми сравниваются результаты анализа балластных вод. </w:t>
      </w:r>
    </w:p>
    <w:p w14:paraId="0C14EA6C" w14:textId="5FD17D4E" w:rsidR="00641D6F" w:rsidRPr="00DD43C5" w:rsidRDefault="00641D6F" w:rsidP="004F2777">
      <w:pPr>
        <w:pStyle w:val="af9"/>
      </w:pPr>
      <w:bookmarkStart w:id="66" w:name="_Ref182471260"/>
      <w:bookmarkStart w:id="67" w:name="_Toc184999920"/>
      <w:r w:rsidRPr="00DD43C5">
        <w:t xml:space="preserve">Таблица </w:t>
      </w:r>
      <w:fldSimple w:instr=" STYLEREF 1 \s ">
        <w:r w:rsidR="00547A72">
          <w:rPr>
            <w:noProof/>
          </w:rPr>
          <w:t>2</w:t>
        </w:r>
      </w:fldSimple>
      <w:r w:rsidR="00547A72">
        <w:t>.</w:t>
      </w:r>
      <w:fldSimple w:instr=" SEQ Таблица \* ARABIC \s 1 ">
        <w:r w:rsidR="00547A72">
          <w:rPr>
            <w:noProof/>
          </w:rPr>
          <w:t>4</w:t>
        </w:r>
      </w:fldSimple>
      <w:bookmarkEnd w:id="66"/>
      <w:r w:rsidRPr="00DD43C5">
        <w:t>. Реестр проб, отобранных на молекулярно-генетические исследования</w:t>
      </w:r>
      <w:bookmarkEnd w:id="67"/>
    </w:p>
    <w:tbl>
      <w:tblPr>
        <w:tblStyle w:val="aa"/>
        <w:tblW w:w="0" w:type="auto"/>
        <w:tblLook w:val="04A0" w:firstRow="1" w:lastRow="0" w:firstColumn="1" w:lastColumn="0" w:noHBand="0" w:noVBand="1"/>
      </w:tblPr>
      <w:tblGrid>
        <w:gridCol w:w="2093"/>
        <w:gridCol w:w="4290"/>
        <w:gridCol w:w="3188"/>
      </w:tblGrid>
      <w:tr w:rsidR="00286DC5" w:rsidRPr="00A67153" w14:paraId="65243A75" w14:textId="77777777" w:rsidTr="00F604C4">
        <w:trPr>
          <w:tblHeader/>
        </w:trPr>
        <w:tc>
          <w:tcPr>
            <w:tcW w:w="2093" w:type="dxa"/>
            <w:shd w:val="clear" w:color="auto" w:fill="EAF1DD" w:themeFill="accent3" w:themeFillTint="33"/>
          </w:tcPr>
          <w:p w14:paraId="584EBEC5" w14:textId="65E6458E" w:rsidR="00286DC5" w:rsidRPr="00A67153" w:rsidRDefault="00286DC5" w:rsidP="00286DC5">
            <w:pPr>
              <w:ind w:firstLine="0"/>
              <w:jc w:val="center"/>
              <w:rPr>
                <w:b/>
                <w:bCs/>
                <w:sz w:val="21"/>
                <w:szCs w:val="21"/>
              </w:rPr>
            </w:pPr>
            <w:r w:rsidRPr="00A67153">
              <w:rPr>
                <w:b/>
                <w:bCs/>
                <w:sz w:val="21"/>
                <w:szCs w:val="21"/>
              </w:rPr>
              <w:t>№ пробы п/п</w:t>
            </w:r>
          </w:p>
        </w:tc>
        <w:tc>
          <w:tcPr>
            <w:tcW w:w="4290" w:type="dxa"/>
            <w:shd w:val="clear" w:color="auto" w:fill="EAF1DD" w:themeFill="accent3" w:themeFillTint="33"/>
            <w:vAlign w:val="center"/>
          </w:tcPr>
          <w:p w14:paraId="5FF97537" w14:textId="2288F4C7" w:rsidR="00286DC5" w:rsidRPr="00A67153" w:rsidRDefault="00286DC5" w:rsidP="00286DC5">
            <w:pPr>
              <w:ind w:firstLine="0"/>
              <w:jc w:val="center"/>
              <w:rPr>
                <w:b/>
                <w:bCs/>
                <w:sz w:val="21"/>
                <w:szCs w:val="21"/>
              </w:rPr>
            </w:pPr>
            <w:r w:rsidRPr="00A67153">
              <w:rPr>
                <w:b/>
                <w:bCs/>
                <w:sz w:val="21"/>
                <w:szCs w:val="21"/>
              </w:rPr>
              <w:t>Тип</w:t>
            </w:r>
          </w:p>
        </w:tc>
        <w:tc>
          <w:tcPr>
            <w:tcW w:w="3188" w:type="dxa"/>
            <w:shd w:val="clear" w:color="auto" w:fill="EAF1DD" w:themeFill="accent3" w:themeFillTint="33"/>
            <w:vAlign w:val="center"/>
          </w:tcPr>
          <w:p w14:paraId="00129D2B" w14:textId="450D7E05" w:rsidR="00286DC5" w:rsidRPr="00A67153" w:rsidRDefault="00286DC5" w:rsidP="00286DC5">
            <w:pPr>
              <w:ind w:firstLine="0"/>
              <w:jc w:val="center"/>
              <w:rPr>
                <w:b/>
                <w:bCs/>
                <w:sz w:val="21"/>
                <w:szCs w:val="21"/>
              </w:rPr>
            </w:pPr>
            <w:r w:rsidRPr="00A67153">
              <w:rPr>
                <w:b/>
                <w:bCs/>
                <w:sz w:val="21"/>
                <w:szCs w:val="21"/>
              </w:rPr>
              <w:t>Маркировка</w:t>
            </w:r>
          </w:p>
        </w:tc>
      </w:tr>
      <w:tr w:rsidR="00286DC5" w:rsidRPr="00A67153" w14:paraId="14C41819" w14:textId="77777777" w:rsidTr="00A67153">
        <w:tc>
          <w:tcPr>
            <w:tcW w:w="2093" w:type="dxa"/>
          </w:tcPr>
          <w:p w14:paraId="39E3916B" w14:textId="62E92403" w:rsidR="00286DC5" w:rsidRPr="00A67153" w:rsidRDefault="00286DC5" w:rsidP="00286DC5">
            <w:pPr>
              <w:ind w:firstLine="0"/>
              <w:jc w:val="center"/>
              <w:rPr>
                <w:sz w:val="21"/>
                <w:szCs w:val="21"/>
              </w:rPr>
            </w:pPr>
            <w:r w:rsidRPr="00A67153">
              <w:rPr>
                <w:sz w:val="21"/>
                <w:szCs w:val="21"/>
              </w:rPr>
              <w:t>1</w:t>
            </w:r>
          </w:p>
        </w:tc>
        <w:tc>
          <w:tcPr>
            <w:tcW w:w="4290" w:type="dxa"/>
            <w:tcBorders>
              <w:top w:val="single" w:sz="4" w:space="0" w:color="auto"/>
              <w:left w:val="single" w:sz="4" w:space="0" w:color="auto"/>
              <w:bottom w:val="single" w:sz="4" w:space="0" w:color="auto"/>
              <w:right w:val="single" w:sz="4" w:space="0" w:color="auto"/>
            </w:tcBorders>
          </w:tcPr>
          <w:p w14:paraId="6A4E8119" w14:textId="2822C313" w:rsidR="00286DC5" w:rsidRPr="00A67153" w:rsidRDefault="00286DC5" w:rsidP="00286DC5">
            <w:pPr>
              <w:ind w:firstLine="0"/>
              <w:jc w:val="center"/>
              <w:rPr>
                <w:sz w:val="21"/>
                <w:szCs w:val="21"/>
              </w:rPr>
            </w:pPr>
            <w:r w:rsidRPr="00A67153">
              <w:rPr>
                <w:sz w:val="21"/>
                <w:szCs w:val="21"/>
              </w:rPr>
              <w:t>Балластные воды</w:t>
            </w:r>
          </w:p>
        </w:tc>
        <w:tc>
          <w:tcPr>
            <w:tcW w:w="3188" w:type="dxa"/>
            <w:tcBorders>
              <w:top w:val="single" w:sz="4" w:space="0" w:color="auto"/>
              <w:left w:val="single" w:sz="4" w:space="0" w:color="auto"/>
              <w:bottom w:val="single" w:sz="4" w:space="0" w:color="auto"/>
              <w:right w:val="single" w:sz="4" w:space="0" w:color="auto"/>
            </w:tcBorders>
            <w:vAlign w:val="center"/>
          </w:tcPr>
          <w:p w14:paraId="60BB8402" w14:textId="28E400B0" w:rsidR="00286DC5" w:rsidRPr="00A67153" w:rsidRDefault="00286DC5" w:rsidP="00286DC5">
            <w:pPr>
              <w:ind w:firstLine="0"/>
              <w:jc w:val="center"/>
              <w:rPr>
                <w:sz w:val="21"/>
                <w:szCs w:val="21"/>
              </w:rPr>
            </w:pPr>
            <w:r w:rsidRPr="00A67153">
              <w:rPr>
                <w:sz w:val="21"/>
                <w:szCs w:val="21"/>
              </w:rPr>
              <w:t>24ЯМБВ-1</w:t>
            </w:r>
          </w:p>
        </w:tc>
      </w:tr>
      <w:tr w:rsidR="00286DC5" w:rsidRPr="00A67153" w14:paraId="530292E6" w14:textId="77777777" w:rsidTr="00A67153">
        <w:tc>
          <w:tcPr>
            <w:tcW w:w="2093" w:type="dxa"/>
          </w:tcPr>
          <w:p w14:paraId="41DD229E" w14:textId="2517649A" w:rsidR="00286DC5" w:rsidRPr="00A67153" w:rsidRDefault="00286DC5" w:rsidP="00286DC5">
            <w:pPr>
              <w:ind w:firstLine="0"/>
              <w:jc w:val="center"/>
              <w:rPr>
                <w:sz w:val="21"/>
                <w:szCs w:val="21"/>
              </w:rPr>
            </w:pPr>
            <w:r w:rsidRPr="00A67153">
              <w:rPr>
                <w:sz w:val="21"/>
                <w:szCs w:val="21"/>
              </w:rPr>
              <w:t>2</w:t>
            </w:r>
          </w:p>
        </w:tc>
        <w:tc>
          <w:tcPr>
            <w:tcW w:w="4290" w:type="dxa"/>
            <w:tcBorders>
              <w:top w:val="single" w:sz="4" w:space="0" w:color="auto"/>
              <w:left w:val="single" w:sz="4" w:space="0" w:color="auto"/>
              <w:bottom w:val="single" w:sz="4" w:space="0" w:color="auto"/>
              <w:right w:val="single" w:sz="4" w:space="0" w:color="auto"/>
            </w:tcBorders>
          </w:tcPr>
          <w:p w14:paraId="5B85CF54" w14:textId="58A26806" w:rsidR="00286DC5" w:rsidRPr="00A67153" w:rsidRDefault="00286DC5" w:rsidP="00286DC5">
            <w:pPr>
              <w:ind w:firstLine="0"/>
              <w:jc w:val="center"/>
              <w:rPr>
                <w:sz w:val="21"/>
                <w:szCs w:val="21"/>
              </w:rPr>
            </w:pPr>
            <w:r w:rsidRPr="00A67153">
              <w:rPr>
                <w:sz w:val="21"/>
                <w:szCs w:val="21"/>
              </w:rPr>
              <w:t>Балластные воды</w:t>
            </w:r>
          </w:p>
        </w:tc>
        <w:tc>
          <w:tcPr>
            <w:tcW w:w="3188" w:type="dxa"/>
            <w:tcBorders>
              <w:top w:val="single" w:sz="4" w:space="0" w:color="auto"/>
              <w:left w:val="single" w:sz="4" w:space="0" w:color="auto"/>
              <w:bottom w:val="single" w:sz="4" w:space="0" w:color="auto"/>
              <w:right w:val="single" w:sz="4" w:space="0" w:color="auto"/>
            </w:tcBorders>
            <w:vAlign w:val="center"/>
          </w:tcPr>
          <w:p w14:paraId="376FB1BE" w14:textId="4DFB1848" w:rsidR="00286DC5" w:rsidRPr="00A67153" w:rsidRDefault="00286DC5" w:rsidP="00286DC5">
            <w:pPr>
              <w:ind w:firstLine="0"/>
              <w:jc w:val="center"/>
              <w:rPr>
                <w:sz w:val="21"/>
                <w:szCs w:val="21"/>
              </w:rPr>
            </w:pPr>
            <w:r w:rsidRPr="00A67153">
              <w:rPr>
                <w:sz w:val="21"/>
                <w:szCs w:val="21"/>
              </w:rPr>
              <w:t>24ЯМБВ-2</w:t>
            </w:r>
          </w:p>
        </w:tc>
      </w:tr>
      <w:tr w:rsidR="00286DC5" w:rsidRPr="00A67153" w14:paraId="1B39324A" w14:textId="77777777" w:rsidTr="00A67153">
        <w:tc>
          <w:tcPr>
            <w:tcW w:w="2093" w:type="dxa"/>
          </w:tcPr>
          <w:p w14:paraId="24CA6955" w14:textId="0D7B35CD" w:rsidR="00286DC5" w:rsidRPr="00A67153" w:rsidRDefault="00286DC5" w:rsidP="00286DC5">
            <w:pPr>
              <w:ind w:firstLine="0"/>
              <w:jc w:val="center"/>
              <w:rPr>
                <w:sz w:val="21"/>
                <w:szCs w:val="21"/>
              </w:rPr>
            </w:pPr>
            <w:r w:rsidRPr="00A67153">
              <w:rPr>
                <w:sz w:val="21"/>
                <w:szCs w:val="21"/>
              </w:rPr>
              <w:t>3</w:t>
            </w:r>
          </w:p>
        </w:tc>
        <w:tc>
          <w:tcPr>
            <w:tcW w:w="4290" w:type="dxa"/>
            <w:tcBorders>
              <w:top w:val="single" w:sz="4" w:space="0" w:color="auto"/>
              <w:left w:val="single" w:sz="4" w:space="0" w:color="auto"/>
              <w:bottom w:val="single" w:sz="4" w:space="0" w:color="auto"/>
              <w:right w:val="single" w:sz="4" w:space="0" w:color="auto"/>
            </w:tcBorders>
          </w:tcPr>
          <w:p w14:paraId="0437AB50" w14:textId="697D89E4" w:rsidR="00286DC5" w:rsidRPr="00A67153" w:rsidRDefault="00286DC5" w:rsidP="00286DC5">
            <w:pPr>
              <w:ind w:firstLine="0"/>
              <w:jc w:val="center"/>
              <w:rPr>
                <w:sz w:val="21"/>
                <w:szCs w:val="21"/>
              </w:rPr>
            </w:pPr>
            <w:r w:rsidRPr="00A67153">
              <w:rPr>
                <w:sz w:val="21"/>
                <w:szCs w:val="21"/>
              </w:rPr>
              <w:t>Балластные воды</w:t>
            </w:r>
          </w:p>
        </w:tc>
        <w:tc>
          <w:tcPr>
            <w:tcW w:w="3188" w:type="dxa"/>
            <w:tcBorders>
              <w:top w:val="single" w:sz="4" w:space="0" w:color="auto"/>
              <w:left w:val="single" w:sz="4" w:space="0" w:color="auto"/>
              <w:bottom w:val="single" w:sz="4" w:space="0" w:color="auto"/>
              <w:right w:val="single" w:sz="4" w:space="0" w:color="auto"/>
            </w:tcBorders>
            <w:vAlign w:val="center"/>
          </w:tcPr>
          <w:p w14:paraId="66B3CFD6" w14:textId="34DF72C6" w:rsidR="00286DC5" w:rsidRPr="00A67153" w:rsidRDefault="00286DC5" w:rsidP="00286DC5">
            <w:pPr>
              <w:ind w:firstLine="0"/>
              <w:jc w:val="center"/>
              <w:rPr>
                <w:sz w:val="21"/>
                <w:szCs w:val="21"/>
              </w:rPr>
            </w:pPr>
            <w:r w:rsidRPr="00A67153">
              <w:rPr>
                <w:sz w:val="21"/>
                <w:szCs w:val="21"/>
              </w:rPr>
              <w:t>24ЯМБВ-3</w:t>
            </w:r>
          </w:p>
        </w:tc>
      </w:tr>
      <w:tr w:rsidR="00286DC5" w:rsidRPr="00A67153" w14:paraId="39A17B64" w14:textId="77777777" w:rsidTr="00A67153">
        <w:tc>
          <w:tcPr>
            <w:tcW w:w="2093" w:type="dxa"/>
          </w:tcPr>
          <w:p w14:paraId="7C4B09C9" w14:textId="4ACBA262" w:rsidR="00286DC5" w:rsidRPr="00A67153" w:rsidRDefault="00286DC5" w:rsidP="00286DC5">
            <w:pPr>
              <w:ind w:firstLine="0"/>
              <w:jc w:val="center"/>
              <w:rPr>
                <w:sz w:val="21"/>
                <w:szCs w:val="21"/>
              </w:rPr>
            </w:pPr>
            <w:r w:rsidRPr="00A67153">
              <w:rPr>
                <w:sz w:val="21"/>
                <w:szCs w:val="21"/>
              </w:rPr>
              <w:t>4</w:t>
            </w:r>
          </w:p>
        </w:tc>
        <w:tc>
          <w:tcPr>
            <w:tcW w:w="4290" w:type="dxa"/>
            <w:tcBorders>
              <w:top w:val="single" w:sz="4" w:space="0" w:color="auto"/>
              <w:left w:val="single" w:sz="4" w:space="0" w:color="auto"/>
              <w:bottom w:val="single" w:sz="4" w:space="0" w:color="auto"/>
              <w:right w:val="single" w:sz="4" w:space="0" w:color="auto"/>
            </w:tcBorders>
          </w:tcPr>
          <w:p w14:paraId="65C35A1B" w14:textId="101FD642" w:rsidR="00286DC5" w:rsidRPr="00A67153" w:rsidRDefault="00286DC5" w:rsidP="00286DC5">
            <w:pPr>
              <w:ind w:firstLine="0"/>
              <w:jc w:val="center"/>
              <w:rPr>
                <w:sz w:val="21"/>
                <w:szCs w:val="21"/>
              </w:rPr>
            </w:pPr>
            <w:r w:rsidRPr="00A67153">
              <w:rPr>
                <w:sz w:val="21"/>
                <w:szCs w:val="21"/>
              </w:rPr>
              <w:t>Балластные воды</w:t>
            </w:r>
          </w:p>
        </w:tc>
        <w:tc>
          <w:tcPr>
            <w:tcW w:w="3188" w:type="dxa"/>
            <w:tcBorders>
              <w:top w:val="single" w:sz="4" w:space="0" w:color="auto"/>
              <w:left w:val="single" w:sz="4" w:space="0" w:color="auto"/>
              <w:bottom w:val="single" w:sz="4" w:space="0" w:color="auto"/>
              <w:right w:val="single" w:sz="4" w:space="0" w:color="auto"/>
            </w:tcBorders>
            <w:vAlign w:val="center"/>
          </w:tcPr>
          <w:p w14:paraId="1264A1D7" w14:textId="7B42EFFD" w:rsidR="00286DC5" w:rsidRPr="00A67153" w:rsidRDefault="00286DC5" w:rsidP="00286DC5">
            <w:pPr>
              <w:ind w:firstLine="0"/>
              <w:jc w:val="center"/>
              <w:rPr>
                <w:sz w:val="21"/>
                <w:szCs w:val="21"/>
              </w:rPr>
            </w:pPr>
            <w:r w:rsidRPr="00A67153">
              <w:rPr>
                <w:sz w:val="21"/>
                <w:szCs w:val="21"/>
              </w:rPr>
              <w:t>24ЯМБВ-4</w:t>
            </w:r>
          </w:p>
        </w:tc>
      </w:tr>
      <w:tr w:rsidR="00286DC5" w:rsidRPr="00A67153" w14:paraId="7301E3F6" w14:textId="77777777" w:rsidTr="00A67153">
        <w:tc>
          <w:tcPr>
            <w:tcW w:w="2093" w:type="dxa"/>
          </w:tcPr>
          <w:p w14:paraId="03076D58" w14:textId="01216A30" w:rsidR="00286DC5" w:rsidRPr="00A67153" w:rsidRDefault="00286DC5" w:rsidP="00286DC5">
            <w:pPr>
              <w:ind w:firstLine="0"/>
              <w:jc w:val="center"/>
              <w:rPr>
                <w:sz w:val="21"/>
                <w:szCs w:val="21"/>
              </w:rPr>
            </w:pPr>
            <w:r w:rsidRPr="00A67153">
              <w:rPr>
                <w:sz w:val="21"/>
                <w:szCs w:val="21"/>
              </w:rPr>
              <w:t>5</w:t>
            </w:r>
          </w:p>
        </w:tc>
        <w:tc>
          <w:tcPr>
            <w:tcW w:w="4290" w:type="dxa"/>
            <w:tcBorders>
              <w:top w:val="single" w:sz="4" w:space="0" w:color="auto"/>
              <w:left w:val="single" w:sz="4" w:space="0" w:color="auto"/>
              <w:bottom w:val="single" w:sz="4" w:space="0" w:color="auto"/>
              <w:right w:val="single" w:sz="4" w:space="0" w:color="auto"/>
            </w:tcBorders>
          </w:tcPr>
          <w:p w14:paraId="4EFA7D6B" w14:textId="306B6111" w:rsidR="00286DC5" w:rsidRPr="00A67153" w:rsidRDefault="00286DC5" w:rsidP="00286DC5">
            <w:pPr>
              <w:ind w:firstLine="0"/>
              <w:jc w:val="center"/>
              <w:rPr>
                <w:sz w:val="21"/>
                <w:szCs w:val="21"/>
              </w:rPr>
            </w:pPr>
            <w:r w:rsidRPr="00A67153">
              <w:rPr>
                <w:sz w:val="21"/>
                <w:szCs w:val="21"/>
              </w:rPr>
              <w:t>Воды акватории порта</w:t>
            </w:r>
          </w:p>
        </w:tc>
        <w:tc>
          <w:tcPr>
            <w:tcW w:w="3188" w:type="dxa"/>
            <w:tcBorders>
              <w:top w:val="single" w:sz="4" w:space="0" w:color="auto"/>
              <w:left w:val="single" w:sz="4" w:space="0" w:color="auto"/>
              <w:bottom w:val="single" w:sz="4" w:space="0" w:color="auto"/>
              <w:right w:val="single" w:sz="4" w:space="0" w:color="auto"/>
            </w:tcBorders>
            <w:vAlign w:val="center"/>
          </w:tcPr>
          <w:p w14:paraId="7AAA5167" w14:textId="51FDC9D9" w:rsidR="00286DC5" w:rsidRPr="00A67153" w:rsidRDefault="00286DC5" w:rsidP="00286DC5">
            <w:pPr>
              <w:ind w:firstLine="0"/>
              <w:jc w:val="center"/>
              <w:rPr>
                <w:sz w:val="21"/>
                <w:szCs w:val="21"/>
              </w:rPr>
            </w:pPr>
            <w:r w:rsidRPr="00A67153">
              <w:rPr>
                <w:sz w:val="21"/>
                <w:szCs w:val="21"/>
              </w:rPr>
              <w:t>24ЯМБВ-5*</w:t>
            </w:r>
          </w:p>
        </w:tc>
      </w:tr>
      <w:tr w:rsidR="00286DC5" w:rsidRPr="00A67153" w14:paraId="0B2291C4" w14:textId="77777777" w:rsidTr="00A67153">
        <w:tc>
          <w:tcPr>
            <w:tcW w:w="2093" w:type="dxa"/>
          </w:tcPr>
          <w:p w14:paraId="2A9344D6" w14:textId="79F36C15" w:rsidR="00286DC5" w:rsidRPr="00A67153" w:rsidRDefault="00286DC5" w:rsidP="00286DC5">
            <w:pPr>
              <w:ind w:firstLine="0"/>
              <w:jc w:val="center"/>
              <w:rPr>
                <w:sz w:val="21"/>
                <w:szCs w:val="21"/>
              </w:rPr>
            </w:pPr>
            <w:r w:rsidRPr="00A67153">
              <w:rPr>
                <w:sz w:val="21"/>
                <w:szCs w:val="21"/>
              </w:rPr>
              <w:t>6</w:t>
            </w:r>
          </w:p>
        </w:tc>
        <w:tc>
          <w:tcPr>
            <w:tcW w:w="4290" w:type="dxa"/>
            <w:tcBorders>
              <w:top w:val="single" w:sz="4" w:space="0" w:color="auto"/>
              <w:left w:val="single" w:sz="4" w:space="0" w:color="auto"/>
              <w:bottom w:val="single" w:sz="4" w:space="0" w:color="auto"/>
              <w:right w:val="single" w:sz="4" w:space="0" w:color="auto"/>
            </w:tcBorders>
          </w:tcPr>
          <w:p w14:paraId="6EC491F1" w14:textId="2277A0C5" w:rsidR="00286DC5" w:rsidRPr="00A67153" w:rsidRDefault="00286DC5" w:rsidP="00286DC5">
            <w:pPr>
              <w:ind w:firstLine="0"/>
              <w:jc w:val="center"/>
              <w:rPr>
                <w:sz w:val="21"/>
                <w:szCs w:val="21"/>
              </w:rPr>
            </w:pPr>
            <w:r w:rsidRPr="00A67153">
              <w:rPr>
                <w:sz w:val="21"/>
                <w:szCs w:val="21"/>
              </w:rPr>
              <w:t>Воды акватории порта</w:t>
            </w:r>
          </w:p>
        </w:tc>
        <w:tc>
          <w:tcPr>
            <w:tcW w:w="3188" w:type="dxa"/>
            <w:tcBorders>
              <w:top w:val="single" w:sz="4" w:space="0" w:color="auto"/>
              <w:left w:val="single" w:sz="4" w:space="0" w:color="auto"/>
              <w:bottom w:val="single" w:sz="4" w:space="0" w:color="auto"/>
              <w:right w:val="single" w:sz="4" w:space="0" w:color="auto"/>
            </w:tcBorders>
            <w:vAlign w:val="center"/>
          </w:tcPr>
          <w:p w14:paraId="061FC058" w14:textId="10357D4D" w:rsidR="00286DC5" w:rsidRPr="00A67153" w:rsidRDefault="00286DC5" w:rsidP="00286DC5">
            <w:pPr>
              <w:ind w:firstLine="0"/>
              <w:jc w:val="center"/>
              <w:rPr>
                <w:sz w:val="21"/>
                <w:szCs w:val="21"/>
              </w:rPr>
            </w:pPr>
            <w:r w:rsidRPr="00A67153">
              <w:rPr>
                <w:sz w:val="21"/>
                <w:szCs w:val="21"/>
              </w:rPr>
              <w:t>24ЯМБВ-6*</w:t>
            </w:r>
          </w:p>
        </w:tc>
      </w:tr>
      <w:tr w:rsidR="00286DC5" w:rsidRPr="00A67153" w14:paraId="625811AF" w14:textId="77777777" w:rsidTr="00A67153">
        <w:tc>
          <w:tcPr>
            <w:tcW w:w="2093" w:type="dxa"/>
          </w:tcPr>
          <w:p w14:paraId="483EBC9B" w14:textId="0A8647C3" w:rsidR="00286DC5" w:rsidRPr="00A67153" w:rsidRDefault="00286DC5" w:rsidP="00286DC5">
            <w:pPr>
              <w:ind w:firstLine="0"/>
              <w:jc w:val="center"/>
              <w:rPr>
                <w:sz w:val="21"/>
                <w:szCs w:val="21"/>
              </w:rPr>
            </w:pPr>
            <w:r w:rsidRPr="00A67153">
              <w:rPr>
                <w:sz w:val="21"/>
                <w:szCs w:val="21"/>
              </w:rPr>
              <w:t>7</w:t>
            </w:r>
          </w:p>
        </w:tc>
        <w:tc>
          <w:tcPr>
            <w:tcW w:w="4290" w:type="dxa"/>
            <w:tcBorders>
              <w:top w:val="single" w:sz="4" w:space="0" w:color="auto"/>
              <w:left w:val="single" w:sz="4" w:space="0" w:color="auto"/>
              <w:bottom w:val="single" w:sz="4" w:space="0" w:color="auto"/>
              <w:right w:val="single" w:sz="4" w:space="0" w:color="auto"/>
            </w:tcBorders>
          </w:tcPr>
          <w:p w14:paraId="29D66D30" w14:textId="625F6601" w:rsidR="00286DC5" w:rsidRPr="00A67153" w:rsidRDefault="00286DC5" w:rsidP="00286DC5">
            <w:pPr>
              <w:ind w:firstLine="0"/>
              <w:jc w:val="center"/>
              <w:rPr>
                <w:sz w:val="21"/>
                <w:szCs w:val="21"/>
              </w:rPr>
            </w:pPr>
            <w:r w:rsidRPr="00A67153">
              <w:rPr>
                <w:sz w:val="21"/>
                <w:szCs w:val="21"/>
              </w:rPr>
              <w:t>Воды акватории порта</w:t>
            </w:r>
          </w:p>
        </w:tc>
        <w:tc>
          <w:tcPr>
            <w:tcW w:w="3188" w:type="dxa"/>
            <w:tcBorders>
              <w:top w:val="single" w:sz="4" w:space="0" w:color="auto"/>
              <w:left w:val="single" w:sz="4" w:space="0" w:color="auto"/>
              <w:bottom w:val="single" w:sz="4" w:space="0" w:color="auto"/>
              <w:right w:val="single" w:sz="4" w:space="0" w:color="auto"/>
            </w:tcBorders>
            <w:vAlign w:val="center"/>
          </w:tcPr>
          <w:p w14:paraId="22278CFA" w14:textId="6F14A2ED" w:rsidR="00286DC5" w:rsidRPr="00A67153" w:rsidRDefault="00286DC5" w:rsidP="00286DC5">
            <w:pPr>
              <w:ind w:firstLine="0"/>
              <w:jc w:val="center"/>
              <w:rPr>
                <w:sz w:val="21"/>
                <w:szCs w:val="21"/>
              </w:rPr>
            </w:pPr>
            <w:r w:rsidRPr="00A67153">
              <w:rPr>
                <w:sz w:val="21"/>
                <w:szCs w:val="21"/>
              </w:rPr>
              <w:t>24ЯМБВ-7*</w:t>
            </w:r>
          </w:p>
        </w:tc>
      </w:tr>
      <w:tr w:rsidR="00286DC5" w:rsidRPr="00A67153" w14:paraId="53B9E6D5" w14:textId="77777777" w:rsidTr="00A67153">
        <w:tc>
          <w:tcPr>
            <w:tcW w:w="2093" w:type="dxa"/>
          </w:tcPr>
          <w:p w14:paraId="67AB4F9F" w14:textId="5C7BB2AB" w:rsidR="00286DC5" w:rsidRPr="00A67153" w:rsidRDefault="00286DC5" w:rsidP="00286DC5">
            <w:pPr>
              <w:ind w:firstLine="0"/>
              <w:jc w:val="center"/>
              <w:rPr>
                <w:sz w:val="21"/>
                <w:szCs w:val="21"/>
              </w:rPr>
            </w:pPr>
            <w:r w:rsidRPr="00A67153">
              <w:rPr>
                <w:sz w:val="21"/>
                <w:szCs w:val="21"/>
              </w:rPr>
              <w:t>8</w:t>
            </w:r>
          </w:p>
        </w:tc>
        <w:tc>
          <w:tcPr>
            <w:tcW w:w="4290" w:type="dxa"/>
            <w:tcBorders>
              <w:top w:val="single" w:sz="4" w:space="0" w:color="auto"/>
              <w:left w:val="single" w:sz="4" w:space="0" w:color="auto"/>
              <w:bottom w:val="single" w:sz="4" w:space="0" w:color="auto"/>
              <w:right w:val="single" w:sz="4" w:space="0" w:color="auto"/>
            </w:tcBorders>
          </w:tcPr>
          <w:p w14:paraId="321A79ED" w14:textId="00D9164C" w:rsidR="00286DC5" w:rsidRPr="00A67153" w:rsidRDefault="00286DC5" w:rsidP="00286DC5">
            <w:pPr>
              <w:ind w:firstLine="0"/>
              <w:jc w:val="center"/>
              <w:rPr>
                <w:sz w:val="21"/>
                <w:szCs w:val="21"/>
              </w:rPr>
            </w:pPr>
            <w:r w:rsidRPr="00A67153">
              <w:rPr>
                <w:sz w:val="21"/>
                <w:szCs w:val="21"/>
              </w:rPr>
              <w:t>Воды акватории порта</w:t>
            </w:r>
          </w:p>
        </w:tc>
        <w:tc>
          <w:tcPr>
            <w:tcW w:w="3188" w:type="dxa"/>
            <w:tcBorders>
              <w:top w:val="single" w:sz="4" w:space="0" w:color="auto"/>
              <w:left w:val="single" w:sz="4" w:space="0" w:color="auto"/>
              <w:bottom w:val="single" w:sz="4" w:space="0" w:color="auto"/>
              <w:right w:val="single" w:sz="4" w:space="0" w:color="auto"/>
            </w:tcBorders>
            <w:vAlign w:val="center"/>
          </w:tcPr>
          <w:p w14:paraId="3CC459E8" w14:textId="05BB4188" w:rsidR="00286DC5" w:rsidRPr="00A67153" w:rsidRDefault="00286DC5" w:rsidP="00286DC5">
            <w:pPr>
              <w:ind w:firstLine="0"/>
              <w:jc w:val="center"/>
              <w:rPr>
                <w:sz w:val="21"/>
                <w:szCs w:val="21"/>
              </w:rPr>
            </w:pPr>
            <w:r w:rsidRPr="00A67153">
              <w:rPr>
                <w:sz w:val="21"/>
                <w:szCs w:val="21"/>
              </w:rPr>
              <w:t>24ЯМБВ-8*</w:t>
            </w:r>
          </w:p>
        </w:tc>
      </w:tr>
      <w:tr w:rsidR="00286DC5" w:rsidRPr="00A67153" w14:paraId="684B4B7D" w14:textId="77777777" w:rsidTr="00A67153">
        <w:tc>
          <w:tcPr>
            <w:tcW w:w="2093" w:type="dxa"/>
          </w:tcPr>
          <w:p w14:paraId="1DD95325" w14:textId="1082381E" w:rsidR="00286DC5" w:rsidRPr="00A67153" w:rsidRDefault="00286DC5" w:rsidP="00286DC5">
            <w:pPr>
              <w:ind w:firstLine="0"/>
              <w:jc w:val="center"/>
              <w:rPr>
                <w:sz w:val="21"/>
                <w:szCs w:val="21"/>
              </w:rPr>
            </w:pPr>
            <w:r w:rsidRPr="00A67153">
              <w:rPr>
                <w:sz w:val="21"/>
                <w:szCs w:val="21"/>
              </w:rPr>
              <w:t>9</w:t>
            </w:r>
          </w:p>
        </w:tc>
        <w:tc>
          <w:tcPr>
            <w:tcW w:w="4290" w:type="dxa"/>
            <w:tcBorders>
              <w:top w:val="single" w:sz="4" w:space="0" w:color="auto"/>
              <w:left w:val="single" w:sz="4" w:space="0" w:color="auto"/>
              <w:bottom w:val="single" w:sz="4" w:space="0" w:color="auto"/>
              <w:right w:val="single" w:sz="4" w:space="0" w:color="auto"/>
            </w:tcBorders>
          </w:tcPr>
          <w:p w14:paraId="35577D25" w14:textId="23392499" w:rsidR="00286DC5" w:rsidRPr="00A67153" w:rsidRDefault="00286DC5" w:rsidP="00286DC5">
            <w:pPr>
              <w:ind w:firstLine="0"/>
              <w:jc w:val="center"/>
              <w:rPr>
                <w:sz w:val="21"/>
                <w:szCs w:val="21"/>
              </w:rPr>
            </w:pPr>
            <w:r w:rsidRPr="00A67153">
              <w:rPr>
                <w:sz w:val="21"/>
                <w:szCs w:val="21"/>
              </w:rPr>
              <w:t>Воды акватории порта</w:t>
            </w:r>
          </w:p>
        </w:tc>
        <w:tc>
          <w:tcPr>
            <w:tcW w:w="3188" w:type="dxa"/>
            <w:tcBorders>
              <w:top w:val="single" w:sz="4" w:space="0" w:color="auto"/>
              <w:left w:val="single" w:sz="4" w:space="0" w:color="auto"/>
              <w:bottom w:val="single" w:sz="4" w:space="0" w:color="auto"/>
              <w:right w:val="single" w:sz="4" w:space="0" w:color="auto"/>
            </w:tcBorders>
            <w:vAlign w:val="center"/>
          </w:tcPr>
          <w:p w14:paraId="7868D1F3" w14:textId="7BCDB361" w:rsidR="00286DC5" w:rsidRPr="00A67153" w:rsidRDefault="00286DC5" w:rsidP="00286DC5">
            <w:pPr>
              <w:ind w:firstLine="0"/>
              <w:jc w:val="center"/>
              <w:rPr>
                <w:sz w:val="21"/>
                <w:szCs w:val="21"/>
              </w:rPr>
            </w:pPr>
            <w:r w:rsidRPr="00A67153">
              <w:rPr>
                <w:sz w:val="21"/>
                <w:szCs w:val="21"/>
              </w:rPr>
              <w:t>24ЯМБВ-9*</w:t>
            </w:r>
          </w:p>
        </w:tc>
      </w:tr>
      <w:tr w:rsidR="00286DC5" w:rsidRPr="00A67153" w14:paraId="29AEEC48" w14:textId="77777777" w:rsidTr="00A67153">
        <w:tc>
          <w:tcPr>
            <w:tcW w:w="2093" w:type="dxa"/>
          </w:tcPr>
          <w:p w14:paraId="2B9BF020" w14:textId="6316AB9C" w:rsidR="00286DC5" w:rsidRPr="00A67153" w:rsidRDefault="00286DC5" w:rsidP="00286DC5">
            <w:pPr>
              <w:ind w:firstLine="0"/>
              <w:jc w:val="center"/>
              <w:rPr>
                <w:sz w:val="21"/>
                <w:szCs w:val="21"/>
              </w:rPr>
            </w:pPr>
            <w:r w:rsidRPr="00A67153">
              <w:rPr>
                <w:sz w:val="21"/>
                <w:szCs w:val="21"/>
              </w:rPr>
              <w:t>10</w:t>
            </w:r>
          </w:p>
        </w:tc>
        <w:tc>
          <w:tcPr>
            <w:tcW w:w="4290" w:type="dxa"/>
            <w:tcBorders>
              <w:top w:val="single" w:sz="4" w:space="0" w:color="auto"/>
              <w:left w:val="single" w:sz="4" w:space="0" w:color="auto"/>
              <w:bottom w:val="single" w:sz="4" w:space="0" w:color="auto"/>
              <w:right w:val="single" w:sz="4" w:space="0" w:color="auto"/>
            </w:tcBorders>
          </w:tcPr>
          <w:p w14:paraId="1857BCD1" w14:textId="623DC3E5" w:rsidR="00286DC5" w:rsidRPr="00A67153" w:rsidRDefault="00286DC5" w:rsidP="00286DC5">
            <w:pPr>
              <w:ind w:firstLine="0"/>
              <w:jc w:val="center"/>
              <w:rPr>
                <w:sz w:val="21"/>
                <w:szCs w:val="21"/>
              </w:rPr>
            </w:pPr>
            <w:r w:rsidRPr="00A67153">
              <w:rPr>
                <w:sz w:val="21"/>
                <w:szCs w:val="21"/>
              </w:rPr>
              <w:t>Воды акватории порта</w:t>
            </w:r>
          </w:p>
        </w:tc>
        <w:tc>
          <w:tcPr>
            <w:tcW w:w="3188" w:type="dxa"/>
            <w:tcBorders>
              <w:top w:val="single" w:sz="4" w:space="0" w:color="auto"/>
              <w:left w:val="single" w:sz="4" w:space="0" w:color="auto"/>
              <w:bottom w:val="single" w:sz="4" w:space="0" w:color="auto"/>
              <w:right w:val="single" w:sz="4" w:space="0" w:color="auto"/>
            </w:tcBorders>
            <w:vAlign w:val="center"/>
          </w:tcPr>
          <w:p w14:paraId="78F35273" w14:textId="1D677A30" w:rsidR="00286DC5" w:rsidRPr="00A67153" w:rsidRDefault="00286DC5" w:rsidP="00286DC5">
            <w:pPr>
              <w:ind w:firstLine="0"/>
              <w:jc w:val="center"/>
              <w:rPr>
                <w:sz w:val="21"/>
                <w:szCs w:val="21"/>
              </w:rPr>
            </w:pPr>
            <w:r w:rsidRPr="00A67153">
              <w:rPr>
                <w:sz w:val="21"/>
                <w:szCs w:val="21"/>
              </w:rPr>
              <w:t>24ЯМБВ-10*</w:t>
            </w:r>
          </w:p>
        </w:tc>
      </w:tr>
    </w:tbl>
    <w:p w14:paraId="0FFAFE33" w14:textId="539FA083" w:rsidR="00D9306D" w:rsidRPr="007B35E7" w:rsidRDefault="009B1B5D" w:rsidP="00AC775D">
      <w:pPr>
        <w:rPr>
          <w:sz w:val="22"/>
          <w:szCs w:val="20"/>
        </w:rPr>
      </w:pPr>
      <w:r w:rsidRPr="007B35E7">
        <w:rPr>
          <w:sz w:val="22"/>
          <w:szCs w:val="20"/>
        </w:rPr>
        <w:t xml:space="preserve">*пробы вод акватории </w:t>
      </w:r>
    </w:p>
    <w:p w14:paraId="1661FB2A" w14:textId="6F869E85" w:rsidR="00805327" w:rsidRDefault="009B78BB" w:rsidP="009B78BB">
      <w:r>
        <w:t xml:space="preserve">Пробы обрастаний не были отобраны по организационным причинам (это попутные работы при обслуживании инфраструктуры в летний период), они будут отобраны в ходе работ 2025 г. </w:t>
      </w:r>
      <w:r w:rsidR="00805327">
        <w:br w:type="page"/>
      </w:r>
    </w:p>
    <w:p w14:paraId="331C1180" w14:textId="52844330" w:rsidR="00805327" w:rsidRPr="004F0DD8" w:rsidRDefault="00673588" w:rsidP="0017781A">
      <w:pPr>
        <w:pStyle w:val="1"/>
      </w:pPr>
      <w:bookmarkStart w:id="68" w:name="_Toc185329045"/>
      <w:r w:rsidRPr="004F0DD8">
        <w:lastRenderedPageBreak/>
        <w:t>ОРГАНИЗАЦИЯ РАБОТ</w:t>
      </w:r>
      <w:bookmarkEnd w:id="68"/>
    </w:p>
    <w:p w14:paraId="19E73EA6" w14:textId="309F5DCC" w:rsidR="00805327" w:rsidRDefault="00805327" w:rsidP="00912AB5">
      <w:pPr>
        <w:pStyle w:val="2"/>
      </w:pPr>
      <w:bookmarkStart w:id="69" w:name="_Toc185329046"/>
      <w:r>
        <w:t>Экспедиционное судно</w:t>
      </w:r>
      <w:bookmarkEnd w:id="69"/>
    </w:p>
    <w:p w14:paraId="2B6EE63E" w14:textId="5BDDC899" w:rsidR="00805327" w:rsidRDefault="006A0720" w:rsidP="00805327">
      <w:r>
        <w:t>Работы в акватории морского порта Сабетта выполнены с борта буксира «Кайман»</w:t>
      </w:r>
      <w:r w:rsidR="000B4864">
        <w:t xml:space="preserve"> (</w:t>
      </w:r>
      <w:r w:rsidR="00A04989" w:rsidRPr="00A8114A">
        <w:fldChar w:fldCharType="begin"/>
      </w:r>
      <w:r w:rsidR="00A04989" w:rsidRPr="00A8114A">
        <w:instrText xml:space="preserve"> REF _Ref181803151 </w:instrText>
      </w:r>
      <w:r w:rsidR="00A8114A" w:rsidRPr="00A8114A">
        <w:instrText xml:space="preserve"> \* MERGEFORMAT </w:instrText>
      </w:r>
      <w:r w:rsidR="00A04989" w:rsidRPr="00A8114A">
        <w:fldChar w:fldCharType="separate"/>
      </w:r>
      <w:r w:rsidR="00107309" w:rsidRPr="00C846CF">
        <w:t xml:space="preserve">Рисунок </w:t>
      </w:r>
      <w:r w:rsidR="00107309">
        <w:rPr>
          <w:noProof/>
        </w:rPr>
        <w:t>3</w:t>
      </w:r>
      <w:r w:rsidR="00107309">
        <w:t>.</w:t>
      </w:r>
      <w:r w:rsidR="00107309">
        <w:rPr>
          <w:noProof/>
        </w:rPr>
        <w:t>1</w:t>
      </w:r>
      <w:r w:rsidR="00A04989" w:rsidRPr="00A8114A">
        <w:rPr>
          <w:noProof/>
        </w:rPr>
        <w:fldChar w:fldCharType="end"/>
      </w:r>
      <w:r w:rsidR="000B4864" w:rsidRPr="00A8114A">
        <w:t>)</w:t>
      </w:r>
      <w:r w:rsidRPr="00A8114A">
        <w:t xml:space="preserve">, предоставленного Заказчиком. </w:t>
      </w:r>
      <w:r w:rsidR="000B4864" w:rsidRPr="00A8114A">
        <w:t xml:space="preserve">Характеристики судна представлены в </w:t>
      </w:r>
      <w:r w:rsidR="00107309">
        <w:t xml:space="preserve">Таблице </w:t>
      </w:r>
      <w:r w:rsidR="00B03AD6" w:rsidRPr="00A8114A">
        <w:rPr>
          <w:highlight w:val="red"/>
        </w:rPr>
        <w:fldChar w:fldCharType="begin"/>
      </w:r>
      <w:r w:rsidR="00B03AD6" w:rsidRPr="00A8114A">
        <w:instrText xml:space="preserve"> REF _Ref181955777 \h </w:instrText>
      </w:r>
      <w:r w:rsidR="00A8114A" w:rsidRPr="00A8114A">
        <w:rPr>
          <w:highlight w:val="red"/>
        </w:rPr>
        <w:instrText xml:space="preserve"> \* MERGEFORMAT </w:instrText>
      </w:r>
      <w:r w:rsidR="00B03AD6" w:rsidRPr="00A8114A">
        <w:rPr>
          <w:highlight w:val="red"/>
        </w:rPr>
      </w:r>
      <w:r w:rsidR="00B03AD6" w:rsidRPr="00A8114A">
        <w:rPr>
          <w:highlight w:val="red"/>
        </w:rPr>
        <w:fldChar w:fldCharType="separate"/>
      </w:r>
      <w:r w:rsidR="00107309" w:rsidRPr="00107309">
        <w:rPr>
          <w:vanish/>
        </w:rPr>
        <w:t xml:space="preserve">Таблица </w:t>
      </w:r>
      <w:r w:rsidR="00107309">
        <w:rPr>
          <w:noProof/>
        </w:rPr>
        <w:t>3</w:t>
      </w:r>
      <w:r w:rsidR="00107309">
        <w:t>.</w:t>
      </w:r>
      <w:r w:rsidR="00107309">
        <w:rPr>
          <w:noProof/>
        </w:rPr>
        <w:t>1</w:t>
      </w:r>
      <w:r w:rsidR="00B03AD6" w:rsidRPr="00A8114A">
        <w:rPr>
          <w:highlight w:val="red"/>
        </w:rPr>
        <w:fldChar w:fldCharType="end"/>
      </w:r>
      <w:r w:rsidR="00B03AD6" w:rsidRPr="00A8114A">
        <w:t>.</w:t>
      </w:r>
    </w:p>
    <w:p w14:paraId="3FA92244" w14:textId="77777777" w:rsidR="00C024F6" w:rsidRDefault="000B4864" w:rsidP="00105B75">
      <w:pPr>
        <w:keepNext/>
        <w:ind w:firstLine="0"/>
        <w:jc w:val="center"/>
      </w:pPr>
      <w:r>
        <w:rPr>
          <w:noProof/>
          <w:lang w:eastAsia="ru-RU"/>
        </w:rPr>
        <w:drawing>
          <wp:inline distT="0" distB="0" distL="0" distR="0" wp14:anchorId="3130D40B" wp14:editId="6D38B196">
            <wp:extent cx="5286057" cy="3968922"/>
            <wp:effectExtent l="0" t="0" r="0" b="0"/>
            <wp:docPr id="1050900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91207" cy="3972789"/>
                    </a:xfrm>
                    <a:prstGeom prst="rect">
                      <a:avLst/>
                    </a:prstGeom>
                    <a:noFill/>
                    <a:ln>
                      <a:noFill/>
                    </a:ln>
                  </pic:spPr>
                </pic:pic>
              </a:graphicData>
            </a:graphic>
          </wp:inline>
        </w:drawing>
      </w:r>
    </w:p>
    <w:p w14:paraId="2147E6FD" w14:textId="33EF92C1" w:rsidR="000B4864" w:rsidRDefault="00C024F6" w:rsidP="004F2777">
      <w:pPr>
        <w:pStyle w:val="a6"/>
      </w:pPr>
      <w:bookmarkStart w:id="70" w:name="_Ref181803151"/>
      <w:bookmarkStart w:id="71" w:name="_Toc184999961"/>
      <w:r w:rsidRPr="00C846CF">
        <w:t xml:space="preserve">Рисунок </w:t>
      </w:r>
      <w:fldSimple w:instr=" STYLEREF 1 \s ">
        <w:r w:rsidR="00B3322D">
          <w:rPr>
            <w:noProof/>
          </w:rPr>
          <w:t>3</w:t>
        </w:r>
      </w:fldSimple>
      <w:r w:rsidR="00B3322D">
        <w:t>.</w:t>
      </w:r>
      <w:fldSimple w:instr=" SEQ Рисунок \* ARABIC \s 1 ">
        <w:r w:rsidR="00B3322D">
          <w:rPr>
            <w:noProof/>
          </w:rPr>
          <w:t>1</w:t>
        </w:r>
      </w:fldSimple>
      <w:bookmarkEnd w:id="70"/>
      <w:r w:rsidRPr="00C846CF">
        <w:t>.</w:t>
      </w:r>
      <w:r>
        <w:t xml:space="preserve"> Буксир "Кайман"</w:t>
      </w:r>
      <w:bookmarkEnd w:id="71"/>
    </w:p>
    <w:p w14:paraId="3146B5C4" w14:textId="7EDC343C" w:rsidR="00B03AD6" w:rsidRDefault="00B03AD6" w:rsidP="004F2777">
      <w:pPr>
        <w:pStyle w:val="af9"/>
      </w:pPr>
      <w:bookmarkStart w:id="72" w:name="_Ref181955777"/>
      <w:bookmarkStart w:id="73" w:name="_Toc184999921"/>
      <w:r w:rsidRPr="00C846CF">
        <w:t xml:space="preserve">Таблица </w:t>
      </w:r>
      <w:fldSimple w:instr=" STYLEREF 1 \s ">
        <w:r w:rsidR="00547A72">
          <w:rPr>
            <w:noProof/>
          </w:rPr>
          <w:t>3</w:t>
        </w:r>
      </w:fldSimple>
      <w:r w:rsidR="00547A72">
        <w:t>.</w:t>
      </w:r>
      <w:fldSimple w:instr=" SEQ Таблица \* ARABIC \s 1 ">
        <w:r w:rsidR="00547A72">
          <w:rPr>
            <w:noProof/>
          </w:rPr>
          <w:t>1</w:t>
        </w:r>
      </w:fldSimple>
      <w:bookmarkEnd w:id="72"/>
      <w:r w:rsidRPr="00C846CF">
        <w:t>.</w:t>
      </w:r>
      <w:r>
        <w:t xml:space="preserve"> </w:t>
      </w:r>
      <w:r w:rsidRPr="00941616">
        <w:t>Основные характеристики буксира «Кайман»</w:t>
      </w:r>
      <w:bookmarkEnd w:id="73"/>
    </w:p>
    <w:tbl>
      <w:tblPr>
        <w:tblW w:w="5000" w:type="pct"/>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693"/>
        <w:gridCol w:w="4692"/>
      </w:tblGrid>
      <w:tr w:rsidR="00AB76E8" w:rsidRPr="00296F3E" w14:paraId="46EEFB58" w14:textId="77777777" w:rsidTr="001A6585">
        <w:trPr>
          <w:jc w:val="center"/>
        </w:trPr>
        <w:tc>
          <w:tcPr>
            <w:tcW w:w="9385" w:type="dxa"/>
            <w:gridSpan w:val="2"/>
            <w:shd w:val="clear" w:color="auto" w:fill="EAF1DD" w:themeFill="accent3" w:themeFillTint="33"/>
            <w:vAlign w:val="center"/>
          </w:tcPr>
          <w:p w14:paraId="7A165CB1" w14:textId="7447C619" w:rsidR="00AB76E8" w:rsidRPr="00296F3E" w:rsidRDefault="00AB76E8" w:rsidP="007A4910">
            <w:pPr>
              <w:spacing w:line="240" w:lineRule="auto"/>
              <w:ind w:firstLine="0"/>
              <w:jc w:val="center"/>
              <w:rPr>
                <w:b/>
                <w:bCs/>
                <w:sz w:val="22"/>
                <w:szCs w:val="20"/>
              </w:rPr>
            </w:pPr>
            <w:r w:rsidRPr="00296F3E">
              <w:rPr>
                <w:b/>
                <w:bCs/>
                <w:sz w:val="22"/>
                <w:szCs w:val="20"/>
              </w:rPr>
              <w:t xml:space="preserve">Буксир </w:t>
            </w:r>
            <w:r w:rsidR="00F73FD3" w:rsidRPr="00296F3E">
              <w:rPr>
                <w:b/>
                <w:bCs/>
                <w:sz w:val="22"/>
                <w:szCs w:val="20"/>
              </w:rPr>
              <w:t>«</w:t>
            </w:r>
            <w:r w:rsidRPr="00296F3E">
              <w:rPr>
                <w:b/>
                <w:bCs/>
                <w:sz w:val="22"/>
                <w:szCs w:val="20"/>
              </w:rPr>
              <w:t>Кайман</w:t>
            </w:r>
            <w:r w:rsidR="00F73FD3" w:rsidRPr="00296F3E">
              <w:rPr>
                <w:b/>
                <w:bCs/>
                <w:sz w:val="22"/>
                <w:szCs w:val="20"/>
              </w:rPr>
              <w:t>»</w:t>
            </w:r>
          </w:p>
        </w:tc>
      </w:tr>
      <w:tr w:rsidR="00AB76E8" w:rsidRPr="00296F3E" w14:paraId="16C50AB5" w14:textId="77777777" w:rsidTr="00296F3E">
        <w:trPr>
          <w:jc w:val="center"/>
        </w:trPr>
        <w:tc>
          <w:tcPr>
            <w:tcW w:w="4693" w:type="dxa"/>
            <w:shd w:val="clear" w:color="auto" w:fill="FFFFFF"/>
            <w:vAlign w:val="center"/>
          </w:tcPr>
          <w:p w14:paraId="3E23FA96" w14:textId="4EBD2487" w:rsidR="00AB76E8" w:rsidRPr="00296F3E" w:rsidRDefault="00AB76E8" w:rsidP="007A4910">
            <w:pPr>
              <w:spacing w:line="240" w:lineRule="auto"/>
              <w:ind w:firstLine="0"/>
              <w:jc w:val="center"/>
              <w:rPr>
                <w:sz w:val="22"/>
                <w:szCs w:val="20"/>
              </w:rPr>
            </w:pPr>
            <w:r w:rsidRPr="00296F3E">
              <w:rPr>
                <w:sz w:val="22"/>
                <w:szCs w:val="20"/>
              </w:rPr>
              <w:t>Порт приписки</w:t>
            </w:r>
          </w:p>
        </w:tc>
        <w:tc>
          <w:tcPr>
            <w:tcW w:w="4692" w:type="dxa"/>
            <w:shd w:val="clear" w:color="auto" w:fill="FFFFFF"/>
            <w:vAlign w:val="center"/>
          </w:tcPr>
          <w:p w14:paraId="055130AD" w14:textId="492F34DF" w:rsidR="00AB76E8" w:rsidRPr="00296F3E" w:rsidRDefault="00AB76E8" w:rsidP="007A4910">
            <w:pPr>
              <w:spacing w:line="240" w:lineRule="auto"/>
              <w:ind w:firstLine="0"/>
              <w:jc w:val="center"/>
              <w:rPr>
                <w:sz w:val="22"/>
                <w:szCs w:val="20"/>
              </w:rPr>
            </w:pPr>
            <w:r w:rsidRPr="00296F3E">
              <w:rPr>
                <w:sz w:val="22"/>
                <w:szCs w:val="20"/>
              </w:rPr>
              <w:t>Мурманск</w:t>
            </w:r>
          </w:p>
        </w:tc>
      </w:tr>
      <w:tr w:rsidR="00AB76E8" w:rsidRPr="00296F3E" w14:paraId="461321F0" w14:textId="77777777" w:rsidTr="00296F3E">
        <w:trPr>
          <w:jc w:val="center"/>
        </w:trPr>
        <w:tc>
          <w:tcPr>
            <w:tcW w:w="4693" w:type="dxa"/>
            <w:shd w:val="clear" w:color="auto" w:fill="FFFFFF"/>
            <w:vAlign w:val="center"/>
            <w:hideMark/>
          </w:tcPr>
          <w:p w14:paraId="592D4159" w14:textId="77777777" w:rsidR="00AB76E8" w:rsidRPr="00296F3E" w:rsidRDefault="00AB76E8" w:rsidP="007A4910">
            <w:pPr>
              <w:spacing w:line="240" w:lineRule="auto"/>
              <w:ind w:firstLine="0"/>
              <w:jc w:val="center"/>
              <w:rPr>
                <w:sz w:val="22"/>
                <w:szCs w:val="20"/>
              </w:rPr>
            </w:pPr>
            <w:r w:rsidRPr="00296F3E">
              <w:rPr>
                <w:sz w:val="22"/>
                <w:szCs w:val="20"/>
              </w:rPr>
              <w:t>ИМО</w:t>
            </w:r>
          </w:p>
        </w:tc>
        <w:tc>
          <w:tcPr>
            <w:tcW w:w="4692" w:type="dxa"/>
            <w:shd w:val="clear" w:color="auto" w:fill="FFFFFF"/>
            <w:vAlign w:val="center"/>
            <w:hideMark/>
          </w:tcPr>
          <w:p w14:paraId="3830E021" w14:textId="77777777" w:rsidR="00AB76E8" w:rsidRPr="00296F3E" w:rsidRDefault="00AB76E8" w:rsidP="007A4910">
            <w:pPr>
              <w:spacing w:line="240" w:lineRule="auto"/>
              <w:ind w:firstLine="0"/>
              <w:jc w:val="center"/>
              <w:rPr>
                <w:sz w:val="22"/>
                <w:szCs w:val="20"/>
              </w:rPr>
            </w:pPr>
            <w:r w:rsidRPr="00296F3E">
              <w:rPr>
                <w:sz w:val="22"/>
                <w:szCs w:val="20"/>
              </w:rPr>
              <w:t>9803443</w:t>
            </w:r>
          </w:p>
        </w:tc>
      </w:tr>
      <w:tr w:rsidR="00AB76E8" w:rsidRPr="00296F3E" w14:paraId="29AC2558" w14:textId="77777777" w:rsidTr="00296F3E">
        <w:trPr>
          <w:jc w:val="center"/>
        </w:trPr>
        <w:tc>
          <w:tcPr>
            <w:tcW w:w="4693" w:type="dxa"/>
            <w:shd w:val="clear" w:color="auto" w:fill="FFFFFF"/>
            <w:vAlign w:val="center"/>
            <w:hideMark/>
          </w:tcPr>
          <w:p w14:paraId="68ECB71C" w14:textId="77777777" w:rsidR="00AB76E8" w:rsidRPr="00296F3E" w:rsidRDefault="00AB76E8" w:rsidP="007A4910">
            <w:pPr>
              <w:spacing w:line="240" w:lineRule="auto"/>
              <w:ind w:firstLine="0"/>
              <w:jc w:val="center"/>
              <w:rPr>
                <w:sz w:val="22"/>
                <w:szCs w:val="20"/>
              </w:rPr>
            </w:pPr>
            <w:r w:rsidRPr="00296F3E">
              <w:rPr>
                <w:sz w:val="22"/>
                <w:szCs w:val="20"/>
              </w:rPr>
              <w:t>Экипаж</w:t>
            </w:r>
          </w:p>
        </w:tc>
        <w:tc>
          <w:tcPr>
            <w:tcW w:w="4692" w:type="dxa"/>
            <w:shd w:val="clear" w:color="auto" w:fill="FFFFFF"/>
            <w:vAlign w:val="center"/>
            <w:hideMark/>
          </w:tcPr>
          <w:p w14:paraId="5C399F96" w14:textId="0A58A621" w:rsidR="00AB76E8" w:rsidRPr="00296F3E" w:rsidRDefault="00AB76E8" w:rsidP="007A4910">
            <w:pPr>
              <w:spacing w:line="240" w:lineRule="auto"/>
              <w:ind w:firstLine="0"/>
              <w:jc w:val="center"/>
              <w:rPr>
                <w:sz w:val="22"/>
                <w:szCs w:val="20"/>
                <w:lang w:val="en-US"/>
              </w:rPr>
            </w:pPr>
            <w:r w:rsidRPr="00296F3E">
              <w:rPr>
                <w:sz w:val="22"/>
                <w:szCs w:val="20"/>
              </w:rPr>
              <w:t>8 человек</w:t>
            </w:r>
          </w:p>
        </w:tc>
      </w:tr>
      <w:tr w:rsidR="000B4864" w:rsidRPr="00296F3E" w14:paraId="7B12B9FD" w14:textId="77777777" w:rsidTr="00296F3E">
        <w:trPr>
          <w:jc w:val="center"/>
        </w:trPr>
        <w:tc>
          <w:tcPr>
            <w:tcW w:w="4693" w:type="dxa"/>
            <w:tcBorders>
              <w:top w:val="single" w:sz="2" w:space="0" w:color="auto"/>
              <w:left w:val="single" w:sz="2" w:space="0" w:color="auto"/>
              <w:bottom w:val="single" w:sz="2" w:space="0" w:color="auto"/>
              <w:right w:val="single" w:sz="2" w:space="0" w:color="auto"/>
            </w:tcBorders>
            <w:shd w:val="clear" w:color="auto" w:fill="FFFFFF"/>
            <w:vAlign w:val="center"/>
          </w:tcPr>
          <w:p w14:paraId="4CA38917" w14:textId="27AB87BD" w:rsidR="000B4864" w:rsidRPr="00296F3E" w:rsidRDefault="000B4864" w:rsidP="007A4910">
            <w:pPr>
              <w:spacing w:line="240" w:lineRule="auto"/>
              <w:ind w:firstLine="0"/>
              <w:jc w:val="center"/>
              <w:rPr>
                <w:sz w:val="22"/>
                <w:szCs w:val="20"/>
              </w:rPr>
            </w:pPr>
            <w:r w:rsidRPr="00296F3E">
              <w:rPr>
                <w:sz w:val="22"/>
                <w:szCs w:val="20"/>
              </w:rPr>
              <w:t>Длина наибольшая</w:t>
            </w:r>
          </w:p>
        </w:tc>
        <w:tc>
          <w:tcPr>
            <w:tcW w:w="4692" w:type="dxa"/>
            <w:tcBorders>
              <w:top w:val="single" w:sz="2" w:space="0" w:color="auto"/>
              <w:left w:val="single" w:sz="2" w:space="0" w:color="auto"/>
              <w:bottom w:val="single" w:sz="2" w:space="0" w:color="auto"/>
              <w:right w:val="single" w:sz="2" w:space="0" w:color="auto"/>
            </w:tcBorders>
            <w:shd w:val="clear" w:color="auto" w:fill="FFFFFF"/>
            <w:vAlign w:val="center"/>
          </w:tcPr>
          <w:p w14:paraId="38CF12D8" w14:textId="77777777" w:rsidR="000B4864" w:rsidRPr="00296F3E" w:rsidRDefault="000B4864" w:rsidP="007A4910">
            <w:pPr>
              <w:spacing w:line="240" w:lineRule="auto"/>
              <w:ind w:firstLine="0"/>
              <w:jc w:val="center"/>
              <w:rPr>
                <w:sz w:val="22"/>
                <w:szCs w:val="20"/>
              </w:rPr>
            </w:pPr>
            <w:r w:rsidRPr="00296F3E">
              <w:rPr>
                <w:sz w:val="22"/>
                <w:szCs w:val="20"/>
              </w:rPr>
              <w:t>26,45 м</w:t>
            </w:r>
          </w:p>
        </w:tc>
      </w:tr>
      <w:tr w:rsidR="000B4864" w:rsidRPr="00296F3E" w14:paraId="5261D882" w14:textId="77777777" w:rsidTr="00296F3E">
        <w:trPr>
          <w:jc w:val="center"/>
        </w:trPr>
        <w:tc>
          <w:tcPr>
            <w:tcW w:w="4693" w:type="dxa"/>
            <w:tcBorders>
              <w:top w:val="single" w:sz="2" w:space="0" w:color="auto"/>
              <w:left w:val="single" w:sz="2" w:space="0" w:color="auto"/>
              <w:bottom w:val="single" w:sz="2" w:space="0" w:color="auto"/>
              <w:right w:val="single" w:sz="2" w:space="0" w:color="auto"/>
            </w:tcBorders>
            <w:shd w:val="clear" w:color="auto" w:fill="FFFFFF"/>
            <w:vAlign w:val="center"/>
          </w:tcPr>
          <w:p w14:paraId="187610BB" w14:textId="7A832178" w:rsidR="000B4864" w:rsidRPr="00296F3E" w:rsidRDefault="000B4864" w:rsidP="007A4910">
            <w:pPr>
              <w:spacing w:line="240" w:lineRule="auto"/>
              <w:ind w:firstLine="0"/>
              <w:jc w:val="center"/>
              <w:rPr>
                <w:sz w:val="22"/>
                <w:szCs w:val="20"/>
              </w:rPr>
            </w:pPr>
            <w:r w:rsidRPr="00296F3E">
              <w:rPr>
                <w:sz w:val="22"/>
                <w:szCs w:val="20"/>
              </w:rPr>
              <w:t>Ширина наибольшая</w:t>
            </w:r>
          </w:p>
        </w:tc>
        <w:tc>
          <w:tcPr>
            <w:tcW w:w="4692" w:type="dxa"/>
            <w:tcBorders>
              <w:top w:val="single" w:sz="2" w:space="0" w:color="auto"/>
              <w:left w:val="single" w:sz="2" w:space="0" w:color="auto"/>
              <w:bottom w:val="single" w:sz="2" w:space="0" w:color="auto"/>
              <w:right w:val="single" w:sz="2" w:space="0" w:color="auto"/>
            </w:tcBorders>
            <w:shd w:val="clear" w:color="auto" w:fill="FFFFFF"/>
            <w:vAlign w:val="center"/>
          </w:tcPr>
          <w:p w14:paraId="046C861E" w14:textId="4AE5A793" w:rsidR="000B4864" w:rsidRPr="00296F3E" w:rsidRDefault="000B4864" w:rsidP="007A4910">
            <w:pPr>
              <w:spacing w:line="240" w:lineRule="auto"/>
              <w:ind w:firstLine="0"/>
              <w:jc w:val="center"/>
              <w:rPr>
                <w:sz w:val="22"/>
                <w:szCs w:val="20"/>
              </w:rPr>
            </w:pPr>
            <w:r w:rsidRPr="00296F3E">
              <w:rPr>
                <w:sz w:val="22"/>
                <w:szCs w:val="20"/>
              </w:rPr>
              <w:t>8,9 м</w:t>
            </w:r>
          </w:p>
        </w:tc>
      </w:tr>
      <w:tr w:rsidR="000B4864" w:rsidRPr="00296F3E" w14:paraId="7E34B82E" w14:textId="77777777" w:rsidTr="00296F3E">
        <w:trPr>
          <w:jc w:val="center"/>
        </w:trPr>
        <w:tc>
          <w:tcPr>
            <w:tcW w:w="4693" w:type="dxa"/>
            <w:tcBorders>
              <w:top w:val="single" w:sz="2" w:space="0" w:color="auto"/>
              <w:left w:val="single" w:sz="2" w:space="0" w:color="auto"/>
              <w:bottom w:val="single" w:sz="2" w:space="0" w:color="auto"/>
              <w:right w:val="single" w:sz="2" w:space="0" w:color="auto"/>
            </w:tcBorders>
            <w:shd w:val="clear" w:color="auto" w:fill="FFFFFF"/>
            <w:vAlign w:val="center"/>
          </w:tcPr>
          <w:p w14:paraId="0EBBC221" w14:textId="13A7E132" w:rsidR="000B4864" w:rsidRPr="00296F3E" w:rsidRDefault="000B4864" w:rsidP="007A4910">
            <w:pPr>
              <w:spacing w:line="240" w:lineRule="auto"/>
              <w:ind w:firstLine="0"/>
              <w:jc w:val="center"/>
              <w:rPr>
                <w:sz w:val="22"/>
                <w:szCs w:val="20"/>
              </w:rPr>
            </w:pPr>
            <w:r w:rsidRPr="00296F3E">
              <w:rPr>
                <w:sz w:val="22"/>
                <w:szCs w:val="20"/>
              </w:rPr>
              <w:t>Высота борта на миделе</w:t>
            </w:r>
          </w:p>
        </w:tc>
        <w:tc>
          <w:tcPr>
            <w:tcW w:w="4692" w:type="dxa"/>
            <w:tcBorders>
              <w:top w:val="single" w:sz="2" w:space="0" w:color="auto"/>
              <w:left w:val="single" w:sz="2" w:space="0" w:color="auto"/>
              <w:bottom w:val="single" w:sz="2" w:space="0" w:color="auto"/>
              <w:right w:val="single" w:sz="2" w:space="0" w:color="auto"/>
            </w:tcBorders>
            <w:shd w:val="clear" w:color="auto" w:fill="FFFFFF"/>
            <w:vAlign w:val="center"/>
          </w:tcPr>
          <w:p w14:paraId="541329BA" w14:textId="77777777" w:rsidR="000B4864" w:rsidRPr="00296F3E" w:rsidRDefault="000B4864" w:rsidP="007A4910">
            <w:pPr>
              <w:spacing w:line="240" w:lineRule="auto"/>
              <w:ind w:firstLine="0"/>
              <w:jc w:val="center"/>
              <w:rPr>
                <w:sz w:val="22"/>
                <w:szCs w:val="20"/>
              </w:rPr>
            </w:pPr>
            <w:r w:rsidRPr="00296F3E">
              <w:rPr>
                <w:sz w:val="22"/>
                <w:szCs w:val="20"/>
              </w:rPr>
              <w:t>4,3 м</w:t>
            </w:r>
          </w:p>
        </w:tc>
      </w:tr>
      <w:tr w:rsidR="000B4864" w:rsidRPr="00296F3E" w14:paraId="5412E125" w14:textId="77777777" w:rsidTr="00296F3E">
        <w:trPr>
          <w:jc w:val="center"/>
        </w:trPr>
        <w:tc>
          <w:tcPr>
            <w:tcW w:w="4693" w:type="dxa"/>
            <w:tcBorders>
              <w:top w:val="single" w:sz="2" w:space="0" w:color="auto"/>
              <w:left w:val="single" w:sz="2" w:space="0" w:color="auto"/>
              <w:bottom w:val="single" w:sz="2" w:space="0" w:color="auto"/>
              <w:right w:val="single" w:sz="2" w:space="0" w:color="auto"/>
            </w:tcBorders>
            <w:shd w:val="clear" w:color="auto" w:fill="FFFFFF"/>
            <w:vAlign w:val="center"/>
          </w:tcPr>
          <w:p w14:paraId="478AC754" w14:textId="77777777" w:rsidR="000B4864" w:rsidRPr="00296F3E" w:rsidRDefault="000B4864" w:rsidP="007A4910">
            <w:pPr>
              <w:spacing w:line="240" w:lineRule="auto"/>
              <w:ind w:firstLine="0"/>
              <w:jc w:val="center"/>
              <w:rPr>
                <w:sz w:val="22"/>
                <w:szCs w:val="20"/>
              </w:rPr>
            </w:pPr>
            <w:r w:rsidRPr="00296F3E">
              <w:rPr>
                <w:sz w:val="22"/>
                <w:szCs w:val="20"/>
              </w:rPr>
              <w:t>Max. осадка</w:t>
            </w:r>
          </w:p>
        </w:tc>
        <w:tc>
          <w:tcPr>
            <w:tcW w:w="4692" w:type="dxa"/>
            <w:tcBorders>
              <w:top w:val="single" w:sz="2" w:space="0" w:color="auto"/>
              <w:left w:val="single" w:sz="2" w:space="0" w:color="auto"/>
              <w:bottom w:val="single" w:sz="2" w:space="0" w:color="auto"/>
              <w:right w:val="single" w:sz="2" w:space="0" w:color="auto"/>
            </w:tcBorders>
            <w:shd w:val="clear" w:color="auto" w:fill="FFFFFF"/>
            <w:vAlign w:val="center"/>
          </w:tcPr>
          <w:p w14:paraId="320DBCDB" w14:textId="77777777" w:rsidR="000B4864" w:rsidRPr="00296F3E" w:rsidRDefault="000B4864" w:rsidP="007A4910">
            <w:pPr>
              <w:spacing w:line="240" w:lineRule="auto"/>
              <w:ind w:firstLine="0"/>
              <w:jc w:val="center"/>
              <w:rPr>
                <w:sz w:val="22"/>
                <w:szCs w:val="20"/>
              </w:rPr>
            </w:pPr>
            <w:r w:rsidRPr="00296F3E">
              <w:rPr>
                <w:sz w:val="22"/>
                <w:szCs w:val="20"/>
              </w:rPr>
              <w:t>4,45 м</w:t>
            </w:r>
          </w:p>
        </w:tc>
      </w:tr>
      <w:tr w:rsidR="000B4864" w:rsidRPr="00296F3E" w14:paraId="295CB45F" w14:textId="77777777" w:rsidTr="00296F3E">
        <w:trPr>
          <w:jc w:val="center"/>
        </w:trPr>
        <w:tc>
          <w:tcPr>
            <w:tcW w:w="4693" w:type="dxa"/>
            <w:tcBorders>
              <w:top w:val="single" w:sz="2" w:space="0" w:color="auto"/>
              <w:left w:val="single" w:sz="2" w:space="0" w:color="auto"/>
              <w:bottom w:val="single" w:sz="2" w:space="0" w:color="auto"/>
              <w:right w:val="single" w:sz="2" w:space="0" w:color="auto"/>
            </w:tcBorders>
            <w:shd w:val="clear" w:color="auto" w:fill="FFFFFF"/>
            <w:vAlign w:val="center"/>
          </w:tcPr>
          <w:p w14:paraId="73541C22" w14:textId="77777777" w:rsidR="000B4864" w:rsidRPr="00296F3E" w:rsidRDefault="000B4864" w:rsidP="007A4910">
            <w:pPr>
              <w:spacing w:line="240" w:lineRule="auto"/>
              <w:ind w:firstLine="0"/>
              <w:jc w:val="center"/>
              <w:rPr>
                <w:sz w:val="22"/>
                <w:szCs w:val="20"/>
              </w:rPr>
            </w:pPr>
            <w:r w:rsidRPr="00296F3E">
              <w:rPr>
                <w:sz w:val="22"/>
                <w:szCs w:val="20"/>
              </w:rPr>
              <w:t>Валовая вместимость</w:t>
            </w:r>
          </w:p>
        </w:tc>
        <w:tc>
          <w:tcPr>
            <w:tcW w:w="4692" w:type="dxa"/>
            <w:tcBorders>
              <w:top w:val="single" w:sz="2" w:space="0" w:color="auto"/>
              <w:left w:val="single" w:sz="2" w:space="0" w:color="auto"/>
              <w:bottom w:val="single" w:sz="2" w:space="0" w:color="auto"/>
              <w:right w:val="single" w:sz="2" w:space="0" w:color="auto"/>
            </w:tcBorders>
            <w:shd w:val="clear" w:color="auto" w:fill="FFFFFF"/>
            <w:vAlign w:val="center"/>
          </w:tcPr>
          <w:p w14:paraId="7CC8406E" w14:textId="77777777" w:rsidR="000B4864" w:rsidRPr="00296F3E" w:rsidRDefault="000B4864" w:rsidP="007A4910">
            <w:pPr>
              <w:spacing w:line="240" w:lineRule="auto"/>
              <w:ind w:firstLine="0"/>
              <w:jc w:val="center"/>
              <w:rPr>
                <w:sz w:val="22"/>
                <w:szCs w:val="20"/>
              </w:rPr>
            </w:pPr>
            <w:r w:rsidRPr="00296F3E">
              <w:rPr>
                <w:sz w:val="22"/>
                <w:szCs w:val="20"/>
              </w:rPr>
              <w:t>185 тонн</w:t>
            </w:r>
          </w:p>
        </w:tc>
      </w:tr>
    </w:tbl>
    <w:p w14:paraId="344D66E6" w14:textId="77777777" w:rsidR="006A0720" w:rsidRPr="00AB76E8" w:rsidRDefault="006A0720" w:rsidP="00805327">
      <w:pPr>
        <w:rPr>
          <w:lang w:val="en-US"/>
        </w:rPr>
      </w:pPr>
    </w:p>
    <w:p w14:paraId="2A16A913" w14:textId="77777777" w:rsidR="002D4E4E" w:rsidRDefault="002D4E4E">
      <w:pPr>
        <w:rPr>
          <w:rFonts w:eastAsia="Times New Roman"/>
          <w:b/>
          <w:bCs/>
        </w:rPr>
      </w:pPr>
      <w:r>
        <w:br w:type="page"/>
      </w:r>
    </w:p>
    <w:p w14:paraId="4268CC49" w14:textId="5627EF98" w:rsidR="003930BF" w:rsidRDefault="00805327" w:rsidP="00912AB5">
      <w:pPr>
        <w:pStyle w:val="2"/>
      </w:pPr>
      <w:bookmarkStart w:id="74" w:name="_Toc185329047"/>
      <w:r>
        <w:lastRenderedPageBreak/>
        <w:t>Технические средства и оборудование</w:t>
      </w:r>
      <w:bookmarkEnd w:id="74"/>
    </w:p>
    <w:p w14:paraId="2B07FAAE" w14:textId="384FF9CA" w:rsidR="00E16A2F" w:rsidRPr="003451D8" w:rsidRDefault="003451D8" w:rsidP="00223022">
      <w:r>
        <w:t xml:space="preserve">В </w:t>
      </w:r>
      <w:r w:rsidR="00107309">
        <w:t xml:space="preserve">Таблице </w:t>
      </w:r>
      <w:r w:rsidR="00606866" w:rsidRPr="00A8114A">
        <w:fldChar w:fldCharType="begin"/>
      </w:r>
      <w:r w:rsidR="00606866" w:rsidRPr="00A8114A">
        <w:instrText xml:space="preserve"> REF _Ref181955836 \h </w:instrText>
      </w:r>
      <w:r w:rsidR="00A8114A" w:rsidRPr="00A8114A">
        <w:instrText xml:space="preserve"> \* MERGEFORMAT </w:instrText>
      </w:r>
      <w:r w:rsidR="00606866" w:rsidRPr="00A8114A">
        <w:fldChar w:fldCharType="separate"/>
      </w:r>
      <w:r w:rsidR="00107309" w:rsidRPr="00107309">
        <w:rPr>
          <w:vanish/>
        </w:rPr>
        <w:t xml:space="preserve">Таблица </w:t>
      </w:r>
      <w:r w:rsidR="00107309">
        <w:rPr>
          <w:noProof/>
        </w:rPr>
        <w:t>3</w:t>
      </w:r>
      <w:r w:rsidR="00107309">
        <w:t>.</w:t>
      </w:r>
      <w:r w:rsidR="00107309">
        <w:rPr>
          <w:noProof/>
        </w:rPr>
        <w:t>2</w:t>
      </w:r>
      <w:r w:rsidR="00606866" w:rsidRPr="00A8114A">
        <w:fldChar w:fldCharType="end"/>
      </w:r>
      <w:r w:rsidR="00606866">
        <w:t xml:space="preserve"> </w:t>
      </w:r>
      <w:r>
        <w:t>перечислены технические средства и оборудование</w:t>
      </w:r>
      <w:r w:rsidR="00E16A2F">
        <w:t xml:space="preserve">, использовавшееся в работе. </w:t>
      </w:r>
    </w:p>
    <w:p w14:paraId="1DF31464" w14:textId="24776EE6" w:rsidR="00223022" w:rsidRDefault="00223022" w:rsidP="004F2777">
      <w:pPr>
        <w:pStyle w:val="af9"/>
      </w:pPr>
      <w:bookmarkStart w:id="75" w:name="_Ref181955836"/>
      <w:bookmarkStart w:id="76" w:name="_Toc184999922"/>
      <w:r w:rsidRPr="00C846CF">
        <w:t xml:space="preserve">Таблица </w:t>
      </w:r>
      <w:fldSimple w:instr=" STYLEREF 1 \s ">
        <w:r w:rsidR="00547A72">
          <w:rPr>
            <w:noProof/>
          </w:rPr>
          <w:t>3</w:t>
        </w:r>
      </w:fldSimple>
      <w:r w:rsidR="00547A72">
        <w:t>.</w:t>
      </w:r>
      <w:fldSimple w:instr=" SEQ Таблица \* ARABIC \s 1 ">
        <w:r w:rsidR="00547A72">
          <w:rPr>
            <w:noProof/>
          </w:rPr>
          <w:t>2</w:t>
        </w:r>
      </w:fldSimple>
      <w:bookmarkEnd w:id="75"/>
      <w:r w:rsidRPr="00C846CF">
        <w:t>.</w:t>
      </w:r>
      <w:r>
        <w:t xml:space="preserve"> Технические средства и оборудование</w:t>
      </w:r>
      <w:bookmarkEnd w:id="76"/>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710"/>
        <w:gridCol w:w="1983"/>
        <w:gridCol w:w="2802"/>
        <w:gridCol w:w="1983"/>
      </w:tblGrid>
      <w:tr w:rsidR="003930BF" w:rsidRPr="00296F3E" w14:paraId="0B9EE5D4" w14:textId="77777777" w:rsidTr="00A76DAC">
        <w:trPr>
          <w:tblHeader/>
          <w:jc w:val="center"/>
        </w:trPr>
        <w:tc>
          <w:tcPr>
            <w:tcW w:w="1093" w:type="pct"/>
            <w:shd w:val="clear" w:color="auto" w:fill="EAF1DD" w:themeFill="accent3" w:themeFillTint="33"/>
            <w:vAlign w:val="center"/>
          </w:tcPr>
          <w:p w14:paraId="4971D6A0" w14:textId="77777777" w:rsidR="003930BF" w:rsidRPr="00296F3E" w:rsidRDefault="003930BF" w:rsidP="007A4910">
            <w:pPr>
              <w:tabs>
                <w:tab w:val="left" w:pos="1276"/>
              </w:tabs>
              <w:spacing w:line="240" w:lineRule="auto"/>
              <w:ind w:firstLine="0"/>
              <w:jc w:val="center"/>
              <w:rPr>
                <w:b/>
                <w:sz w:val="22"/>
              </w:rPr>
            </w:pPr>
            <w:r w:rsidRPr="00296F3E">
              <w:rPr>
                <w:b/>
                <w:sz w:val="22"/>
              </w:rPr>
              <w:t>Наименование оборудования</w:t>
            </w:r>
          </w:p>
        </w:tc>
        <w:tc>
          <w:tcPr>
            <w:tcW w:w="371" w:type="pct"/>
            <w:shd w:val="clear" w:color="auto" w:fill="EAF1DD" w:themeFill="accent3" w:themeFillTint="33"/>
            <w:vAlign w:val="center"/>
          </w:tcPr>
          <w:p w14:paraId="2F438441" w14:textId="77777777" w:rsidR="003930BF" w:rsidRPr="00296F3E" w:rsidRDefault="003930BF" w:rsidP="007A4910">
            <w:pPr>
              <w:spacing w:line="240" w:lineRule="auto"/>
              <w:ind w:firstLine="0"/>
              <w:jc w:val="center"/>
              <w:rPr>
                <w:b/>
                <w:sz w:val="22"/>
              </w:rPr>
            </w:pPr>
            <w:r w:rsidRPr="00296F3E">
              <w:rPr>
                <w:b/>
                <w:sz w:val="22"/>
              </w:rPr>
              <w:t>Кол-во, шт.</w:t>
            </w:r>
          </w:p>
        </w:tc>
        <w:tc>
          <w:tcPr>
            <w:tcW w:w="1036" w:type="pct"/>
            <w:shd w:val="clear" w:color="auto" w:fill="EAF1DD" w:themeFill="accent3" w:themeFillTint="33"/>
            <w:vAlign w:val="center"/>
          </w:tcPr>
          <w:p w14:paraId="4C357A12" w14:textId="77777777" w:rsidR="003930BF" w:rsidRPr="00296F3E" w:rsidRDefault="003930BF" w:rsidP="007A4910">
            <w:pPr>
              <w:spacing w:line="240" w:lineRule="auto"/>
              <w:ind w:firstLine="0"/>
              <w:jc w:val="center"/>
              <w:rPr>
                <w:b/>
                <w:sz w:val="22"/>
              </w:rPr>
            </w:pPr>
            <w:r w:rsidRPr="00296F3E">
              <w:rPr>
                <w:b/>
                <w:sz w:val="22"/>
              </w:rPr>
              <w:t>Характеристики оборудования</w:t>
            </w:r>
          </w:p>
        </w:tc>
        <w:tc>
          <w:tcPr>
            <w:tcW w:w="1464" w:type="pct"/>
            <w:shd w:val="clear" w:color="auto" w:fill="EAF1DD" w:themeFill="accent3" w:themeFillTint="33"/>
            <w:vAlign w:val="center"/>
          </w:tcPr>
          <w:p w14:paraId="3A98D0D1" w14:textId="77777777" w:rsidR="003930BF" w:rsidRPr="00296F3E" w:rsidRDefault="003930BF" w:rsidP="007A4910">
            <w:pPr>
              <w:spacing w:line="240" w:lineRule="auto"/>
              <w:ind w:firstLine="0"/>
              <w:jc w:val="center"/>
              <w:rPr>
                <w:b/>
                <w:sz w:val="22"/>
              </w:rPr>
            </w:pPr>
            <w:r w:rsidRPr="00296F3E">
              <w:rPr>
                <w:b/>
                <w:sz w:val="22"/>
              </w:rPr>
              <w:t>Фото</w:t>
            </w:r>
          </w:p>
        </w:tc>
        <w:tc>
          <w:tcPr>
            <w:tcW w:w="1036" w:type="pct"/>
            <w:shd w:val="clear" w:color="auto" w:fill="EAF1DD" w:themeFill="accent3" w:themeFillTint="33"/>
            <w:vAlign w:val="center"/>
          </w:tcPr>
          <w:p w14:paraId="138FB852" w14:textId="77777777" w:rsidR="003930BF" w:rsidRPr="00296F3E" w:rsidRDefault="003930BF" w:rsidP="007A4910">
            <w:pPr>
              <w:spacing w:line="240" w:lineRule="auto"/>
              <w:ind w:firstLine="0"/>
              <w:jc w:val="center"/>
              <w:rPr>
                <w:b/>
                <w:sz w:val="22"/>
              </w:rPr>
            </w:pPr>
            <w:r w:rsidRPr="00296F3E">
              <w:rPr>
                <w:b/>
                <w:sz w:val="22"/>
              </w:rPr>
              <w:t>Дата поверки/</w:t>
            </w:r>
            <w:r w:rsidRPr="00296F3E">
              <w:rPr>
                <w:b/>
                <w:sz w:val="22"/>
              </w:rPr>
              <w:br/>
              <w:t>калибровки оборудования</w:t>
            </w:r>
          </w:p>
        </w:tc>
      </w:tr>
      <w:tr w:rsidR="003930BF" w:rsidRPr="00296F3E" w14:paraId="18DAFE06" w14:textId="77777777" w:rsidTr="00A76DAC">
        <w:trPr>
          <w:jc w:val="center"/>
        </w:trPr>
        <w:tc>
          <w:tcPr>
            <w:tcW w:w="1093" w:type="pct"/>
            <w:shd w:val="clear" w:color="auto" w:fill="auto"/>
            <w:vAlign w:val="center"/>
          </w:tcPr>
          <w:p w14:paraId="69E3A6CB" w14:textId="77777777" w:rsidR="003930BF" w:rsidRPr="00296F3E" w:rsidRDefault="003930BF" w:rsidP="007A4910">
            <w:pPr>
              <w:spacing w:line="240" w:lineRule="auto"/>
              <w:ind w:firstLine="0"/>
              <w:jc w:val="center"/>
              <w:rPr>
                <w:sz w:val="22"/>
                <w:lang w:val="en-US"/>
              </w:rPr>
            </w:pPr>
            <w:r w:rsidRPr="00296F3E">
              <w:rPr>
                <w:sz w:val="22"/>
                <w:lang w:val="en-US"/>
              </w:rPr>
              <w:t>CTD-</w:t>
            </w:r>
            <w:r w:rsidRPr="00296F3E">
              <w:rPr>
                <w:sz w:val="22"/>
              </w:rPr>
              <w:t xml:space="preserve">зонд </w:t>
            </w:r>
            <w:r w:rsidRPr="00296F3E">
              <w:rPr>
                <w:sz w:val="22"/>
                <w:lang w:val="en-US"/>
              </w:rPr>
              <w:t>48M</w:t>
            </w:r>
          </w:p>
        </w:tc>
        <w:tc>
          <w:tcPr>
            <w:tcW w:w="371" w:type="pct"/>
            <w:vAlign w:val="center"/>
          </w:tcPr>
          <w:p w14:paraId="5D829D19" w14:textId="77777777" w:rsidR="003930BF" w:rsidRPr="00296F3E" w:rsidRDefault="003930BF" w:rsidP="007A4910">
            <w:pPr>
              <w:spacing w:line="240" w:lineRule="auto"/>
              <w:ind w:firstLine="0"/>
              <w:jc w:val="center"/>
              <w:rPr>
                <w:sz w:val="22"/>
              </w:rPr>
            </w:pPr>
            <w:r w:rsidRPr="00296F3E">
              <w:rPr>
                <w:sz w:val="22"/>
              </w:rPr>
              <w:t>1</w:t>
            </w:r>
          </w:p>
        </w:tc>
        <w:tc>
          <w:tcPr>
            <w:tcW w:w="1036" w:type="pct"/>
            <w:shd w:val="clear" w:color="auto" w:fill="auto"/>
            <w:vAlign w:val="center"/>
          </w:tcPr>
          <w:p w14:paraId="76D1C2BD" w14:textId="77777777" w:rsidR="003930BF" w:rsidRPr="00296F3E" w:rsidRDefault="003930BF" w:rsidP="007A4910">
            <w:pPr>
              <w:spacing w:line="240" w:lineRule="auto"/>
              <w:ind w:firstLine="0"/>
              <w:jc w:val="center"/>
              <w:rPr>
                <w:sz w:val="22"/>
              </w:rPr>
            </w:pPr>
            <w:r w:rsidRPr="00296F3E">
              <w:rPr>
                <w:sz w:val="22"/>
              </w:rPr>
              <w:t>Зонд в комплектации с датчиками электропроводности, температуры и давления</w:t>
            </w:r>
          </w:p>
        </w:tc>
        <w:tc>
          <w:tcPr>
            <w:tcW w:w="1464" w:type="pct"/>
            <w:shd w:val="clear" w:color="auto" w:fill="auto"/>
            <w:vAlign w:val="center"/>
          </w:tcPr>
          <w:p w14:paraId="6828B3C2" w14:textId="2A770485" w:rsidR="003930BF" w:rsidRPr="00296F3E" w:rsidRDefault="003930BF" w:rsidP="007A4910">
            <w:pPr>
              <w:spacing w:line="240" w:lineRule="auto"/>
              <w:ind w:firstLine="0"/>
              <w:jc w:val="center"/>
              <w:rPr>
                <w:sz w:val="22"/>
              </w:rPr>
            </w:pPr>
            <w:r w:rsidRPr="00296F3E">
              <w:rPr>
                <w:noProof/>
                <w:sz w:val="22"/>
                <w:lang w:eastAsia="ru-RU"/>
              </w:rPr>
              <w:drawing>
                <wp:inline distT="0" distB="0" distL="0" distR="0" wp14:anchorId="5CC652A3" wp14:editId="3F5D27D5">
                  <wp:extent cx="1298575" cy="172529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8575" cy="1725295"/>
                          </a:xfrm>
                          <a:prstGeom prst="rect">
                            <a:avLst/>
                          </a:prstGeom>
                          <a:noFill/>
                        </pic:spPr>
                      </pic:pic>
                    </a:graphicData>
                  </a:graphic>
                </wp:inline>
              </w:drawing>
            </w:r>
          </w:p>
        </w:tc>
        <w:tc>
          <w:tcPr>
            <w:tcW w:w="1036" w:type="pct"/>
            <w:vAlign w:val="center"/>
          </w:tcPr>
          <w:p w14:paraId="7C851747"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t>май 2024 г.</w:t>
            </w:r>
          </w:p>
        </w:tc>
      </w:tr>
      <w:tr w:rsidR="003930BF" w:rsidRPr="00296F3E" w14:paraId="079EE308" w14:textId="77777777" w:rsidTr="00A76DAC">
        <w:trPr>
          <w:jc w:val="center"/>
        </w:trPr>
        <w:tc>
          <w:tcPr>
            <w:tcW w:w="1093" w:type="pct"/>
            <w:shd w:val="clear" w:color="auto" w:fill="auto"/>
            <w:vAlign w:val="center"/>
          </w:tcPr>
          <w:p w14:paraId="244FF024" w14:textId="77777777" w:rsidR="003930BF" w:rsidRPr="00296F3E" w:rsidRDefault="003930BF" w:rsidP="007A4910">
            <w:pPr>
              <w:spacing w:line="240" w:lineRule="auto"/>
              <w:ind w:firstLine="0"/>
              <w:jc w:val="center"/>
              <w:rPr>
                <w:sz w:val="22"/>
              </w:rPr>
            </w:pPr>
            <w:r w:rsidRPr="00296F3E">
              <w:rPr>
                <w:sz w:val="22"/>
              </w:rPr>
              <w:t>Диск Секки</w:t>
            </w:r>
          </w:p>
        </w:tc>
        <w:tc>
          <w:tcPr>
            <w:tcW w:w="371" w:type="pct"/>
            <w:shd w:val="clear" w:color="auto" w:fill="auto"/>
            <w:vAlign w:val="center"/>
          </w:tcPr>
          <w:p w14:paraId="29BC6541" w14:textId="77777777" w:rsidR="003930BF" w:rsidRPr="00296F3E" w:rsidRDefault="003930BF" w:rsidP="007A4910">
            <w:pPr>
              <w:spacing w:line="240" w:lineRule="auto"/>
              <w:ind w:firstLine="0"/>
              <w:jc w:val="center"/>
              <w:rPr>
                <w:sz w:val="22"/>
              </w:rPr>
            </w:pPr>
            <w:r w:rsidRPr="00296F3E">
              <w:rPr>
                <w:sz w:val="22"/>
              </w:rPr>
              <w:t>2</w:t>
            </w:r>
          </w:p>
        </w:tc>
        <w:tc>
          <w:tcPr>
            <w:tcW w:w="1036" w:type="pct"/>
            <w:shd w:val="clear" w:color="auto" w:fill="auto"/>
            <w:vAlign w:val="center"/>
          </w:tcPr>
          <w:p w14:paraId="3B852FBA" w14:textId="77777777" w:rsidR="003930BF" w:rsidRPr="00296F3E" w:rsidRDefault="003930BF" w:rsidP="007A4910">
            <w:pPr>
              <w:spacing w:line="240" w:lineRule="auto"/>
              <w:ind w:firstLine="0"/>
              <w:jc w:val="center"/>
              <w:rPr>
                <w:sz w:val="22"/>
              </w:rPr>
            </w:pPr>
            <w:r w:rsidRPr="00296F3E">
              <w:rPr>
                <w:sz w:val="22"/>
              </w:rPr>
              <w:t>С размеченным тросом</w:t>
            </w:r>
          </w:p>
        </w:tc>
        <w:tc>
          <w:tcPr>
            <w:tcW w:w="1464" w:type="pct"/>
            <w:shd w:val="clear" w:color="auto" w:fill="auto"/>
            <w:vAlign w:val="center"/>
          </w:tcPr>
          <w:p w14:paraId="7F84C67D" w14:textId="77777777" w:rsidR="003930BF" w:rsidRPr="00296F3E" w:rsidRDefault="003930BF" w:rsidP="007A4910">
            <w:pPr>
              <w:spacing w:line="240" w:lineRule="auto"/>
              <w:ind w:firstLine="0"/>
              <w:jc w:val="center"/>
              <w:rPr>
                <w:sz w:val="22"/>
                <w:lang w:val="en-US"/>
              </w:rPr>
            </w:pPr>
            <w:r w:rsidRPr="00296F3E">
              <w:rPr>
                <w:noProof/>
                <w:sz w:val="22"/>
                <w:lang w:eastAsia="ru-RU"/>
              </w:rPr>
              <w:drawing>
                <wp:inline distT="0" distB="0" distL="0" distR="0" wp14:anchorId="73CDF071" wp14:editId="3E8E05A1">
                  <wp:extent cx="1703810" cy="1709303"/>
                  <wp:effectExtent l="0" t="0" r="0" b="5715"/>
                  <wp:docPr id="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42979" name="Рисунок 1370442979"/>
                          <pic:cNvPicPr>
                            <a:picLocks noChangeAspect="1"/>
                          </pic:cNvPicPr>
                        </pic:nvPicPr>
                        <pic:blipFill>
                          <a:blip r:embed="rId12"/>
                          <a:stretch/>
                        </pic:blipFill>
                        <pic:spPr bwMode="auto">
                          <a:xfrm>
                            <a:off x="0" y="0"/>
                            <a:ext cx="1705068" cy="1710565"/>
                          </a:xfrm>
                          <a:prstGeom prst="rect">
                            <a:avLst/>
                          </a:prstGeom>
                          <a:ln>
                            <a:noFill/>
                          </a:ln>
                        </pic:spPr>
                      </pic:pic>
                    </a:graphicData>
                  </a:graphic>
                </wp:inline>
              </w:drawing>
            </w:r>
          </w:p>
        </w:tc>
        <w:tc>
          <w:tcPr>
            <w:tcW w:w="1036" w:type="pct"/>
            <w:vAlign w:val="center"/>
          </w:tcPr>
          <w:p w14:paraId="23BF9409"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t>не требует поверки</w:t>
            </w:r>
          </w:p>
        </w:tc>
      </w:tr>
      <w:tr w:rsidR="003930BF" w:rsidRPr="00296F3E" w14:paraId="6CF65E09" w14:textId="77777777" w:rsidTr="00A76DAC">
        <w:trPr>
          <w:jc w:val="center"/>
        </w:trPr>
        <w:tc>
          <w:tcPr>
            <w:tcW w:w="1093" w:type="pct"/>
            <w:shd w:val="clear" w:color="auto" w:fill="auto"/>
            <w:vAlign w:val="center"/>
          </w:tcPr>
          <w:p w14:paraId="75786180" w14:textId="77777777" w:rsidR="003930BF" w:rsidRPr="00296F3E" w:rsidRDefault="003930BF" w:rsidP="007A4910">
            <w:pPr>
              <w:spacing w:line="240" w:lineRule="auto"/>
              <w:ind w:firstLine="0"/>
              <w:jc w:val="center"/>
              <w:rPr>
                <w:sz w:val="22"/>
              </w:rPr>
            </w:pPr>
            <w:r w:rsidRPr="00296F3E">
              <w:rPr>
                <w:sz w:val="22"/>
              </w:rPr>
              <w:t>Прибор вакуумного фильтрования 3-секционный ПВФ-47/3</w:t>
            </w:r>
          </w:p>
          <w:p w14:paraId="2641632A" w14:textId="77777777" w:rsidR="003930BF" w:rsidRPr="00296F3E" w:rsidRDefault="003930BF" w:rsidP="007A4910">
            <w:pPr>
              <w:spacing w:line="240" w:lineRule="auto"/>
              <w:jc w:val="center"/>
              <w:rPr>
                <w:sz w:val="22"/>
              </w:rPr>
            </w:pPr>
          </w:p>
          <w:p w14:paraId="3585F8E2" w14:textId="77777777" w:rsidR="003930BF" w:rsidRPr="00296F3E" w:rsidRDefault="003930BF" w:rsidP="007A4910">
            <w:pPr>
              <w:spacing w:line="240" w:lineRule="auto"/>
              <w:ind w:firstLine="0"/>
              <w:jc w:val="center"/>
              <w:rPr>
                <w:sz w:val="22"/>
              </w:rPr>
            </w:pPr>
            <w:r w:rsidRPr="00296F3E">
              <w:rPr>
                <w:sz w:val="22"/>
              </w:rPr>
              <w:t>Насос вакуумный мембранный</w:t>
            </w:r>
          </w:p>
        </w:tc>
        <w:tc>
          <w:tcPr>
            <w:tcW w:w="371" w:type="pct"/>
            <w:vAlign w:val="center"/>
          </w:tcPr>
          <w:p w14:paraId="6FA9B989" w14:textId="77777777" w:rsidR="003930BF" w:rsidRPr="00296F3E" w:rsidRDefault="003930BF" w:rsidP="007A4910">
            <w:pPr>
              <w:spacing w:line="240" w:lineRule="auto"/>
              <w:ind w:firstLine="0"/>
              <w:jc w:val="center"/>
              <w:rPr>
                <w:sz w:val="22"/>
              </w:rPr>
            </w:pPr>
            <w:r w:rsidRPr="00296F3E">
              <w:rPr>
                <w:sz w:val="22"/>
              </w:rPr>
              <w:t>1</w:t>
            </w:r>
          </w:p>
        </w:tc>
        <w:tc>
          <w:tcPr>
            <w:tcW w:w="1036" w:type="pct"/>
            <w:shd w:val="clear" w:color="auto" w:fill="auto"/>
            <w:vAlign w:val="center"/>
          </w:tcPr>
          <w:p w14:paraId="5D3FA8E4" w14:textId="77777777" w:rsidR="003930BF" w:rsidRPr="00296F3E" w:rsidRDefault="003930BF" w:rsidP="007A4910">
            <w:pPr>
              <w:spacing w:line="240" w:lineRule="auto"/>
              <w:ind w:firstLine="0"/>
              <w:jc w:val="center"/>
              <w:rPr>
                <w:sz w:val="22"/>
              </w:rPr>
            </w:pPr>
            <w:r w:rsidRPr="00296F3E">
              <w:rPr>
                <w:sz w:val="22"/>
              </w:rPr>
              <w:t>Прибор вакуумного фильтрования с насосом производительностью 100</w:t>
            </w:r>
            <w:r w:rsidRPr="00296F3E">
              <w:rPr>
                <w:sz w:val="22"/>
                <w:lang w:val="en-US"/>
              </w:rPr>
              <w:t> </w:t>
            </w:r>
            <w:r w:rsidRPr="00296F3E">
              <w:rPr>
                <w:sz w:val="22"/>
              </w:rPr>
              <w:t>л/мин.</w:t>
            </w:r>
          </w:p>
          <w:p w14:paraId="6E3F10DC" w14:textId="32F5357D" w:rsidR="003930BF" w:rsidRPr="00296F3E" w:rsidRDefault="003930BF" w:rsidP="007A4910">
            <w:pPr>
              <w:spacing w:line="240" w:lineRule="auto"/>
              <w:ind w:firstLine="0"/>
              <w:jc w:val="center"/>
              <w:rPr>
                <w:sz w:val="22"/>
              </w:rPr>
            </w:pPr>
            <w:r w:rsidRPr="00296F3E">
              <w:rPr>
                <w:sz w:val="22"/>
              </w:rPr>
              <w:t>Используется для фильтрации пробы.</w:t>
            </w:r>
          </w:p>
        </w:tc>
        <w:tc>
          <w:tcPr>
            <w:tcW w:w="1464" w:type="pct"/>
            <w:shd w:val="clear" w:color="auto" w:fill="auto"/>
            <w:vAlign w:val="center"/>
          </w:tcPr>
          <w:p w14:paraId="0476C68E" w14:textId="77777777" w:rsidR="003930BF" w:rsidRPr="00296F3E" w:rsidRDefault="003930BF" w:rsidP="007A4910">
            <w:pPr>
              <w:spacing w:line="240" w:lineRule="auto"/>
              <w:ind w:firstLine="0"/>
              <w:jc w:val="center"/>
              <w:rPr>
                <w:sz w:val="22"/>
              </w:rPr>
            </w:pPr>
            <w:r w:rsidRPr="00296F3E">
              <w:rPr>
                <w:noProof/>
                <w:sz w:val="22"/>
                <w:lang w:eastAsia="ru-RU"/>
              </w:rPr>
              <w:drawing>
                <wp:inline distT="0" distB="0" distL="0" distR="0" wp14:anchorId="697ABE96" wp14:editId="24EE7D2D">
                  <wp:extent cx="1764000" cy="1764000"/>
                  <wp:effectExtent l="0" t="0" r="8255" b="8255"/>
                  <wp:docPr id="4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pic:cNvPicPr>
                        </pic:nvPicPr>
                        <pic:blipFill>
                          <a:blip r:embed="rId13"/>
                          <a:stretch/>
                        </pic:blipFill>
                        <pic:spPr bwMode="auto">
                          <a:xfrm>
                            <a:off x="0" y="0"/>
                            <a:ext cx="1764000" cy="1764000"/>
                          </a:xfrm>
                          <a:prstGeom prst="rect">
                            <a:avLst/>
                          </a:prstGeom>
                          <a:noFill/>
                          <a:ln>
                            <a:noFill/>
                          </a:ln>
                        </pic:spPr>
                      </pic:pic>
                    </a:graphicData>
                  </a:graphic>
                </wp:inline>
              </w:drawing>
            </w:r>
          </w:p>
        </w:tc>
        <w:tc>
          <w:tcPr>
            <w:tcW w:w="1036" w:type="pct"/>
            <w:vAlign w:val="center"/>
          </w:tcPr>
          <w:p w14:paraId="5BABE829"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t>не требует поверки</w:t>
            </w:r>
          </w:p>
        </w:tc>
      </w:tr>
      <w:tr w:rsidR="003930BF" w:rsidRPr="00296F3E" w14:paraId="05DDD7F6" w14:textId="77777777" w:rsidTr="00A76DAC">
        <w:trPr>
          <w:jc w:val="center"/>
        </w:trPr>
        <w:tc>
          <w:tcPr>
            <w:tcW w:w="1093" w:type="pct"/>
            <w:shd w:val="clear" w:color="auto" w:fill="auto"/>
            <w:vAlign w:val="center"/>
          </w:tcPr>
          <w:p w14:paraId="428263C0" w14:textId="77777777" w:rsidR="003930BF" w:rsidRPr="00296F3E" w:rsidRDefault="003930BF" w:rsidP="007A4910">
            <w:pPr>
              <w:spacing w:line="240" w:lineRule="auto"/>
              <w:ind w:firstLine="0"/>
              <w:jc w:val="center"/>
              <w:rPr>
                <w:sz w:val="22"/>
              </w:rPr>
            </w:pPr>
            <w:r w:rsidRPr="00296F3E">
              <w:rPr>
                <w:sz w:val="22"/>
              </w:rPr>
              <w:lastRenderedPageBreak/>
              <w:t>Дночерпатель Ван Вина</w:t>
            </w:r>
          </w:p>
        </w:tc>
        <w:tc>
          <w:tcPr>
            <w:tcW w:w="371" w:type="pct"/>
            <w:vAlign w:val="center"/>
          </w:tcPr>
          <w:p w14:paraId="1F39868F" w14:textId="77777777" w:rsidR="003930BF" w:rsidRPr="00296F3E" w:rsidRDefault="003930BF" w:rsidP="007A4910">
            <w:pPr>
              <w:spacing w:line="240" w:lineRule="auto"/>
              <w:ind w:firstLine="0"/>
              <w:jc w:val="center"/>
              <w:rPr>
                <w:sz w:val="22"/>
              </w:rPr>
            </w:pPr>
            <w:r w:rsidRPr="00296F3E">
              <w:rPr>
                <w:sz w:val="22"/>
              </w:rPr>
              <w:t>1</w:t>
            </w:r>
          </w:p>
        </w:tc>
        <w:tc>
          <w:tcPr>
            <w:tcW w:w="1036" w:type="pct"/>
            <w:shd w:val="clear" w:color="auto" w:fill="auto"/>
            <w:vAlign w:val="center"/>
          </w:tcPr>
          <w:p w14:paraId="7CEBCC33" w14:textId="77777777" w:rsidR="003930BF" w:rsidRPr="00296F3E" w:rsidRDefault="003930BF" w:rsidP="007A4910">
            <w:pPr>
              <w:spacing w:line="240" w:lineRule="auto"/>
              <w:ind w:firstLine="0"/>
              <w:jc w:val="center"/>
              <w:rPr>
                <w:sz w:val="22"/>
              </w:rPr>
            </w:pPr>
            <w:r w:rsidRPr="00296F3E">
              <w:rPr>
                <w:sz w:val="22"/>
              </w:rPr>
              <w:t>Масса дночерпателя: 8 кг</w:t>
            </w:r>
          </w:p>
        </w:tc>
        <w:tc>
          <w:tcPr>
            <w:tcW w:w="1464" w:type="pct"/>
            <w:shd w:val="clear" w:color="auto" w:fill="auto"/>
            <w:vAlign w:val="center"/>
          </w:tcPr>
          <w:p w14:paraId="7D05BFD4" w14:textId="77777777" w:rsidR="003930BF" w:rsidRPr="00296F3E" w:rsidRDefault="003930BF" w:rsidP="007A4910">
            <w:pPr>
              <w:spacing w:line="240" w:lineRule="auto"/>
              <w:ind w:firstLine="0"/>
              <w:jc w:val="center"/>
              <w:rPr>
                <w:sz w:val="22"/>
              </w:rPr>
            </w:pPr>
            <w:r w:rsidRPr="00296F3E">
              <w:rPr>
                <w:noProof/>
                <w:sz w:val="22"/>
                <w:lang w:eastAsia="ru-RU"/>
              </w:rPr>
              <w:drawing>
                <wp:inline distT="0" distB="0" distL="0" distR="0" wp14:anchorId="6C44E469" wp14:editId="7A8107EC">
                  <wp:extent cx="2341180" cy="1409926"/>
                  <wp:effectExtent l="8255" t="0" r="0" b="0"/>
                  <wp:docPr id="46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Рисунок 10"/>
                          <pic:cNvPicPr>
                            <a:picLocks noChangeAspect="1"/>
                          </pic:cNvPicPr>
                        </pic:nvPicPr>
                        <pic:blipFill rotWithShape="1">
                          <a:blip r:embed="rId14" cstate="print">
                            <a:extLst>
                              <a:ext uri="{28A0092B-C50C-407E-A947-70E740481C1C}">
                                <a14:useLocalDpi xmlns:a14="http://schemas.microsoft.com/office/drawing/2010/main" val="0"/>
                              </a:ext>
                            </a:extLst>
                          </a:blip>
                          <a:srcRect l="9581" t="18409" r="4487" b="12591"/>
                          <a:stretch/>
                        </pic:blipFill>
                        <pic:spPr bwMode="auto">
                          <a:xfrm rot="16200000">
                            <a:off x="0" y="0"/>
                            <a:ext cx="2366494" cy="14251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6" w:type="pct"/>
            <w:vAlign w:val="center"/>
          </w:tcPr>
          <w:p w14:paraId="609D193B"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t>не требует поверки</w:t>
            </w:r>
          </w:p>
        </w:tc>
      </w:tr>
      <w:tr w:rsidR="003930BF" w:rsidRPr="00296F3E" w14:paraId="31164968" w14:textId="77777777" w:rsidTr="00A76DAC">
        <w:trPr>
          <w:jc w:val="center"/>
        </w:trPr>
        <w:tc>
          <w:tcPr>
            <w:tcW w:w="1093" w:type="pct"/>
            <w:shd w:val="clear" w:color="auto" w:fill="auto"/>
            <w:vAlign w:val="center"/>
          </w:tcPr>
          <w:p w14:paraId="2AB29E95" w14:textId="77777777" w:rsidR="003930BF" w:rsidRPr="00296F3E" w:rsidRDefault="003930BF" w:rsidP="007A4910">
            <w:pPr>
              <w:spacing w:line="240" w:lineRule="auto"/>
              <w:ind w:firstLine="0"/>
              <w:jc w:val="center"/>
              <w:rPr>
                <w:sz w:val="22"/>
                <w:lang w:val="en-US"/>
              </w:rPr>
            </w:pPr>
            <w:r w:rsidRPr="00296F3E">
              <w:rPr>
                <w:sz w:val="22"/>
              </w:rPr>
              <w:t>Батометр Нискина</w:t>
            </w:r>
          </w:p>
        </w:tc>
        <w:tc>
          <w:tcPr>
            <w:tcW w:w="371" w:type="pct"/>
            <w:vAlign w:val="center"/>
          </w:tcPr>
          <w:p w14:paraId="217A8609" w14:textId="77777777" w:rsidR="003930BF" w:rsidRPr="00296F3E" w:rsidRDefault="003930BF" w:rsidP="007A4910">
            <w:pPr>
              <w:spacing w:line="240" w:lineRule="auto"/>
              <w:ind w:firstLine="0"/>
              <w:jc w:val="center"/>
              <w:rPr>
                <w:sz w:val="22"/>
              </w:rPr>
            </w:pPr>
            <w:r w:rsidRPr="00296F3E">
              <w:rPr>
                <w:sz w:val="22"/>
              </w:rPr>
              <w:t>1</w:t>
            </w:r>
          </w:p>
        </w:tc>
        <w:tc>
          <w:tcPr>
            <w:tcW w:w="1036" w:type="pct"/>
            <w:shd w:val="clear" w:color="auto" w:fill="auto"/>
            <w:vAlign w:val="center"/>
          </w:tcPr>
          <w:p w14:paraId="7474BAD1" w14:textId="77777777" w:rsidR="003930BF" w:rsidRPr="00296F3E" w:rsidRDefault="003930BF" w:rsidP="007A4910">
            <w:pPr>
              <w:spacing w:line="240" w:lineRule="auto"/>
              <w:ind w:firstLine="0"/>
              <w:jc w:val="center"/>
              <w:rPr>
                <w:sz w:val="22"/>
              </w:rPr>
            </w:pPr>
            <w:r w:rsidRPr="00296F3E">
              <w:rPr>
                <w:sz w:val="22"/>
              </w:rPr>
              <w:t>Объемом 5 л</w:t>
            </w:r>
          </w:p>
        </w:tc>
        <w:tc>
          <w:tcPr>
            <w:tcW w:w="1464" w:type="pct"/>
            <w:shd w:val="clear" w:color="auto" w:fill="auto"/>
            <w:vAlign w:val="center"/>
          </w:tcPr>
          <w:p w14:paraId="3D2FE2EE" w14:textId="77777777" w:rsidR="003930BF" w:rsidRPr="00296F3E" w:rsidRDefault="003930BF" w:rsidP="007A4910">
            <w:pPr>
              <w:spacing w:line="240" w:lineRule="auto"/>
              <w:ind w:firstLine="0"/>
              <w:jc w:val="center"/>
              <w:rPr>
                <w:sz w:val="22"/>
              </w:rPr>
            </w:pPr>
            <w:r w:rsidRPr="00296F3E">
              <w:rPr>
                <w:noProof/>
                <w:sz w:val="22"/>
                <w:lang w:eastAsia="ru-RU"/>
              </w:rPr>
              <w:drawing>
                <wp:inline distT="0" distB="0" distL="0" distR="0" wp14:anchorId="331415B3" wp14:editId="276982E1">
                  <wp:extent cx="1205230" cy="1981904"/>
                  <wp:effectExtent l="0" t="0" r="0" b="0"/>
                  <wp:docPr id="470"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Рисунок 3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10818" cy="1991092"/>
                          </a:xfrm>
                          <a:prstGeom prst="rect">
                            <a:avLst/>
                          </a:prstGeom>
                          <a:noFill/>
                          <a:ln>
                            <a:noFill/>
                          </a:ln>
                        </pic:spPr>
                      </pic:pic>
                    </a:graphicData>
                  </a:graphic>
                </wp:inline>
              </w:drawing>
            </w:r>
          </w:p>
        </w:tc>
        <w:tc>
          <w:tcPr>
            <w:tcW w:w="1036" w:type="pct"/>
            <w:vAlign w:val="center"/>
          </w:tcPr>
          <w:p w14:paraId="712199CD"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t>не требует поверки</w:t>
            </w:r>
          </w:p>
        </w:tc>
      </w:tr>
      <w:tr w:rsidR="003930BF" w:rsidRPr="00296F3E" w14:paraId="762BEB39" w14:textId="77777777" w:rsidTr="00A76DAC">
        <w:trPr>
          <w:jc w:val="center"/>
        </w:trPr>
        <w:tc>
          <w:tcPr>
            <w:tcW w:w="1093" w:type="pct"/>
            <w:shd w:val="clear" w:color="auto" w:fill="auto"/>
            <w:vAlign w:val="center"/>
          </w:tcPr>
          <w:p w14:paraId="3F0ADF0B" w14:textId="77777777" w:rsidR="003930BF" w:rsidRPr="00296F3E" w:rsidRDefault="003930BF" w:rsidP="007A4910">
            <w:pPr>
              <w:spacing w:line="240" w:lineRule="auto"/>
              <w:ind w:firstLine="0"/>
              <w:jc w:val="center"/>
              <w:rPr>
                <w:sz w:val="22"/>
              </w:rPr>
            </w:pPr>
            <w:r w:rsidRPr="00296F3E">
              <w:rPr>
                <w:sz w:val="22"/>
              </w:rPr>
              <w:t>Планктонная сеть Джеди</w:t>
            </w:r>
          </w:p>
        </w:tc>
        <w:tc>
          <w:tcPr>
            <w:tcW w:w="371" w:type="pct"/>
            <w:vAlign w:val="center"/>
          </w:tcPr>
          <w:p w14:paraId="1F1B6EAF" w14:textId="77777777" w:rsidR="003930BF" w:rsidRPr="00296F3E" w:rsidRDefault="003930BF" w:rsidP="007A4910">
            <w:pPr>
              <w:spacing w:line="240" w:lineRule="auto"/>
              <w:ind w:firstLine="0"/>
              <w:jc w:val="center"/>
              <w:rPr>
                <w:sz w:val="22"/>
              </w:rPr>
            </w:pPr>
            <w:r w:rsidRPr="00296F3E">
              <w:rPr>
                <w:sz w:val="22"/>
              </w:rPr>
              <w:t>1</w:t>
            </w:r>
          </w:p>
        </w:tc>
        <w:tc>
          <w:tcPr>
            <w:tcW w:w="1036" w:type="pct"/>
            <w:shd w:val="clear" w:color="auto" w:fill="auto"/>
            <w:vAlign w:val="center"/>
          </w:tcPr>
          <w:p w14:paraId="7A71E033" w14:textId="77777777" w:rsidR="003930BF" w:rsidRPr="00296F3E" w:rsidRDefault="003930BF" w:rsidP="007A4910">
            <w:pPr>
              <w:spacing w:line="240" w:lineRule="auto"/>
              <w:ind w:firstLine="0"/>
              <w:jc w:val="center"/>
              <w:rPr>
                <w:sz w:val="22"/>
              </w:rPr>
            </w:pPr>
            <w:r w:rsidRPr="00296F3E">
              <w:rPr>
                <w:sz w:val="22"/>
              </w:rPr>
              <w:t>Размер ячеи 180 мкм, стакан с краном 50,100 мл</w:t>
            </w:r>
          </w:p>
        </w:tc>
        <w:tc>
          <w:tcPr>
            <w:tcW w:w="1464" w:type="pct"/>
            <w:shd w:val="clear" w:color="auto" w:fill="auto"/>
            <w:vAlign w:val="center"/>
          </w:tcPr>
          <w:p w14:paraId="7DB3004E"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drawing>
                <wp:inline distT="0" distB="0" distL="0" distR="0" wp14:anchorId="716E5CF8" wp14:editId="31F192C7">
                  <wp:extent cx="1285333" cy="2495550"/>
                  <wp:effectExtent l="0" t="0" r="0" b="0"/>
                  <wp:docPr id="14" name="Рисунок 14" descr="\\192.168.100.251\Share\Проекты\Морские проекты\2024\04_Сахалиморнефтегаз_007_24\05_Оборудование_М_упр\Сети гидробиологические\Сеть зоопланктонная Джеди\Сеть Джед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00.251\Share\Проекты\Морские проекты\2024\04_Сахалиморнефтегаз_007_24\05_Оборудование_М_упр\Сети гидробиологические\Сеть зоопланктонная Джеди\Сеть Джеди.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4749" r="42322" b="10501"/>
                          <a:stretch/>
                        </pic:blipFill>
                        <pic:spPr bwMode="auto">
                          <a:xfrm>
                            <a:off x="0" y="0"/>
                            <a:ext cx="1285333" cy="24955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36" w:type="pct"/>
            <w:vAlign w:val="center"/>
          </w:tcPr>
          <w:p w14:paraId="571FB33C"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t>не требует поверки</w:t>
            </w:r>
          </w:p>
        </w:tc>
      </w:tr>
      <w:tr w:rsidR="003930BF" w:rsidRPr="00296F3E" w14:paraId="3C8EFEDA" w14:textId="77777777" w:rsidTr="00A76DAC">
        <w:trPr>
          <w:jc w:val="center"/>
        </w:trPr>
        <w:tc>
          <w:tcPr>
            <w:tcW w:w="1093" w:type="pct"/>
            <w:shd w:val="clear" w:color="auto" w:fill="auto"/>
            <w:vAlign w:val="center"/>
          </w:tcPr>
          <w:p w14:paraId="0DEBCF2A" w14:textId="0C9126A7" w:rsidR="003930BF" w:rsidRPr="00296F3E" w:rsidRDefault="003930BF" w:rsidP="007A4910">
            <w:pPr>
              <w:spacing w:line="240" w:lineRule="auto"/>
              <w:ind w:firstLine="0"/>
              <w:jc w:val="center"/>
              <w:rPr>
                <w:sz w:val="22"/>
                <w:lang w:val="en-US"/>
              </w:rPr>
            </w:pPr>
            <w:r w:rsidRPr="00296F3E">
              <w:rPr>
                <w:sz w:val="22"/>
              </w:rPr>
              <w:lastRenderedPageBreak/>
              <w:t>Ихтиопланктонная сеть ИКС-</w:t>
            </w:r>
            <w:r w:rsidR="00576E45" w:rsidRPr="00296F3E">
              <w:rPr>
                <w:sz w:val="22"/>
              </w:rPr>
              <w:t>8</w:t>
            </w:r>
            <w:r w:rsidRPr="00296F3E">
              <w:rPr>
                <w:sz w:val="22"/>
              </w:rPr>
              <w:t>0</w:t>
            </w:r>
          </w:p>
        </w:tc>
        <w:tc>
          <w:tcPr>
            <w:tcW w:w="371" w:type="pct"/>
            <w:vAlign w:val="center"/>
          </w:tcPr>
          <w:p w14:paraId="2A772FA3" w14:textId="77777777" w:rsidR="003930BF" w:rsidRPr="00296F3E" w:rsidRDefault="003930BF" w:rsidP="007A4910">
            <w:pPr>
              <w:spacing w:line="240" w:lineRule="auto"/>
              <w:ind w:firstLine="0"/>
              <w:jc w:val="center"/>
              <w:rPr>
                <w:sz w:val="22"/>
              </w:rPr>
            </w:pPr>
            <w:r w:rsidRPr="00296F3E">
              <w:rPr>
                <w:sz w:val="22"/>
              </w:rPr>
              <w:t>1</w:t>
            </w:r>
          </w:p>
        </w:tc>
        <w:tc>
          <w:tcPr>
            <w:tcW w:w="1036" w:type="pct"/>
            <w:shd w:val="clear" w:color="auto" w:fill="auto"/>
            <w:vAlign w:val="center"/>
          </w:tcPr>
          <w:p w14:paraId="396B4E97" w14:textId="77777777" w:rsidR="003930BF" w:rsidRPr="00296F3E" w:rsidRDefault="003930BF" w:rsidP="007A4910">
            <w:pPr>
              <w:spacing w:line="240" w:lineRule="auto"/>
              <w:ind w:firstLine="0"/>
              <w:jc w:val="center"/>
              <w:rPr>
                <w:sz w:val="22"/>
              </w:rPr>
            </w:pPr>
            <w:r w:rsidRPr="00296F3E">
              <w:rPr>
                <w:sz w:val="22"/>
              </w:rPr>
              <w:t>Длина 2 м, диаметр кольца 50 см</w:t>
            </w:r>
          </w:p>
        </w:tc>
        <w:tc>
          <w:tcPr>
            <w:tcW w:w="1464" w:type="pct"/>
            <w:shd w:val="clear" w:color="auto" w:fill="auto"/>
            <w:vAlign w:val="center"/>
          </w:tcPr>
          <w:p w14:paraId="64B2D08B"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drawing>
                <wp:inline distT="0" distB="0" distL="0" distR="0" wp14:anchorId="1B98995D" wp14:editId="484039AF">
                  <wp:extent cx="1390650" cy="1276350"/>
                  <wp:effectExtent l="0" t="0" r="0" b="0"/>
                  <wp:docPr id="116" name="Рисунок 415" descr="http://elementy.ru/images/news/plankton_net_300.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415" descr="http://elementy.ru/images/news/plankton_net_300.jpg"/>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0650" cy="1276350"/>
                          </a:xfrm>
                          <a:prstGeom prst="rect">
                            <a:avLst/>
                          </a:prstGeom>
                          <a:noFill/>
                          <a:ln>
                            <a:noFill/>
                          </a:ln>
                        </pic:spPr>
                      </pic:pic>
                    </a:graphicData>
                  </a:graphic>
                </wp:inline>
              </w:drawing>
            </w:r>
          </w:p>
        </w:tc>
        <w:tc>
          <w:tcPr>
            <w:tcW w:w="1036" w:type="pct"/>
            <w:vAlign w:val="center"/>
          </w:tcPr>
          <w:p w14:paraId="3AF74E98"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t>не требует поверки</w:t>
            </w:r>
          </w:p>
        </w:tc>
      </w:tr>
      <w:tr w:rsidR="003930BF" w:rsidRPr="00296F3E" w14:paraId="0DBE68C7" w14:textId="77777777" w:rsidTr="00A76DAC">
        <w:trPr>
          <w:jc w:val="center"/>
        </w:trPr>
        <w:tc>
          <w:tcPr>
            <w:tcW w:w="1093" w:type="pct"/>
            <w:shd w:val="clear" w:color="auto" w:fill="auto"/>
            <w:vAlign w:val="center"/>
          </w:tcPr>
          <w:p w14:paraId="54D3BEAC" w14:textId="77777777" w:rsidR="003930BF" w:rsidRPr="00296F3E" w:rsidRDefault="003930BF" w:rsidP="007A4910">
            <w:pPr>
              <w:spacing w:line="240" w:lineRule="auto"/>
              <w:ind w:firstLine="0"/>
              <w:jc w:val="center"/>
              <w:rPr>
                <w:sz w:val="22"/>
              </w:rPr>
            </w:pPr>
            <w:r w:rsidRPr="00296F3E">
              <w:rPr>
                <w:sz w:val="22"/>
              </w:rPr>
              <w:t>Сита бентосные</w:t>
            </w:r>
          </w:p>
        </w:tc>
        <w:tc>
          <w:tcPr>
            <w:tcW w:w="371" w:type="pct"/>
            <w:vAlign w:val="center"/>
          </w:tcPr>
          <w:p w14:paraId="5A469F47" w14:textId="77777777" w:rsidR="003930BF" w:rsidRPr="00296F3E" w:rsidRDefault="003930BF" w:rsidP="007A4910">
            <w:pPr>
              <w:spacing w:line="240" w:lineRule="auto"/>
              <w:ind w:firstLine="0"/>
              <w:jc w:val="center"/>
              <w:rPr>
                <w:sz w:val="22"/>
              </w:rPr>
            </w:pPr>
            <w:r w:rsidRPr="00296F3E">
              <w:rPr>
                <w:sz w:val="22"/>
              </w:rPr>
              <w:t>2</w:t>
            </w:r>
          </w:p>
        </w:tc>
        <w:tc>
          <w:tcPr>
            <w:tcW w:w="1036" w:type="pct"/>
            <w:shd w:val="clear" w:color="auto" w:fill="auto"/>
            <w:vAlign w:val="center"/>
          </w:tcPr>
          <w:p w14:paraId="62595BFB" w14:textId="77777777" w:rsidR="003930BF" w:rsidRPr="00296F3E" w:rsidRDefault="003930BF" w:rsidP="007A4910">
            <w:pPr>
              <w:spacing w:line="240" w:lineRule="auto"/>
              <w:ind w:firstLine="0"/>
              <w:jc w:val="center"/>
              <w:rPr>
                <w:sz w:val="22"/>
              </w:rPr>
            </w:pPr>
            <w:r w:rsidRPr="00296F3E">
              <w:rPr>
                <w:sz w:val="22"/>
              </w:rPr>
              <w:t>Капроновое сито с диаметром ячеи 1 мм и 0.5 мм</w:t>
            </w:r>
          </w:p>
        </w:tc>
        <w:tc>
          <w:tcPr>
            <w:tcW w:w="1464" w:type="pct"/>
            <w:shd w:val="clear" w:color="auto" w:fill="auto"/>
            <w:vAlign w:val="center"/>
          </w:tcPr>
          <w:p w14:paraId="192A8952"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drawing>
                <wp:inline distT="0" distB="0" distL="0" distR="0" wp14:anchorId="62F1D18D" wp14:editId="72010C66">
                  <wp:extent cx="1197329" cy="1600200"/>
                  <wp:effectExtent l="0" t="0" r="3175" b="0"/>
                  <wp:docPr id="10" name="Рисунок 10" descr="\\192.168.100.251\Share\Проекты\Морские проекты\2024\06_ОУС Аяшские_026-22\07_Полевая отчетность\2024 фото Аяшский ЛУ\IMG_20240707_114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00.251\Share\Проекты\Морские проекты\2024\06_ОУС Аяшские_026-22\07_Полевая отчетность\2024 фото Аяшский ЛУ\IMG_20240707_114920.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01986" cy="1606424"/>
                          </a:xfrm>
                          <a:prstGeom prst="rect">
                            <a:avLst/>
                          </a:prstGeom>
                          <a:noFill/>
                          <a:ln>
                            <a:noFill/>
                          </a:ln>
                        </pic:spPr>
                      </pic:pic>
                    </a:graphicData>
                  </a:graphic>
                </wp:inline>
              </w:drawing>
            </w:r>
          </w:p>
        </w:tc>
        <w:tc>
          <w:tcPr>
            <w:tcW w:w="1036" w:type="pct"/>
            <w:vAlign w:val="center"/>
          </w:tcPr>
          <w:p w14:paraId="0FE2E02A" w14:textId="77777777" w:rsidR="003930BF" w:rsidRPr="00296F3E" w:rsidRDefault="003930BF" w:rsidP="007A4910">
            <w:pPr>
              <w:spacing w:line="240" w:lineRule="auto"/>
              <w:ind w:firstLine="0"/>
              <w:jc w:val="center"/>
              <w:rPr>
                <w:noProof/>
                <w:sz w:val="22"/>
                <w:lang w:eastAsia="ru-RU"/>
              </w:rPr>
            </w:pPr>
            <w:r w:rsidRPr="00296F3E">
              <w:rPr>
                <w:noProof/>
                <w:sz w:val="22"/>
                <w:lang w:eastAsia="ru-RU"/>
              </w:rPr>
              <w:t>не требует поверки</w:t>
            </w:r>
          </w:p>
        </w:tc>
      </w:tr>
    </w:tbl>
    <w:p w14:paraId="503E7FC9" w14:textId="37F162D1" w:rsidR="00805327" w:rsidRDefault="00805327"/>
    <w:p w14:paraId="3BAF7BB6" w14:textId="77777777" w:rsidR="00687F80" w:rsidRDefault="00687F80">
      <w:pPr>
        <w:rPr>
          <w:rFonts w:eastAsia="MS Gothic" w:cs="Arial"/>
          <w:b/>
          <w:bCs/>
          <w:caps/>
          <w:szCs w:val="32"/>
          <w:lang w:eastAsia="ru-RU"/>
        </w:rPr>
      </w:pPr>
      <w:r>
        <w:br w:type="page"/>
      </w:r>
    </w:p>
    <w:p w14:paraId="5140244C" w14:textId="4F7E7BC4" w:rsidR="00805327" w:rsidRPr="004F0DD8" w:rsidRDefault="00673588" w:rsidP="0017781A">
      <w:pPr>
        <w:pStyle w:val="1"/>
      </w:pPr>
      <w:bookmarkStart w:id="77" w:name="_Toc185329048"/>
      <w:r w:rsidRPr="004F0DD8">
        <w:lastRenderedPageBreak/>
        <w:t>МЕТОДИКА ВЫПОЛНЕНИЯ РАБОТ</w:t>
      </w:r>
      <w:bookmarkEnd w:id="77"/>
    </w:p>
    <w:p w14:paraId="5447002D" w14:textId="3AEFAEDE" w:rsidR="00805327" w:rsidRDefault="00805327" w:rsidP="00912AB5">
      <w:pPr>
        <w:pStyle w:val="2"/>
      </w:pPr>
      <w:bookmarkStart w:id="78" w:name="_Toc185329049"/>
      <w:r>
        <w:t>Последовательность выполнения работ на станциях</w:t>
      </w:r>
      <w:bookmarkEnd w:id="78"/>
    </w:p>
    <w:p w14:paraId="5E9860D9" w14:textId="2D64FC36" w:rsidR="00A27118" w:rsidRDefault="00A27118" w:rsidP="00A70689">
      <w:r>
        <w:t xml:space="preserve">После выставления судна на станции работы выполнялись в следующей последовательности: </w:t>
      </w:r>
    </w:p>
    <w:p w14:paraId="16C84185" w14:textId="77777777" w:rsidR="00A27118" w:rsidRDefault="00A27118" w:rsidP="00795DFC">
      <w:pPr>
        <w:pStyle w:val="af"/>
        <w:numPr>
          <w:ilvl w:val="0"/>
          <w:numId w:val="24"/>
        </w:numPr>
        <w:spacing w:line="276" w:lineRule="auto"/>
      </w:pPr>
      <w:r>
        <w:t xml:space="preserve">CTD-зондирование; </w:t>
      </w:r>
    </w:p>
    <w:p w14:paraId="1B86593F" w14:textId="3763508C" w:rsidR="00A27118" w:rsidRDefault="00A27118" w:rsidP="00795DFC">
      <w:pPr>
        <w:pStyle w:val="af"/>
        <w:numPr>
          <w:ilvl w:val="0"/>
          <w:numId w:val="24"/>
        </w:numPr>
        <w:spacing w:line="276" w:lineRule="auto"/>
      </w:pPr>
      <w:r>
        <w:t>Исследование состояния фитопланктона</w:t>
      </w:r>
      <w:r w:rsidR="004A0DD7">
        <w:t>. Отбор проб</w:t>
      </w:r>
      <w:r>
        <w:t xml:space="preserve"> с 2–3 горизонтов в зависимости от глубины и наличия/отсутствия слоя скачка солености: поверхностного </w:t>
      </w:r>
      <w:r w:rsidR="002039BC">
        <w:t>—</w:t>
      </w:r>
      <w:r>
        <w:t xml:space="preserve"> в пределах одного метра от поверхности моря, слоя скачка </w:t>
      </w:r>
      <w:r w:rsidR="0099118E">
        <w:t>(</w:t>
      </w:r>
      <w:r>
        <w:t xml:space="preserve">при его наличии) и придонного; </w:t>
      </w:r>
    </w:p>
    <w:p w14:paraId="0C1A75C5" w14:textId="77777777" w:rsidR="00A27118" w:rsidRDefault="00A27118" w:rsidP="00795DFC">
      <w:pPr>
        <w:pStyle w:val="af"/>
        <w:numPr>
          <w:ilvl w:val="0"/>
          <w:numId w:val="24"/>
        </w:numPr>
        <w:spacing w:line="276" w:lineRule="auto"/>
      </w:pPr>
      <w:r>
        <w:t xml:space="preserve">Отбор проб зоопланктона с помощью сети Джеди; </w:t>
      </w:r>
    </w:p>
    <w:p w14:paraId="6E24BCAA" w14:textId="3970195E" w:rsidR="00A27118" w:rsidRDefault="00A27118" w:rsidP="00795DFC">
      <w:pPr>
        <w:pStyle w:val="af"/>
        <w:numPr>
          <w:ilvl w:val="0"/>
          <w:numId w:val="24"/>
        </w:numPr>
        <w:spacing w:line="276" w:lineRule="auto"/>
      </w:pPr>
      <w:r>
        <w:t>Отбор проб ихтиопланктона с помощью сети ИКС-</w:t>
      </w:r>
      <w:r w:rsidR="000115A5">
        <w:t>8</w:t>
      </w:r>
      <w:r>
        <w:t xml:space="preserve">0; </w:t>
      </w:r>
    </w:p>
    <w:p w14:paraId="1266A525" w14:textId="77777777" w:rsidR="00A27118" w:rsidRDefault="00A27118" w:rsidP="00795DFC">
      <w:pPr>
        <w:pStyle w:val="af"/>
        <w:numPr>
          <w:ilvl w:val="0"/>
          <w:numId w:val="24"/>
        </w:numPr>
        <w:spacing w:line="276" w:lineRule="auto"/>
      </w:pPr>
      <w:r>
        <w:t xml:space="preserve">Отбор донных отложений с помощью дночерпателя для геохимических анализов и анализа гранулометрического состава осадка; </w:t>
      </w:r>
    </w:p>
    <w:p w14:paraId="2BCE56C8" w14:textId="77777777" w:rsidR="00A27118" w:rsidRDefault="00A27118" w:rsidP="00795DFC">
      <w:pPr>
        <w:pStyle w:val="af"/>
        <w:numPr>
          <w:ilvl w:val="0"/>
          <w:numId w:val="24"/>
        </w:numPr>
        <w:spacing w:line="276" w:lineRule="auto"/>
      </w:pPr>
      <w:r>
        <w:t xml:space="preserve">Отбор и промывка донных отложений для исследования состояния макрозообентоса. </w:t>
      </w:r>
    </w:p>
    <w:p w14:paraId="6AFDEF78" w14:textId="3117EFBD" w:rsidR="00805327" w:rsidRPr="00CE16B7" w:rsidRDefault="00A27118" w:rsidP="00A70689">
      <w:r w:rsidRPr="00CE16B7">
        <w:t>По окончании работ на станции (или в случае резкого ухудшения погоды) судно снималось с якоря (если постановка на якорь была произведена) и переходило в следующую точку (или в место укрытия).</w:t>
      </w:r>
    </w:p>
    <w:p w14:paraId="39E1B7B7" w14:textId="6C041CD8" w:rsidR="00996622" w:rsidRPr="00CE16B7" w:rsidRDefault="00996622" w:rsidP="00A70689">
      <w:r w:rsidRPr="00CE16B7">
        <w:t>Акты выполнения работ представлены в Приложении Д.</w:t>
      </w:r>
    </w:p>
    <w:p w14:paraId="1D4D0B5A" w14:textId="402B7F6C" w:rsidR="00805327" w:rsidRPr="00CE16B7" w:rsidRDefault="00805327" w:rsidP="00912AB5">
      <w:pPr>
        <w:pStyle w:val="2"/>
      </w:pPr>
      <w:bookmarkStart w:id="79" w:name="_Toc185329050"/>
      <w:r w:rsidRPr="00CE16B7">
        <w:t>Полевые работы</w:t>
      </w:r>
      <w:bookmarkEnd w:id="79"/>
    </w:p>
    <w:p w14:paraId="6F422976" w14:textId="4D6806E3" w:rsidR="00805327" w:rsidRPr="00CE16B7" w:rsidRDefault="00805327" w:rsidP="00912AB5">
      <w:pPr>
        <w:pStyle w:val="3"/>
      </w:pPr>
      <w:bookmarkStart w:id="80" w:name="_Toc185329051"/>
      <w:r w:rsidRPr="00CE16B7">
        <w:t>Гидрологические исследования</w:t>
      </w:r>
      <w:bookmarkEnd w:id="80"/>
    </w:p>
    <w:p w14:paraId="1CF70013" w14:textId="6DDBADE5" w:rsidR="00EC0057" w:rsidRPr="005D4325" w:rsidRDefault="00EC0057" w:rsidP="00EC0057">
      <w:pPr>
        <w:pStyle w:val="af"/>
        <w:spacing w:line="276" w:lineRule="auto"/>
        <w:ind w:left="0" w:firstLine="709"/>
        <w:jc w:val="both"/>
      </w:pPr>
      <w:r w:rsidRPr="00CE16B7">
        <w:t>Гидрологические работы подразумевают определение основных</w:t>
      </w:r>
      <w:r>
        <w:t xml:space="preserve"> параметров гидрологической структуры вод – температуры и солёности воды.</w:t>
      </w:r>
      <w:r w:rsidRPr="00171C10">
        <w:t xml:space="preserve"> </w:t>
      </w:r>
      <w:r>
        <w:t xml:space="preserve">Эти показатели оказывают существенное влияние на функционирование сложной экосистемы Обской губы. Вертикальное распределение </w:t>
      </w:r>
      <w:r w:rsidRPr="005D4325">
        <w:t xml:space="preserve">температуры и солёности воды определяется на каждой комплексной станции при помощи </w:t>
      </w:r>
      <w:r w:rsidRPr="005D4325">
        <w:rPr>
          <w:lang w:val="en-US"/>
        </w:rPr>
        <w:t>CTD</w:t>
      </w:r>
      <w:r w:rsidRPr="005D4325">
        <w:t xml:space="preserve">-зонда </w:t>
      </w:r>
      <w:r w:rsidRPr="005D4325">
        <w:rPr>
          <w:lang w:val="en-US"/>
        </w:rPr>
        <w:t>CTD</w:t>
      </w:r>
      <w:r w:rsidRPr="005D4325">
        <w:t>48</w:t>
      </w:r>
      <w:r w:rsidRPr="005D4325">
        <w:rPr>
          <w:lang w:val="en-US"/>
        </w:rPr>
        <w:t>M</w:t>
      </w:r>
      <w:r w:rsidR="00C92D5E" w:rsidRPr="00C92D5E">
        <w:t xml:space="preserve"> </w:t>
      </w:r>
      <w:r w:rsidRPr="005D4325">
        <w:t>(</w:t>
      </w:r>
      <w:r w:rsidRPr="005D4325">
        <w:fldChar w:fldCharType="begin"/>
      </w:r>
      <w:r w:rsidRPr="005D4325">
        <w:instrText xml:space="preserve"> REF _Ref183171212 \h </w:instrText>
      </w:r>
      <w:r w:rsidR="005D4325" w:rsidRPr="005D4325">
        <w:instrText xml:space="preserve"> \* MERGEFORMAT </w:instrText>
      </w:r>
      <w:r w:rsidRPr="005D4325">
        <w:fldChar w:fldCharType="separate"/>
      </w:r>
      <w:r w:rsidR="00363900" w:rsidRPr="00DD43C5">
        <w:t xml:space="preserve">Рисунок </w:t>
      </w:r>
      <w:r w:rsidR="00363900">
        <w:rPr>
          <w:noProof/>
        </w:rPr>
        <w:t>4</w:t>
      </w:r>
      <w:r w:rsidR="00363900">
        <w:t>.</w:t>
      </w:r>
      <w:r w:rsidR="00363900">
        <w:rPr>
          <w:noProof/>
        </w:rPr>
        <w:t>1</w:t>
      </w:r>
      <w:r w:rsidRPr="005D4325">
        <w:fldChar w:fldCharType="end"/>
      </w:r>
      <w:r w:rsidRPr="005D4325">
        <w:t>).</w:t>
      </w:r>
      <w:r w:rsidR="00C92D5E">
        <w:t xml:space="preserve"> Свидетельство о поверке см. в Приложении Г.</w:t>
      </w:r>
    </w:p>
    <w:p w14:paraId="49A872EA" w14:textId="637254CD" w:rsidR="00EC0057" w:rsidRDefault="00EC0057" w:rsidP="00EC0057">
      <w:pPr>
        <w:pStyle w:val="af"/>
        <w:spacing w:line="276" w:lineRule="auto"/>
        <w:ind w:left="0" w:firstLine="709"/>
        <w:jc w:val="both"/>
      </w:pPr>
      <w:r w:rsidRPr="005D4325">
        <w:t>Первичная обработка данных (</w:t>
      </w:r>
      <w:r w:rsidRPr="005D4325">
        <w:rPr>
          <w:highlight w:val="yellow"/>
        </w:rPr>
        <w:fldChar w:fldCharType="begin"/>
      </w:r>
      <w:r w:rsidRPr="005D4325">
        <w:instrText xml:space="preserve"> REF _Ref183171246 \h </w:instrText>
      </w:r>
      <w:r w:rsidR="005D4325" w:rsidRPr="005D4325">
        <w:rPr>
          <w:highlight w:val="yellow"/>
        </w:rPr>
        <w:instrText xml:space="preserve"> \* MERGEFORMAT </w:instrText>
      </w:r>
      <w:r w:rsidRPr="005D4325">
        <w:rPr>
          <w:highlight w:val="yellow"/>
        </w:rPr>
      </w:r>
      <w:r w:rsidRPr="005D4325">
        <w:rPr>
          <w:highlight w:val="yellow"/>
        </w:rPr>
        <w:fldChar w:fldCharType="separate"/>
      </w:r>
      <w:r w:rsidR="00363900" w:rsidRPr="00DD43C5">
        <w:t xml:space="preserve">Рисунок </w:t>
      </w:r>
      <w:r w:rsidR="00363900">
        <w:rPr>
          <w:noProof/>
        </w:rPr>
        <w:t>4</w:t>
      </w:r>
      <w:r w:rsidR="00363900">
        <w:t>.</w:t>
      </w:r>
      <w:r w:rsidR="00363900">
        <w:rPr>
          <w:noProof/>
        </w:rPr>
        <w:t>2</w:t>
      </w:r>
      <w:r w:rsidRPr="005D4325">
        <w:rPr>
          <w:highlight w:val="yellow"/>
        </w:rPr>
        <w:fldChar w:fldCharType="end"/>
      </w:r>
      <w:r w:rsidRPr="005D4325">
        <w:t>) также проведена на полевом этапе</w:t>
      </w:r>
      <w:r>
        <w:t xml:space="preserve">. </w:t>
      </w:r>
    </w:p>
    <w:p w14:paraId="46E9EF00" w14:textId="77777777" w:rsidR="00EC0057" w:rsidRDefault="00EC0057" w:rsidP="0011066F">
      <w:pPr>
        <w:pStyle w:val="af"/>
        <w:keepNext/>
        <w:spacing w:line="276" w:lineRule="auto"/>
        <w:ind w:left="0"/>
        <w:jc w:val="center"/>
      </w:pPr>
      <w:r>
        <w:rPr>
          <w:noProof/>
          <w14:ligatures w14:val="standardContextual"/>
        </w:rPr>
        <w:lastRenderedPageBreak/>
        <w:drawing>
          <wp:inline distT="0" distB="0" distL="0" distR="0" wp14:anchorId="22F8CAA4" wp14:editId="37BA355E">
            <wp:extent cx="4325157" cy="3243779"/>
            <wp:effectExtent l="7303" t="0" r="6667" b="6668"/>
            <wp:docPr id="471457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5716" name="Рисунок 47145716"/>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4360675" cy="3270417"/>
                    </a:xfrm>
                    <a:prstGeom prst="rect">
                      <a:avLst/>
                    </a:prstGeom>
                  </pic:spPr>
                </pic:pic>
              </a:graphicData>
            </a:graphic>
          </wp:inline>
        </w:drawing>
      </w:r>
    </w:p>
    <w:p w14:paraId="2B2ACFC0" w14:textId="14DFBDD7" w:rsidR="00EC0057" w:rsidRPr="00DD43C5" w:rsidRDefault="00EC0057" w:rsidP="004F2777">
      <w:pPr>
        <w:pStyle w:val="a6"/>
      </w:pPr>
      <w:bookmarkStart w:id="81" w:name="_Ref183171212"/>
      <w:bookmarkStart w:id="82" w:name="_Toc184999962"/>
      <w:r w:rsidRPr="00DD43C5">
        <w:t xml:space="preserve">Рисунок </w:t>
      </w:r>
      <w:fldSimple w:instr=" STYLEREF 1 \s ">
        <w:r w:rsidR="00B3322D">
          <w:rPr>
            <w:noProof/>
          </w:rPr>
          <w:t>4</w:t>
        </w:r>
      </w:fldSimple>
      <w:r w:rsidR="00B3322D">
        <w:t>.</w:t>
      </w:r>
      <w:fldSimple w:instr=" SEQ Рисунок \* ARABIC \s 1 ">
        <w:r w:rsidR="00B3322D">
          <w:rPr>
            <w:noProof/>
          </w:rPr>
          <w:t>1</w:t>
        </w:r>
      </w:fldSimple>
      <w:bookmarkEnd w:id="81"/>
      <w:r w:rsidRPr="00DD43C5">
        <w:t>. Работа с CTD-зондом с борта судна</w:t>
      </w:r>
      <w:bookmarkEnd w:id="82"/>
    </w:p>
    <w:p w14:paraId="02A63974" w14:textId="77777777" w:rsidR="00EC0057" w:rsidRDefault="00EC0057" w:rsidP="00EC0057">
      <w:pPr>
        <w:pStyle w:val="af"/>
        <w:spacing w:line="276" w:lineRule="auto"/>
        <w:ind w:left="0" w:firstLine="709"/>
        <w:jc w:val="center"/>
      </w:pPr>
    </w:p>
    <w:p w14:paraId="39C6DDBC" w14:textId="77777777" w:rsidR="00EC0057" w:rsidRDefault="00EC0057" w:rsidP="0011066F">
      <w:pPr>
        <w:pStyle w:val="af"/>
        <w:keepNext/>
        <w:spacing w:line="276" w:lineRule="auto"/>
        <w:ind w:left="0"/>
        <w:jc w:val="center"/>
      </w:pPr>
      <w:r>
        <w:rPr>
          <w:noProof/>
          <w14:ligatures w14:val="standardContextual"/>
        </w:rPr>
        <w:drawing>
          <wp:inline distT="0" distB="0" distL="0" distR="0" wp14:anchorId="6FDFEB4A" wp14:editId="5A232702">
            <wp:extent cx="4044315" cy="3033463"/>
            <wp:effectExtent l="0" t="0" r="0" b="0"/>
            <wp:docPr id="157012338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23387" name="Рисунок 15701233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1196" cy="3038624"/>
                    </a:xfrm>
                    <a:prstGeom prst="rect">
                      <a:avLst/>
                    </a:prstGeom>
                  </pic:spPr>
                </pic:pic>
              </a:graphicData>
            </a:graphic>
          </wp:inline>
        </w:drawing>
      </w:r>
    </w:p>
    <w:p w14:paraId="14014BDE" w14:textId="61826A7C" w:rsidR="00EC0057" w:rsidRPr="00DD43C5" w:rsidRDefault="00EC0057" w:rsidP="004F2777">
      <w:pPr>
        <w:pStyle w:val="a6"/>
      </w:pPr>
      <w:bookmarkStart w:id="83" w:name="_Ref183171246"/>
      <w:bookmarkStart w:id="84" w:name="_Toc184999963"/>
      <w:r w:rsidRPr="00DD43C5">
        <w:t xml:space="preserve">Рисунок </w:t>
      </w:r>
      <w:fldSimple w:instr=" STYLEREF 1 \s ">
        <w:r w:rsidR="00B3322D">
          <w:rPr>
            <w:noProof/>
          </w:rPr>
          <w:t>4</w:t>
        </w:r>
      </w:fldSimple>
      <w:r w:rsidR="00B3322D">
        <w:t>.</w:t>
      </w:r>
      <w:fldSimple w:instr=" SEQ Рисунок \* ARABIC \s 1 ">
        <w:r w:rsidR="00B3322D">
          <w:rPr>
            <w:noProof/>
          </w:rPr>
          <w:t>2</w:t>
        </w:r>
      </w:fldSimple>
      <w:bookmarkEnd w:id="83"/>
      <w:r w:rsidRPr="00DD43C5">
        <w:t>. Первичная обработка данных гидрологических измерений</w:t>
      </w:r>
      <w:bookmarkEnd w:id="84"/>
    </w:p>
    <w:p w14:paraId="7356CBD2" w14:textId="77777777" w:rsidR="00052E36" w:rsidRDefault="00052E36">
      <w:pPr>
        <w:rPr>
          <w:rFonts w:eastAsia="Times New Roman"/>
          <w:i/>
          <w:iCs/>
        </w:rPr>
      </w:pPr>
      <w:r>
        <w:br w:type="page"/>
      </w:r>
    </w:p>
    <w:p w14:paraId="583D90B2" w14:textId="5B044F1E" w:rsidR="00805327" w:rsidRDefault="00805327" w:rsidP="00912AB5">
      <w:pPr>
        <w:pStyle w:val="3"/>
      </w:pPr>
      <w:bookmarkStart w:id="85" w:name="_Toc185329052"/>
      <w:r>
        <w:lastRenderedPageBreak/>
        <w:t>Исследования качества донных отложений</w:t>
      </w:r>
      <w:bookmarkEnd w:id="85"/>
    </w:p>
    <w:p w14:paraId="527914D1" w14:textId="50B02F85" w:rsidR="00F0366B" w:rsidRPr="00802271" w:rsidRDefault="00802271" w:rsidP="00F0366B">
      <w:pPr>
        <w:ind w:firstLine="567"/>
        <w:contextualSpacing/>
      </w:pPr>
      <w:r w:rsidRPr="00802271">
        <w:t>Отбор проб грунтов осуществля</w:t>
      </w:r>
      <w:r>
        <w:t>л</w:t>
      </w:r>
      <w:r w:rsidRPr="00802271">
        <w:t>ся в то же время и в том же месте, где отбира</w:t>
      </w:r>
      <w:r>
        <w:t xml:space="preserve">лись </w:t>
      </w:r>
      <w:r w:rsidRPr="00802271">
        <w:t>планктонные и бентосные пробы.</w:t>
      </w:r>
      <w:r w:rsidR="00F0366B">
        <w:t xml:space="preserve"> </w:t>
      </w:r>
      <w:r w:rsidR="00F0366B" w:rsidRPr="00802271">
        <w:t xml:space="preserve">Для исследования гранулометрического состава и уровня загрязнения донных отложений </w:t>
      </w:r>
      <w:r w:rsidR="00F0366B">
        <w:t xml:space="preserve">был </w:t>
      </w:r>
      <w:r w:rsidR="00F0366B" w:rsidRPr="00802271">
        <w:t>пров</w:t>
      </w:r>
      <w:r w:rsidR="00F0366B">
        <w:t>еден</w:t>
      </w:r>
      <w:r w:rsidR="00F0366B" w:rsidRPr="00802271">
        <w:t xml:space="preserve"> отбор проб (по одной пробе на каждой станции) с помощью дночерпателя Ван-Вина.</w:t>
      </w:r>
      <w:r w:rsidR="00AC0DCF">
        <w:t xml:space="preserve"> Пробы были упакованы в зип</w:t>
      </w:r>
      <w:r w:rsidR="0042124F" w:rsidRPr="001865D5">
        <w:softHyphen/>
      </w:r>
      <w:r w:rsidR="0042124F" w:rsidRPr="001865D5">
        <w:softHyphen/>
      </w:r>
      <w:r w:rsidR="0042124F" w:rsidRPr="001865D5">
        <w:noBreakHyphen/>
      </w:r>
      <w:r w:rsidR="00AC0DCF" w:rsidRPr="005D4325">
        <w:t>пакеты (</w:t>
      </w:r>
      <w:r w:rsidR="00AC0DCF" w:rsidRPr="005D4325">
        <w:fldChar w:fldCharType="begin"/>
      </w:r>
      <w:r w:rsidR="00AC0DCF" w:rsidRPr="005D4325">
        <w:instrText xml:space="preserve"> REF _Ref182575743 \h </w:instrText>
      </w:r>
      <w:r w:rsidR="005D4325" w:rsidRPr="005D4325">
        <w:instrText xml:space="preserve"> \* MERGEFORMAT </w:instrText>
      </w:r>
      <w:r w:rsidR="00AC0DCF" w:rsidRPr="005D4325">
        <w:fldChar w:fldCharType="separate"/>
      </w:r>
      <w:r w:rsidR="00363900" w:rsidRPr="00C846CF">
        <w:t xml:space="preserve">Рисунок </w:t>
      </w:r>
      <w:r w:rsidR="00363900">
        <w:rPr>
          <w:noProof/>
        </w:rPr>
        <w:t>4</w:t>
      </w:r>
      <w:r w:rsidR="00363900">
        <w:t>.</w:t>
      </w:r>
      <w:r w:rsidR="00363900">
        <w:rPr>
          <w:noProof/>
        </w:rPr>
        <w:t>3</w:t>
      </w:r>
      <w:r w:rsidR="00AC0DCF" w:rsidRPr="005D4325">
        <w:fldChar w:fldCharType="end"/>
      </w:r>
      <w:r w:rsidR="00AC0DCF" w:rsidRPr="005D4325">
        <w:t>) и заморожены</w:t>
      </w:r>
      <w:r w:rsidR="00AC0DCF">
        <w:t>.</w:t>
      </w:r>
    </w:p>
    <w:p w14:paraId="72E24485" w14:textId="1EA7D514" w:rsidR="00802271" w:rsidRPr="00802271" w:rsidRDefault="00802271" w:rsidP="00802271">
      <w:pPr>
        <w:ind w:firstLine="567"/>
        <w:contextualSpacing/>
      </w:pPr>
      <w:r w:rsidRPr="00802271">
        <w:t xml:space="preserve"> В пробах донных отложений</w:t>
      </w:r>
      <w:r w:rsidR="00AC0DCF">
        <w:t xml:space="preserve"> </w:t>
      </w:r>
      <w:r>
        <w:t>в стационарной лаборатории определялись</w:t>
      </w:r>
      <w:r w:rsidRPr="00802271">
        <w:t xml:space="preserve"> следующие показатели: </w:t>
      </w:r>
    </w:p>
    <w:p w14:paraId="6D6B8E10" w14:textId="77777777" w:rsidR="00802271" w:rsidRPr="00802271" w:rsidRDefault="00802271" w:rsidP="00802271">
      <w:pPr>
        <w:pStyle w:val="af"/>
        <w:numPr>
          <w:ilvl w:val="0"/>
          <w:numId w:val="26"/>
        </w:numPr>
        <w:spacing w:after="120"/>
      </w:pPr>
      <w:r w:rsidRPr="00802271">
        <w:t xml:space="preserve">гранулометрический состав </w:t>
      </w:r>
    </w:p>
    <w:p w14:paraId="5235DD71" w14:textId="73606C13" w:rsidR="00802271" w:rsidRPr="00802271" w:rsidRDefault="00ED1AD6" w:rsidP="00802271">
      <w:pPr>
        <w:pStyle w:val="af"/>
        <w:numPr>
          <w:ilvl w:val="0"/>
          <w:numId w:val="26"/>
        </w:numPr>
        <w:spacing w:after="120"/>
      </w:pPr>
      <w:r>
        <w:t xml:space="preserve">влажность и плотность грунта, </w:t>
      </w:r>
      <w:r w:rsidR="00802271" w:rsidRPr="00802271">
        <w:t>плотность частиц грунта</w:t>
      </w:r>
    </w:p>
    <w:p w14:paraId="777D2BF6" w14:textId="5ACBFFC0" w:rsidR="00802271" w:rsidRPr="00802271" w:rsidRDefault="00ED1AD6" w:rsidP="00802271">
      <w:pPr>
        <w:pStyle w:val="af"/>
        <w:numPr>
          <w:ilvl w:val="0"/>
          <w:numId w:val="26"/>
        </w:numPr>
        <w:spacing w:after="120"/>
      </w:pPr>
      <w:r>
        <w:t>содержание химических веществ</w:t>
      </w:r>
      <w:r w:rsidR="00802271" w:rsidRPr="00802271">
        <w:t xml:space="preserve">: </w:t>
      </w:r>
    </w:p>
    <w:p w14:paraId="180C7C7F" w14:textId="77777777" w:rsidR="00802271" w:rsidRPr="00802271" w:rsidRDefault="00802271" w:rsidP="00795DFC">
      <w:pPr>
        <w:pStyle w:val="af"/>
        <w:numPr>
          <w:ilvl w:val="0"/>
          <w:numId w:val="36"/>
        </w:numPr>
      </w:pPr>
      <w:r w:rsidRPr="00802271">
        <w:t>нефтепродукты (общее содержание)</w:t>
      </w:r>
    </w:p>
    <w:p w14:paraId="3210DEFE" w14:textId="77777777" w:rsidR="00802271" w:rsidRPr="00802271" w:rsidRDefault="00802271" w:rsidP="00795DFC">
      <w:pPr>
        <w:pStyle w:val="af"/>
        <w:numPr>
          <w:ilvl w:val="0"/>
          <w:numId w:val="36"/>
        </w:numPr>
      </w:pPr>
      <w:r w:rsidRPr="00802271">
        <w:t xml:space="preserve">органический углерод </w:t>
      </w:r>
    </w:p>
    <w:p w14:paraId="4C477B5B" w14:textId="77777777" w:rsidR="00802271" w:rsidRPr="00802271" w:rsidRDefault="00802271" w:rsidP="00795DFC">
      <w:pPr>
        <w:pStyle w:val="af"/>
        <w:numPr>
          <w:ilvl w:val="0"/>
          <w:numId w:val="36"/>
        </w:numPr>
      </w:pPr>
      <w:r w:rsidRPr="00802271">
        <w:t>тяжелые металлы (ртуть, медь, цинк, хром, никель, свинец, кадмий)</w:t>
      </w:r>
    </w:p>
    <w:p w14:paraId="6D543E07" w14:textId="77777777" w:rsidR="00802271" w:rsidRPr="00802271" w:rsidRDefault="00802271" w:rsidP="00795DFC">
      <w:pPr>
        <w:pStyle w:val="af"/>
        <w:numPr>
          <w:ilvl w:val="0"/>
          <w:numId w:val="36"/>
        </w:numPr>
      </w:pPr>
      <w:r w:rsidRPr="00802271">
        <w:t>мышьяк</w:t>
      </w:r>
    </w:p>
    <w:p w14:paraId="53DC88EE" w14:textId="77777777" w:rsidR="00802271" w:rsidRPr="00802271" w:rsidRDefault="00802271" w:rsidP="00795DFC">
      <w:pPr>
        <w:pStyle w:val="af"/>
        <w:numPr>
          <w:ilvl w:val="0"/>
          <w:numId w:val="36"/>
        </w:numPr>
      </w:pPr>
      <w:proofErr w:type="spellStart"/>
      <w:r w:rsidRPr="00802271">
        <w:t>бенз</w:t>
      </w:r>
      <w:proofErr w:type="spellEnd"/>
      <w:r w:rsidRPr="00802271">
        <w:t>(а)</w:t>
      </w:r>
      <w:proofErr w:type="spellStart"/>
      <w:r w:rsidRPr="00802271">
        <w:t>пирен</w:t>
      </w:r>
      <w:proofErr w:type="spellEnd"/>
      <w:r w:rsidRPr="00802271">
        <w:t xml:space="preserve">. </w:t>
      </w:r>
    </w:p>
    <w:p w14:paraId="4E7DEC00" w14:textId="350FF141" w:rsidR="00802271" w:rsidRPr="00802271" w:rsidRDefault="00802271" w:rsidP="00802271">
      <w:pPr>
        <w:ind w:firstLine="567"/>
        <w:contextualSpacing/>
      </w:pPr>
      <w:r w:rsidRPr="00802271">
        <w:t>Анализ донных</w:t>
      </w:r>
      <w:r w:rsidR="004A4E5B">
        <w:t xml:space="preserve"> отложений</w:t>
      </w:r>
      <w:r w:rsidRPr="00802271">
        <w:t xml:space="preserve"> </w:t>
      </w:r>
      <w:r>
        <w:t>выполнялся в стационарной лаборатории</w:t>
      </w:r>
      <w:r w:rsidRPr="00802271">
        <w:t xml:space="preserve"> ИЛЦ ООО «ГК РЭИ»</w:t>
      </w:r>
      <w:r>
        <w:t>, куда пробы были оперативно доставлены.</w:t>
      </w:r>
    </w:p>
    <w:p w14:paraId="644B5062" w14:textId="77777777" w:rsidR="00292F0A" w:rsidRDefault="00E179BE" w:rsidP="00105B75">
      <w:pPr>
        <w:keepNext/>
        <w:ind w:left="567" w:firstLine="0"/>
        <w:jc w:val="center"/>
      </w:pPr>
      <w:r>
        <w:rPr>
          <w:noProof/>
          <w:lang w:eastAsia="ru-RU"/>
        </w:rPr>
        <w:drawing>
          <wp:inline distT="0" distB="0" distL="0" distR="0" wp14:anchorId="6974842A" wp14:editId="4EFA16F3">
            <wp:extent cx="3832885" cy="2870127"/>
            <wp:effectExtent l="0" t="0" r="0" b="6985"/>
            <wp:docPr id="13538384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7683" t="7851"/>
                    <a:stretch/>
                  </pic:blipFill>
                  <pic:spPr bwMode="auto">
                    <a:xfrm>
                      <a:off x="0" y="0"/>
                      <a:ext cx="3854249" cy="2886125"/>
                    </a:xfrm>
                    <a:prstGeom prst="rect">
                      <a:avLst/>
                    </a:prstGeom>
                    <a:noFill/>
                    <a:ln>
                      <a:noFill/>
                    </a:ln>
                    <a:extLst>
                      <a:ext uri="{53640926-AAD7-44D8-BBD7-CCE9431645EC}">
                        <a14:shadowObscured xmlns:a14="http://schemas.microsoft.com/office/drawing/2010/main"/>
                      </a:ext>
                    </a:extLst>
                  </pic:spPr>
                </pic:pic>
              </a:graphicData>
            </a:graphic>
          </wp:inline>
        </w:drawing>
      </w:r>
    </w:p>
    <w:p w14:paraId="0B7BD7A0" w14:textId="7F41E6FD" w:rsidR="00805327" w:rsidRDefault="00292F0A" w:rsidP="004F2777">
      <w:pPr>
        <w:pStyle w:val="a6"/>
      </w:pPr>
      <w:bookmarkStart w:id="86" w:name="_Ref182575743"/>
      <w:bookmarkStart w:id="87" w:name="_Toc184999964"/>
      <w:r w:rsidRPr="00C846CF">
        <w:t xml:space="preserve">Рисунок </w:t>
      </w:r>
      <w:fldSimple w:instr=" STYLEREF 1 \s ">
        <w:r w:rsidR="00B3322D">
          <w:rPr>
            <w:noProof/>
          </w:rPr>
          <w:t>4</w:t>
        </w:r>
      </w:fldSimple>
      <w:r w:rsidR="00B3322D">
        <w:t>.</w:t>
      </w:r>
      <w:fldSimple w:instr=" SEQ Рисунок \* ARABIC \s 1 ">
        <w:r w:rsidR="00B3322D">
          <w:rPr>
            <w:noProof/>
          </w:rPr>
          <w:t>3</w:t>
        </w:r>
      </w:fldSimple>
      <w:bookmarkEnd w:id="86"/>
      <w:r w:rsidRPr="00C846CF">
        <w:t>.</w:t>
      </w:r>
      <w:r>
        <w:t xml:space="preserve"> </w:t>
      </w:r>
      <w:r w:rsidRPr="000C0F61">
        <w:t>Упакованная проба донных отложений</w:t>
      </w:r>
      <w:bookmarkEnd w:id="87"/>
    </w:p>
    <w:p w14:paraId="4CE4EE2E" w14:textId="16E85400" w:rsidR="00805327" w:rsidRDefault="00805327" w:rsidP="00912AB5">
      <w:pPr>
        <w:pStyle w:val="3"/>
      </w:pPr>
      <w:bookmarkStart w:id="88" w:name="_Toc185329053"/>
      <w:r>
        <w:t>Гидробиологические исследования</w:t>
      </w:r>
      <w:bookmarkEnd w:id="88"/>
    </w:p>
    <w:p w14:paraId="484339D3" w14:textId="41C3E8FF" w:rsidR="00BD54F4" w:rsidRDefault="00BD54F4" w:rsidP="00A74255">
      <w:pPr>
        <w:rPr>
          <w:b/>
          <w:bCs/>
        </w:rPr>
      </w:pPr>
      <w:bookmarkStart w:id="89" w:name="_Hlk181110044"/>
      <w:r>
        <w:rPr>
          <w:b/>
          <w:bCs/>
        </w:rPr>
        <w:t>Фитопланктон</w:t>
      </w:r>
    </w:p>
    <w:p w14:paraId="6E7B4E1C" w14:textId="2E25BD31" w:rsidR="00BD54F4" w:rsidRDefault="006464E5" w:rsidP="006464E5">
      <w:pPr>
        <w:rPr>
          <w:color w:val="000000"/>
          <w:szCs w:val="24"/>
        </w:rPr>
      </w:pPr>
      <w:r w:rsidRPr="00871C94">
        <w:rPr>
          <w:color w:val="000000"/>
          <w:szCs w:val="24"/>
        </w:rPr>
        <w:t xml:space="preserve">Отбор проб на </w:t>
      </w:r>
      <w:r w:rsidRPr="006157BC">
        <w:rPr>
          <w:b/>
          <w:bCs/>
          <w:color w:val="000000"/>
          <w:szCs w:val="24"/>
        </w:rPr>
        <w:t>определение качественных и количественных показателей</w:t>
      </w:r>
      <w:r w:rsidRPr="00871C94">
        <w:rPr>
          <w:color w:val="000000"/>
          <w:szCs w:val="24"/>
        </w:rPr>
        <w:t xml:space="preserve"> фитопланктона </w:t>
      </w:r>
      <w:r>
        <w:rPr>
          <w:color w:val="000000"/>
          <w:szCs w:val="24"/>
        </w:rPr>
        <w:t xml:space="preserve">выполнен с </w:t>
      </w:r>
      <w:r w:rsidRPr="00871C94">
        <w:rPr>
          <w:color w:val="000000"/>
          <w:szCs w:val="24"/>
        </w:rPr>
        <w:t>трёх горизонтов батометрами типа Нискина. Отобранные пробы фитопланктона фиксир</w:t>
      </w:r>
      <w:r>
        <w:rPr>
          <w:color w:val="000000"/>
          <w:szCs w:val="24"/>
        </w:rPr>
        <w:t xml:space="preserve">овали </w:t>
      </w:r>
      <w:r w:rsidRPr="00871C94">
        <w:rPr>
          <w:color w:val="000000"/>
          <w:szCs w:val="24"/>
        </w:rPr>
        <w:t>40</w:t>
      </w:r>
      <w:r>
        <w:rPr>
          <w:color w:val="000000"/>
          <w:szCs w:val="24"/>
        </w:rPr>
        <w:t> </w:t>
      </w:r>
      <w:r w:rsidRPr="00871C94">
        <w:rPr>
          <w:color w:val="000000"/>
          <w:szCs w:val="24"/>
        </w:rPr>
        <w:t>%</w:t>
      </w:r>
      <w:r w:rsidR="00D045D1" w:rsidRPr="00795DFC">
        <w:rPr>
          <w:color w:val="000000"/>
          <w:szCs w:val="24"/>
        </w:rPr>
        <w:t>‑</w:t>
      </w:r>
      <w:r w:rsidRPr="00871C94">
        <w:rPr>
          <w:color w:val="000000"/>
          <w:szCs w:val="24"/>
        </w:rPr>
        <w:t>ным раствором формальдегида до концентрации формалина в пробе 0,4 %.</w:t>
      </w:r>
    </w:p>
    <w:p w14:paraId="45E79777" w14:textId="33D55CDB" w:rsidR="005476B5" w:rsidRDefault="005476B5" w:rsidP="006464E5">
      <w:pPr>
        <w:rPr>
          <w:color w:val="000000"/>
          <w:szCs w:val="24"/>
        </w:rPr>
      </w:pPr>
      <w:r>
        <w:rPr>
          <w:color w:val="000000"/>
          <w:szCs w:val="24"/>
        </w:rPr>
        <w:lastRenderedPageBreak/>
        <w:t xml:space="preserve">Отбор проб на </w:t>
      </w:r>
      <w:r w:rsidRPr="005476B5">
        <w:rPr>
          <w:b/>
          <w:bCs/>
          <w:color w:val="000000"/>
          <w:szCs w:val="24"/>
        </w:rPr>
        <w:t>определение концентрации хлорофилла а</w:t>
      </w:r>
      <w:r>
        <w:rPr>
          <w:color w:val="000000"/>
          <w:szCs w:val="24"/>
        </w:rPr>
        <w:t xml:space="preserve"> осуществляли по трем горизонтам (поверхностный, промежуточный и придонный). П</w:t>
      </w:r>
      <w:r w:rsidRPr="005476B5">
        <w:rPr>
          <w:color w:val="000000"/>
          <w:szCs w:val="24"/>
        </w:rPr>
        <w:t>робы фильтровали через фильтры марки ФМАЦ-0,45 мкм, диаметром 47 мм при разряжении до 0,3 атм.</w:t>
      </w:r>
      <w:r>
        <w:rPr>
          <w:color w:val="000000"/>
          <w:szCs w:val="24"/>
        </w:rPr>
        <w:t xml:space="preserve"> После подсушивания фильтры разложили с силикагелем по пакетикам </w:t>
      </w:r>
      <w:r>
        <w:rPr>
          <w:color w:val="000000"/>
          <w:szCs w:val="24"/>
          <w:lang w:val="en-US"/>
        </w:rPr>
        <w:t>zip</w:t>
      </w:r>
      <w:r w:rsidRPr="005476B5">
        <w:rPr>
          <w:color w:val="000000"/>
          <w:szCs w:val="24"/>
        </w:rPr>
        <w:t>-</w:t>
      </w:r>
      <w:r>
        <w:rPr>
          <w:color w:val="000000"/>
          <w:szCs w:val="24"/>
          <w:lang w:val="en-US"/>
        </w:rPr>
        <w:t>lock</w:t>
      </w:r>
      <w:r>
        <w:rPr>
          <w:color w:val="000000"/>
          <w:szCs w:val="24"/>
        </w:rPr>
        <w:t>, промаркировали</w:t>
      </w:r>
      <w:r w:rsidRPr="005476B5">
        <w:rPr>
          <w:color w:val="000000"/>
          <w:szCs w:val="24"/>
        </w:rPr>
        <w:t xml:space="preserve"> </w:t>
      </w:r>
      <w:r>
        <w:rPr>
          <w:color w:val="000000"/>
          <w:szCs w:val="24"/>
        </w:rPr>
        <w:t>и заморозили. В замороженном состоянии пробы были доставлены в лабораторию.</w:t>
      </w:r>
    </w:p>
    <w:p w14:paraId="6F37576E" w14:textId="7B948A59" w:rsidR="006464E5" w:rsidRPr="009062C2" w:rsidRDefault="006464E5" w:rsidP="006464E5">
      <w:r w:rsidRPr="006464E5">
        <w:t xml:space="preserve">Отбор проб на </w:t>
      </w:r>
      <w:r w:rsidRPr="006157BC">
        <w:rPr>
          <w:b/>
          <w:bCs/>
        </w:rPr>
        <w:t>определение первичной продукции</w:t>
      </w:r>
      <w:r w:rsidRPr="006464E5">
        <w:t xml:space="preserve"> осуществля</w:t>
      </w:r>
      <w:r w:rsidR="00742CD2">
        <w:t>ли</w:t>
      </w:r>
      <w:r w:rsidRPr="006464E5">
        <w:t xml:space="preserve"> по </w:t>
      </w:r>
      <w:r w:rsidR="00742CD2">
        <w:t>четырём</w:t>
      </w:r>
      <w:r w:rsidRPr="006464E5">
        <w:t xml:space="preserve"> горизонтам освещенности </w:t>
      </w:r>
      <w:r w:rsidR="00D045D1">
        <w:t>—</w:t>
      </w:r>
      <w:r w:rsidRPr="006464E5">
        <w:t xml:space="preserve"> 100 %</w:t>
      </w:r>
      <w:r w:rsidR="00AA250B">
        <w:t xml:space="preserve"> (совмещалась с пробой на определение хлорофилла а в поверхностном слое, не дублировала</w:t>
      </w:r>
      <w:r w:rsidR="005C5FE9">
        <w:t>сь</w:t>
      </w:r>
      <w:r w:rsidR="00AA250B">
        <w:t>)</w:t>
      </w:r>
      <w:r w:rsidRPr="006464E5">
        <w:t xml:space="preserve">, 50 %, 10 % и 1 % от начальной. Как и в случае с пробами на определение концентрации хлорофилла а, </w:t>
      </w:r>
      <w:bookmarkStart w:id="90" w:name="_Hlk182477980"/>
      <w:r w:rsidRPr="006464E5">
        <w:t xml:space="preserve">пробы на определение первичной продукции </w:t>
      </w:r>
      <w:r w:rsidRPr="005D4325">
        <w:t>фильтровали</w:t>
      </w:r>
      <w:r w:rsidR="000514D3" w:rsidRPr="005D4325">
        <w:t xml:space="preserve"> (</w:t>
      </w:r>
      <w:r w:rsidR="00A04989" w:rsidRPr="005D4325">
        <w:fldChar w:fldCharType="begin"/>
      </w:r>
      <w:r w:rsidR="00A04989" w:rsidRPr="005D4325">
        <w:instrText xml:space="preserve"> REF _Ref181803639 </w:instrText>
      </w:r>
      <w:r w:rsidR="005D4325" w:rsidRPr="005D4325">
        <w:instrText xml:space="preserve"> \* MERGEFORMAT </w:instrText>
      </w:r>
      <w:r w:rsidR="00A04989" w:rsidRPr="005D4325">
        <w:fldChar w:fldCharType="separate"/>
      </w:r>
      <w:r w:rsidR="00363900" w:rsidRPr="00DD43C5">
        <w:t xml:space="preserve">Рисунок </w:t>
      </w:r>
      <w:r w:rsidR="00363900">
        <w:rPr>
          <w:noProof/>
        </w:rPr>
        <w:t>4</w:t>
      </w:r>
      <w:r w:rsidR="00363900">
        <w:t>.</w:t>
      </w:r>
      <w:r w:rsidR="00363900">
        <w:rPr>
          <w:noProof/>
        </w:rPr>
        <w:t>4</w:t>
      </w:r>
      <w:r w:rsidR="00A04989" w:rsidRPr="005D4325">
        <w:rPr>
          <w:noProof/>
        </w:rPr>
        <w:fldChar w:fldCharType="end"/>
      </w:r>
      <w:r w:rsidR="000514D3" w:rsidRPr="005D4325">
        <w:t>)</w:t>
      </w:r>
      <w:r w:rsidRPr="005D4325">
        <w:t xml:space="preserve"> через</w:t>
      </w:r>
      <w:r w:rsidRPr="006464E5">
        <w:t xml:space="preserve"> фильтры марки ФМАЦ-0,45 мкм, диаметром 47 мм при разряжении до 0,3 атм. Затем фильтры подсушили на фильтровальной бумаге в закрытой коробке. Высушенные и промаркированные фильтры разложили (соответственно станциям) в пакеты zip-lock, вложили туда конверты с силикагелем, подвергли заморозке и в замороженном состоянии доставили в лабораторию.</w:t>
      </w:r>
      <w:bookmarkEnd w:id="90"/>
    </w:p>
    <w:p w14:paraId="5D472DCA" w14:textId="77777777" w:rsidR="000514D3" w:rsidRDefault="000514D3" w:rsidP="000514D3">
      <w:pPr>
        <w:keepNext/>
        <w:ind w:firstLine="0"/>
        <w:jc w:val="center"/>
      </w:pPr>
      <w:r>
        <w:rPr>
          <w:noProof/>
          <w:lang w:eastAsia="ru-RU"/>
        </w:rPr>
        <w:drawing>
          <wp:inline distT="0" distB="0" distL="0" distR="0" wp14:anchorId="3CF92E6E" wp14:editId="42AE3881">
            <wp:extent cx="4150187" cy="3057525"/>
            <wp:effectExtent l="0" t="0" r="3175" b="0"/>
            <wp:docPr id="15638711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020" t="15700" r="7480" b="18015"/>
                    <a:stretch/>
                  </pic:blipFill>
                  <pic:spPr bwMode="auto">
                    <a:xfrm>
                      <a:off x="0" y="0"/>
                      <a:ext cx="4169990" cy="3072114"/>
                    </a:xfrm>
                    <a:prstGeom prst="rect">
                      <a:avLst/>
                    </a:prstGeom>
                    <a:noFill/>
                    <a:ln>
                      <a:noFill/>
                    </a:ln>
                    <a:extLst>
                      <a:ext uri="{53640926-AAD7-44D8-BBD7-CCE9431645EC}">
                        <a14:shadowObscured xmlns:a14="http://schemas.microsoft.com/office/drawing/2010/main"/>
                      </a:ext>
                    </a:extLst>
                  </pic:spPr>
                </pic:pic>
              </a:graphicData>
            </a:graphic>
          </wp:inline>
        </w:drawing>
      </w:r>
    </w:p>
    <w:p w14:paraId="1842FF41" w14:textId="384DCB66" w:rsidR="000514D3" w:rsidRPr="00DD43C5" w:rsidRDefault="000514D3" w:rsidP="004F2777">
      <w:pPr>
        <w:pStyle w:val="a6"/>
      </w:pPr>
      <w:bookmarkStart w:id="91" w:name="_Ref181803639"/>
      <w:bookmarkStart w:id="92" w:name="_Toc184999965"/>
      <w:r w:rsidRPr="00DD43C5">
        <w:t xml:space="preserve">Рисунок </w:t>
      </w:r>
      <w:fldSimple w:instr=" STYLEREF 1 \s ">
        <w:r w:rsidR="00B3322D">
          <w:rPr>
            <w:noProof/>
          </w:rPr>
          <w:t>4</w:t>
        </w:r>
      </w:fldSimple>
      <w:r w:rsidR="00B3322D">
        <w:t>.</w:t>
      </w:r>
      <w:fldSimple w:instr=" SEQ Рисунок \* ARABIC \s 1 ">
        <w:r w:rsidR="00B3322D">
          <w:rPr>
            <w:noProof/>
          </w:rPr>
          <w:t>4</w:t>
        </w:r>
      </w:fldSimple>
      <w:bookmarkEnd w:id="91"/>
      <w:r w:rsidRPr="00DD43C5">
        <w:t>. Фильтрация проб на определение показателей продуктивности фитопланктона</w:t>
      </w:r>
      <w:bookmarkEnd w:id="92"/>
    </w:p>
    <w:p w14:paraId="2680D72C" w14:textId="0591DFCC" w:rsidR="00A74255" w:rsidRDefault="00A74255" w:rsidP="00A74255">
      <w:pPr>
        <w:rPr>
          <w:b/>
          <w:bCs/>
        </w:rPr>
      </w:pPr>
      <w:r>
        <w:rPr>
          <w:b/>
          <w:bCs/>
        </w:rPr>
        <w:t>Зоопланктон</w:t>
      </w:r>
    </w:p>
    <w:p w14:paraId="3997A0F6" w14:textId="3D043211" w:rsidR="00A74255" w:rsidRPr="00A74255" w:rsidRDefault="00A74255" w:rsidP="00A74255">
      <w:r w:rsidRPr="00A74255">
        <w:t>Отбор проб зоопланктона</w:t>
      </w:r>
      <w:r w:rsidR="00230FCE">
        <w:t xml:space="preserve"> был</w:t>
      </w:r>
      <w:r w:rsidRPr="00A74255">
        <w:t xml:space="preserve"> выполнен методом 2х-кратного тотального облова вертикально от придонного слоя до поверхности с использованием планктонной сети Джеди.</w:t>
      </w:r>
    </w:p>
    <w:p w14:paraId="11D306C8" w14:textId="0B5F2100" w:rsidR="00A74255" w:rsidRDefault="00BD54F4" w:rsidP="00BD54F4">
      <w:pPr>
        <w:rPr>
          <w:szCs w:val="24"/>
        </w:rPr>
      </w:pPr>
      <w:r w:rsidRPr="00871C94">
        <w:rPr>
          <w:szCs w:val="24"/>
        </w:rPr>
        <w:t xml:space="preserve">Пробы зоопланктона </w:t>
      </w:r>
      <w:r w:rsidR="00E121DC">
        <w:rPr>
          <w:szCs w:val="24"/>
        </w:rPr>
        <w:t xml:space="preserve">были </w:t>
      </w:r>
      <w:r w:rsidRPr="00871C94">
        <w:rPr>
          <w:szCs w:val="24"/>
        </w:rPr>
        <w:t xml:space="preserve">сгущены до стандартного объема (200 мл), помещены в полиэтиленовые банки и </w:t>
      </w:r>
      <w:r w:rsidRPr="005D4325">
        <w:rPr>
          <w:szCs w:val="24"/>
        </w:rPr>
        <w:t>зафиксированы</w:t>
      </w:r>
      <w:r w:rsidR="00D35C7C" w:rsidRPr="005D4325">
        <w:rPr>
          <w:szCs w:val="24"/>
        </w:rPr>
        <w:t xml:space="preserve"> (</w:t>
      </w:r>
      <w:r w:rsidR="00D35C7C" w:rsidRPr="005D4325">
        <w:rPr>
          <w:szCs w:val="24"/>
        </w:rPr>
        <w:fldChar w:fldCharType="begin"/>
      </w:r>
      <w:r w:rsidR="00D35C7C" w:rsidRPr="005D4325">
        <w:rPr>
          <w:szCs w:val="24"/>
        </w:rPr>
        <w:instrText xml:space="preserve"> REF _Ref183171309 \h </w:instrText>
      </w:r>
      <w:r w:rsidR="005D4325" w:rsidRPr="005D4325">
        <w:rPr>
          <w:szCs w:val="24"/>
        </w:rPr>
        <w:instrText xml:space="preserve"> \* MERGEFORMAT </w:instrText>
      </w:r>
      <w:r w:rsidR="00D35C7C" w:rsidRPr="005D4325">
        <w:rPr>
          <w:szCs w:val="24"/>
        </w:rPr>
      </w:r>
      <w:r w:rsidR="00D35C7C" w:rsidRPr="005D4325">
        <w:rPr>
          <w:szCs w:val="24"/>
        </w:rPr>
        <w:fldChar w:fldCharType="separate"/>
      </w:r>
      <w:r w:rsidR="00363900" w:rsidRPr="00DD43C5">
        <w:t xml:space="preserve">Рисунок </w:t>
      </w:r>
      <w:r w:rsidR="00363900">
        <w:rPr>
          <w:noProof/>
        </w:rPr>
        <w:t>4</w:t>
      </w:r>
      <w:r w:rsidR="00363900">
        <w:t>.</w:t>
      </w:r>
      <w:r w:rsidR="00363900">
        <w:rPr>
          <w:noProof/>
        </w:rPr>
        <w:t>5</w:t>
      </w:r>
      <w:r w:rsidR="00D35C7C" w:rsidRPr="005D4325">
        <w:rPr>
          <w:szCs w:val="24"/>
        </w:rPr>
        <w:fldChar w:fldCharType="end"/>
      </w:r>
      <w:r w:rsidR="00D35C7C" w:rsidRPr="005D4325">
        <w:rPr>
          <w:szCs w:val="24"/>
        </w:rPr>
        <w:t>)</w:t>
      </w:r>
      <w:r w:rsidRPr="005D4325">
        <w:rPr>
          <w:szCs w:val="24"/>
        </w:rPr>
        <w:t xml:space="preserve"> нейтрализованным</w:t>
      </w:r>
      <w:r w:rsidRPr="00871C94">
        <w:rPr>
          <w:szCs w:val="24"/>
        </w:rPr>
        <w:t xml:space="preserve"> гидрокарбонатом натрия раствором формальдегида до конечной концентрации 4 %. </w:t>
      </w:r>
    </w:p>
    <w:p w14:paraId="75D3AC23" w14:textId="24580AE0" w:rsidR="00BD54F4" w:rsidRPr="00BD54F4" w:rsidRDefault="00BD54F4" w:rsidP="00BD54F4">
      <w:pPr>
        <w:rPr>
          <w:b/>
          <w:bCs/>
          <w:szCs w:val="24"/>
        </w:rPr>
      </w:pPr>
      <w:r w:rsidRPr="00BD54F4">
        <w:rPr>
          <w:b/>
          <w:bCs/>
          <w:szCs w:val="24"/>
        </w:rPr>
        <w:t>Ихтиопланктон</w:t>
      </w:r>
    </w:p>
    <w:p w14:paraId="59595690" w14:textId="19C5700C" w:rsidR="00BD54F4" w:rsidRDefault="00BD54F4" w:rsidP="00BD54F4">
      <w:r w:rsidRPr="00BD54F4">
        <w:t>Отбор проб ихтиопланктона выполнен методом тотального облова вертикально от дна до поверхности с использованием ихтиопланктонных (ИКС-</w:t>
      </w:r>
      <w:r>
        <w:t>8</w:t>
      </w:r>
      <w:r w:rsidRPr="00BD54F4">
        <w:t xml:space="preserve">0) сетей. </w:t>
      </w:r>
      <w:r w:rsidRPr="00BD54F4">
        <w:lastRenderedPageBreak/>
        <w:t>Горизонтальные ловы ихтиопланктона</w:t>
      </w:r>
      <w:r w:rsidR="00A152A7" w:rsidRPr="00A152A7">
        <w:t xml:space="preserve"> </w:t>
      </w:r>
      <w:r w:rsidR="00A152A7">
        <w:t>были</w:t>
      </w:r>
      <w:r w:rsidRPr="00BD54F4">
        <w:t xml:space="preserve"> проведены в каждой точке горизонтальным линейным обловом участка определенной протяженности.</w:t>
      </w:r>
    </w:p>
    <w:p w14:paraId="145C0CC2" w14:textId="1BAA92A1" w:rsidR="00A74255" w:rsidRPr="00F512FB" w:rsidRDefault="0069086A" w:rsidP="00F512FB">
      <w:pPr>
        <w:rPr>
          <w:szCs w:val="24"/>
        </w:rPr>
      </w:pPr>
      <w:r w:rsidRPr="00871C94">
        <w:rPr>
          <w:szCs w:val="24"/>
        </w:rPr>
        <w:t xml:space="preserve">Пробы ихтиопланктона </w:t>
      </w:r>
      <w:r w:rsidR="00033287">
        <w:rPr>
          <w:szCs w:val="24"/>
        </w:rPr>
        <w:t xml:space="preserve">были </w:t>
      </w:r>
      <w:r w:rsidRPr="00871C94">
        <w:rPr>
          <w:szCs w:val="24"/>
        </w:rPr>
        <w:t xml:space="preserve">сгущены до стандартного объема, помещены в полиэтиленовые банки и зафиксированы нейтрализованным гидрокарбонатом натрия раствором формальдегида до конечной концентрации 4 %. </w:t>
      </w:r>
      <w:bookmarkEnd w:id="89"/>
    </w:p>
    <w:p w14:paraId="7974069D" w14:textId="77777777" w:rsidR="00292F0A" w:rsidRDefault="00E179BE" w:rsidP="0011066F">
      <w:pPr>
        <w:keepNext/>
        <w:ind w:firstLine="0"/>
        <w:jc w:val="center"/>
      </w:pPr>
      <w:r>
        <w:rPr>
          <w:noProof/>
          <w:lang w:eastAsia="ru-RU"/>
        </w:rPr>
        <w:drawing>
          <wp:inline distT="0" distB="0" distL="0" distR="0" wp14:anchorId="4580A71D" wp14:editId="3CAB85CF">
            <wp:extent cx="4374378" cy="3352729"/>
            <wp:effectExtent l="0" t="0" r="7620" b="635"/>
            <wp:docPr id="138912123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750" t="10330" r="15242" b="12014"/>
                    <a:stretch/>
                  </pic:blipFill>
                  <pic:spPr bwMode="auto">
                    <a:xfrm>
                      <a:off x="0" y="0"/>
                      <a:ext cx="4388405" cy="3363480"/>
                    </a:xfrm>
                    <a:prstGeom prst="rect">
                      <a:avLst/>
                    </a:prstGeom>
                    <a:noFill/>
                    <a:ln>
                      <a:noFill/>
                    </a:ln>
                    <a:extLst>
                      <a:ext uri="{53640926-AAD7-44D8-BBD7-CCE9431645EC}">
                        <a14:shadowObscured xmlns:a14="http://schemas.microsoft.com/office/drawing/2010/main"/>
                      </a:ext>
                    </a:extLst>
                  </pic:spPr>
                </pic:pic>
              </a:graphicData>
            </a:graphic>
          </wp:inline>
        </w:drawing>
      </w:r>
    </w:p>
    <w:p w14:paraId="2383FAB0" w14:textId="69F8BD3D" w:rsidR="00E179BE" w:rsidRPr="00DD43C5" w:rsidRDefault="00292F0A" w:rsidP="004F2777">
      <w:pPr>
        <w:pStyle w:val="a6"/>
      </w:pPr>
      <w:bookmarkStart w:id="93" w:name="_Ref183171309"/>
      <w:bookmarkStart w:id="94" w:name="_Toc184999966"/>
      <w:r w:rsidRPr="00DD43C5">
        <w:t xml:space="preserve">Рисунок </w:t>
      </w:r>
      <w:fldSimple w:instr=" STYLEREF 1 \s ">
        <w:r w:rsidR="00B3322D">
          <w:rPr>
            <w:noProof/>
          </w:rPr>
          <w:t>4</w:t>
        </w:r>
      </w:fldSimple>
      <w:r w:rsidR="00B3322D">
        <w:t>.</w:t>
      </w:r>
      <w:fldSimple w:instr=" SEQ Рисунок \* ARABIC \s 1 ">
        <w:r w:rsidR="00B3322D">
          <w:rPr>
            <w:noProof/>
          </w:rPr>
          <w:t>5</w:t>
        </w:r>
      </w:fldSimple>
      <w:bookmarkEnd w:id="93"/>
      <w:r w:rsidRPr="00DD43C5">
        <w:t>. Консервация пробы зоопланктона</w:t>
      </w:r>
      <w:bookmarkEnd w:id="94"/>
    </w:p>
    <w:p w14:paraId="2763DF3C" w14:textId="77777777" w:rsidR="00EA39C6" w:rsidRPr="00A74255" w:rsidRDefault="00EA39C6" w:rsidP="00EA39C6">
      <w:pPr>
        <w:rPr>
          <w:b/>
          <w:bCs/>
        </w:rPr>
      </w:pPr>
      <w:r w:rsidRPr="00A74255">
        <w:rPr>
          <w:b/>
          <w:bCs/>
        </w:rPr>
        <w:t>Зообентос</w:t>
      </w:r>
    </w:p>
    <w:p w14:paraId="4C59B9A1" w14:textId="5826F678" w:rsidR="00EA39C6" w:rsidRDefault="002C1AED" w:rsidP="002C1AED">
      <w:r>
        <w:t>Пробы</w:t>
      </w:r>
      <w:r w:rsidR="00EA39C6">
        <w:t xml:space="preserve"> зообентоса </w:t>
      </w:r>
      <w:r>
        <w:t>отбирались для определения</w:t>
      </w:r>
      <w:r w:rsidR="00EA39C6">
        <w:t xml:space="preserve"> следующи</w:t>
      </w:r>
      <w:r>
        <w:t>х</w:t>
      </w:r>
      <w:r w:rsidR="00EA39C6">
        <w:t xml:space="preserve"> показател</w:t>
      </w:r>
      <w:r>
        <w:t>ей</w:t>
      </w:r>
      <w:r w:rsidR="00EA39C6">
        <w:t>:</w:t>
      </w:r>
      <w:r>
        <w:t xml:space="preserve"> </w:t>
      </w:r>
      <w:r w:rsidR="00EA39C6">
        <w:t>видовой состав;</w:t>
      </w:r>
      <w:r>
        <w:t xml:space="preserve"> </w:t>
      </w:r>
      <w:r w:rsidR="00EA39C6">
        <w:t xml:space="preserve">численность и биомасса </w:t>
      </w:r>
      <w:r>
        <w:t xml:space="preserve">(общая и по отдельным видам); </w:t>
      </w:r>
      <w:r w:rsidR="00EA39C6">
        <w:t>перечень основных сообществ;</w:t>
      </w:r>
      <w:r>
        <w:t xml:space="preserve"> </w:t>
      </w:r>
      <w:r w:rsidR="00EA39C6">
        <w:t>средняя биомасса и средняя численность макрозообентоса каждого выделенного сообщества</w:t>
      </w:r>
      <w:r>
        <w:t xml:space="preserve">; </w:t>
      </w:r>
      <w:r w:rsidR="00EA39C6">
        <w:t xml:space="preserve">наличие промысловых видов </w:t>
      </w:r>
      <w:r>
        <w:t>бентоса; характеристики</w:t>
      </w:r>
      <w:r w:rsidR="00EA39C6">
        <w:t xml:space="preserve"> кормовой ценности бентоса для рыб;</w:t>
      </w:r>
      <w:r>
        <w:t xml:space="preserve"> </w:t>
      </w:r>
      <w:r w:rsidR="00EA39C6">
        <w:t>пространственное распределение количественных показателей.</w:t>
      </w:r>
    </w:p>
    <w:p w14:paraId="293326DD" w14:textId="77777777" w:rsidR="00EA39C6" w:rsidRDefault="00EA39C6" w:rsidP="00EA39C6">
      <w:r>
        <w:t xml:space="preserve">Отбор проб зообентоса был выполнен с помощью дночерпателей типа Ван Вина. На каждой станции было отобрано по 3 пробы. </w:t>
      </w:r>
    </w:p>
    <w:p w14:paraId="72034EF4" w14:textId="7879F2D4" w:rsidR="00D35C7C" w:rsidRPr="00451128" w:rsidRDefault="00EA39C6" w:rsidP="00451128">
      <w:r>
        <w:t>Для промывки использовали бентосное сито, промывку осуществляли забортной водой. Оставшихся на сите беспозвоночных с каменистой фракцией грунта и детритом помещали в полиэтиленовые банки и фиксировали 4 %</w:t>
      </w:r>
      <w:r>
        <w:noBreakHyphen/>
        <w:t>ным раствором формальдегида, нейтрализованным гидрокарбонатом натрия.</w:t>
      </w:r>
    </w:p>
    <w:p w14:paraId="68E485F8" w14:textId="0E05C163" w:rsidR="00805327" w:rsidRPr="0048335A" w:rsidRDefault="00805327" w:rsidP="00912AB5">
      <w:pPr>
        <w:pStyle w:val="2"/>
      </w:pPr>
      <w:bookmarkStart w:id="95" w:name="_Toc185329054"/>
      <w:r w:rsidRPr="0048335A">
        <w:t>Техника безопасности и ООС</w:t>
      </w:r>
      <w:bookmarkEnd w:id="95"/>
    </w:p>
    <w:p w14:paraId="2024F967" w14:textId="77777777" w:rsidR="00C51572" w:rsidRDefault="00C51572" w:rsidP="00C51572">
      <w:r>
        <w:t>Некоторые работы по мониторингу окружающей среды в акватории порта Сабетта связаны с повышенным риском: погрузочно-разгрузочные операции, перенос тяжелых грузов, работы на открытой палубе, операции по спуску и подъёму оборудования, р</w:t>
      </w:r>
      <w:r w:rsidRPr="00B652CE">
        <w:t xml:space="preserve">абота с </w:t>
      </w:r>
      <w:r w:rsidRPr="00B652CE">
        <w:lastRenderedPageBreak/>
        <w:t>пробоотборниками (дночерпатели, сети, батометры)</w:t>
      </w:r>
      <w:r>
        <w:t>, морской водой и агрессивными химическими веществами (при отборе и фиксации проб), неравномерный режим дня.</w:t>
      </w:r>
    </w:p>
    <w:p w14:paraId="206FF3E0" w14:textId="6C881BF9" w:rsidR="00C51572" w:rsidRDefault="00C51572" w:rsidP="001A759C">
      <w:r>
        <w:t xml:space="preserve">В целях обеспечения безопасности экспедиционная группа участвовала в вводных инструктажах </w:t>
      </w:r>
      <w:r w:rsidR="00917777">
        <w:t>по</w:t>
      </w:r>
      <w:r>
        <w:t xml:space="preserve"> прибытии на территорию ЮТЛУ, в морской порт, на судно</w:t>
      </w:r>
      <w:r w:rsidR="001A759C">
        <w:t>;</w:t>
      </w:r>
      <w:r w:rsidR="004A4E5B">
        <w:t xml:space="preserve"> также был произведен</w:t>
      </w:r>
      <w:r w:rsidR="001A759C">
        <w:t xml:space="preserve"> о</w:t>
      </w:r>
      <w:r w:rsidR="001A759C" w:rsidRPr="008F187B">
        <w:t>знакомительный экскурс по судну</w:t>
      </w:r>
      <w:r w:rsidR="001A759C">
        <w:t>. Перед началом любой операции, представляющей потенциальную угрозу безопасности судна или здоровью членов экипажа, проводился инструктаж по применению безопасных методов работ. Любой вид деятельности анализировался на предмет его безопасности для персонала и окружающей среды.</w:t>
      </w:r>
    </w:p>
    <w:p w14:paraId="01EB90A6" w14:textId="549788CC" w:rsidR="00C51572" w:rsidRDefault="00C51572" w:rsidP="00C51572">
      <w:pPr>
        <w:ind w:firstLine="567"/>
      </w:pPr>
      <w:r>
        <w:t>В период проведения работ выполнялись требования ТБ и ОТ, в том числе, использова</w:t>
      </w:r>
      <w:r w:rsidR="001A759C">
        <w:t>лись</w:t>
      </w:r>
      <w:r>
        <w:t xml:space="preserve"> средства индивидуальной защиты:</w:t>
      </w:r>
    </w:p>
    <w:p w14:paraId="4518F397" w14:textId="3F7584A4" w:rsidR="00C51572" w:rsidRDefault="001A759C" w:rsidP="00C51572">
      <w:pPr>
        <w:ind w:firstLine="567"/>
      </w:pPr>
      <w:r>
        <w:t xml:space="preserve">Передвижение осуществлялось только в обуви с фиксирующейся пяткой. </w:t>
      </w:r>
    </w:p>
    <w:p w14:paraId="34CB6AD7" w14:textId="167BA578" w:rsidR="00C51572" w:rsidRDefault="00C51572" w:rsidP="00C51572">
      <w:pPr>
        <w:ind w:firstLine="567"/>
      </w:pPr>
      <w:r w:rsidRPr="00676A1F">
        <w:t>При проведении спускоподъемных работ на производственной палубе члены экипажа использова</w:t>
      </w:r>
      <w:r w:rsidR="001A759C">
        <w:t>ли</w:t>
      </w:r>
      <w:r w:rsidRPr="00676A1F">
        <w:t xml:space="preserve"> </w:t>
      </w:r>
      <w:r>
        <w:t>защитн</w:t>
      </w:r>
      <w:r w:rsidR="001A759C">
        <w:t>ые</w:t>
      </w:r>
      <w:r>
        <w:t xml:space="preserve"> каск</w:t>
      </w:r>
      <w:r w:rsidR="001A759C">
        <w:t>и</w:t>
      </w:r>
      <w:r>
        <w:t>, рабочи</w:t>
      </w:r>
      <w:r w:rsidR="001A759C">
        <w:t>е</w:t>
      </w:r>
      <w:r>
        <w:t xml:space="preserve"> спасательны</w:t>
      </w:r>
      <w:r w:rsidR="001A759C">
        <w:t>е</w:t>
      </w:r>
      <w:r>
        <w:t xml:space="preserve"> жилет</w:t>
      </w:r>
      <w:r w:rsidR="001A759C">
        <w:t>ы</w:t>
      </w:r>
      <w:r>
        <w:t>, световозвращающие элементы на одежде, обувь с ударопрочным подноском, рабочие перчатки.</w:t>
      </w:r>
    </w:p>
    <w:p w14:paraId="5F4E3C45" w14:textId="7FC68BC9" w:rsidR="00C51572" w:rsidRDefault="00C51572" w:rsidP="00C51572">
      <w:pPr>
        <w:ind w:firstLine="567"/>
      </w:pPr>
      <w:r w:rsidRPr="00676A1F">
        <w:t xml:space="preserve">При работе с агрессивными химическими веществами </w:t>
      </w:r>
      <w:r w:rsidR="001A759C">
        <w:t>использовались</w:t>
      </w:r>
      <w:r w:rsidRPr="00676A1F">
        <w:t xml:space="preserve"> устойчивые к химическому воздействию перчатки</w:t>
      </w:r>
      <w:r>
        <w:t xml:space="preserve"> </w:t>
      </w:r>
      <w:r w:rsidRPr="00676A1F">
        <w:t>и защитные очки.</w:t>
      </w:r>
    </w:p>
    <w:p w14:paraId="576B08BE" w14:textId="76E689D6" w:rsidR="00C51572" w:rsidRPr="00126EAF" w:rsidRDefault="00C51572" w:rsidP="00C51572">
      <w:pPr>
        <w:rPr>
          <w:b/>
        </w:rPr>
      </w:pPr>
      <w:r w:rsidRPr="00126EAF">
        <w:rPr>
          <w:b/>
        </w:rPr>
        <w:t xml:space="preserve">Мероприятия по охране окружающей </w:t>
      </w:r>
      <w:r w:rsidRPr="007D3DEA">
        <w:rPr>
          <w:b/>
        </w:rPr>
        <w:t>среды</w:t>
      </w:r>
      <w:r w:rsidR="008E28CD" w:rsidRPr="008E28CD">
        <w:rPr>
          <w:bCs/>
        </w:rPr>
        <w:t>,</w:t>
      </w:r>
      <w:r w:rsidR="008E28CD">
        <w:rPr>
          <w:b/>
        </w:rPr>
        <w:t xml:space="preserve"> </w:t>
      </w:r>
      <w:r w:rsidR="008E28CD" w:rsidRPr="008E28CD">
        <w:rPr>
          <w:bCs/>
        </w:rPr>
        <w:t>согласно которым проводились работы,</w:t>
      </w:r>
      <w:r w:rsidRPr="00C67F6E">
        <w:t xml:space="preserve"> соответствуют нормам российского и международного законодательства:</w:t>
      </w:r>
    </w:p>
    <w:p w14:paraId="403B4D85" w14:textId="77777777" w:rsidR="00C51572" w:rsidRPr="008F187B" w:rsidRDefault="00C51572" w:rsidP="00C51572">
      <w:r w:rsidRPr="008F187B">
        <w:t>Федерального закона № 7-ФЗ от 10.01.2002 г. «Об охране окружающей среды»;</w:t>
      </w:r>
    </w:p>
    <w:p w14:paraId="3E19C1C1" w14:textId="77777777" w:rsidR="00C51572" w:rsidRPr="008F187B" w:rsidRDefault="00C51572" w:rsidP="00C51572">
      <w:r w:rsidRPr="008F187B">
        <w:t>Федерального закона № 155-ФЗ от 31.07.1998 г. «О внутренних морских водах, территориальном море и прилежащей зоне Российской Федерации»;</w:t>
      </w:r>
    </w:p>
    <w:p w14:paraId="7D2AEC2A" w14:textId="2B795011" w:rsidR="00C51572" w:rsidRPr="008F187B" w:rsidRDefault="00C51572" w:rsidP="00C51572">
      <w:r w:rsidRPr="008F187B">
        <w:t>Федерального закона № 187-ФЗ от 30.11.1995 г. «О континентальном шельфе Российской Федерации</w:t>
      </w:r>
      <w:r w:rsidR="002C7B50">
        <w:t>»</w:t>
      </w:r>
      <w:r w:rsidRPr="008F187B">
        <w:t>;</w:t>
      </w:r>
    </w:p>
    <w:p w14:paraId="72B30C67" w14:textId="77777777" w:rsidR="00C51572" w:rsidRPr="008F187B" w:rsidRDefault="00C51572" w:rsidP="00C51572">
      <w:r w:rsidRPr="008F187B">
        <w:t>Водного кодекса Российской Федерации от 3 июня 2006 г. № 74-ФЗ;</w:t>
      </w:r>
    </w:p>
    <w:p w14:paraId="59EFC314" w14:textId="77777777" w:rsidR="00C51572" w:rsidRPr="008F187B" w:rsidRDefault="00C51572" w:rsidP="00C51572">
      <w:r w:rsidRPr="008F187B">
        <w:t>Международной конвенции по предотвращению загрязнения с судов (МАРПОЛ 73/78).</w:t>
      </w:r>
    </w:p>
    <w:p w14:paraId="4C3644BA" w14:textId="10761EA0" w:rsidR="001A759C" w:rsidRDefault="00C51572" w:rsidP="001A759C">
      <w:r w:rsidRPr="008F187B">
        <w:t>В ходе выполнения работ на акватории предусм</w:t>
      </w:r>
      <w:r w:rsidR="001F18CF">
        <w:t>о</w:t>
      </w:r>
      <w:r w:rsidRPr="008F187B">
        <w:t>тр</w:t>
      </w:r>
      <w:r w:rsidR="001F18CF">
        <w:t>ены</w:t>
      </w:r>
      <w:r w:rsidRPr="008F187B">
        <w:t xml:space="preserve"> мероприятия по предотвращению загрязнения акватории нефтепродуктами, льяльными и сточными водами, а также мусором.</w:t>
      </w:r>
    </w:p>
    <w:p w14:paraId="6EF3EC18" w14:textId="679AE5BA" w:rsidR="00805327" w:rsidRPr="0048335A" w:rsidRDefault="00805327" w:rsidP="00912AB5">
      <w:pPr>
        <w:pStyle w:val="2"/>
      </w:pPr>
      <w:bookmarkStart w:id="96" w:name="_Toc185329055"/>
      <w:r w:rsidRPr="0048335A">
        <w:t>Лабораторные работы и камеральная постобработка</w:t>
      </w:r>
      <w:bookmarkEnd w:id="96"/>
    </w:p>
    <w:p w14:paraId="370ED39E" w14:textId="3448BB4B" w:rsidR="00805327" w:rsidRPr="0048335A" w:rsidRDefault="00805327" w:rsidP="00912AB5">
      <w:pPr>
        <w:pStyle w:val="3"/>
      </w:pPr>
      <w:bookmarkStart w:id="97" w:name="_Toc185329056"/>
      <w:r w:rsidRPr="0048335A">
        <w:t>Исследования качества донных отложений</w:t>
      </w:r>
      <w:bookmarkEnd w:id="97"/>
    </w:p>
    <w:p w14:paraId="1205D8BD" w14:textId="711C59CE" w:rsidR="001311FF" w:rsidRDefault="001311FF" w:rsidP="001311FF">
      <w:r w:rsidRPr="00843536">
        <w:t xml:space="preserve">Отбор проб донных отложений для химико-аналитических исследований выполнен ковшовым дночерпателем Ван-Вина из горизонта донного осадка 0-5 см. После </w:t>
      </w:r>
      <w:r>
        <w:t>отбора пробы</w:t>
      </w:r>
      <w:r w:rsidR="00B02B4E">
        <w:t xml:space="preserve"> были</w:t>
      </w:r>
      <w:r w:rsidRPr="00843536">
        <w:t xml:space="preserve"> оперативно доставлены в стационарную лабораторию</w:t>
      </w:r>
      <w:r>
        <w:t xml:space="preserve"> </w:t>
      </w:r>
      <w:r w:rsidRPr="001311FF">
        <w:t>ИЛЦ ООО «ГК РЭИ»</w:t>
      </w:r>
      <w:r w:rsidRPr="00843536">
        <w:t>.</w:t>
      </w:r>
    </w:p>
    <w:p w14:paraId="055893CB" w14:textId="6475BCCF" w:rsidR="001311FF" w:rsidRDefault="001311FF" w:rsidP="001311FF">
      <w:pPr>
        <w:rPr>
          <w:sz w:val="22"/>
        </w:rPr>
      </w:pPr>
      <w:r w:rsidRPr="00CE16B7">
        <w:t>Пробы отобраны на следующие показатели: гранулометрический состав, плотность и влажность грунта,</w:t>
      </w:r>
      <w:r w:rsidR="00387D11" w:rsidRPr="00CE16B7">
        <w:t xml:space="preserve"> плотность частиц грунта,</w:t>
      </w:r>
      <w:r w:rsidRPr="00CE16B7">
        <w:t xml:space="preserve"> органическое вещество, металлы (медь, </w:t>
      </w:r>
      <w:r w:rsidRPr="00CE16B7">
        <w:lastRenderedPageBreak/>
        <w:t xml:space="preserve">цинк, хром, никель, свинец, кадмий), ртуть, мышьяк, нефтепродукты (общее содержание), </w:t>
      </w:r>
      <w:proofErr w:type="spellStart"/>
      <w:r w:rsidRPr="00CE16B7">
        <w:t>бенз</w:t>
      </w:r>
      <w:proofErr w:type="spellEnd"/>
      <w:r w:rsidRPr="00CE16B7">
        <w:t>(а)</w:t>
      </w:r>
      <w:proofErr w:type="spellStart"/>
      <w:r w:rsidRPr="00CE16B7">
        <w:t>пирен</w:t>
      </w:r>
      <w:proofErr w:type="spellEnd"/>
      <w:r w:rsidRPr="00CE16B7">
        <w:t>. Список методик приве</w:t>
      </w:r>
      <w:r w:rsidRPr="00CE16B7">
        <w:rPr>
          <w:szCs w:val="24"/>
        </w:rPr>
        <w:t xml:space="preserve">дён в </w:t>
      </w:r>
      <w:r w:rsidR="00363900">
        <w:rPr>
          <w:szCs w:val="24"/>
        </w:rPr>
        <w:t xml:space="preserve">Таблице </w:t>
      </w:r>
      <w:r w:rsidRPr="00CE16B7">
        <w:rPr>
          <w:szCs w:val="24"/>
        </w:rPr>
        <w:fldChar w:fldCharType="begin"/>
      </w:r>
      <w:r w:rsidRPr="00CE16B7">
        <w:rPr>
          <w:szCs w:val="24"/>
        </w:rPr>
        <w:instrText xml:space="preserve"> REF _Ref176255174 \h  \* MERGEFORMAT </w:instrText>
      </w:r>
      <w:r w:rsidRPr="00CE16B7">
        <w:rPr>
          <w:szCs w:val="24"/>
        </w:rPr>
      </w:r>
      <w:r w:rsidRPr="00CE16B7">
        <w:rPr>
          <w:szCs w:val="24"/>
        </w:rPr>
        <w:fldChar w:fldCharType="separate"/>
      </w:r>
      <w:r w:rsidR="00363900" w:rsidRPr="00363900">
        <w:rPr>
          <w:vanish/>
          <w:szCs w:val="24"/>
        </w:rPr>
        <w:t xml:space="preserve">Таблица </w:t>
      </w:r>
      <w:r w:rsidR="00363900" w:rsidRPr="00363900">
        <w:rPr>
          <w:noProof/>
          <w:szCs w:val="24"/>
        </w:rPr>
        <w:t>4</w:t>
      </w:r>
      <w:r w:rsidR="00363900" w:rsidRPr="00363900">
        <w:rPr>
          <w:szCs w:val="24"/>
        </w:rPr>
        <w:t>.</w:t>
      </w:r>
      <w:r w:rsidR="00363900" w:rsidRPr="00363900">
        <w:rPr>
          <w:noProof/>
          <w:szCs w:val="24"/>
        </w:rPr>
        <w:t>1</w:t>
      </w:r>
      <w:r w:rsidRPr="00CE16B7">
        <w:rPr>
          <w:szCs w:val="24"/>
        </w:rPr>
        <w:fldChar w:fldCharType="end"/>
      </w:r>
      <w:r w:rsidR="00387D11" w:rsidRPr="00CE16B7">
        <w:rPr>
          <w:szCs w:val="24"/>
        </w:rPr>
        <w:t>.</w:t>
      </w:r>
      <w:r w:rsidR="00996622" w:rsidRPr="00CE16B7">
        <w:rPr>
          <w:szCs w:val="24"/>
        </w:rPr>
        <w:t xml:space="preserve"> </w:t>
      </w:r>
    </w:p>
    <w:p w14:paraId="322A9103" w14:textId="6CA658FD" w:rsidR="001311FF" w:rsidRPr="006A247A" w:rsidRDefault="001311FF" w:rsidP="004F2777">
      <w:pPr>
        <w:pStyle w:val="af9"/>
      </w:pPr>
      <w:bookmarkStart w:id="98" w:name="_Ref176255174"/>
      <w:bookmarkStart w:id="99" w:name="_Toc176255390"/>
      <w:bookmarkStart w:id="100" w:name="_Toc184999923"/>
      <w:r w:rsidRPr="00C846CF">
        <w:t xml:space="preserve">Таблица </w:t>
      </w:r>
      <w:fldSimple w:instr=" STYLEREF 1 \s ">
        <w:r w:rsidR="00547A72">
          <w:rPr>
            <w:noProof/>
          </w:rPr>
          <w:t>4</w:t>
        </w:r>
      </w:fldSimple>
      <w:r w:rsidR="00547A72">
        <w:t>.</w:t>
      </w:r>
      <w:fldSimple w:instr=" SEQ Таблица \* ARABIC \s 1 ">
        <w:r w:rsidR="00547A72">
          <w:rPr>
            <w:noProof/>
          </w:rPr>
          <w:t>1</w:t>
        </w:r>
      </w:fldSimple>
      <w:bookmarkEnd w:id="98"/>
      <w:r w:rsidRPr="00C846CF">
        <w:t>.</w:t>
      </w:r>
      <w:r w:rsidRPr="006A247A">
        <w:t xml:space="preserve"> Список МВИ показателей, характеризующих донные отложения</w:t>
      </w:r>
      <w:bookmarkEnd w:id="99"/>
      <w:bookmarkEnd w:id="100"/>
    </w:p>
    <w:tbl>
      <w:tblPr>
        <w:tblStyle w:val="aa"/>
        <w:tblW w:w="5000" w:type="pct"/>
        <w:jc w:val="center"/>
        <w:tblLook w:val="04A0" w:firstRow="1" w:lastRow="0" w:firstColumn="1" w:lastColumn="0" w:noHBand="0" w:noVBand="1"/>
      </w:tblPr>
      <w:tblGrid>
        <w:gridCol w:w="3935"/>
        <w:gridCol w:w="3377"/>
        <w:gridCol w:w="2259"/>
      </w:tblGrid>
      <w:tr w:rsidR="001311FF" w:rsidRPr="002518D1" w14:paraId="2725F75F" w14:textId="77777777" w:rsidTr="00F604C4">
        <w:trPr>
          <w:trHeight w:val="300"/>
          <w:jc w:val="center"/>
        </w:trPr>
        <w:tc>
          <w:tcPr>
            <w:tcW w:w="2056" w:type="pct"/>
            <w:shd w:val="clear" w:color="auto" w:fill="EAF1DD" w:themeFill="accent3" w:themeFillTint="33"/>
            <w:vAlign w:val="center"/>
            <w:hideMark/>
          </w:tcPr>
          <w:p w14:paraId="2609F7C2" w14:textId="77777777" w:rsidR="001311FF" w:rsidRPr="002518D1" w:rsidRDefault="001311FF" w:rsidP="007A4910">
            <w:pPr>
              <w:ind w:firstLine="0"/>
              <w:jc w:val="center"/>
              <w:rPr>
                <w:b/>
                <w:sz w:val="22"/>
              </w:rPr>
            </w:pPr>
            <w:r w:rsidRPr="002518D1">
              <w:rPr>
                <w:b/>
                <w:sz w:val="22"/>
              </w:rPr>
              <w:t>Показатель</w:t>
            </w:r>
          </w:p>
        </w:tc>
        <w:tc>
          <w:tcPr>
            <w:tcW w:w="1764" w:type="pct"/>
            <w:shd w:val="clear" w:color="auto" w:fill="EAF1DD" w:themeFill="accent3" w:themeFillTint="33"/>
            <w:noWrap/>
            <w:vAlign w:val="center"/>
            <w:hideMark/>
          </w:tcPr>
          <w:p w14:paraId="677294E2" w14:textId="77777777" w:rsidR="001311FF" w:rsidRPr="002518D1" w:rsidRDefault="001311FF" w:rsidP="007A4910">
            <w:pPr>
              <w:ind w:firstLine="0"/>
              <w:jc w:val="center"/>
              <w:rPr>
                <w:b/>
                <w:sz w:val="22"/>
              </w:rPr>
            </w:pPr>
            <w:r w:rsidRPr="002518D1">
              <w:rPr>
                <w:b/>
                <w:sz w:val="22"/>
              </w:rPr>
              <w:t>Методика</w:t>
            </w:r>
          </w:p>
        </w:tc>
        <w:tc>
          <w:tcPr>
            <w:tcW w:w="1180" w:type="pct"/>
            <w:shd w:val="clear" w:color="auto" w:fill="EAF1DD" w:themeFill="accent3" w:themeFillTint="33"/>
            <w:noWrap/>
            <w:vAlign w:val="center"/>
            <w:hideMark/>
          </w:tcPr>
          <w:p w14:paraId="31C67FEA" w14:textId="77777777" w:rsidR="001311FF" w:rsidRPr="002518D1" w:rsidRDefault="001311FF" w:rsidP="007A4910">
            <w:pPr>
              <w:ind w:firstLine="0"/>
              <w:jc w:val="center"/>
              <w:rPr>
                <w:b/>
                <w:sz w:val="22"/>
              </w:rPr>
            </w:pPr>
            <w:r w:rsidRPr="002518D1">
              <w:rPr>
                <w:b/>
                <w:sz w:val="22"/>
              </w:rPr>
              <w:t>Лаборатория</w:t>
            </w:r>
          </w:p>
        </w:tc>
      </w:tr>
      <w:tr w:rsidR="0085569B" w:rsidRPr="002518D1" w14:paraId="211E6909" w14:textId="77777777" w:rsidTr="002518D1">
        <w:trPr>
          <w:trHeight w:val="300"/>
          <w:jc w:val="center"/>
        </w:trPr>
        <w:tc>
          <w:tcPr>
            <w:tcW w:w="2056" w:type="pct"/>
            <w:vAlign w:val="center"/>
            <w:hideMark/>
          </w:tcPr>
          <w:p w14:paraId="768FB64C" w14:textId="36534568" w:rsidR="0085569B" w:rsidRPr="002518D1" w:rsidRDefault="004A4E5B" w:rsidP="007A4910">
            <w:pPr>
              <w:ind w:firstLine="0"/>
              <w:jc w:val="center"/>
              <w:rPr>
                <w:sz w:val="22"/>
              </w:rPr>
            </w:pPr>
            <w:r w:rsidRPr="002518D1">
              <w:rPr>
                <w:sz w:val="22"/>
              </w:rPr>
              <w:t>Гранулометрический состав</w:t>
            </w:r>
          </w:p>
        </w:tc>
        <w:tc>
          <w:tcPr>
            <w:tcW w:w="1764" w:type="pct"/>
            <w:noWrap/>
            <w:vAlign w:val="center"/>
            <w:hideMark/>
          </w:tcPr>
          <w:p w14:paraId="02518A0F" w14:textId="77777777" w:rsidR="0085569B" w:rsidRPr="002518D1" w:rsidRDefault="0085569B" w:rsidP="007A4910">
            <w:pPr>
              <w:ind w:firstLine="0"/>
              <w:jc w:val="center"/>
              <w:rPr>
                <w:sz w:val="22"/>
              </w:rPr>
            </w:pPr>
            <w:r w:rsidRPr="002518D1">
              <w:rPr>
                <w:sz w:val="22"/>
              </w:rPr>
              <w:t>ГОСТ 12536-2014</w:t>
            </w:r>
          </w:p>
        </w:tc>
        <w:tc>
          <w:tcPr>
            <w:tcW w:w="1180" w:type="pct"/>
            <w:vMerge w:val="restart"/>
            <w:noWrap/>
            <w:vAlign w:val="center"/>
            <w:hideMark/>
          </w:tcPr>
          <w:p w14:paraId="4D3F24CE" w14:textId="77777777" w:rsidR="0085569B" w:rsidRPr="002518D1" w:rsidRDefault="0085569B" w:rsidP="007A4910">
            <w:pPr>
              <w:ind w:firstLine="0"/>
              <w:jc w:val="center"/>
              <w:rPr>
                <w:sz w:val="22"/>
              </w:rPr>
            </w:pPr>
            <w:r w:rsidRPr="002518D1">
              <w:rPr>
                <w:sz w:val="22"/>
              </w:rPr>
              <w:t>ГК РЭИ</w:t>
            </w:r>
          </w:p>
          <w:p w14:paraId="0D2A0C16" w14:textId="2A2596F3" w:rsidR="0085569B" w:rsidRPr="002518D1" w:rsidRDefault="0085569B" w:rsidP="007A4910">
            <w:pPr>
              <w:ind w:firstLine="708"/>
              <w:jc w:val="center"/>
              <w:rPr>
                <w:sz w:val="22"/>
              </w:rPr>
            </w:pPr>
          </w:p>
        </w:tc>
      </w:tr>
      <w:tr w:rsidR="0085569B" w:rsidRPr="002518D1" w14:paraId="2D85FAF4" w14:textId="77777777" w:rsidTr="002518D1">
        <w:trPr>
          <w:trHeight w:val="300"/>
          <w:jc w:val="center"/>
        </w:trPr>
        <w:tc>
          <w:tcPr>
            <w:tcW w:w="2056" w:type="pct"/>
            <w:shd w:val="clear" w:color="auto" w:fill="auto"/>
            <w:vAlign w:val="center"/>
            <w:hideMark/>
          </w:tcPr>
          <w:p w14:paraId="26B03BDA" w14:textId="47AFD7AB" w:rsidR="0085569B" w:rsidRPr="002518D1" w:rsidRDefault="004A4E5B" w:rsidP="007A4910">
            <w:pPr>
              <w:ind w:firstLine="0"/>
              <w:jc w:val="center"/>
              <w:rPr>
                <w:sz w:val="22"/>
              </w:rPr>
            </w:pPr>
            <w:r w:rsidRPr="002518D1">
              <w:rPr>
                <w:sz w:val="22"/>
              </w:rPr>
              <w:t>Плотность грунта</w:t>
            </w:r>
          </w:p>
        </w:tc>
        <w:tc>
          <w:tcPr>
            <w:tcW w:w="1764" w:type="pct"/>
            <w:noWrap/>
            <w:vAlign w:val="center"/>
            <w:hideMark/>
          </w:tcPr>
          <w:p w14:paraId="51F4F0A0" w14:textId="77777777" w:rsidR="0085569B" w:rsidRPr="002518D1" w:rsidRDefault="0085569B" w:rsidP="007A4910">
            <w:pPr>
              <w:ind w:firstLine="0"/>
              <w:jc w:val="center"/>
              <w:rPr>
                <w:sz w:val="22"/>
              </w:rPr>
            </w:pPr>
            <w:r w:rsidRPr="002518D1">
              <w:rPr>
                <w:sz w:val="22"/>
              </w:rPr>
              <w:t>ГОСТ 5180, п.5; п 9.</w:t>
            </w:r>
          </w:p>
        </w:tc>
        <w:tc>
          <w:tcPr>
            <w:tcW w:w="1180" w:type="pct"/>
            <w:vMerge/>
            <w:noWrap/>
            <w:vAlign w:val="center"/>
            <w:hideMark/>
          </w:tcPr>
          <w:p w14:paraId="3CC004D4" w14:textId="54B56060" w:rsidR="0085569B" w:rsidRPr="002518D1" w:rsidRDefault="0085569B" w:rsidP="007A4910">
            <w:pPr>
              <w:ind w:firstLine="0"/>
              <w:jc w:val="center"/>
              <w:rPr>
                <w:sz w:val="22"/>
              </w:rPr>
            </w:pPr>
          </w:p>
        </w:tc>
      </w:tr>
      <w:tr w:rsidR="0085569B" w:rsidRPr="002518D1" w14:paraId="4AD371DB" w14:textId="77777777" w:rsidTr="002518D1">
        <w:trPr>
          <w:trHeight w:val="300"/>
          <w:jc w:val="center"/>
        </w:trPr>
        <w:tc>
          <w:tcPr>
            <w:tcW w:w="2056" w:type="pct"/>
            <w:shd w:val="clear" w:color="auto" w:fill="auto"/>
            <w:vAlign w:val="center"/>
            <w:hideMark/>
          </w:tcPr>
          <w:p w14:paraId="07F9367D" w14:textId="32B2CA1E" w:rsidR="0085569B" w:rsidRPr="002518D1" w:rsidRDefault="004A4E5B" w:rsidP="007A4910">
            <w:pPr>
              <w:ind w:firstLine="0"/>
              <w:jc w:val="center"/>
              <w:rPr>
                <w:sz w:val="22"/>
              </w:rPr>
            </w:pPr>
            <w:r w:rsidRPr="002518D1">
              <w:rPr>
                <w:sz w:val="22"/>
              </w:rPr>
              <w:t>Влажнос</w:t>
            </w:r>
            <w:r w:rsidR="0085569B" w:rsidRPr="002518D1">
              <w:rPr>
                <w:sz w:val="22"/>
              </w:rPr>
              <w:t>ть грунта</w:t>
            </w:r>
          </w:p>
        </w:tc>
        <w:tc>
          <w:tcPr>
            <w:tcW w:w="1764" w:type="pct"/>
            <w:noWrap/>
            <w:vAlign w:val="center"/>
            <w:hideMark/>
          </w:tcPr>
          <w:p w14:paraId="7EAC16B3" w14:textId="77777777" w:rsidR="0085569B" w:rsidRPr="002518D1" w:rsidRDefault="0085569B" w:rsidP="007A4910">
            <w:pPr>
              <w:ind w:firstLine="0"/>
              <w:jc w:val="center"/>
              <w:rPr>
                <w:sz w:val="22"/>
              </w:rPr>
            </w:pPr>
            <w:r w:rsidRPr="002518D1">
              <w:rPr>
                <w:sz w:val="22"/>
              </w:rPr>
              <w:t>ГОСТ 5180, п.5; п 9.</w:t>
            </w:r>
          </w:p>
        </w:tc>
        <w:tc>
          <w:tcPr>
            <w:tcW w:w="1180" w:type="pct"/>
            <w:vMerge/>
            <w:noWrap/>
            <w:vAlign w:val="center"/>
            <w:hideMark/>
          </w:tcPr>
          <w:p w14:paraId="2AEFC132" w14:textId="7A02DBB8" w:rsidR="0085569B" w:rsidRPr="002518D1" w:rsidRDefault="0085569B" w:rsidP="007A4910">
            <w:pPr>
              <w:ind w:firstLine="0"/>
              <w:jc w:val="center"/>
              <w:rPr>
                <w:sz w:val="22"/>
              </w:rPr>
            </w:pPr>
          </w:p>
        </w:tc>
      </w:tr>
      <w:tr w:rsidR="0085569B" w:rsidRPr="002518D1" w14:paraId="6D46E62A" w14:textId="77777777" w:rsidTr="002518D1">
        <w:trPr>
          <w:trHeight w:val="300"/>
          <w:jc w:val="center"/>
        </w:trPr>
        <w:tc>
          <w:tcPr>
            <w:tcW w:w="2056" w:type="pct"/>
            <w:shd w:val="clear" w:color="auto" w:fill="auto"/>
            <w:vAlign w:val="center"/>
            <w:hideMark/>
          </w:tcPr>
          <w:p w14:paraId="2CC3BE78" w14:textId="0498F266" w:rsidR="0085569B" w:rsidRPr="002518D1" w:rsidRDefault="004A4E5B" w:rsidP="007A4910">
            <w:pPr>
              <w:ind w:firstLine="0"/>
              <w:jc w:val="center"/>
              <w:rPr>
                <w:sz w:val="22"/>
              </w:rPr>
            </w:pPr>
            <w:r w:rsidRPr="002518D1">
              <w:rPr>
                <w:sz w:val="22"/>
              </w:rPr>
              <w:t>Плотность частиц грунта</w:t>
            </w:r>
          </w:p>
        </w:tc>
        <w:tc>
          <w:tcPr>
            <w:tcW w:w="1764" w:type="pct"/>
            <w:noWrap/>
            <w:vAlign w:val="center"/>
            <w:hideMark/>
          </w:tcPr>
          <w:p w14:paraId="6C6EC840" w14:textId="77777777" w:rsidR="0085569B" w:rsidRPr="002518D1" w:rsidRDefault="0085569B" w:rsidP="007A4910">
            <w:pPr>
              <w:ind w:firstLine="0"/>
              <w:jc w:val="center"/>
              <w:rPr>
                <w:sz w:val="22"/>
              </w:rPr>
            </w:pPr>
            <w:r w:rsidRPr="002518D1">
              <w:rPr>
                <w:sz w:val="22"/>
              </w:rPr>
              <w:t>ГОСТ 5180, п.13;</w:t>
            </w:r>
          </w:p>
        </w:tc>
        <w:tc>
          <w:tcPr>
            <w:tcW w:w="1180" w:type="pct"/>
            <w:vMerge/>
            <w:noWrap/>
            <w:vAlign w:val="center"/>
            <w:hideMark/>
          </w:tcPr>
          <w:p w14:paraId="7105241A" w14:textId="200AD265" w:rsidR="0085569B" w:rsidRPr="002518D1" w:rsidRDefault="0085569B" w:rsidP="007A4910">
            <w:pPr>
              <w:ind w:firstLine="0"/>
              <w:jc w:val="center"/>
              <w:rPr>
                <w:sz w:val="22"/>
              </w:rPr>
            </w:pPr>
          </w:p>
        </w:tc>
      </w:tr>
      <w:tr w:rsidR="0085569B" w:rsidRPr="002518D1" w14:paraId="33AFE760" w14:textId="77777777" w:rsidTr="002518D1">
        <w:trPr>
          <w:trHeight w:val="369"/>
          <w:jc w:val="center"/>
        </w:trPr>
        <w:tc>
          <w:tcPr>
            <w:tcW w:w="2056" w:type="pct"/>
            <w:vAlign w:val="center"/>
            <w:hideMark/>
          </w:tcPr>
          <w:p w14:paraId="53F8C8AD" w14:textId="322B8D4B" w:rsidR="0085569B" w:rsidRPr="002518D1" w:rsidRDefault="004A4E5B" w:rsidP="007A4910">
            <w:pPr>
              <w:ind w:firstLine="0"/>
              <w:jc w:val="center"/>
              <w:rPr>
                <w:sz w:val="22"/>
              </w:rPr>
            </w:pPr>
            <w:r w:rsidRPr="002518D1">
              <w:rPr>
                <w:sz w:val="22"/>
              </w:rPr>
              <w:t>Содержание органического вещества</w:t>
            </w:r>
          </w:p>
        </w:tc>
        <w:tc>
          <w:tcPr>
            <w:tcW w:w="1764" w:type="pct"/>
            <w:noWrap/>
            <w:vAlign w:val="center"/>
            <w:hideMark/>
          </w:tcPr>
          <w:p w14:paraId="0A377296" w14:textId="77777777" w:rsidR="0085569B" w:rsidRPr="002518D1" w:rsidRDefault="0085569B" w:rsidP="007A4910">
            <w:pPr>
              <w:ind w:firstLine="0"/>
              <w:jc w:val="center"/>
              <w:rPr>
                <w:sz w:val="22"/>
              </w:rPr>
            </w:pPr>
            <w:r w:rsidRPr="002518D1">
              <w:rPr>
                <w:sz w:val="22"/>
              </w:rPr>
              <w:t>ГОСТ 26213</w:t>
            </w:r>
          </w:p>
        </w:tc>
        <w:tc>
          <w:tcPr>
            <w:tcW w:w="1180" w:type="pct"/>
            <w:vMerge/>
            <w:noWrap/>
            <w:vAlign w:val="center"/>
            <w:hideMark/>
          </w:tcPr>
          <w:p w14:paraId="0C33A0E3" w14:textId="4FBEDE3F" w:rsidR="0085569B" w:rsidRPr="002518D1" w:rsidRDefault="0085569B" w:rsidP="007A4910">
            <w:pPr>
              <w:ind w:firstLine="0"/>
              <w:jc w:val="center"/>
              <w:rPr>
                <w:sz w:val="22"/>
              </w:rPr>
            </w:pPr>
          </w:p>
        </w:tc>
      </w:tr>
      <w:tr w:rsidR="001311FF" w:rsidRPr="002518D1" w14:paraId="4BCA3B93" w14:textId="77777777" w:rsidTr="002518D1">
        <w:trPr>
          <w:trHeight w:val="321"/>
          <w:jc w:val="center"/>
        </w:trPr>
        <w:tc>
          <w:tcPr>
            <w:tcW w:w="5000" w:type="pct"/>
            <w:gridSpan w:val="3"/>
            <w:vAlign w:val="center"/>
            <w:hideMark/>
          </w:tcPr>
          <w:p w14:paraId="7E4C2F94" w14:textId="3CA61B2A" w:rsidR="001311FF" w:rsidRPr="00592BA2" w:rsidRDefault="004A4E5B" w:rsidP="007A4910">
            <w:pPr>
              <w:ind w:firstLine="0"/>
              <w:jc w:val="center"/>
              <w:rPr>
                <w:b/>
                <w:iCs/>
                <w:sz w:val="22"/>
              </w:rPr>
            </w:pPr>
            <w:r>
              <w:rPr>
                <w:b/>
                <w:iCs/>
                <w:sz w:val="22"/>
              </w:rPr>
              <w:t>С</w:t>
            </w:r>
            <w:r w:rsidRPr="00592BA2">
              <w:rPr>
                <w:b/>
                <w:iCs/>
                <w:sz w:val="22"/>
              </w:rPr>
              <w:t xml:space="preserve">одержание </w:t>
            </w:r>
            <w:r w:rsidR="001311FF" w:rsidRPr="00592BA2">
              <w:rPr>
                <w:b/>
                <w:iCs/>
                <w:sz w:val="22"/>
              </w:rPr>
              <w:t>загрязняющих веществ:</w:t>
            </w:r>
          </w:p>
        </w:tc>
      </w:tr>
      <w:tr w:rsidR="0085569B" w:rsidRPr="002518D1" w14:paraId="61A6DEE0" w14:textId="77777777" w:rsidTr="002518D1">
        <w:trPr>
          <w:trHeight w:val="429"/>
          <w:jc w:val="center"/>
        </w:trPr>
        <w:tc>
          <w:tcPr>
            <w:tcW w:w="2056" w:type="pct"/>
            <w:vAlign w:val="center"/>
            <w:hideMark/>
          </w:tcPr>
          <w:p w14:paraId="285C4527" w14:textId="6A228DCC" w:rsidR="0085569B" w:rsidRPr="002518D1" w:rsidRDefault="004A4E5B" w:rsidP="007A4910">
            <w:pPr>
              <w:ind w:firstLine="0"/>
              <w:jc w:val="center"/>
              <w:rPr>
                <w:sz w:val="22"/>
              </w:rPr>
            </w:pPr>
            <w:r w:rsidRPr="002518D1">
              <w:rPr>
                <w:sz w:val="22"/>
              </w:rPr>
              <w:t>Углеводороды (нефтепродукты суммарно)</w:t>
            </w:r>
          </w:p>
        </w:tc>
        <w:tc>
          <w:tcPr>
            <w:tcW w:w="1764" w:type="pct"/>
            <w:vAlign w:val="center"/>
            <w:hideMark/>
          </w:tcPr>
          <w:p w14:paraId="76D5BF55" w14:textId="77777777" w:rsidR="0085569B" w:rsidRPr="002518D1" w:rsidRDefault="0085569B" w:rsidP="007A4910">
            <w:pPr>
              <w:ind w:firstLine="0"/>
              <w:jc w:val="center"/>
              <w:rPr>
                <w:sz w:val="22"/>
              </w:rPr>
            </w:pPr>
            <w:r w:rsidRPr="002518D1">
              <w:rPr>
                <w:sz w:val="22"/>
              </w:rPr>
              <w:t>ПНД Ф 16.1:2:2.2:2.3:3.64-10</w:t>
            </w:r>
          </w:p>
        </w:tc>
        <w:tc>
          <w:tcPr>
            <w:tcW w:w="1180" w:type="pct"/>
            <w:vMerge w:val="restart"/>
            <w:noWrap/>
            <w:vAlign w:val="center"/>
            <w:hideMark/>
          </w:tcPr>
          <w:p w14:paraId="6CCD2686" w14:textId="77777777" w:rsidR="0085569B" w:rsidRPr="002518D1" w:rsidRDefault="0085569B" w:rsidP="007A4910">
            <w:pPr>
              <w:ind w:firstLine="0"/>
              <w:jc w:val="center"/>
              <w:rPr>
                <w:sz w:val="22"/>
              </w:rPr>
            </w:pPr>
            <w:r w:rsidRPr="002518D1">
              <w:rPr>
                <w:sz w:val="22"/>
              </w:rPr>
              <w:t>ГК РЭИ</w:t>
            </w:r>
          </w:p>
          <w:p w14:paraId="011A1BBD" w14:textId="75D12B5A" w:rsidR="0085569B" w:rsidRPr="002518D1" w:rsidRDefault="0085569B" w:rsidP="007A4910">
            <w:pPr>
              <w:ind w:firstLine="0"/>
              <w:jc w:val="center"/>
              <w:rPr>
                <w:sz w:val="22"/>
              </w:rPr>
            </w:pPr>
          </w:p>
        </w:tc>
      </w:tr>
      <w:tr w:rsidR="0085569B" w:rsidRPr="002518D1" w14:paraId="3CEC0C83" w14:textId="77777777" w:rsidTr="002518D1">
        <w:trPr>
          <w:trHeight w:val="300"/>
          <w:jc w:val="center"/>
        </w:trPr>
        <w:tc>
          <w:tcPr>
            <w:tcW w:w="2056" w:type="pct"/>
            <w:vAlign w:val="center"/>
            <w:hideMark/>
          </w:tcPr>
          <w:p w14:paraId="59C12093" w14:textId="794EAAB3" w:rsidR="0085569B" w:rsidRPr="002518D1" w:rsidRDefault="004A4E5B" w:rsidP="007A4910">
            <w:pPr>
              <w:ind w:firstLine="0"/>
              <w:jc w:val="center"/>
              <w:rPr>
                <w:sz w:val="22"/>
              </w:rPr>
            </w:pPr>
            <w:r w:rsidRPr="002518D1">
              <w:rPr>
                <w:sz w:val="22"/>
              </w:rPr>
              <w:t>Ртуть</w:t>
            </w:r>
          </w:p>
        </w:tc>
        <w:tc>
          <w:tcPr>
            <w:tcW w:w="1764" w:type="pct"/>
            <w:noWrap/>
            <w:vAlign w:val="center"/>
            <w:hideMark/>
          </w:tcPr>
          <w:p w14:paraId="610B8D9A" w14:textId="77777777" w:rsidR="0085569B" w:rsidRPr="002518D1" w:rsidRDefault="0085569B" w:rsidP="007A4910">
            <w:pPr>
              <w:ind w:firstLine="0"/>
              <w:jc w:val="center"/>
              <w:rPr>
                <w:sz w:val="22"/>
              </w:rPr>
            </w:pPr>
            <w:r w:rsidRPr="002518D1">
              <w:rPr>
                <w:sz w:val="22"/>
              </w:rPr>
              <w:t>ПНД Ф 16.1:2.23-2000</w:t>
            </w:r>
          </w:p>
        </w:tc>
        <w:tc>
          <w:tcPr>
            <w:tcW w:w="1180" w:type="pct"/>
            <w:vMerge/>
            <w:noWrap/>
            <w:vAlign w:val="center"/>
            <w:hideMark/>
          </w:tcPr>
          <w:p w14:paraId="134443DC" w14:textId="4C582696" w:rsidR="0085569B" w:rsidRPr="002518D1" w:rsidRDefault="0085569B" w:rsidP="007A4910">
            <w:pPr>
              <w:ind w:firstLine="0"/>
              <w:jc w:val="center"/>
              <w:rPr>
                <w:sz w:val="22"/>
              </w:rPr>
            </w:pPr>
          </w:p>
        </w:tc>
      </w:tr>
      <w:tr w:rsidR="0085569B" w:rsidRPr="002518D1" w14:paraId="608AE0C9" w14:textId="77777777" w:rsidTr="002518D1">
        <w:trPr>
          <w:trHeight w:val="334"/>
          <w:jc w:val="center"/>
        </w:trPr>
        <w:tc>
          <w:tcPr>
            <w:tcW w:w="2056" w:type="pct"/>
            <w:vAlign w:val="center"/>
            <w:hideMark/>
          </w:tcPr>
          <w:p w14:paraId="46A8E344" w14:textId="0A6F86D2" w:rsidR="0085569B" w:rsidRPr="002518D1" w:rsidRDefault="004A4E5B" w:rsidP="007A4910">
            <w:pPr>
              <w:ind w:firstLine="0"/>
              <w:jc w:val="center"/>
              <w:rPr>
                <w:sz w:val="22"/>
              </w:rPr>
            </w:pPr>
            <w:r w:rsidRPr="002518D1">
              <w:rPr>
                <w:sz w:val="22"/>
              </w:rPr>
              <w:t>Медь</w:t>
            </w:r>
          </w:p>
        </w:tc>
        <w:tc>
          <w:tcPr>
            <w:tcW w:w="1764" w:type="pct"/>
            <w:vMerge w:val="restart"/>
            <w:vAlign w:val="center"/>
            <w:hideMark/>
          </w:tcPr>
          <w:p w14:paraId="58239433" w14:textId="77777777" w:rsidR="0085569B" w:rsidRPr="002518D1" w:rsidRDefault="0085569B" w:rsidP="007A4910">
            <w:pPr>
              <w:ind w:firstLine="0"/>
              <w:jc w:val="center"/>
              <w:rPr>
                <w:sz w:val="22"/>
              </w:rPr>
            </w:pPr>
            <w:r w:rsidRPr="002518D1">
              <w:rPr>
                <w:sz w:val="22"/>
              </w:rPr>
              <w:t>ПНД Ф 16.1:2.3.11-98, п. 5.1.1;5.1.2.1;5.1.2.2</w:t>
            </w:r>
          </w:p>
        </w:tc>
        <w:tc>
          <w:tcPr>
            <w:tcW w:w="1180" w:type="pct"/>
            <w:vMerge/>
            <w:noWrap/>
            <w:vAlign w:val="center"/>
            <w:hideMark/>
          </w:tcPr>
          <w:p w14:paraId="67F942F7" w14:textId="40C7CB99" w:rsidR="0085569B" w:rsidRPr="002518D1" w:rsidRDefault="0085569B" w:rsidP="007A4910">
            <w:pPr>
              <w:ind w:firstLine="0"/>
              <w:jc w:val="center"/>
              <w:rPr>
                <w:sz w:val="22"/>
              </w:rPr>
            </w:pPr>
          </w:p>
        </w:tc>
      </w:tr>
      <w:tr w:rsidR="0085569B" w:rsidRPr="002518D1" w14:paraId="68F18547" w14:textId="77777777" w:rsidTr="002518D1">
        <w:trPr>
          <w:trHeight w:val="300"/>
          <w:jc w:val="center"/>
        </w:trPr>
        <w:tc>
          <w:tcPr>
            <w:tcW w:w="2056" w:type="pct"/>
            <w:vAlign w:val="center"/>
            <w:hideMark/>
          </w:tcPr>
          <w:p w14:paraId="4ADE5DCE" w14:textId="0C40CCEB" w:rsidR="0085569B" w:rsidRPr="002518D1" w:rsidRDefault="004A4E5B" w:rsidP="007A4910">
            <w:pPr>
              <w:ind w:firstLine="0"/>
              <w:jc w:val="center"/>
              <w:rPr>
                <w:sz w:val="22"/>
              </w:rPr>
            </w:pPr>
            <w:r w:rsidRPr="002518D1">
              <w:rPr>
                <w:sz w:val="22"/>
              </w:rPr>
              <w:t>Цинк</w:t>
            </w:r>
          </w:p>
        </w:tc>
        <w:tc>
          <w:tcPr>
            <w:tcW w:w="1764" w:type="pct"/>
            <w:vMerge/>
            <w:vAlign w:val="center"/>
            <w:hideMark/>
          </w:tcPr>
          <w:p w14:paraId="4FC1790F" w14:textId="77777777" w:rsidR="0085569B" w:rsidRPr="002518D1" w:rsidRDefault="0085569B" w:rsidP="007A4910">
            <w:pPr>
              <w:ind w:firstLine="0"/>
              <w:jc w:val="center"/>
              <w:rPr>
                <w:sz w:val="22"/>
              </w:rPr>
            </w:pPr>
          </w:p>
        </w:tc>
        <w:tc>
          <w:tcPr>
            <w:tcW w:w="1180" w:type="pct"/>
            <w:vMerge/>
            <w:noWrap/>
            <w:vAlign w:val="center"/>
            <w:hideMark/>
          </w:tcPr>
          <w:p w14:paraId="4C4E0A64" w14:textId="3B4138BB" w:rsidR="0085569B" w:rsidRPr="002518D1" w:rsidRDefault="0085569B" w:rsidP="007A4910">
            <w:pPr>
              <w:ind w:firstLine="0"/>
              <w:jc w:val="center"/>
              <w:rPr>
                <w:sz w:val="22"/>
              </w:rPr>
            </w:pPr>
          </w:p>
        </w:tc>
      </w:tr>
      <w:tr w:rsidR="0085569B" w:rsidRPr="002518D1" w14:paraId="1FA3F061" w14:textId="77777777" w:rsidTr="002518D1">
        <w:trPr>
          <w:trHeight w:val="300"/>
          <w:jc w:val="center"/>
        </w:trPr>
        <w:tc>
          <w:tcPr>
            <w:tcW w:w="2056" w:type="pct"/>
            <w:vAlign w:val="center"/>
            <w:hideMark/>
          </w:tcPr>
          <w:p w14:paraId="1492E4AA" w14:textId="4348F36F" w:rsidR="0085569B" w:rsidRPr="002518D1" w:rsidRDefault="004A4E5B" w:rsidP="007A4910">
            <w:pPr>
              <w:ind w:firstLine="0"/>
              <w:jc w:val="center"/>
              <w:rPr>
                <w:sz w:val="22"/>
              </w:rPr>
            </w:pPr>
            <w:r w:rsidRPr="002518D1">
              <w:rPr>
                <w:sz w:val="22"/>
              </w:rPr>
              <w:t>Хром</w:t>
            </w:r>
          </w:p>
        </w:tc>
        <w:tc>
          <w:tcPr>
            <w:tcW w:w="1764" w:type="pct"/>
            <w:vMerge/>
            <w:vAlign w:val="center"/>
            <w:hideMark/>
          </w:tcPr>
          <w:p w14:paraId="625B0880" w14:textId="77777777" w:rsidR="0085569B" w:rsidRPr="002518D1" w:rsidRDefault="0085569B" w:rsidP="007A4910">
            <w:pPr>
              <w:ind w:firstLine="0"/>
              <w:jc w:val="center"/>
              <w:rPr>
                <w:sz w:val="22"/>
              </w:rPr>
            </w:pPr>
          </w:p>
        </w:tc>
        <w:tc>
          <w:tcPr>
            <w:tcW w:w="1180" w:type="pct"/>
            <w:vMerge/>
            <w:noWrap/>
            <w:vAlign w:val="center"/>
            <w:hideMark/>
          </w:tcPr>
          <w:p w14:paraId="5961FFEC" w14:textId="0949FA48" w:rsidR="0085569B" w:rsidRPr="002518D1" w:rsidRDefault="0085569B" w:rsidP="007A4910">
            <w:pPr>
              <w:ind w:firstLine="0"/>
              <w:jc w:val="center"/>
              <w:rPr>
                <w:sz w:val="22"/>
              </w:rPr>
            </w:pPr>
          </w:p>
        </w:tc>
      </w:tr>
      <w:tr w:rsidR="0085569B" w:rsidRPr="002518D1" w14:paraId="4EBFB629" w14:textId="77777777" w:rsidTr="002518D1">
        <w:trPr>
          <w:trHeight w:val="300"/>
          <w:jc w:val="center"/>
        </w:trPr>
        <w:tc>
          <w:tcPr>
            <w:tcW w:w="2056" w:type="pct"/>
            <w:vAlign w:val="center"/>
            <w:hideMark/>
          </w:tcPr>
          <w:p w14:paraId="6F498570" w14:textId="50C5409A" w:rsidR="0085569B" w:rsidRPr="002518D1" w:rsidRDefault="004A4E5B" w:rsidP="007A4910">
            <w:pPr>
              <w:ind w:firstLine="0"/>
              <w:jc w:val="center"/>
              <w:rPr>
                <w:sz w:val="22"/>
              </w:rPr>
            </w:pPr>
            <w:r w:rsidRPr="002518D1">
              <w:rPr>
                <w:sz w:val="22"/>
              </w:rPr>
              <w:t>Никель</w:t>
            </w:r>
          </w:p>
        </w:tc>
        <w:tc>
          <w:tcPr>
            <w:tcW w:w="1764" w:type="pct"/>
            <w:vMerge/>
            <w:vAlign w:val="center"/>
            <w:hideMark/>
          </w:tcPr>
          <w:p w14:paraId="72910F79" w14:textId="77777777" w:rsidR="0085569B" w:rsidRPr="002518D1" w:rsidRDefault="0085569B" w:rsidP="007A4910">
            <w:pPr>
              <w:ind w:firstLine="0"/>
              <w:jc w:val="center"/>
              <w:rPr>
                <w:sz w:val="22"/>
              </w:rPr>
            </w:pPr>
          </w:p>
        </w:tc>
        <w:tc>
          <w:tcPr>
            <w:tcW w:w="1180" w:type="pct"/>
            <w:vMerge/>
            <w:noWrap/>
            <w:vAlign w:val="center"/>
            <w:hideMark/>
          </w:tcPr>
          <w:p w14:paraId="420B837A" w14:textId="42BDAC6A" w:rsidR="0085569B" w:rsidRPr="002518D1" w:rsidRDefault="0085569B" w:rsidP="007A4910">
            <w:pPr>
              <w:ind w:firstLine="0"/>
              <w:jc w:val="center"/>
              <w:rPr>
                <w:sz w:val="22"/>
              </w:rPr>
            </w:pPr>
          </w:p>
        </w:tc>
      </w:tr>
      <w:tr w:rsidR="0085569B" w:rsidRPr="002518D1" w14:paraId="16D8516A" w14:textId="77777777" w:rsidTr="002518D1">
        <w:trPr>
          <w:trHeight w:val="300"/>
          <w:jc w:val="center"/>
        </w:trPr>
        <w:tc>
          <w:tcPr>
            <w:tcW w:w="2056" w:type="pct"/>
            <w:vAlign w:val="center"/>
            <w:hideMark/>
          </w:tcPr>
          <w:p w14:paraId="2BBC30BE" w14:textId="1A7C278D" w:rsidR="0085569B" w:rsidRPr="002518D1" w:rsidRDefault="004A4E5B" w:rsidP="007A4910">
            <w:pPr>
              <w:ind w:firstLine="0"/>
              <w:jc w:val="center"/>
              <w:rPr>
                <w:sz w:val="22"/>
              </w:rPr>
            </w:pPr>
            <w:r w:rsidRPr="002518D1">
              <w:rPr>
                <w:sz w:val="22"/>
              </w:rPr>
              <w:t>Свинец</w:t>
            </w:r>
          </w:p>
        </w:tc>
        <w:tc>
          <w:tcPr>
            <w:tcW w:w="1764" w:type="pct"/>
            <w:vMerge/>
            <w:vAlign w:val="center"/>
            <w:hideMark/>
          </w:tcPr>
          <w:p w14:paraId="6DA6A770" w14:textId="77777777" w:rsidR="0085569B" w:rsidRPr="002518D1" w:rsidRDefault="0085569B" w:rsidP="007A4910">
            <w:pPr>
              <w:ind w:firstLine="0"/>
              <w:jc w:val="center"/>
              <w:rPr>
                <w:sz w:val="22"/>
              </w:rPr>
            </w:pPr>
          </w:p>
        </w:tc>
        <w:tc>
          <w:tcPr>
            <w:tcW w:w="1180" w:type="pct"/>
            <w:vMerge/>
            <w:noWrap/>
            <w:vAlign w:val="center"/>
            <w:hideMark/>
          </w:tcPr>
          <w:p w14:paraId="2D72594B" w14:textId="055155AF" w:rsidR="0085569B" w:rsidRPr="002518D1" w:rsidRDefault="0085569B" w:rsidP="007A4910">
            <w:pPr>
              <w:ind w:firstLine="0"/>
              <w:jc w:val="center"/>
              <w:rPr>
                <w:sz w:val="22"/>
              </w:rPr>
            </w:pPr>
          </w:p>
        </w:tc>
      </w:tr>
      <w:tr w:rsidR="0085569B" w:rsidRPr="002518D1" w14:paraId="4095E74C" w14:textId="77777777" w:rsidTr="002518D1">
        <w:trPr>
          <w:trHeight w:val="300"/>
          <w:jc w:val="center"/>
        </w:trPr>
        <w:tc>
          <w:tcPr>
            <w:tcW w:w="2056" w:type="pct"/>
            <w:vAlign w:val="center"/>
            <w:hideMark/>
          </w:tcPr>
          <w:p w14:paraId="03B807B5" w14:textId="0CCCDE0F" w:rsidR="0085569B" w:rsidRPr="002518D1" w:rsidRDefault="004A4E5B" w:rsidP="007A4910">
            <w:pPr>
              <w:ind w:firstLine="0"/>
              <w:jc w:val="center"/>
              <w:rPr>
                <w:sz w:val="22"/>
              </w:rPr>
            </w:pPr>
            <w:r w:rsidRPr="002518D1">
              <w:rPr>
                <w:sz w:val="22"/>
              </w:rPr>
              <w:t>Кадмий</w:t>
            </w:r>
          </w:p>
        </w:tc>
        <w:tc>
          <w:tcPr>
            <w:tcW w:w="1764" w:type="pct"/>
            <w:vMerge/>
            <w:vAlign w:val="center"/>
            <w:hideMark/>
          </w:tcPr>
          <w:p w14:paraId="460C6712" w14:textId="77777777" w:rsidR="0085569B" w:rsidRPr="002518D1" w:rsidRDefault="0085569B" w:rsidP="007A4910">
            <w:pPr>
              <w:ind w:firstLine="0"/>
              <w:jc w:val="center"/>
              <w:rPr>
                <w:sz w:val="22"/>
              </w:rPr>
            </w:pPr>
          </w:p>
        </w:tc>
        <w:tc>
          <w:tcPr>
            <w:tcW w:w="1180" w:type="pct"/>
            <w:vMerge/>
            <w:noWrap/>
            <w:vAlign w:val="center"/>
            <w:hideMark/>
          </w:tcPr>
          <w:p w14:paraId="64DAFFD8" w14:textId="12086A33" w:rsidR="0085569B" w:rsidRPr="002518D1" w:rsidRDefault="0085569B" w:rsidP="007A4910">
            <w:pPr>
              <w:ind w:firstLine="0"/>
              <w:jc w:val="center"/>
              <w:rPr>
                <w:sz w:val="22"/>
              </w:rPr>
            </w:pPr>
          </w:p>
        </w:tc>
      </w:tr>
      <w:tr w:rsidR="0085569B" w:rsidRPr="002518D1" w14:paraId="43CFBE3C" w14:textId="77777777" w:rsidTr="002518D1">
        <w:trPr>
          <w:trHeight w:val="300"/>
          <w:jc w:val="center"/>
        </w:trPr>
        <w:tc>
          <w:tcPr>
            <w:tcW w:w="2056" w:type="pct"/>
            <w:vAlign w:val="center"/>
            <w:hideMark/>
          </w:tcPr>
          <w:p w14:paraId="51D722AE" w14:textId="1894F364" w:rsidR="0085569B" w:rsidRPr="002518D1" w:rsidRDefault="004A4E5B" w:rsidP="007A4910">
            <w:pPr>
              <w:ind w:firstLine="0"/>
              <w:jc w:val="center"/>
              <w:rPr>
                <w:sz w:val="22"/>
              </w:rPr>
            </w:pPr>
            <w:r w:rsidRPr="002518D1">
              <w:rPr>
                <w:sz w:val="22"/>
              </w:rPr>
              <w:t>Мышьяк</w:t>
            </w:r>
          </w:p>
        </w:tc>
        <w:tc>
          <w:tcPr>
            <w:tcW w:w="1764" w:type="pct"/>
            <w:vMerge/>
            <w:vAlign w:val="center"/>
            <w:hideMark/>
          </w:tcPr>
          <w:p w14:paraId="455A3F68" w14:textId="77777777" w:rsidR="0085569B" w:rsidRPr="002518D1" w:rsidRDefault="0085569B" w:rsidP="007A4910">
            <w:pPr>
              <w:ind w:firstLine="0"/>
              <w:jc w:val="center"/>
              <w:rPr>
                <w:sz w:val="22"/>
              </w:rPr>
            </w:pPr>
          </w:p>
        </w:tc>
        <w:tc>
          <w:tcPr>
            <w:tcW w:w="1180" w:type="pct"/>
            <w:vMerge/>
            <w:noWrap/>
            <w:vAlign w:val="center"/>
            <w:hideMark/>
          </w:tcPr>
          <w:p w14:paraId="323F5C96" w14:textId="18FA6345" w:rsidR="0085569B" w:rsidRPr="002518D1" w:rsidRDefault="0085569B" w:rsidP="007A4910">
            <w:pPr>
              <w:ind w:firstLine="0"/>
              <w:jc w:val="center"/>
              <w:rPr>
                <w:sz w:val="22"/>
              </w:rPr>
            </w:pPr>
          </w:p>
        </w:tc>
      </w:tr>
      <w:tr w:rsidR="0085569B" w:rsidRPr="002518D1" w14:paraId="06DAF8C4" w14:textId="77777777" w:rsidTr="002518D1">
        <w:trPr>
          <w:trHeight w:val="394"/>
          <w:jc w:val="center"/>
        </w:trPr>
        <w:tc>
          <w:tcPr>
            <w:tcW w:w="2056" w:type="pct"/>
            <w:vAlign w:val="center"/>
            <w:hideMark/>
          </w:tcPr>
          <w:p w14:paraId="13C1D22D" w14:textId="21FB4998" w:rsidR="0085569B" w:rsidRPr="002518D1" w:rsidRDefault="004A4E5B" w:rsidP="007A4910">
            <w:pPr>
              <w:ind w:firstLine="0"/>
              <w:jc w:val="center"/>
              <w:rPr>
                <w:sz w:val="22"/>
              </w:rPr>
            </w:pPr>
            <w:proofErr w:type="spellStart"/>
            <w:r w:rsidRPr="002518D1">
              <w:rPr>
                <w:sz w:val="22"/>
              </w:rPr>
              <w:t>Бен</w:t>
            </w:r>
            <w:r w:rsidR="003D6298" w:rsidRPr="002518D1">
              <w:rPr>
                <w:sz w:val="22"/>
              </w:rPr>
              <w:t>з</w:t>
            </w:r>
            <w:proofErr w:type="spellEnd"/>
            <w:r w:rsidR="0085569B" w:rsidRPr="002518D1">
              <w:rPr>
                <w:sz w:val="22"/>
              </w:rPr>
              <w:t>(а)</w:t>
            </w:r>
            <w:proofErr w:type="spellStart"/>
            <w:r w:rsidR="0085569B" w:rsidRPr="002518D1">
              <w:rPr>
                <w:sz w:val="22"/>
              </w:rPr>
              <w:t>пирен</w:t>
            </w:r>
            <w:proofErr w:type="spellEnd"/>
          </w:p>
        </w:tc>
        <w:tc>
          <w:tcPr>
            <w:tcW w:w="1764" w:type="pct"/>
            <w:noWrap/>
            <w:vAlign w:val="center"/>
            <w:hideMark/>
          </w:tcPr>
          <w:p w14:paraId="0DA8BBAD" w14:textId="77777777" w:rsidR="0085569B" w:rsidRPr="002518D1" w:rsidRDefault="0085569B" w:rsidP="007A4910">
            <w:pPr>
              <w:ind w:firstLine="0"/>
              <w:jc w:val="center"/>
              <w:rPr>
                <w:sz w:val="22"/>
              </w:rPr>
            </w:pPr>
            <w:r w:rsidRPr="002518D1">
              <w:rPr>
                <w:sz w:val="22"/>
              </w:rPr>
              <w:t>ПНД Ф 16.1:2.2:2.3:3.62-9</w:t>
            </w:r>
          </w:p>
        </w:tc>
        <w:tc>
          <w:tcPr>
            <w:tcW w:w="1180" w:type="pct"/>
            <w:vMerge/>
            <w:noWrap/>
            <w:vAlign w:val="center"/>
            <w:hideMark/>
          </w:tcPr>
          <w:p w14:paraId="1D349F96" w14:textId="2238595B" w:rsidR="0085569B" w:rsidRPr="002518D1" w:rsidRDefault="0085569B" w:rsidP="007A4910">
            <w:pPr>
              <w:ind w:firstLine="0"/>
              <w:jc w:val="center"/>
              <w:rPr>
                <w:sz w:val="22"/>
              </w:rPr>
            </w:pPr>
          </w:p>
        </w:tc>
      </w:tr>
    </w:tbl>
    <w:p w14:paraId="2D6CEDAE" w14:textId="4B6CEFE7" w:rsidR="00B4415A" w:rsidRPr="003E5795" w:rsidRDefault="004A4E5B" w:rsidP="00795DFC">
      <w:pPr>
        <w:ind w:firstLine="0"/>
      </w:pPr>
      <w:r>
        <w:tab/>
      </w:r>
      <w:r w:rsidR="00B4415A">
        <w:t xml:space="preserve">Для оценки степени загрязненности донных отложений использованы уровни для стандартных донных отложений согласно международным нормативам («Голландские </w:t>
      </w:r>
      <w:r w:rsidR="00B4415A" w:rsidRPr="00CE16B7">
        <w:t xml:space="preserve">листы») </w:t>
      </w:r>
      <w:r w:rsidR="00C4710E" w:rsidRPr="00CE16B7">
        <w:t>(</w:t>
      </w:r>
      <w:r w:rsidR="00C4710E" w:rsidRPr="00CE16B7">
        <w:rPr>
          <w:lang w:val="en-US"/>
        </w:rPr>
        <w:t>Warmer</w:t>
      </w:r>
      <w:r w:rsidR="00C4710E" w:rsidRPr="00CE16B7">
        <w:t xml:space="preserve">, </w:t>
      </w:r>
      <w:r w:rsidR="00C4710E" w:rsidRPr="00CE16B7">
        <w:rPr>
          <w:lang w:val="en-US"/>
        </w:rPr>
        <w:t>van</w:t>
      </w:r>
      <w:r w:rsidR="00C4710E" w:rsidRPr="00CE16B7">
        <w:t xml:space="preserve"> </w:t>
      </w:r>
      <w:r w:rsidR="00C4710E" w:rsidRPr="00CE16B7">
        <w:rPr>
          <w:lang w:val="en-US"/>
        </w:rPr>
        <w:t>Dokkum</w:t>
      </w:r>
      <w:r w:rsidR="00C4710E" w:rsidRPr="00CE16B7">
        <w:t>, 2002)</w:t>
      </w:r>
      <w:r w:rsidR="00B4415A" w:rsidRPr="00CE16B7">
        <w:t xml:space="preserve"> в соответствии с рекомендациями СП 11-102-97.</w:t>
      </w:r>
    </w:p>
    <w:p w14:paraId="46E6F6C4" w14:textId="1AFCBFE7" w:rsidR="00B4415A" w:rsidRDefault="00B4415A" w:rsidP="00B4415A">
      <w:r>
        <w:t>Стандартные отложения содержат 10 % органического вещества и 25 % глинистой фракции.</w:t>
      </w:r>
    </w:p>
    <w:p w14:paraId="75468462" w14:textId="2D3C3BFF" w:rsidR="00B4415A" w:rsidRDefault="00B4415A" w:rsidP="00795DFC">
      <w:pPr>
        <w:ind w:firstLine="0"/>
      </w:pPr>
      <w:r>
        <w:t>Для пересчета концентраций тяжелых металлов и мышьяка в нестандартных донных отложениях на концентрации их в стандартных донных отложениях использова</w:t>
      </w:r>
      <w:r w:rsidR="009F45CC">
        <w:t>на</w:t>
      </w:r>
      <w:r>
        <w:t xml:space="preserve"> следующ</w:t>
      </w:r>
      <w:r w:rsidR="009F45CC">
        <w:t>ая</w:t>
      </w:r>
      <w:r>
        <w:t xml:space="preserve"> формул</w:t>
      </w:r>
      <w:r w:rsidR="009F45CC">
        <w:t>а</w:t>
      </w:r>
      <w: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B4415A" w14:paraId="6206CA20" w14:textId="77777777" w:rsidTr="004B4ACC">
        <w:tc>
          <w:tcPr>
            <w:tcW w:w="8897" w:type="dxa"/>
          </w:tcPr>
          <w:p w14:paraId="2D51987E" w14:textId="77777777" w:rsidR="00B4415A" w:rsidRDefault="00EA0B05" w:rsidP="004B4ACC">
            <w:pPr>
              <w:ind w:firstLine="0"/>
              <w:jc w:val="center"/>
            </w:pPr>
            <m:oMathPara>
              <m:oMath>
                <m:d>
                  <m:dPr>
                    <m:ctrlPr>
                      <w:rPr>
                        <w:rFonts w:ascii="Cambria Math" w:hAnsi="Cambria Math"/>
                        <w:lang w:val="en-US"/>
                      </w:rPr>
                    </m:ctrlPr>
                  </m:dPr>
                  <m:e>
                    <m:r>
                      <m:rPr>
                        <m:sty m:val="p"/>
                      </m:rPr>
                      <w:rPr>
                        <w:rFonts w:ascii="Cambria Math" w:hAnsi="Cambria Math"/>
                        <w:lang w:val="en-US"/>
                      </w:rPr>
                      <m:t>SW</m:t>
                    </m:r>
                    <m:r>
                      <m:rPr>
                        <m:sty m:val="p"/>
                      </m:rPr>
                      <w:rPr>
                        <w:rFonts w:ascii="Cambria Math" w:hAnsi="Cambria Math"/>
                      </w:rPr>
                      <m:t>,</m:t>
                    </m:r>
                    <m:r>
                      <m:rPr>
                        <m:sty m:val="p"/>
                      </m:rPr>
                      <w:rPr>
                        <w:rFonts w:ascii="Cambria Math" w:hAnsi="Cambria Math"/>
                        <w:lang w:val="en-US"/>
                      </w:rPr>
                      <m:t>IW</m:t>
                    </m:r>
                  </m:e>
                </m:d>
                <m:r>
                  <m:rPr>
                    <m:sty m:val="p"/>
                  </m:rPr>
                  <w:rPr>
                    <w:rFonts w:ascii="Cambria Math" w:hAnsi="Cambria Math"/>
                    <w:lang w:val="en-US"/>
                  </w:rPr>
                  <m:t>b</m:t>
                </m:r>
                <m:r>
                  <m:rPr>
                    <m:sty m:val="p"/>
                  </m:rPr>
                  <w:rPr>
                    <w:rFonts w:ascii="Cambria Math" w:hAnsi="Cambria Math"/>
                  </w:rPr>
                  <m:t xml:space="preserve"> =(</m:t>
                </m:r>
                <m:r>
                  <m:rPr>
                    <m:sty m:val="p"/>
                  </m:rPr>
                  <w:rPr>
                    <w:rFonts w:ascii="Cambria Math" w:hAnsi="Cambria Math"/>
                    <w:lang w:val="en-US"/>
                  </w:rPr>
                  <m:t>SW</m:t>
                </m:r>
                <m:r>
                  <m:rPr>
                    <m:sty m:val="p"/>
                  </m:rPr>
                  <w:rPr>
                    <w:rFonts w:ascii="Cambria Math" w:hAnsi="Cambria Math"/>
                  </w:rPr>
                  <m:t>,</m:t>
                </m:r>
                <m:r>
                  <m:rPr>
                    <m:sty m:val="p"/>
                  </m:rPr>
                  <w:rPr>
                    <w:rFonts w:ascii="Cambria Math" w:hAnsi="Cambria Math"/>
                    <w:lang w:val="en-US"/>
                  </w:rPr>
                  <m:t>IW</m:t>
                </m:r>
                <m:r>
                  <m:rPr>
                    <m:sty m:val="p"/>
                  </m:rPr>
                  <w:rPr>
                    <w:rFonts w:ascii="Cambria Math" w:hAnsi="Cambria Math"/>
                  </w:rPr>
                  <m:t>)</m:t>
                </m:r>
                <m:r>
                  <m:rPr>
                    <m:sty m:val="p"/>
                  </m:rPr>
                  <w:rPr>
                    <w:rFonts w:ascii="Cambria Math" w:hAnsi="Cambria Math"/>
                    <w:lang w:val="en-US"/>
                  </w:rPr>
                  <m:t>sb</m:t>
                </m:r>
                <m:r>
                  <m:rPr>
                    <m:sty m:val="p"/>
                  </m:rPr>
                  <w:rPr>
                    <w:rFonts w:ascii="Cambria Math" w:hAnsi="Cambria Math"/>
                  </w:rPr>
                  <m:t>*(</m:t>
                </m:r>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r>
                  <m:rPr>
                    <m:sty m:val="p"/>
                  </m:rPr>
                  <w:rPr>
                    <w:rFonts w:ascii="Cambria Math" w:hAnsi="Cambria Math"/>
                  </w:rPr>
                  <m:t>*Гл)+(</m:t>
                </m:r>
                <m:r>
                  <m:rPr>
                    <m:sty m:val="p"/>
                  </m:rPr>
                  <w:rPr>
                    <w:rFonts w:ascii="Cambria Math" w:hAnsi="Cambria Math"/>
                    <w:lang w:val="en-US"/>
                  </w:rPr>
                  <m:t>C</m:t>
                </m:r>
                <m:r>
                  <m:rPr>
                    <m:sty m:val="p"/>
                  </m:rPr>
                  <w:rPr>
                    <w:rFonts w:ascii="Cambria Math" w:hAnsi="Cambria Math"/>
                  </w:rPr>
                  <m:t>* Сорг))/(</m:t>
                </m:r>
                <m:r>
                  <m:rPr>
                    <m:sty m:val="p"/>
                  </m:rPr>
                  <w:rPr>
                    <w:rFonts w:ascii="Cambria Math" w:hAnsi="Cambria Math"/>
                    <w:lang w:val="en-US"/>
                  </w:rPr>
                  <m:t>A</m:t>
                </m:r>
                <m:r>
                  <m:rPr>
                    <m:sty m:val="p"/>
                  </m:rPr>
                  <w:rPr>
                    <w:rFonts w:ascii="Cambria Math" w:hAnsi="Cambria Math"/>
                  </w:rPr>
                  <m:t>+(</m:t>
                </m:r>
                <m:r>
                  <m:rPr>
                    <m:sty m:val="p"/>
                  </m:rPr>
                  <w:rPr>
                    <w:rFonts w:ascii="Cambria Math" w:hAnsi="Cambria Math"/>
                    <w:lang w:val="en-US"/>
                  </w:rPr>
                  <m:t>B</m:t>
                </m:r>
                <m:r>
                  <m:rPr>
                    <m:sty m:val="p"/>
                  </m:rPr>
                  <w:rPr>
                    <w:rFonts w:ascii="Cambria Math" w:hAnsi="Cambria Math"/>
                  </w:rPr>
                  <m:t>*25)+(</m:t>
                </m:r>
                <m:r>
                  <m:rPr>
                    <m:sty m:val="p"/>
                  </m:rPr>
                  <w:rPr>
                    <w:rFonts w:ascii="Cambria Math" w:hAnsi="Cambria Math"/>
                    <w:lang w:val="en-US"/>
                  </w:rPr>
                  <m:t>C</m:t>
                </m:r>
                <m:r>
                  <m:rPr>
                    <m:sty m:val="p"/>
                  </m:rPr>
                  <w:rPr>
                    <w:rFonts w:ascii="Cambria Math" w:hAnsi="Cambria Math"/>
                  </w:rPr>
                  <m:t>*10))</m:t>
                </m:r>
              </m:oMath>
            </m:oMathPara>
          </w:p>
        </w:tc>
        <w:tc>
          <w:tcPr>
            <w:tcW w:w="674" w:type="dxa"/>
            <w:vAlign w:val="center"/>
          </w:tcPr>
          <w:p w14:paraId="2E53DB0A" w14:textId="6A8DE554" w:rsidR="00B4415A" w:rsidRDefault="00B4415A" w:rsidP="004B4ACC">
            <w:pPr>
              <w:ind w:firstLine="0"/>
              <w:jc w:val="right"/>
            </w:pPr>
            <w:r>
              <w:t>(</w:t>
            </w:r>
            <w:r w:rsidR="00FD64D7">
              <w:t>1</w:t>
            </w:r>
            <w:r>
              <w:t>)</w:t>
            </w:r>
            <w:r w:rsidR="004A4E5B">
              <w:t>,</w:t>
            </w:r>
          </w:p>
        </w:tc>
      </w:tr>
    </w:tbl>
    <w:p w14:paraId="40C3E329" w14:textId="77777777" w:rsidR="00B4415A" w:rsidRDefault="00B4415A" w:rsidP="00B4415A">
      <w:r>
        <w:t xml:space="preserve">где </w:t>
      </w:r>
    </w:p>
    <w:p w14:paraId="35EE6BD8" w14:textId="77777777" w:rsidR="00B4415A" w:rsidRDefault="00B4415A" w:rsidP="00B4415A">
      <w:r>
        <w:t>(SW,IW)b - допустимый уровень или уровень, требующий вмешательства для исследуемого образца;</w:t>
      </w:r>
    </w:p>
    <w:p w14:paraId="16AC100B" w14:textId="409C46F0" w:rsidR="00B4415A" w:rsidRPr="00B3085E" w:rsidRDefault="00B4415A" w:rsidP="00B4415A">
      <w:pPr>
        <w:rPr>
          <w:szCs w:val="24"/>
        </w:rPr>
      </w:pPr>
      <w:r>
        <w:t>(SW,IW)</w:t>
      </w:r>
      <w:proofErr w:type="spellStart"/>
      <w:r>
        <w:t>sb</w:t>
      </w:r>
      <w:proofErr w:type="spellEnd"/>
      <w:r>
        <w:t xml:space="preserve"> - допустимый уровень или уровень, требующий вмешательства для стандартных отложений (</w:t>
      </w:r>
      <w:r w:rsidRPr="00B3085E">
        <w:rPr>
          <w:szCs w:val="24"/>
          <w:highlight w:val="yellow"/>
        </w:rPr>
        <w:fldChar w:fldCharType="begin"/>
      </w:r>
      <w:r w:rsidRPr="00B3085E">
        <w:rPr>
          <w:szCs w:val="24"/>
        </w:rPr>
        <w:instrText xml:space="preserve"> REF _Ref176255195 \h </w:instrText>
      </w:r>
      <w:r>
        <w:rPr>
          <w:szCs w:val="24"/>
          <w:highlight w:val="yellow"/>
        </w:rPr>
        <w:instrText xml:space="preserve"> \* MERGEFORMAT </w:instrText>
      </w:r>
      <w:r w:rsidRPr="00B3085E">
        <w:rPr>
          <w:szCs w:val="24"/>
          <w:highlight w:val="yellow"/>
        </w:rPr>
      </w:r>
      <w:r w:rsidRPr="00B3085E">
        <w:rPr>
          <w:szCs w:val="24"/>
          <w:highlight w:val="yellow"/>
        </w:rPr>
        <w:fldChar w:fldCharType="separate"/>
      </w:r>
      <w:r w:rsidR="00363900" w:rsidRPr="00363900">
        <w:rPr>
          <w:szCs w:val="24"/>
        </w:rPr>
        <w:t xml:space="preserve">Таблица </w:t>
      </w:r>
      <w:r w:rsidR="00363900" w:rsidRPr="00363900">
        <w:rPr>
          <w:noProof/>
          <w:szCs w:val="24"/>
        </w:rPr>
        <w:t>4</w:t>
      </w:r>
      <w:r w:rsidR="00363900" w:rsidRPr="00363900">
        <w:rPr>
          <w:szCs w:val="24"/>
        </w:rPr>
        <w:t>.</w:t>
      </w:r>
      <w:r w:rsidR="00363900" w:rsidRPr="00363900">
        <w:rPr>
          <w:noProof/>
          <w:szCs w:val="24"/>
        </w:rPr>
        <w:t>2</w:t>
      </w:r>
      <w:r w:rsidRPr="00B3085E">
        <w:rPr>
          <w:szCs w:val="24"/>
          <w:highlight w:val="yellow"/>
        </w:rPr>
        <w:fldChar w:fldCharType="end"/>
      </w:r>
      <w:r w:rsidRPr="00B3085E">
        <w:rPr>
          <w:szCs w:val="24"/>
        </w:rPr>
        <w:t>);</w:t>
      </w:r>
    </w:p>
    <w:p w14:paraId="61F02FEA" w14:textId="77777777" w:rsidR="00B4415A" w:rsidRPr="00B3085E" w:rsidRDefault="00B4415A" w:rsidP="00B4415A">
      <w:pPr>
        <w:rPr>
          <w:szCs w:val="24"/>
        </w:rPr>
      </w:pPr>
      <w:proofErr w:type="spellStart"/>
      <w:r w:rsidRPr="00B3085E">
        <w:rPr>
          <w:szCs w:val="24"/>
        </w:rPr>
        <w:t>Сорг</w:t>
      </w:r>
      <w:proofErr w:type="spellEnd"/>
      <w:r>
        <w:rPr>
          <w:szCs w:val="24"/>
        </w:rPr>
        <w:t xml:space="preserve"> </w:t>
      </w:r>
      <w:r w:rsidRPr="00B3085E">
        <w:rPr>
          <w:szCs w:val="24"/>
        </w:rPr>
        <w:t>- количество органического вещества;</w:t>
      </w:r>
    </w:p>
    <w:p w14:paraId="566B0D81" w14:textId="77777777" w:rsidR="00B4415A" w:rsidRPr="00B3085E" w:rsidRDefault="00B4415A" w:rsidP="00B4415A">
      <w:pPr>
        <w:rPr>
          <w:szCs w:val="24"/>
        </w:rPr>
      </w:pPr>
      <w:proofErr w:type="spellStart"/>
      <w:r w:rsidRPr="00B3085E">
        <w:rPr>
          <w:szCs w:val="24"/>
        </w:rPr>
        <w:t>Гл</w:t>
      </w:r>
      <w:proofErr w:type="spellEnd"/>
      <w:r w:rsidRPr="00B3085E">
        <w:rPr>
          <w:szCs w:val="24"/>
        </w:rPr>
        <w:t xml:space="preserve"> - содержание глинистых частиц;</w:t>
      </w:r>
    </w:p>
    <w:p w14:paraId="56A28466" w14:textId="7D248D82" w:rsidR="00B4415A" w:rsidRPr="00F73919" w:rsidRDefault="00B4415A" w:rsidP="005D4325">
      <w:pPr>
        <w:rPr>
          <w:szCs w:val="24"/>
        </w:rPr>
      </w:pPr>
      <w:r w:rsidRPr="00B3085E">
        <w:rPr>
          <w:szCs w:val="24"/>
        </w:rPr>
        <w:t>А, В и С - константы, зависящие от металлов (</w:t>
      </w:r>
      <w:r w:rsidRPr="00B3085E">
        <w:rPr>
          <w:szCs w:val="24"/>
          <w:highlight w:val="yellow"/>
        </w:rPr>
        <w:fldChar w:fldCharType="begin"/>
      </w:r>
      <w:r w:rsidRPr="00B3085E">
        <w:rPr>
          <w:szCs w:val="24"/>
        </w:rPr>
        <w:instrText xml:space="preserve"> REF _Ref176255200 \h </w:instrText>
      </w:r>
      <w:r>
        <w:rPr>
          <w:szCs w:val="24"/>
          <w:highlight w:val="yellow"/>
        </w:rPr>
        <w:instrText xml:space="preserve"> \* MERGEFORMAT </w:instrText>
      </w:r>
      <w:r w:rsidRPr="00B3085E">
        <w:rPr>
          <w:szCs w:val="24"/>
          <w:highlight w:val="yellow"/>
        </w:rPr>
      </w:r>
      <w:r w:rsidRPr="00B3085E">
        <w:rPr>
          <w:szCs w:val="24"/>
          <w:highlight w:val="yellow"/>
        </w:rPr>
        <w:fldChar w:fldCharType="separate"/>
      </w:r>
      <w:r w:rsidR="00363900" w:rsidRPr="00363900">
        <w:rPr>
          <w:noProof/>
          <w:szCs w:val="24"/>
        </w:rPr>
        <w:t>Таблица</w:t>
      </w:r>
      <w:r w:rsidR="00363900" w:rsidRPr="00363900">
        <w:rPr>
          <w:szCs w:val="24"/>
        </w:rPr>
        <w:t xml:space="preserve"> </w:t>
      </w:r>
      <w:r w:rsidR="00363900" w:rsidRPr="00363900">
        <w:rPr>
          <w:noProof/>
          <w:szCs w:val="24"/>
        </w:rPr>
        <w:t>4</w:t>
      </w:r>
      <w:r w:rsidR="00363900" w:rsidRPr="00363900">
        <w:rPr>
          <w:noProof/>
          <w:sz w:val="22"/>
        </w:rPr>
        <w:t>.</w:t>
      </w:r>
      <w:r w:rsidR="00363900">
        <w:rPr>
          <w:noProof/>
        </w:rPr>
        <w:t>3</w:t>
      </w:r>
      <w:r w:rsidRPr="00B3085E">
        <w:rPr>
          <w:szCs w:val="24"/>
          <w:highlight w:val="yellow"/>
        </w:rPr>
        <w:fldChar w:fldCharType="end"/>
      </w:r>
      <w:r w:rsidRPr="00B3085E">
        <w:rPr>
          <w:szCs w:val="24"/>
        </w:rPr>
        <w:t>).</w:t>
      </w:r>
    </w:p>
    <w:p w14:paraId="33BE3338" w14:textId="71A2CB90" w:rsidR="00B4415A" w:rsidRPr="00DD43C5" w:rsidRDefault="00B4415A" w:rsidP="004F2777">
      <w:pPr>
        <w:pStyle w:val="af9"/>
      </w:pPr>
      <w:bookmarkStart w:id="101" w:name="_Ref176255195"/>
      <w:bookmarkStart w:id="102" w:name="_Toc184999924"/>
      <w:bookmarkStart w:id="103" w:name="_Toc176255391"/>
      <w:r w:rsidRPr="00DD43C5">
        <w:lastRenderedPageBreak/>
        <w:t xml:space="preserve">Таблица </w:t>
      </w:r>
      <w:fldSimple w:instr=" STYLEREF 1 \s ">
        <w:r w:rsidR="00547A72">
          <w:rPr>
            <w:noProof/>
          </w:rPr>
          <w:t>4</w:t>
        </w:r>
      </w:fldSimple>
      <w:r w:rsidR="00547A72">
        <w:t>.</w:t>
      </w:r>
      <w:fldSimple w:instr=" SEQ Таблица \* ARABIC \s 1 ">
        <w:r w:rsidR="00547A72">
          <w:rPr>
            <w:noProof/>
          </w:rPr>
          <w:t>2</w:t>
        </w:r>
      </w:fldSimple>
      <w:bookmarkEnd w:id="101"/>
      <w:r w:rsidRPr="00DD43C5">
        <w:t>. Критерии загрязнения стандартных донных отложений по концентрациям загрязняющих веществ, в мг/кг сухого веса</w:t>
      </w:r>
      <w:bookmarkEnd w:id="102"/>
      <w:r w:rsidRPr="00DD43C5">
        <w:t xml:space="preserve"> </w:t>
      </w:r>
      <w:bookmarkEnd w:id="103"/>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1"/>
        <w:gridCol w:w="3637"/>
        <w:gridCol w:w="3063"/>
      </w:tblGrid>
      <w:tr w:rsidR="00B4415A" w:rsidRPr="002518D1" w14:paraId="6A592422" w14:textId="77777777" w:rsidTr="00F604C4">
        <w:trPr>
          <w:tblHeader/>
          <w:jc w:val="center"/>
        </w:trPr>
        <w:tc>
          <w:tcPr>
            <w:tcW w:w="1500"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22BFAFFB" w14:textId="77777777" w:rsidR="00B4415A" w:rsidRPr="002518D1" w:rsidRDefault="00B4415A" w:rsidP="007A4910">
            <w:pPr>
              <w:widowControl w:val="0"/>
              <w:spacing w:line="240" w:lineRule="auto"/>
              <w:ind w:firstLine="0"/>
              <w:jc w:val="center"/>
              <w:rPr>
                <w:b/>
                <w:sz w:val="22"/>
              </w:rPr>
            </w:pPr>
            <w:r w:rsidRPr="002518D1">
              <w:rPr>
                <w:b/>
                <w:sz w:val="22"/>
              </w:rPr>
              <w:t>Соединение/элемент</w:t>
            </w:r>
          </w:p>
        </w:tc>
        <w:tc>
          <w:tcPr>
            <w:tcW w:w="1900"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2ECEF259" w14:textId="1B63103F" w:rsidR="00B4415A" w:rsidRPr="002518D1" w:rsidRDefault="00B4415A" w:rsidP="007A4910">
            <w:pPr>
              <w:widowControl w:val="0"/>
              <w:spacing w:line="240" w:lineRule="auto"/>
              <w:ind w:firstLine="0"/>
              <w:jc w:val="center"/>
              <w:rPr>
                <w:b/>
                <w:sz w:val="22"/>
              </w:rPr>
            </w:pPr>
            <w:r w:rsidRPr="002518D1">
              <w:rPr>
                <w:b/>
                <w:sz w:val="22"/>
              </w:rPr>
              <w:t>Допустимый</w:t>
            </w:r>
            <w:r w:rsidR="006B42BB">
              <w:rPr>
                <w:b/>
                <w:sz w:val="22"/>
              </w:rPr>
              <w:t xml:space="preserve"> (целевой)</w:t>
            </w:r>
            <w:r w:rsidRPr="002518D1">
              <w:rPr>
                <w:b/>
                <w:sz w:val="22"/>
              </w:rPr>
              <w:t xml:space="preserve"> уровень</w:t>
            </w:r>
          </w:p>
        </w:tc>
        <w:tc>
          <w:tcPr>
            <w:tcW w:w="1600"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543402B8" w14:textId="77777777" w:rsidR="00B4415A" w:rsidRPr="002518D1" w:rsidRDefault="00B4415A" w:rsidP="007A4910">
            <w:pPr>
              <w:widowControl w:val="0"/>
              <w:spacing w:line="240" w:lineRule="auto"/>
              <w:ind w:firstLine="0"/>
              <w:jc w:val="center"/>
              <w:rPr>
                <w:b/>
                <w:sz w:val="22"/>
              </w:rPr>
            </w:pPr>
            <w:r w:rsidRPr="002518D1">
              <w:rPr>
                <w:b/>
                <w:sz w:val="22"/>
              </w:rPr>
              <w:t>Уровень, требующий вмешательства</w:t>
            </w:r>
          </w:p>
        </w:tc>
      </w:tr>
      <w:tr w:rsidR="00B4415A" w:rsidRPr="002518D1" w14:paraId="05B391E6" w14:textId="77777777" w:rsidTr="004B4ACC">
        <w:trPr>
          <w:jc w:val="center"/>
        </w:trPr>
        <w:tc>
          <w:tcPr>
            <w:tcW w:w="1500" w:type="pct"/>
            <w:tcBorders>
              <w:top w:val="single" w:sz="4" w:space="0" w:color="auto"/>
              <w:left w:val="single" w:sz="4" w:space="0" w:color="auto"/>
              <w:bottom w:val="single" w:sz="4" w:space="0" w:color="auto"/>
              <w:right w:val="single" w:sz="4" w:space="0" w:color="auto"/>
            </w:tcBorders>
            <w:shd w:val="clear" w:color="auto" w:fill="auto"/>
          </w:tcPr>
          <w:p w14:paraId="78CC1DA4" w14:textId="77777777" w:rsidR="00B4415A" w:rsidRPr="002518D1" w:rsidRDefault="00B4415A" w:rsidP="007A4910">
            <w:pPr>
              <w:widowControl w:val="0"/>
              <w:spacing w:line="240" w:lineRule="auto"/>
              <w:ind w:firstLine="0"/>
              <w:jc w:val="center"/>
              <w:rPr>
                <w:sz w:val="22"/>
              </w:rPr>
            </w:pPr>
            <w:r w:rsidRPr="002518D1">
              <w:rPr>
                <w:sz w:val="22"/>
              </w:rPr>
              <w:t>Никель</w:t>
            </w:r>
          </w:p>
        </w:tc>
        <w:tc>
          <w:tcPr>
            <w:tcW w:w="1900" w:type="pct"/>
            <w:tcBorders>
              <w:top w:val="single" w:sz="4" w:space="0" w:color="auto"/>
              <w:left w:val="single" w:sz="4" w:space="0" w:color="auto"/>
              <w:bottom w:val="single" w:sz="4" w:space="0" w:color="auto"/>
              <w:right w:val="single" w:sz="4" w:space="0" w:color="auto"/>
            </w:tcBorders>
            <w:shd w:val="clear" w:color="auto" w:fill="auto"/>
          </w:tcPr>
          <w:p w14:paraId="499A0EFE" w14:textId="77777777" w:rsidR="00B4415A" w:rsidRPr="002518D1" w:rsidRDefault="00B4415A" w:rsidP="007A4910">
            <w:pPr>
              <w:widowControl w:val="0"/>
              <w:spacing w:line="240" w:lineRule="auto"/>
              <w:ind w:firstLine="0"/>
              <w:jc w:val="center"/>
              <w:rPr>
                <w:sz w:val="22"/>
              </w:rPr>
            </w:pPr>
            <w:r w:rsidRPr="002518D1">
              <w:rPr>
                <w:sz w:val="22"/>
              </w:rPr>
              <w:t>35</w:t>
            </w:r>
          </w:p>
        </w:tc>
        <w:tc>
          <w:tcPr>
            <w:tcW w:w="1600" w:type="pct"/>
            <w:tcBorders>
              <w:top w:val="single" w:sz="4" w:space="0" w:color="auto"/>
              <w:left w:val="single" w:sz="4" w:space="0" w:color="auto"/>
              <w:bottom w:val="single" w:sz="4" w:space="0" w:color="auto"/>
              <w:right w:val="single" w:sz="4" w:space="0" w:color="auto"/>
            </w:tcBorders>
            <w:shd w:val="clear" w:color="auto" w:fill="auto"/>
            <w:vAlign w:val="center"/>
          </w:tcPr>
          <w:p w14:paraId="363E0E33" w14:textId="77777777" w:rsidR="00B4415A" w:rsidRPr="002518D1" w:rsidRDefault="00B4415A" w:rsidP="007A4910">
            <w:pPr>
              <w:widowControl w:val="0"/>
              <w:spacing w:line="240" w:lineRule="auto"/>
              <w:ind w:firstLine="0"/>
              <w:jc w:val="center"/>
              <w:rPr>
                <w:sz w:val="22"/>
              </w:rPr>
            </w:pPr>
            <w:r w:rsidRPr="002518D1">
              <w:rPr>
                <w:sz w:val="22"/>
              </w:rPr>
              <w:t>210</w:t>
            </w:r>
          </w:p>
        </w:tc>
      </w:tr>
      <w:tr w:rsidR="00B4415A" w:rsidRPr="002518D1" w14:paraId="38A67E44" w14:textId="77777777" w:rsidTr="004B4ACC">
        <w:trPr>
          <w:jc w:val="center"/>
        </w:trPr>
        <w:tc>
          <w:tcPr>
            <w:tcW w:w="1500" w:type="pct"/>
            <w:tcBorders>
              <w:top w:val="single" w:sz="4" w:space="0" w:color="auto"/>
              <w:left w:val="single" w:sz="4" w:space="0" w:color="auto"/>
              <w:bottom w:val="single" w:sz="4" w:space="0" w:color="auto"/>
              <w:right w:val="single" w:sz="4" w:space="0" w:color="auto"/>
            </w:tcBorders>
            <w:shd w:val="clear" w:color="auto" w:fill="auto"/>
          </w:tcPr>
          <w:p w14:paraId="54F0D016" w14:textId="77777777" w:rsidR="00B4415A" w:rsidRPr="002518D1" w:rsidRDefault="00B4415A" w:rsidP="007A4910">
            <w:pPr>
              <w:widowControl w:val="0"/>
              <w:spacing w:line="240" w:lineRule="auto"/>
              <w:ind w:firstLine="0"/>
              <w:jc w:val="center"/>
              <w:rPr>
                <w:sz w:val="22"/>
              </w:rPr>
            </w:pPr>
            <w:r w:rsidRPr="002518D1">
              <w:rPr>
                <w:sz w:val="22"/>
              </w:rPr>
              <w:t>Кадмий</w:t>
            </w:r>
          </w:p>
        </w:tc>
        <w:tc>
          <w:tcPr>
            <w:tcW w:w="1900" w:type="pct"/>
            <w:tcBorders>
              <w:top w:val="single" w:sz="4" w:space="0" w:color="auto"/>
              <w:left w:val="single" w:sz="4" w:space="0" w:color="auto"/>
              <w:bottom w:val="single" w:sz="4" w:space="0" w:color="auto"/>
              <w:right w:val="single" w:sz="4" w:space="0" w:color="auto"/>
            </w:tcBorders>
            <w:shd w:val="clear" w:color="auto" w:fill="auto"/>
          </w:tcPr>
          <w:p w14:paraId="356BCA4A" w14:textId="77777777" w:rsidR="00B4415A" w:rsidRPr="002518D1" w:rsidRDefault="00B4415A" w:rsidP="007A4910">
            <w:pPr>
              <w:widowControl w:val="0"/>
              <w:spacing w:line="240" w:lineRule="auto"/>
              <w:ind w:firstLine="0"/>
              <w:jc w:val="center"/>
              <w:rPr>
                <w:sz w:val="22"/>
              </w:rPr>
            </w:pPr>
            <w:r w:rsidRPr="002518D1">
              <w:rPr>
                <w:sz w:val="22"/>
              </w:rPr>
              <w:t>0,8</w:t>
            </w:r>
          </w:p>
        </w:tc>
        <w:tc>
          <w:tcPr>
            <w:tcW w:w="1600" w:type="pct"/>
            <w:tcBorders>
              <w:top w:val="single" w:sz="4" w:space="0" w:color="auto"/>
              <w:left w:val="single" w:sz="4" w:space="0" w:color="auto"/>
              <w:bottom w:val="single" w:sz="4" w:space="0" w:color="auto"/>
              <w:right w:val="single" w:sz="4" w:space="0" w:color="auto"/>
            </w:tcBorders>
            <w:shd w:val="clear" w:color="auto" w:fill="auto"/>
            <w:vAlign w:val="center"/>
          </w:tcPr>
          <w:p w14:paraId="033C3AC0" w14:textId="77777777" w:rsidR="00B4415A" w:rsidRPr="002518D1" w:rsidRDefault="00B4415A" w:rsidP="007A4910">
            <w:pPr>
              <w:widowControl w:val="0"/>
              <w:spacing w:line="240" w:lineRule="auto"/>
              <w:ind w:firstLine="0"/>
              <w:jc w:val="center"/>
              <w:rPr>
                <w:sz w:val="22"/>
              </w:rPr>
            </w:pPr>
            <w:r w:rsidRPr="002518D1">
              <w:rPr>
                <w:sz w:val="22"/>
              </w:rPr>
              <w:t>12</w:t>
            </w:r>
          </w:p>
        </w:tc>
      </w:tr>
      <w:tr w:rsidR="00B4415A" w:rsidRPr="002518D1" w14:paraId="1A4FC0A6" w14:textId="77777777" w:rsidTr="004B4ACC">
        <w:trPr>
          <w:jc w:val="center"/>
        </w:trPr>
        <w:tc>
          <w:tcPr>
            <w:tcW w:w="1500" w:type="pct"/>
            <w:tcBorders>
              <w:top w:val="single" w:sz="4" w:space="0" w:color="auto"/>
              <w:left w:val="single" w:sz="4" w:space="0" w:color="auto"/>
              <w:bottom w:val="single" w:sz="4" w:space="0" w:color="auto"/>
              <w:right w:val="single" w:sz="4" w:space="0" w:color="auto"/>
            </w:tcBorders>
            <w:shd w:val="clear" w:color="auto" w:fill="auto"/>
          </w:tcPr>
          <w:p w14:paraId="6646B81E" w14:textId="77777777" w:rsidR="00B4415A" w:rsidRPr="002518D1" w:rsidRDefault="00B4415A" w:rsidP="007A4910">
            <w:pPr>
              <w:widowControl w:val="0"/>
              <w:spacing w:line="240" w:lineRule="auto"/>
              <w:ind w:firstLine="0"/>
              <w:jc w:val="center"/>
              <w:rPr>
                <w:sz w:val="22"/>
              </w:rPr>
            </w:pPr>
            <w:r w:rsidRPr="002518D1">
              <w:rPr>
                <w:sz w:val="22"/>
              </w:rPr>
              <w:t>Медь</w:t>
            </w:r>
          </w:p>
        </w:tc>
        <w:tc>
          <w:tcPr>
            <w:tcW w:w="1900" w:type="pct"/>
            <w:tcBorders>
              <w:top w:val="single" w:sz="4" w:space="0" w:color="auto"/>
              <w:left w:val="single" w:sz="4" w:space="0" w:color="auto"/>
              <w:bottom w:val="single" w:sz="4" w:space="0" w:color="auto"/>
              <w:right w:val="single" w:sz="4" w:space="0" w:color="auto"/>
            </w:tcBorders>
            <w:shd w:val="clear" w:color="auto" w:fill="auto"/>
          </w:tcPr>
          <w:p w14:paraId="42123755" w14:textId="77777777" w:rsidR="00B4415A" w:rsidRPr="002518D1" w:rsidRDefault="00B4415A" w:rsidP="007A4910">
            <w:pPr>
              <w:widowControl w:val="0"/>
              <w:spacing w:line="240" w:lineRule="auto"/>
              <w:ind w:firstLine="0"/>
              <w:jc w:val="center"/>
              <w:rPr>
                <w:sz w:val="22"/>
              </w:rPr>
            </w:pPr>
            <w:r w:rsidRPr="002518D1">
              <w:rPr>
                <w:sz w:val="22"/>
              </w:rPr>
              <w:t>36</w:t>
            </w:r>
          </w:p>
        </w:tc>
        <w:tc>
          <w:tcPr>
            <w:tcW w:w="1600" w:type="pct"/>
            <w:tcBorders>
              <w:top w:val="single" w:sz="4" w:space="0" w:color="auto"/>
              <w:left w:val="single" w:sz="4" w:space="0" w:color="auto"/>
              <w:bottom w:val="single" w:sz="4" w:space="0" w:color="auto"/>
              <w:right w:val="single" w:sz="4" w:space="0" w:color="auto"/>
            </w:tcBorders>
            <w:shd w:val="clear" w:color="auto" w:fill="auto"/>
            <w:vAlign w:val="center"/>
          </w:tcPr>
          <w:p w14:paraId="4FE188F3" w14:textId="77777777" w:rsidR="00B4415A" w:rsidRPr="002518D1" w:rsidRDefault="00B4415A" w:rsidP="007A4910">
            <w:pPr>
              <w:widowControl w:val="0"/>
              <w:spacing w:line="240" w:lineRule="auto"/>
              <w:ind w:firstLine="0"/>
              <w:jc w:val="center"/>
              <w:rPr>
                <w:sz w:val="22"/>
              </w:rPr>
            </w:pPr>
            <w:r w:rsidRPr="002518D1">
              <w:rPr>
                <w:sz w:val="22"/>
              </w:rPr>
              <w:t>190</w:t>
            </w:r>
          </w:p>
        </w:tc>
      </w:tr>
      <w:tr w:rsidR="00B4415A" w:rsidRPr="002518D1" w14:paraId="248673C3" w14:textId="77777777" w:rsidTr="004B4ACC">
        <w:trPr>
          <w:jc w:val="center"/>
        </w:trPr>
        <w:tc>
          <w:tcPr>
            <w:tcW w:w="1500" w:type="pct"/>
            <w:tcBorders>
              <w:top w:val="single" w:sz="4" w:space="0" w:color="auto"/>
              <w:left w:val="single" w:sz="4" w:space="0" w:color="auto"/>
              <w:bottom w:val="single" w:sz="4" w:space="0" w:color="auto"/>
              <w:right w:val="single" w:sz="4" w:space="0" w:color="auto"/>
            </w:tcBorders>
            <w:shd w:val="clear" w:color="auto" w:fill="auto"/>
          </w:tcPr>
          <w:p w14:paraId="009E6924" w14:textId="77777777" w:rsidR="00B4415A" w:rsidRPr="002518D1" w:rsidRDefault="00B4415A" w:rsidP="007A4910">
            <w:pPr>
              <w:widowControl w:val="0"/>
              <w:spacing w:line="240" w:lineRule="auto"/>
              <w:ind w:firstLine="0"/>
              <w:jc w:val="center"/>
              <w:rPr>
                <w:sz w:val="22"/>
              </w:rPr>
            </w:pPr>
            <w:r w:rsidRPr="002518D1">
              <w:rPr>
                <w:sz w:val="22"/>
              </w:rPr>
              <w:t>Цинк</w:t>
            </w:r>
          </w:p>
        </w:tc>
        <w:tc>
          <w:tcPr>
            <w:tcW w:w="1900" w:type="pct"/>
            <w:tcBorders>
              <w:top w:val="single" w:sz="4" w:space="0" w:color="auto"/>
              <w:left w:val="single" w:sz="4" w:space="0" w:color="auto"/>
              <w:bottom w:val="single" w:sz="4" w:space="0" w:color="auto"/>
              <w:right w:val="single" w:sz="4" w:space="0" w:color="auto"/>
            </w:tcBorders>
            <w:shd w:val="clear" w:color="auto" w:fill="auto"/>
          </w:tcPr>
          <w:p w14:paraId="58342C78" w14:textId="77777777" w:rsidR="00B4415A" w:rsidRPr="002518D1" w:rsidRDefault="00B4415A" w:rsidP="007A4910">
            <w:pPr>
              <w:widowControl w:val="0"/>
              <w:spacing w:line="240" w:lineRule="auto"/>
              <w:ind w:firstLine="0"/>
              <w:jc w:val="center"/>
              <w:rPr>
                <w:sz w:val="22"/>
              </w:rPr>
            </w:pPr>
            <w:r w:rsidRPr="002518D1">
              <w:rPr>
                <w:sz w:val="22"/>
              </w:rPr>
              <w:t>140</w:t>
            </w:r>
          </w:p>
        </w:tc>
        <w:tc>
          <w:tcPr>
            <w:tcW w:w="1600" w:type="pct"/>
            <w:tcBorders>
              <w:top w:val="single" w:sz="4" w:space="0" w:color="auto"/>
              <w:left w:val="single" w:sz="4" w:space="0" w:color="auto"/>
              <w:bottom w:val="single" w:sz="4" w:space="0" w:color="auto"/>
              <w:right w:val="single" w:sz="4" w:space="0" w:color="auto"/>
            </w:tcBorders>
            <w:shd w:val="clear" w:color="auto" w:fill="auto"/>
            <w:vAlign w:val="center"/>
          </w:tcPr>
          <w:p w14:paraId="649ADFBE" w14:textId="77777777" w:rsidR="00B4415A" w:rsidRPr="002518D1" w:rsidRDefault="00B4415A" w:rsidP="007A4910">
            <w:pPr>
              <w:widowControl w:val="0"/>
              <w:spacing w:line="240" w:lineRule="auto"/>
              <w:ind w:firstLine="0"/>
              <w:jc w:val="center"/>
              <w:rPr>
                <w:sz w:val="22"/>
              </w:rPr>
            </w:pPr>
            <w:r w:rsidRPr="002518D1">
              <w:rPr>
                <w:sz w:val="22"/>
              </w:rPr>
              <w:t>720</w:t>
            </w:r>
          </w:p>
        </w:tc>
      </w:tr>
      <w:tr w:rsidR="0043205E" w:rsidRPr="002518D1" w14:paraId="00C28A99" w14:textId="77777777" w:rsidTr="004B4ACC">
        <w:trPr>
          <w:jc w:val="center"/>
        </w:trPr>
        <w:tc>
          <w:tcPr>
            <w:tcW w:w="1500" w:type="pct"/>
            <w:tcBorders>
              <w:top w:val="single" w:sz="4" w:space="0" w:color="auto"/>
              <w:left w:val="single" w:sz="4" w:space="0" w:color="auto"/>
              <w:bottom w:val="single" w:sz="4" w:space="0" w:color="auto"/>
              <w:right w:val="single" w:sz="4" w:space="0" w:color="auto"/>
            </w:tcBorders>
            <w:shd w:val="clear" w:color="auto" w:fill="auto"/>
          </w:tcPr>
          <w:p w14:paraId="537D9A9B" w14:textId="2B07DE28" w:rsidR="0043205E" w:rsidRPr="002518D1" w:rsidRDefault="0043205E" w:rsidP="007A4910">
            <w:pPr>
              <w:widowControl w:val="0"/>
              <w:spacing w:line="240" w:lineRule="auto"/>
              <w:ind w:firstLine="0"/>
              <w:jc w:val="center"/>
              <w:rPr>
                <w:sz w:val="22"/>
              </w:rPr>
            </w:pPr>
            <w:r w:rsidRPr="002518D1">
              <w:rPr>
                <w:sz w:val="22"/>
              </w:rPr>
              <w:t>Хром</w:t>
            </w:r>
          </w:p>
        </w:tc>
        <w:tc>
          <w:tcPr>
            <w:tcW w:w="1900" w:type="pct"/>
            <w:tcBorders>
              <w:top w:val="single" w:sz="4" w:space="0" w:color="auto"/>
              <w:left w:val="single" w:sz="4" w:space="0" w:color="auto"/>
              <w:bottom w:val="single" w:sz="4" w:space="0" w:color="auto"/>
              <w:right w:val="single" w:sz="4" w:space="0" w:color="auto"/>
            </w:tcBorders>
            <w:shd w:val="clear" w:color="auto" w:fill="auto"/>
          </w:tcPr>
          <w:p w14:paraId="14A113F0" w14:textId="75D7755E" w:rsidR="0043205E" w:rsidRPr="002518D1" w:rsidRDefault="0043205E" w:rsidP="007A4910">
            <w:pPr>
              <w:widowControl w:val="0"/>
              <w:spacing w:line="240" w:lineRule="auto"/>
              <w:ind w:firstLine="0"/>
              <w:jc w:val="center"/>
              <w:rPr>
                <w:sz w:val="22"/>
              </w:rPr>
            </w:pPr>
            <w:r w:rsidRPr="002518D1">
              <w:rPr>
                <w:sz w:val="22"/>
              </w:rPr>
              <w:t>100</w:t>
            </w:r>
          </w:p>
        </w:tc>
        <w:tc>
          <w:tcPr>
            <w:tcW w:w="1600" w:type="pct"/>
            <w:tcBorders>
              <w:top w:val="single" w:sz="4" w:space="0" w:color="auto"/>
              <w:left w:val="single" w:sz="4" w:space="0" w:color="auto"/>
              <w:bottom w:val="single" w:sz="4" w:space="0" w:color="auto"/>
              <w:right w:val="single" w:sz="4" w:space="0" w:color="auto"/>
            </w:tcBorders>
            <w:shd w:val="clear" w:color="auto" w:fill="auto"/>
            <w:vAlign w:val="center"/>
          </w:tcPr>
          <w:p w14:paraId="028699AF" w14:textId="0F0F77F7" w:rsidR="0043205E" w:rsidRPr="002518D1" w:rsidRDefault="0043205E" w:rsidP="007A4910">
            <w:pPr>
              <w:widowControl w:val="0"/>
              <w:spacing w:line="240" w:lineRule="auto"/>
              <w:ind w:firstLine="0"/>
              <w:jc w:val="center"/>
              <w:rPr>
                <w:sz w:val="22"/>
              </w:rPr>
            </w:pPr>
            <w:r w:rsidRPr="002518D1">
              <w:rPr>
                <w:sz w:val="22"/>
              </w:rPr>
              <w:t>380</w:t>
            </w:r>
          </w:p>
        </w:tc>
      </w:tr>
      <w:tr w:rsidR="00B4415A" w:rsidRPr="002518D1" w14:paraId="355BFF6E" w14:textId="77777777" w:rsidTr="004B4ACC">
        <w:trPr>
          <w:jc w:val="center"/>
        </w:trPr>
        <w:tc>
          <w:tcPr>
            <w:tcW w:w="1500" w:type="pct"/>
            <w:tcBorders>
              <w:top w:val="single" w:sz="4" w:space="0" w:color="auto"/>
              <w:left w:val="single" w:sz="4" w:space="0" w:color="auto"/>
              <w:bottom w:val="single" w:sz="4" w:space="0" w:color="auto"/>
              <w:right w:val="single" w:sz="4" w:space="0" w:color="auto"/>
            </w:tcBorders>
            <w:shd w:val="clear" w:color="auto" w:fill="auto"/>
          </w:tcPr>
          <w:p w14:paraId="5513BD5B" w14:textId="77777777" w:rsidR="00B4415A" w:rsidRPr="002518D1" w:rsidRDefault="00B4415A" w:rsidP="007A4910">
            <w:pPr>
              <w:widowControl w:val="0"/>
              <w:spacing w:line="240" w:lineRule="auto"/>
              <w:ind w:firstLine="0"/>
              <w:jc w:val="center"/>
              <w:rPr>
                <w:sz w:val="22"/>
              </w:rPr>
            </w:pPr>
            <w:r w:rsidRPr="002518D1">
              <w:rPr>
                <w:sz w:val="22"/>
              </w:rPr>
              <w:t>Нефтяные углеводороды</w:t>
            </w:r>
          </w:p>
        </w:tc>
        <w:tc>
          <w:tcPr>
            <w:tcW w:w="1900" w:type="pct"/>
            <w:tcBorders>
              <w:top w:val="single" w:sz="4" w:space="0" w:color="auto"/>
              <w:left w:val="single" w:sz="4" w:space="0" w:color="auto"/>
              <w:bottom w:val="single" w:sz="4" w:space="0" w:color="auto"/>
              <w:right w:val="single" w:sz="4" w:space="0" w:color="auto"/>
            </w:tcBorders>
            <w:shd w:val="clear" w:color="auto" w:fill="auto"/>
          </w:tcPr>
          <w:p w14:paraId="71542AC4" w14:textId="77777777" w:rsidR="00B4415A" w:rsidRPr="002518D1" w:rsidRDefault="00B4415A" w:rsidP="007A4910">
            <w:pPr>
              <w:widowControl w:val="0"/>
              <w:spacing w:line="240" w:lineRule="auto"/>
              <w:ind w:firstLine="0"/>
              <w:jc w:val="center"/>
              <w:rPr>
                <w:sz w:val="22"/>
              </w:rPr>
            </w:pPr>
            <w:r w:rsidRPr="002518D1">
              <w:rPr>
                <w:sz w:val="22"/>
              </w:rPr>
              <w:t>50</w:t>
            </w:r>
          </w:p>
        </w:tc>
        <w:tc>
          <w:tcPr>
            <w:tcW w:w="1600" w:type="pct"/>
            <w:tcBorders>
              <w:top w:val="single" w:sz="4" w:space="0" w:color="auto"/>
              <w:left w:val="single" w:sz="4" w:space="0" w:color="auto"/>
              <w:bottom w:val="single" w:sz="4" w:space="0" w:color="auto"/>
              <w:right w:val="single" w:sz="4" w:space="0" w:color="auto"/>
            </w:tcBorders>
            <w:shd w:val="clear" w:color="auto" w:fill="auto"/>
            <w:vAlign w:val="center"/>
          </w:tcPr>
          <w:p w14:paraId="44F991D2" w14:textId="77777777" w:rsidR="00B4415A" w:rsidRPr="002518D1" w:rsidRDefault="00B4415A" w:rsidP="007A4910">
            <w:pPr>
              <w:widowControl w:val="0"/>
              <w:spacing w:line="240" w:lineRule="auto"/>
              <w:ind w:firstLine="0"/>
              <w:jc w:val="center"/>
              <w:rPr>
                <w:sz w:val="22"/>
              </w:rPr>
            </w:pPr>
            <w:r w:rsidRPr="002518D1">
              <w:rPr>
                <w:sz w:val="22"/>
              </w:rPr>
              <w:t>5000</w:t>
            </w:r>
          </w:p>
        </w:tc>
      </w:tr>
      <w:tr w:rsidR="00B4415A" w:rsidRPr="002518D1" w14:paraId="5B393D1D" w14:textId="77777777" w:rsidTr="004B4ACC">
        <w:trPr>
          <w:jc w:val="center"/>
        </w:trPr>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2562E625" w14:textId="77777777" w:rsidR="00B4415A" w:rsidRPr="002518D1" w:rsidRDefault="00B4415A" w:rsidP="007A4910">
            <w:pPr>
              <w:widowControl w:val="0"/>
              <w:spacing w:line="240" w:lineRule="auto"/>
              <w:ind w:firstLine="0"/>
              <w:jc w:val="center"/>
              <w:rPr>
                <w:sz w:val="22"/>
              </w:rPr>
            </w:pPr>
            <w:r w:rsidRPr="002518D1">
              <w:rPr>
                <w:sz w:val="22"/>
              </w:rPr>
              <w:t>Свинец</w:t>
            </w:r>
          </w:p>
        </w:tc>
        <w:tc>
          <w:tcPr>
            <w:tcW w:w="1900" w:type="pct"/>
            <w:tcBorders>
              <w:top w:val="single" w:sz="4" w:space="0" w:color="auto"/>
              <w:left w:val="single" w:sz="4" w:space="0" w:color="auto"/>
              <w:bottom w:val="single" w:sz="4" w:space="0" w:color="auto"/>
              <w:right w:val="single" w:sz="4" w:space="0" w:color="auto"/>
            </w:tcBorders>
            <w:shd w:val="clear" w:color="auto" w:fill="auto"/>
            <w:vAlign w:val="center"/>
          </w:tcPr>
          <w:p w14:paraId="5E23E258" w14:textId="77777777" w:rsidR="00B4415A" w:rsidRPr="002518D1" w:rsidRDefault="00B4415A" w:rsidP="007A4910">
            <w:pPr>
              <w:widowControl w:val="0"/>
              <w:spacing w:line="240" w:lineRule="auto"/>
              <w:ind w:firstLine="0"/>
              <w:jc w:val="center"/>
              <w:rPr>
                <w:sz w:val="22"/>
              </w:rPr>
            </w:pPr>
            <w:r w:rsidRPr="002518D1">
              <w:rPr>
                <w:sz w:val="22"/>
              </w:rPr>
              <w:t>85</w:t>
            </w:r>
          </w:p>
        </w:tc>
        <w:tc>
          <w:tcPr>
            <w:tcW w:w="1600" w:type="pct"/>
            <w:tcBorders>
              <w:top w:val="single" w:sz="4" w:space="0" w:color="auto"/>
              <w:left w:val="single" w:sz="4" w:space="0" w:color="auto"/>
              <w:bottom w:val="single" w:sz="4" w:space="0" w:color="auto"/>
              <w:right w:val="single" w:sz="4" w:space="0" w:color="auto"/>
            </w:tcBorders>
            <w:shd w:val="clear" w:color="auto" w:fill="auto"/>
            <w:vAlign w:val="center"/>
          </w:tcPr>
          <w:p w14:paraId="21AF400F" w14:textId="77777777" w:rsidR="00B4415A" w:rsidRPr="002518D1" w:rsidRDefault="00B4415A" w:rsidP="007A4910">
            <w:pPr>
              <w:widowControl w:val="0"/>
              <w:spacing w:line="240" w:lineRule="auto"/>
              <w:ind w:firstLine="0"/>
              <w:jc w:val="center"/>
              <w:rPr>
                <w:sz w:val="22"/>
              </w:rPr>
            </w:pPr>
            <w:r w:rsidRPr="002518D1">
              <w:rPr>
                <w:sz w:val="22"/>
              </w:rPr>
              <w:t>530</w:t>
            </w:r>
          </w:p>
        </w:tc>
      </w:tr>
      <w:tr w:rsidR="00B4415A" w:rsidRPr="002518D1" w14:paraId="2F16A75F" w14:textId="77777777" w:rsidTr="004B4ACC">
        <w:trPr>
          <w:jc w:val="center"/>
        </w:trPr>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3DEA6E2E" w14:textId="77777777" w:rsidR="00B4415A" w:rsidRPr="002518D1" w:rsidRDefault="00B4415A" w:rsidP="007A4910">
            <w:pPr>
              <w:widowControl w:val="0"/>
              <w:spacing w:line="240" w:lineRule="auto"/>
              <w:ind w:firstLine="0"/>
              <w:jc w:val="center"/>
              <w:rPr>
                <w:sz w:val="22"/>
              </w:rPr>
            </w:pPr>
            <w:r w:rsidRPr="002518D1">
              <w:rPr>
                <w:sz w:val="22"/>
              </w:rPr>
              <w:t>Ртуть</w:t>
            </w:r>
          </w:p>
        </w:tc>
        <w:tc>
          <w:tcPr>
            <w:tcW w:w="1900" w:type="pct"/>
            <w:tcBorders>
              <w:top w:val="single" w:sz="4" w:space="0" w:color="auto"/>
              <w:left w:val="single" w:sz="4" w:space="0" w:color="auto"/>
              <w:bottom w:val="single" w:sz="4" w:space="0" w:color="auto"/>
              <w:right w:val="single" w:sz="4" w:space="0" w:color="auto"/>
            </w:tcBorders>
            <w:shd w:val="clear" w:color="auto" w:fill="auto"/>
            <w:vAlign w:val="center"/>
          </w:tcPr>
          <w:p w14:paraId="6591C316" w14:textId="77777777" w:rsidR="00B4415A" w:rsidRPr="002518D1" w:rsidRDefault="00B4415A" w:rsidP="007A4910">
            <w:pPr>
              <w:widowControl w:val="0"/>
              <w:spacing w:line="240" w:lineRule="auto"/>
              <w:ind w:firstLine="0"/>
              <w:jc w:val="center"/>
              <w:rPr>
                <w:sz w:val="22"/>
              </w:rPr>
            </w:pPr>
            <w:r w:rsidRPr="002518D1">
              <w:rPr>
                <w:sz w:val="22"/>
              </w:rPr>
              <w:t>0,3</w:t>
            </w:r>
          </w:p>
        </w:tc>
        <w:tc>
          <w:tcPr>
            <w:tcW w:w="1600" w:type="pct"/>
            <w:tcBorders>
              <w:top w:val="single" w:sz="4" w:space="0" w:color="auto"/>
              <w:left w:val="single" w:sz="4" w:space="0" w:color="auto"/>
              <w:bottom w:val="single" w:sz="4" w:space="0" w:color="auto"/>
              <w:right w:val="single" w:sz="4" w:space="0" w:color="auto"/>
            </w:tcBorders>
            <w:shd w:val="clear" w:color="auto" w:fill="auto"/>
            <w:vAlign w:val="center"/>
          </w:tcPr>
          <w:p w14:paraId="23F5FDCF" w14:textId="77777777" w:rsidR="00B4415A" w:rsidRPr="002518D1" w:rsidRDefault="00B4415A" w:rsidP="007A4910">
            <w:pPr>
              <w:widowControl w:val="0"/>
              <w:spacing w:line="240" w:lineRule="auto"/>
              <w:ind w:firstLine="0"/>
              <w:jc w:val="center"/>
              <w:rPr>
                <w:sz w:val="22"/>
              </w:rPr>
            </w:pPr>
            <w:r w:rsidRPr="002518D1">
              <w:rPr>
                <w:sz w:val="22"/>
              </w:rPr>
              <w:t>10</w:t>
            </w:r>
          </w:p>
        </w:tc>
      </w:tr>
      <w:tr w:rsidR="00B4415A" w:rsidRPr="002518D1" w14:paraId="68BAD7FA" w14:textId="77777777" w:rsidTr="004B4ACC">
        <w:trPr>
          <w:jc w:val="center"/>
        </w:trPr>
        <w:tc>
          <w:tcPr>
            <w:tcW w:w="1500" w:type="pct"/>
            <w:tcBorders>
              <w:top w:val="single" w:sz="4" w:space="0" w:color="auto"/>
              <w:left w:val="single" w:sz="4" w:space="0" w:color="auto"/>
              <w:bottom w:val="single" w:sz="4" w:space="0" w:color="auto"/>
              <w:right w:val="single" w:sz="4" w:space="0" w:color="auto"/>
            </w:tcBorders>
            <w:shd w:val="clear" w:color="auto" w:fill="auto"/>
            <w:vAlign w:val="center"/>
          </w:tcPr>
          <w:p w14:paraId="131FB1B2" w14:textId="77777777" w:rsidR="00B4415A" w:rsidRPr="002518D1" w:rsidRDefault="00B4415A" w:rsidP="007A4910">
            <w:pPr>
              <w:widowControl w:val="0"/>
              <w:spacing w:line="240" w:lineRule="auto"/>
              <w:ind w:firstLine="0"/>
              <w:jc w:val="center"/>
              <w:rPr>
                <w:sz w:val="22"/>
              </w:rPr>
            </w:pPr>
            <w:proofErr w:type="spellStart"/>
            <w:r w:rsidRPr="002518D1">
              <w:rPr>
                <w:sz w:val="22"/>
              </w:rPr>
              <w:t>Бенз</w:t>
            </w:r>
            <w:proofErr w:type="spellEnd"/>
            <w:r w:rsidRPr="002518D1">
              <w:rPr>
                <w:sz w:val="22"/>
              </w:rPr>
              <w:t>(а)</w:t>
            </w:r>
            <w:proofErr w:type="spellStart"/>
            <w:r w:rsidRPr="002518D1">
              <w:rPr>
                <w:sz w:val="22"/>
              </w:rPr>
              <w:t>пирен</w:t>
            </w:r>
            <w:proofErr w:type="spellEnd"/>
          </w:p>
        </w:tc>
        <w:tc>
          <w:tcPr>
            <w:tcW w:w="1900" w:type="pct"/>
            <w:tcBorders>
              <w:top w:val="single" w:sz="4" w:space="0" w:color="auto"/>
              <w:left w:val="single" w:sz="4" w:space="0" w:color="auto"/>
              <w:bottom w:val="single" w:sz="4" w:space="0" w:color="auto"/>
              <w:right w:val="single" w:sz="4" w:space="0" w:color="auto"/>
            </w:tcBorders>
            <w:shd w:val="clear" w:color="auto" w:fill="auto"/>
            <w:vAlign w:val="center"/>
          </w:tcPr>
          <w:p w14:paraId="41F0A665" w14:textId="77777777" w:rsidR="00B4415A" w:rsidRPr="002518D1" w:rsidRDefault="00B4415A" w:rsidP="007A4910">
            <w:pPr>
              <w:widowControl w:val="0"/>
              <w:spacing w:line="240" w:lineRule="auto"/>
              <w:ind w:firstLine="0"/>
              <w:jc w:val="center"/>
              <w:rPr>
                <w:sz w:val="22"/>
              </w:rPr>
            </w:pPr>
            <w:r w:rsidRPr="002518D1">
              <w:rPr>
                <w:sz w:val="22"/>
              </w:rPr>
              <w:t>1</w:t>
            </w:r>
          </w:p>
        </w:tc>
        <w:tc>
          <w:tcPr>
            <w:tcW w:w="1600" w:type="pct"/>
            <w:tcBorders>
              <w:top w:val="single" w:sz="4" w:space="0" w:color="auto"/>
              <w:left w:val="single" w:sz="4" w:space="0" w:color="auto"/>
              <w:bottom w:val="single" w:sz="4" w:space="0" w:color="auto"/>
              <w:right w:val="single" w:sz="4" w:space="0" w:color="auto"/>
            </w:tcBorders>
            <w:shd w:val="clear" w:color="auto" w:fill="auto"/>
            <w:vAlign w:val="center"/>
          </w:tcPr>
          <w:p w14:paraId="482C5B64" w14:textId="77777777" w:rsidR="00B4415A" w:rsidRPr="002518D1" w:rsidRDefault="00B4415A" w:rsidP="007A4910">
            <w:pPr>
              <w:widowControl w:val="0"/>
              <w:spacing w:line="240" w:lineRule="auto"/>
              <w:ind w:firstLine="0"/>
              <w:jc w:val="center"/>
              <w:rPr>
                <w:sz w:val="22"/>
              </w:rPr>
            </w:pPr>
            <w:r w:rsidRPr="002518D1">
              <w:rPr>
                <w:sz w:val="22"/>
              </w:rPr>
              <w:t>40</w:t>
            </w:r>
          </w:p>
        </w:tc>
      </w:tr>
    </w:tbl>
    <w:p w14:paraId="0D6F6DE2" w14:textId="160D3F7C" w:rsidR="00B4415A" w:rsidRPr="00DD43C5" w:rsidRDefault="00B4415A" w:rsidP="004F2777">
      <w:pPr>
        <w:pStyle w:val="af9"/>
      </w:pPr>
      <w:bookmarkStart w:id="104" w:name="_Ref176255200"/>
      <w:bookmarkStart w:id="105" w:name="_Toc106793176"/>
      <w:bookmarkStart w:id="106" w:name="_Toc176255392"/>
      <w:bookmarkStart w:id="107" w:name="_Toc184999925"/>
      <w:r w:rsidRPr="00DD43C5">
        <w:t xml:space="preserve">Таблица </w:t>
      </w:r>
      <w:fldSimple w:instr=" STYLEREF 1 \s ">
        <w:r w:rsidR="00547A72">
          <w:rPr>
            <w:noProof/>
          </w:rPr>
          <w:t>4</w:t>
        </w:r>
      </w:fldSimple>
      <w:r w:rsidR="00547A72">
        <w:t>.</w:t>
      </w:r>
      <w:fldSimple w:instr=" SEQ Таблица \* ARABIC \s 1 ">
        <w:r w:rsidR="00547A72">
          <w:rPr>
            <w:noProof/>
          </w:rPr>
          <w:t>3</w:t>
        </w:r>
      </w:fldSimple>
      <w:bookmarkEnd w:id="104"/>
      <w:r w:rsidRPr="00DD43C5">
        <w:t>. Константы для исправления измеренного содержания для тяжелых металлов</w:t>
      </w:r>
      <w:bookmarkEnd w:id="105"/>
      <w:bookmarkEnd w:id="106"/>
      <w:bookmarkEnd w:id="107"/>
    </w:p>
    <w:tbl>
      <w:tblPr>
        <w:tblW w:w="9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0"/>
        <w:gridCol w:w="2372"/>
        <w:gridCol w:w="2382"/>
        <w:gridCol w:w="2382"/>
      </w:tblGrid>
      <w:tr w:rsidR="00B4415A" w:rsidRPr="002518D1" w14:paraId="7BB65C8A" w14:textId="77777777" w:rsidTr="00F604C4">
        <w:trPr>
          <w:tblHeader/>
          <w:jc w:val="center"/>
        </w:trPr>
        <w:tc>
          <w:tcPr>
            <w:tcW w:w="2390" w:type="dxa"/>
            <w:shd w:val="clear" w:color="auto" w:fill="EAF1DD" w:themeFill="accent3" w:themeFillTint="33"/>
            <w:vAlign w:val="center"/>
          </w:tcPr>
          <w:p w14:paraId="06D729C2" w14:textId="77777777" w:rsidR="00B4415A" w:rsidRPr="002518D1" w:rsidRDefault="00B4415A" w:rsidP="007A4910">
            <w:pPr>
              <w:spacing w:line="240" w:lineRule="auto"/>
              <w:ind w:firstLine="0"/>
              <w:jc w:val="center"/>
              <w:rPr>
                <w:b/>
                <w:color w:val="000000"/>
                <w:sz w:val="22"/>
              </w:rPr>
            </w:pPr>
            <w:r w:rsidRPr="002518D1">
              <w:rPr>
                <w:b/>
                <w:color w:val="000000"/>
                <w:sz w:val="22"/>
              </w:rPr>
              <w:t>Металл</w:t>
            </w:r>
          </w:p>
        </w:tc>
        <w:tc>
          <w:tcPr>
            <w:tcW w:w="2372" w:type="dxa"/>
            <w:shd w:val="clear" w:color="auto" w:fill="EAF1DD" w:themeFill="accent3" w:themeFillTint="33"/>
            <w:vAlign w:val="center"/>
          </w:tcPr>
          <w:p w14:paraId="0769A2DD" w14:textId="77777777" w:rsidR="00B4415A" w:rsidRPr="002518D1" w:rsidRDefault="00B4415A" w:rsidP="007A4910">
            <w:pPr>
              <w:spacing w:line="240" w:lineRule="auto"/>
              <w:ind w:firstLine="0"/>
              <w:jc w:val="center"/>
              <w:rPr>
                <w:b/>
                <w:color w:val="000000"/>
                <w:sz w:val="22"/>
              </w:rPr>
            </w:pPr>
            <w:r w:rsidRPr="002518D1">
              <w:rPr>
                <w:b/>
                <w:color w:val="000000"/>
                <w:sz w:val="22"/>
              </w:rPr>
              <w:t>А</w:t>
            </w:r>
          </w:p>
        </w:tc>
        <w:tc>
          <w:tcPr>
            <w:tcW w:w="2382" w:type="dxa"/>
            <w:shd w:val="clear" w:color="auto" w:fill="EAF1DD" w:themeFill="accent3" w:themeFillTint="33"/>
            <w:vAlign w:val="center"/>
          </w:tcPr>
          <w:p w14:paraId="7A99B247" w14:textId="77777777" w:rsidR="00B4415A" w:rsidRPr="002518D1" w:rsidRDefault="00B4415A" w:rsidP="007A4910">
            <w:pPr>
              <w:spacing w:line="240" w:lineRule="auto"/>
              <w:ind w:firstLine="0"/>
              <w:jc w:val="center"/>
              <w:rPr>
                <w:b/>
                <w:color w:val="000000"/>
                <w:sz w:val="22"/>
              </w:rPr>
            </w:pPr>
            <w:r w:rsidRPr="002518D1">
              <w:rPr>
                <w:b/>
                <w:color w:val="000000"/>
                <w:sz w:val="22"/>
              </w:rPr>
              <w:t>В</w:t>
            </w:r>
          </w:p>
        </w:tc>
        <w:tc>
          <w:tcPr>
            <w:tcW w:w="2382" w:type="dxa"/>
            <w:shd w:val="clear" w:color="auto" w:fill="EAF1DD" w:themeFill="accent3" w:themeFillTint="33"/>
            <w:vAlign w:val="center"/>
          </w:tcPr>
          <w:p w14:paraId="75593E42" w14:textId="77777777" w:rsidR="00B4415A" w:rsidRPr="002518D1" w:rsidRDefault="00B4415A" w:rsidP="007A4910">
            <w:pPr>
              <w:spacing w:line="240" w:lineRule="auto"/>
              <w:ind w:firstLine="0"/>
              <w:jc w:val="center"/>
              <w:rPr>
                <w:b/>
                <w:color w:val="000000"/>
                <w:sz w:val="22"/>
              </w:rPr>
            </w:pPr>
            <w:r w:rsidRPr="002518D1">
              <w:rPr>
                <w:b/>
                <w:color w:val="000000"/>
                <w:sz w:val="22"/>
              </w:rPr>
              <w:t>С</w:t>
            </w:r>
          </w:p>
        </w:tc>
      </w:tr>
      <w:tr w:rsidR="00B4415A" w:rsidRPr="002518D1" w14:paraId="45B3A031" w14:textId="77777777" w:rsidTr="004B4ACC">
        <w:trPr>
          <w:jc w:val="center"/>
        </w:trPr>
        <w:tc>
          <w:tcPr>
            <w:tcW w:w="2390" w:type="dxa"/>
            <w:vAlign w:val="center"/>
          </w:tcPr>
          <w:p w14:paraId="1E090FFF" w14:textId="77777777" w:rsidR="00B4415A" w:rsidRPr="002518D1" w:rsidRDefault="00B4415A" w:rsidP="007A4910">
            <w:pPr>
              <w:spacing w:line="240" w:lineRule="auto"/>
              <w:ind w:firstLine="0"/>
              <w:jc w:val="center"/>
              <w:rPr>
                <w:color w:val="000000"/>
                <w:sz w:val="22"/>
              </w:rPr>
            </w:pPr>
            <w:r w:rsidRPr="002518D1">
              <w:rPr>
                <w:color w:val="000000"/>
                <w:sz w:val="22"/>
              </w:rPr>
              <w:t>Никель (</w:t>
            </w:r>
            <w:r w:rsidRPr="002518D1">
              <w:rPr>
                <w:color w:val="000000"/>
                <w:sz w:val="22"/>
                <w:lang w:val="en-US"/>
              </w:rPr>
              <w:t>Ni</w:t>
            </w:r>
            <w:r w:rsidRPr="002518D1">
              <w:rPr>
                <w:color w:val="000000"/>
                <w:sz w:val="22"/>
              </w:rPr>
              <w:t>)</w:t>
            </w:r>
          </w:p>
        </w:tc>
        <w:tc>
          <w:tcPr>
            <w:tcW w:w="2372" w:type="dxa"/>
            <w:vAlign w:val="center"/>
          </w:tcPr>
          <w:p w14:paraId="5CB778D6" w14:textId="77777777" w:rsidR="00B4415A" w:rsidRPr="002518D1" w:rsidRDefault="00B4415A" w:rsidP="007A4910">
            <w:pPr>
              <w:spacing w:line="240" w:lineRule="auto"/>
              <w:ind w:firstLine="0"/>
              <w:jc w:val="center"/>
              <w:rPr>
                <w:color w:val="000000"/>
                <w:sz w:val="22"/>
              </w:rPr>
            </w:pPr>
            <w:r w:rsidRPr="002518D1">
              <w:rPr>
                <w:color w:val="000000"/>
                <w:sz w:val="22"/>
              </w:rPr>
              <w:t>10</w:t>
            </w:r>
          </w:p>
        </w:tc>
        <w:tc>
          <w:tcPr>
            <w:tcW w:w="2382" w:type="dxa"/>
            <w:vAlign w:val="center"/>
          </w:tcPr>
          <w:p w14:paraId="05A3835C" w14:textId="77777777" w:rsidR="00B4415A" w:rsidRPr="002518D1" w:rsidRDefault="00B4415A" w:rsidP="007A4910">
            <w:pPr>
              <w:spacing w:line="240" w:lineRule="auto"/>
              <w:ind w:firstLine="0"/>
              <w:jc w:val="center"/>
              <w:rPr>
                <w:color w:val="000000"/>
                <w:sz w:val="22"/>
              </w:rPr>
            </w:pPr>
            <w:r w:rsidRPr="002518D1">
              <w:rPr>
                <w:color w:val="000000"/>
                <w:sz w:val="22"/>
              </w:rPr>
              <w:t>1</w:t>
            </w:r>
          </w:p>
        </w:tc>
        <w:tc>
          <w:tcPr>
            <w:tcW w:w="2382" w:type="dxa"/>
            <w:vAlign w:val="center"/>
          </w:tcPr>
          <w:p w14:paraId="6CF31D30" w14:textId="77777777" w:rsidR="00B4415A" w:rsidRPr="002518D1" w:rsidRDefault="00B4415A" w:rsidP="007A4910">
            <w:pPr>
              <w:spacing w:line="240" w:lineRule="auto"/>
              <w:ind w:firstLine="0"/>
              <w:jc w:val="center"/>
              <w:rPr>
                <w:color w:val="000000"/>
                <w:sz w:val="22"/>
              </w:rPr>
            </w:pPr>
            <w:r w:rsidRPr="002518D1">
              <w:rPr>
                <w:color w:val="000000"/>
                <w:sz w:val="22"/>
              </w:rPr>
              <w:t>0</w:t>
            </w:r>
          </w:p>
        </w:tc>
      </w:tr>
      <w:tr w:rsidR="00B4415A" w:rsidRPr="002518D1" w14:paraId="19879B9A" w14:textId="77777777" w:rsidTr="004B4ACC">
        <w:trPr>
          <w:jc w:val="center"/>
        </w:trPr>
        <w:tc>
          <w:tcPr>
            <w:tcW w:w="2390" w:type="dxa"/>
            <w:vAlign w:val="center"/>
          </w:tcPr>
          <w:p w14:paraId="1715450E" w14:textId="77777777" w:rsidR="00B4415A" w:rsidRPr="002518D1" w:rsidRDefault="00B4415A" w:rsidP="007A4910">
            <w:pPr>
              <w:spacing w:line="240" w:lineRule="auto"/>
              <w:ind w:firstLine="0"/>
              <w:jc w:val="center"/>
              <w:rPr>
                <w:color w:val="000000"/>
                <w:sz w:val="22"/>
              </w:rPr>
            </w:pPr>
            <w:r w:rsidRPr="002518D1">
              <w:rPr>
                <w:color w:val="000000"/>
                <w:sz w:val="22"/>
              </w:rPr>
              <w:t>Цинк (</w:t>
            </w:r>
            <w:r w:rsidRPr="002518D1">
              <w:rPr>
                <w:color w:val="000000"/>
                <w:sz w:val="22"/>
                <w:lang w:val="en-US"/>
              </w:rPr>
              <w:t>Zn</w:t>
            </w:r>
            <w:r w:rsidRPr="002518D1">
              <w:rPr>
                <w:color w:val="000000"/>
                <w:sz w:val="22"/>
              </w:rPr>
              <w:t>)</w:t>
            </w:r>
          </w:p>
        </w:tc>
        <w:tc>
          <w:tcPr>
            <w:tcW w:w="2372" w:type="dxa"/>
            <w:vAlign w:val="center"/>
          </w:tcPr>
          <w:p w14:paraId="2606E7FB" w14:textId="77777777" w:rsidR="00B4415A" w:rsidRPr="002518D1" w:rsidRDefault="00B4415A" w:rsidP="007A4910">
            <w:pPr>
              <w:spacing w:line="240" w:lineRule="auto"/>
              <w:ind w:firstLine="0"/>
              <w:jc w:val="center"/>
              <w:rPr>
                <w:color w:val="000000"/>
                <w:sz w:val="22"/>
              </w:rPr>
            </w:pPr>
            <w:r w:rsidRPr="002518D1">
              <w:rPr>
                <w:color w:val="000000"/>
                <w:sz w:val="22"/>
              </w:rPr>
              <w:t>50</w:t>
            </w:r>
          </w:p>
        </w:tc>
        <w:tc>
          <w:tcPr>
            <w:tcW w:w="2382" w:type="dxa"/>
            <w:vAlign w:val="center"/>
          </w:tcPr>
          <w:p w14:paraId="71FE3D01" w14:textId="77777777" w:rsidR="00B4415A" w:rsidRPr="002518D1" w:rsidRDefault="00B4415A" w:rsidP="007A4910">
            <w:pPr>
              <w:spacing w:line="240" w:lineRule="auto"/>
              <w:ind w:firstLine="0"/>
              <w:jc w:val="center"/>
              <w:rPr>
                <w:color w:val="000000"/>
                <w:sz w:val="22"/>
              </w:rPr>
            </w:pPr>
            <w:r w:rsidRPr="002518D1">
              <w:rPr>
                <w:color w:val="000000"/>
                <w:sz w:val="22"/>
              </w:rPr>
              <w:t>3</w:t>
            </w:r>
          </w:p>
        </w:tc>
        <w:tc>
          <w:tcPr>
            <w:tcW w:w="2382" w:type="dxa"/>
            <w:vAlign w:val="center"/>
          </w:tcPr>
          <w:p w14:paraId="417751BD" w14:textId="77777777" w:rsidR="00B4415A" w:rsidRPr="002518D1" w:rsidRDefault="00B4415A" w:rsidP="007A4910">
            <w:pPr>
              <w:spacing w:line="240" w:lineRule="auto"/>
              <w:ind w:firstLine="0"/>
              <w:jc w:val="center"/>
              <w:rPr>
                <w:color w:val="000000"/>
                <w:sz w:val="22"/>
              </w:rPr>
            </w:pPr>
            <w:r w:rsidRPr="002518D1">
              <w:rPr>
                <w:color w:val="000000"/>
                <w:sz w:val="22"/>
              </w:rPr>
              <w:t>1,5</w:t>
            </w:r>
          </w:p>
        </w:tc>
      </w:tr>
      <w:tr w:rsidR="0043205E" w:rsidRPr="002518D1" w14:paraId="32A5867A" w14:textId="77777777" w:rsidTr="004B4ACC">
        <w:trPr>
          <w:jc w:val="center"/>
        </w:trPr>
        <w:tc>
          <w:tcPr>
            <w:tcW w:w="2390" w:type="dxa"/>
            <w:vAlign w:val="center"/>
          </w:tcPr>
          <w:p w14:paraId="7FAC1ED2" w14:textId="4CCDA2A6" w:rsidR="0043205E" w:rsidRPr="002518D1" w:rsidRDefault="0043205E" w:rsidP="007A4910">
            <w:pPr>
              <w:spacing w:line="240" w:lineRule="auto"/>
              <w:ind w:firstLine="0"/>
              <w:jc w:val="center"/>
              <w:rPr>
                <w:color w:val="000000"/>
                <w:sz w:val="22"/>
              </w:rPr>
            </w:pPr>
            <w:r w:rsidRPr="002518D1">
              <w:rPr>
                <w:color w:val="000000"/>
                <w:sz w:val="22"/>
              </w:rPr>
              <w:t xml:space="preserve">Хром </w:t>
            </w:r>
            <w:r w:rsidRPr="002518D1">
              <w:rPr>
                <w:color w:val="000000"/>
                <w:sz w:val="22"/>
                <w:lang w:val="en-US"/>
              </w:rPr>
              <w:t>(Cr)</w:t>
            </w:r>
          </w:p>
        </w:tc>
        <w:tc>
          <w:tcPr>
            <w:tcW w:w="2372" w:type="dxa"/>
            <w:vAlign w:val="center"/>
          </w:tcPr>
          <w:p w14:paraId="0927597A" w14:textId="1067FEF9" w:rsidR="0043205E" w:rsidRPr="002518D1" w:rsidRDefault="0043205E" w:rsidP="007A4910">
            <w:pPr>
              <w:spacing w:line="240" w:lineRule="auto"/>
              <w:ind w:firstLine="0"/>
              <w:jc w:val="center"/>
              <w:rPr>
                <w:color w:val="000000"/>
                <w:sz w:val="22"/>
              </w:rPr>
            </w:pPr>
            <w:r w:rsidRPr="002518D1">
              <w:rPr>
                <w:color w:val="000000"/>
                <w:sz w:val="22"/>
              </w:rPr>
              <w:t>50</w:t>
            </w:r>
          </w:p>
        </w:tc>
        <w:tc>
          <w:tcPr>
            <w:tcW w:w="2382" w:type="dxa"/>
            <w:vAlign w:val="center"/>
          </w:tcPr>
          <w:p w14:paraId="45A0421C" w14:textId="565B3D52" w:rsidR="0043205E" w:rsidRPr="002518D1" w:rsidRDefault="0043205E" w:rsidP="007A4910">
            <w:pPr>
              <w:spacing w:line="240" w:lineRule="auto"/>
              <w:ind w:firstLine="0"/>
              <w:jc w:val="center"/>
              <w:rPr>
                <w:color w:val="000000"/>
                <w:sz w:val="22"/>
              </w:rPr>
            </w:pPr>
            <w:r w:rsidRPr="002518D1">
              <w:rPr>
                <w:color w:val="000000"/>
                <w:sz w:val="22"/>
              </w:rPr>
              <w:t>2</w:t>
            </w:r>
          </w:p>
        </w:tc>
        <w:tc>
          <w:tcPr>
            <w:tcW w:w="2382" w:type="dxa"/>
            <w:vAlign w:val="center"/>
          </w:tcPr>
          <w:p w14:paraId="30150D21" w14:textId="054C5210" w:rsidR="0043205E" w:rsidRPr="002518D1" w:rsidRDefault="0043205E" w:rsidP="007A4910">
            <w:pPr>
              <w:spacing w:line="240" w:lineRule="auto"/>
              <w:ind w:firstLine="0"/>
              <w:jc w:val="center"/>
              <w:rPr>
                <w:color w:val="000000"/>
                <w:sz w:val="22"/>
              </w:rPr>
            </w:pPr>
            <w:r w:rsidRPr="002518D1">
              <w:rPr>
                <w:color w:val="000000"/>
                <w:sz w:val="22"/>
              </w:rPr>
              <w:t>0</w:t>
            </w:r>
          </w:p>
        </w:tc>
      </w:tr>
      <w:tr w:rsidR="00B4415A" w:rsidRPr="002518D1" w14:paraId="5840DA2E" w14:textId="77777777" w:rsidTr="004B4ACC">
        <w:trPr>
          <w:jc w:val="center"/>
        </w:trPr>
        <w:tc>
          <w:tcPr>
            <w:tcW w:w="2390" w:type="dxa"/>
            <w:vAlign w:val="center"/>
          </w:tcPr>
          <w:p w14:paraId="0269118E" w14:textId="77777777" w:rsidR="00B4415A" w:rsidRPr="002518D1" w:rsidRDefault="00B4415A" w:rsidP="007A4910">
            <w:pPr>
              <w:spacing w:line="240" w:lineRule="auto"/>
              <w:ind w:firstLine="0"/>
              <w:jc w:val="center"/>
              <w:rPr>
                <w:color w:val="000000"/>
                <w:sz w:val="22"/>
              </w:rPr>
            </w:pPr>
            <w:r w:rsidRPr="002518D1">
              <w:rPr>
                <w:color w:val="000000"/>
                <w:sz w:val="22"/>
              </w:rPr>
              <w:t>Медь (</w:t>
            </w:r>
            <w:r w:rsidRPr="002518D1">
              <w:rPr>
                <w:color w:val="000000"/>
                <w:sz w:val="22"/>
                <w:lang w:val="en-US"/>
              </w:rPr>
              <w:t>Cu</w:t>
            </w:r>
            <w:r w:rsidRPr="002518D1">
              <w:rPr>
                <w:color w:val="000000"/>
                <w:sz w:val="22"/>
              </w:rPr>
              <w:t>)</w:t>
            </w:r>
          </w:p>
        </w:tc>
        <w:tc>
          <w:tcPr>
            <w:tcW w:w="2372" w:type="dxa"/>
            <w:vAlign w:val="center"/>
          </w:tcPr>
          <w:p w14:paraId="13D32751" w14:textId="77777777" w:rsidR="00B4415A" w:rsidRPr="002518D1" w:rsidRDefault="00B4415A" w:rsidP="007A4910">
            <w:pPr>
              <w:spacing w:line="240" w:lineRule="auto"/>
              <w:ind w:firstLine="0"/>
              <w:jc w:val="center"/>
              <w:rPr>
                <w:color w:val="000000"/>
                <w:sz w:val="22"/>
              </w:rPr>
            </w:pPr>
            <w:r w:rsidRPr="002518D1">
              <w:rPr>
                <w:color w:val="000000"/>
                <w:sz w:val="22"/>
              </w:rPr>
              <w:t>15</w:t>
            </w:r>
          </w:p>
        </w:tc>
        <w:tc>
          <w:tcPr>
            <w:tcW w:w="2382" w:type="dxa"/>
            <w:vAlign w:val="center"/>
          </w:tcPr>
          <w:p w14:paraId="269800C8" w14:textId="77777777" w:rsidR="00B4415A" w:rsidRPr="002518D1" w:rsidRDefault="00B4415A" w:rsidP="007A4910">
            <w:pPr>
              <w:spacing w:line="240" w:lineRule="auto"/>
              <w:ind w:firstLine="0"/>
              <w:jc w:val="center"/>
              <w:rPr>
                <w:color w:val="000000"/>
                <w:sz w:val="22"/>
              </w:rPr>
            </w:pPr>
            <w:r w:rsidRPr="002518D1">
              <w:rPr>
                <w:color w:val="000000"/>
                <w:sz w:val="22"/>
              </w:rPr>
              <w:t>0,6</w:t>
            </w:r>
          </w:p>
        </w:tc>
        <w:tc>
          <w:tcPr>
            <w:tcW w:w="2382" w:type="dxa"/>
            <w:vAlign w:val="center"/>
          </w:tcPr>
          <w:p w14:paraId="3062C589" w14:textId="77777777" w:rsidR="00B4415A" w:rsidRPr="002518D1" w:rsidRDefault="00B4415A" w:rsidP="007A4910">
            <w:pPr>
              <w:spacing w:line="240" w:lineRule="auto"/>
              <w:ind w:firstLine="0"/>
              <w:jc w:val="center"/>
              <w:rPr>
                <w:color w:val="000000"/>
                <w:sz w:val="22"/>
              </w:rPr>
            </w:pPr>
            <w:r w:rsidRPr="002518D1">
              <w:rPr>
                <w:color w:val="000000"/>
                <w:sz w:val="22"/>
              </w:rPr>
              <w:t>0,6</w:t>
            </w:r>
          </w:p>
        </w:tc>
      </w:tr>
      <w:tr w:rsidR="00B4415A" w:rsidRPr="002518D1" w14:paraId="1375EBEE" w14:textId="77777777" w:rsidTr="004B4ACC">
        <w:trPr>
          <w:jc w:val="center"/>
        </w:trPr>
        <w:tc>
          <w:tcPr>
            <w:tcW w:w="2390" w:type="dxa"/>
            <w:vAlign w:val="center"/>
          </w:tcPr>
          <w:p w14:paraId="4AFF0681" w14:textId="77777777" w:rsidR="00B4415A" w:rsidRPr="002518D1" w:rsidRDefault="00B4415A" w:rsidP="007A4910">
            <w:pPr>
              <w:spacing w:line="240" w:lineRule="auto"/>
              <w:ind w:firstLine="0"/>
              <w:jc w:val="center"/>
              <w:rPr>
                <w:color w:val="000000"/>
                <w:sz w:val="22"/>
              </w:rPr>
            </w:pPr>
            <w:r w:rsidRPr="002518D1">
              <w:rPr>
                <w:color w:val="000000"/>
                <w:sz w:val="22"/>
              </w:rPr>
              <w:t>Кадмий (</w:t>
            </w:r>
            <w:r w:rsidRPr="002518D1">
              <w:rPr>
                <w:color w:val="000000"/>
                <w:sz w:val="22"/>
                <w:lang w:val="en-US"/>
              </w:rPr>
              <w:t>Cd</w:t>
            </w:r>
            <w:r w:rsidRPr="002518D1">
              <w:rPr>
                <w:color w:val="000000"/>
                <w:sz w:val="22"/>
              </w:rPr>
              <w:t>)</w:t>
            </w:r>
          </w:p>
        </w:tc>
        <w:tc>
          <w:tcPr>
            <w:tcW w:w="2372" w:type="dxa"/>
            <w:vAlign w:val="center"/>
          </w:tcPr>
          <w:p w14:paraId="34A95D01" w14:textId="77777777" w:rsidR="00B4415A" w:rsidRPr="002518D1" w:rsidRDefault="00B4415A" w:rsidP="007A4910">
            <w:pPr>
              <w:spacing w:line="240" w:lineRule="auto"/>
              <w:ind w:firstLine="0"/>
              <w:jc w:val="center"/>
              <w:rPr>
                <w:color w:val="000000"/>
                <w:sz w:val="22"/>
                <w:lang w:val="en-US"/>
              </w:rPr>
            </w:pPr>
            <w:r w:rsidRPr="002518D1">
              <w:rPr>
                <w:color w:val="000000"/>
                <w:sz w:val="22"/>
              </w:rPr>
              <w:t>0</w:t>
            </w:r>
            <w:r w:rsidRPr="002518D1">
              <w:rPr>
                <w:color w:val="000000"/>
                <w:sz w:val="22"/>
                <w:lang w:val="en-US"/>
              </w:rPr>
              <w:t>,4</w:t>
            </w:r>
          </w:p>
        </w:tc>
        <w:tc>
          <w:tcPr>
            <w:tcW w:w="2382" w:type="dxa"/>
            <w:vAlign w:val="center"/>
          </w:tcPr>
          <w:p w14:paraId="6061B68B" w14:textId="77777777" w:rsidR="00B4415A" w:rsidRPr="002518D1" w:rsidRDefault="00B4415A" w:rsidP="007A4910">
            <w:pPr>
              <w:spacing w:line="240" w:lineRule="auto"/>
              <w:ind w:firstLine="0"/>
              <w:jc w:val="center"/>
              <w:rPr>
                <w:color w:val="000000"/>
                <w:sz w:val="22"/>
                <w:lang w:val="en-US"/>
              </w:rPr>
            </w:pPr>
            <w:r w:rsidRPr="002518D1">
              <w:rPr>
                <w:color w:val="000000"/>
                <w:sz w:val="22"/>
                <w:lang w:val="en-US"/>
              </w:rPr>
              <w:t>0,007</w:t>
            </w:r>
          </w:p>
        </w:tc>
        <w:tc>
          <w:tcPr>
            <w:tcW w:w="2382" w:type="dxa"/>
            <w:vAlign w:val="center"/>
          </w:tcPr>
          <w:p w14:paraId="1FA4E1C4" w14:textId="77777777" w:rsidR="00B4415A" w:rsidRPr="002518D1" w:rsidRDefault="00B4415A" w:rsidP="007A4910">
            <w:pPr>
              <w:spacing w:line="240" w:lineRule="auto"/>
              <w:ind w:firstLine="0"/>
              <w:jc w:val="center"/>
              <w:rPr>
                <w:color w:val="000000"/>
                <w:sz w:val="22"/>
                <w:lang w:val="en-US"/>
              </w:rPr>
            </w:pPr>
            <w:r w:rsidRPr="002518D1">
              <w:rPr>
                <w:color w:val="000000"/>
                <w:sz w:val="22"/>
                <w:lang w:val="en-US"/>
              </w:rPr>
              <w:t>0,021</w:t>
            </w:r>
          </w:p>
        </w:tc>
      </w:tr>
      <w:tr w:rsidR="00B4415A" w:rsidRPr="002518D1" w14:paraId="5ACD88D1" w14:textId="77777777" w:rsidTr="004B4ACC">
        <w:trPr>
          <w:jc w:val="center"/>
        </w:trPr>
        <w:tc>
          <w:tcPr>
            <w:tcW w:w="2390" w:type="dxa"/>
            <w:vAlign w:val="center"/>
          </w:tcPr>
          <w:p w14:paraId="2DE8C721" w14:textId="77777777" w:rsidR="00B4415A" w:rsidRPr="002518D1" w:rsidRDefault="00B4415A" w:rsidP="007A4910">
            <w:pPr>
              <w:spacing w:line="240" w:lineRule="auto"/>
              <w:ind w:firstLine="0"/>
              <w:jc w:val="center"/>
              <w:rPr>
                <w:color w:val="000000"/>
                <w:sz w:val="22"/>
              </w:rPr>
            </w:pPr>
            <w:r w:rsidRPr="002518D1">
              <w:rPr>
                <w:color w:val="000000"/>
                <w:sz w:val="22"/>
              </w:rPr>
              <w:t>Свинец (Pb)</w:t>
            </w:r>
          </w:p>
        </w:tc>
        <w:tc>
          <w:tcPr>
            <w:tcW w:w="2372" w:type="dxa"/>
            <w:vAlign w:val="center"/>
          </w:tcPr>
          <w:p w14:paraId="562C0345" w14:textId="77777777" w:rsidR="00B4415A" w:rsidRPr="002518D1" w:rsidRDefault="00B4415A" w:rsidP="007A4910">
            <w:pPr>
              <w:spacing w:line="240" w:lineRule="auto"/>
              <w:ind w:firstLine="0"/>
              <w:jc w:val="center"/>
              <w:rPr>
                <w:color w:val="000000"/>
                <w:sz w:val="22"/>
              </w:rPr>
            </w:pPr>
            <w:r w:rsidRPr="002518D1">
              <w:rPr>
                <w:color w:val="000000"/>
                <w:sz w:val="22"/>
              </w:rPr>
              <w:t>50</w:t>
            </w:r>
          </w:p>
        </w:tc>
        <w:tc>
          <w:tcPr>
            <w:tcW w:w="2382" w:type="dxa"/>
            <w:vAlign w:val="center"/>
          </w:tcPr>
          <w:p w14:paraId="71865670" w14:textId="77777777" w:rsidR="00B4415A" w:rsidRPr="002518D1" w:rsidRDefault="00B4415A" w:rsidP="007A4910">
            <w:pPr>
              <w:spacing w:line="240" w:lineRule="auto"/>
              <w:ind w:firstLine="0"/>
              <w:jc w:val="center"/>
              <w:rPr>
                <w:color w:val="000000"/>
                <w:sz w:val="22"/>
              </w:rPr>
            </w:pPr>
            <w:r w:rsidRPr="002518D1">
              <w:rPr>
                <w:color w:val="000000"/>
                <w:sz w:val="22"/>
              </w:rPr>
              <w:t>1</w:t>
            </w:r>
          </w:p>
        </w:tc>
        <w:tc>
          <w:tcPr>
            <w:tcW w:w="2382" w:type="dxa"/>
            <w:vAlign w:val="center"/>
          </w:tcPr>
          <w:p w14:paraId="49AF07DD" w14:textId="77777777" w:rsidR="00B4415A" w:rsidRPr="002518D1" w:rsidRDefault="00B4415A" w:rsidP="007A4910">
            <w:pPr>
              <w:spacing w:line="240" w:lineRule="auto"/>
              <w:ind w:firstLine="0"/>
              <w:jc w:val="center"/>
              <w:rPr>
                <w:color w:val="000000"/>
                <w:sz w:val="22"/>
              </w:rPr>
            </w:pPr>
            <w:r w:rsidRPr="002518D1">
              <w:rPr>
                <w:color w:val="000000"/>
                <w:sz w:val="22"/>
              </w:rPr>
              <w:t>1</w:t>
            </w:r>
          </w:p>
        </w:tc>
      </w:tr>
      <w:tr w:rsidR="00B4415A" w:rsidRPr="002518D1" w14:paraId="1805B686" w14:textId="77777777" w:rsidTr="004B4ACC">
        <w:trPr>
          <w:jc w:val="center"/>
        </w:trPr>
        <w:tc>
          <w:tcPr>
            <w:tcW w:w="2390" w:type="dxa"/>
            <w:vAlign w:val="center"/>
          </w:tcPr>
          <w:p w14:paraId="1A06AA79" w14:textId="77777777" w:rsidR="00B4415A" w:rsidRPr="002518D1" w:rsidRDefault="00B4415A" w:rsidP="007A4910">
            <w:pPr>
              <w:spacing w:line="240" w:lineRule="auto"/>
              <w:ind w:firstLine="0"/>
              <w:jc w:val="center"/>
              <w:rPr>
                <w:color w:val="000000"/>
                <w:sz w:val="22"/>
              </w:rPr>
            </w:pPr>
            <w:r w:rsidRPr="002518D1">
              <w:rPr>
                <w:color w:val="000000"/>
                <w:sz w:val="22"/>
              </w:rPr>
              <w:t>Ртуть (Hg)</w:t>
            </w:r>
          </w:p>
        </w:tc>
        <w:tc>
          <w:tcPr>
            <w:tcW w:w="2372" w:type="dxa"/>
            <w:vAlign w:val="center"/>
          </w:tcPr>
          <w:p w14:paraId="0CC690B1" w14:textId="77777777" w:rsidR="00B4415A" w:rsidRPr="002518D1" w:rsidRDefault="00B4415A" w:rsidP="007A4910">
            <w:pPr>
              <w:spacing w:line="240" w:lineRule="auto"/>
              <w:ind w:firstLine="0"/>
              <w:jc w:val="center"/>
              <w:rPr>
                <w:color w:val="000000"/>
                <w:sz w:val="22"/>
              </w:rPr>
            </w:pPr>
            <w:r w:rsidRPr="002518D1">
              <w:rPr>
                <w:color w:val="000000"/>
                <w:sz w:val="22"/>
              </w:rPr>
              <w:t>0,2</w:t>
            </w:r>
          </w:p>
        </w:tc>
        <w:tc>
          <w:tcPr>
            <w:tcW w:w="2382" w:type="dxa"/>
            <w:vAlign w:val="center"/>
          </w:tcPr>
          <w:p w14:paraId="38A99AA3" w14:textId="77777777" w:rsidR="00B4415A" w:rsidRPr="002518D1" w:rsidRDefault="00B4415A" w:rsidP="007A4910">
            <w:pPr>
              <w:spacing w:line="240" w:lineRule="auto"/>
              <w:ind w:firstLine="0"/>
              <w:jc w:val="center"/>
              <w:rPr>
                <w:color w:val="000000"/>
                <w:sz w:val="22"/>
              </w:rPr>
            </w:pPr>
            <w:r w:rsidRPr="002518D1">
              <w:rPr>
                <w:color w:val="000000"/>
                <w:sz w:val="22"/>
              </w:rPr>
              <w:t>0,0034</w:t>
            </w:r>
          </w:p>
        </w:tc>
        <w:tc>
          <w:tcPr>
            <w:tcW w:w="2382" w:type="dxa"/>
            <w:vAlign w:val="center"/>
          </w:tcPr>
          <w:p w14:paraId="5D9E2BDD" w14:textId="77777777" w:rsidR="00B4415A" w:rsidRPr="002518D1" w:rsidRDefault="00B4415A" w:rsidP="007A4910">
            <w:pPr>
              <w:spacing w:line="240" w:lineRule="auto"/>
              <w:ind w:firstLine="0"/>
              <w:jc w:val="center"/>
              <w:rPr>
                <w:color w:val="000000"/>
                <w:sz w:val="22"/>
              </w:rPr>
            </w:pPr>
            <w:r w:rsidRPr="002518D1">
              <w:rPr>
                <w:color w:val="000000"/>
                <w:sz w:val="22"/>
              </w:rPr>
              <w:t>0,0017</w:t>
            </w:r>
          </w:p>
        </w:tc>
      </w:tr>
    </w:tbl>
    <w:p w14:paraId="21A17430" w14:textId="11EAFCBD" w:rsidR="00B4415A" w:rsidRDefault="004A4E5B" w:rsidP="00795DFC">
      <w:pPr>
        <w:widowControl w:val="0"/>
        <w:ind w:firstLine="0"/>
      </w:pPr>
      <w:r>
        <w:tab/>
      </w:r>
      <w:r w:rsidR="00B4415A">
        <w:t>Для пересчета концентраций загрязняющих органических веществ в нестандартных донных отложениях на концентрации их в стандартных донных отложениях для органических веществ использ</w:t>
      </w:r>
      <w:r w:rsidR="007109E1">
        <w:t xml:space="preserve">ована </w:t>
      </w:r>
      <w:r w:rsidR="00B4415A">
        <w:t>следующая формула:</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B4415A" w14:paraId="05BF4B18" w14:textId="77777777" w:rsidTr="004B4ACC">
        <w:tc>
          <w:tcPr>
            <w:tcW w:w="8897" w:type="dxa"/>
          </w:tcPr>
          <w:p w14:paraId="49F30F6F" w14:textId="77777777" w:rsidR="00B4415A" w:rsidRDefault="00B4415A" w:rsidP="004B4ACC">
            <w:pPr>
              <w:ind w:firstLine="0"/>
              <w:jc w:val="center"/>
            </w:pPr>
            <m:oMathPara>
              <m:oMath>
                <m:r>
                  <m:rPr>
                    <m:sty m:val="p"/>
                  </m:rPr>
                  <w:rPr>
                    <w:rFonts w:ascii="Cambria Math" w:hAnsi="Cambria Math"/>
                  </w:rPr>
                  <m:t>(</m:t>
                </m:r>
                <m:r>
                  <m:rPr>
                    <m:sty m:val="p"/>
                  </m:rPr>
                  <w:rPr>
                    <w:rFonts w:ascii="Cambria Math" w:hAnsi="Cambria Math"/>
                    <w:lang w:val="en-US"/>
                  </w:rPr>
                  <m:t>SW</m:t>
                </m:r>
                <m:r>
                  <m:rPr>
                    <m:sty m:val="p"/>
                  </m:rPr>
                  <w:rPr>
                    <w:rFonts w:ascii="Cambria Math" w:hAnsi="Cambria Math"/>
                  </w:rPr>
                  <m:t>,</m:t>
                </m:r>
                <m:r>
                  <m:rPr>
                    <m:sty m:val="p"/>
                  </m:rPr>
                  <w:rPr>
                    <w:rFonts w:ascii="Cambria Math" w:hAnsi="Cambria Math"/>
                    <w:lang w:val="en-US"/>
                  </w:rPr>
                  <m:t>IW</m:t>
                </m:r>
                <m:r>
                  <m:rPr>
                    <m:sty m:val="p"/>
                  </m:rPr>
                  <w:rPr>
                    <w:rFonts w:ascii="Cambria Math" w:hAnsi="Cambria Math"/>
                  </w:rPr>
                  <m:t>)</m:t>
                </m:r>
                <m:r>
                  <m:rPr>
                    <m:sty m:val="p"/>
                  </m:rPr>
                  <w:rPr>
                    <w:rFonts w:ascii="Cambria Math" w:hAnsi="Cambria Math"/>
                    <w:vertAlign w:val="subscript"/>
                    <w:lang w:val="en-US"/>
                  </w:rPr>
                  <m:t>b</m:t>
                </m:r>
                <m:r>
                  <m:rPr>
                    <m:sty m:val="p"/>
                  </m:rPr>
                  <w:rPr>
                    <w:rFonts w:ascii="Cambria Math" w:hAnsi="Cambria Math"/>
                  </w:rPr>
                  <m:t xml:space="preserve"> = (</m:t>
                </m:r>
                <m:r>
                  <m:rPr>
                    <m:sty m:val="p"/>
                  </m:rPr>
                  <w:rPr>
                    <w:rFonts w:ascii="Cambria Math" w:hAnsi="Cambria Math"/>
                    <w:lang w:val="en-US"/>
                  </w:rPr>
                  <m:t>SW</m:t>
                </m:r>
                <m:r>
                  <m:rPr>
                    <m:sty m:val="p"/>
                  </m:rPr>
                  <w:rPr>
                    <w:rFonts w:ascii="Cambria Math" w:hAnsi="Cambria Math"/>
                  </w:rPr>
                  <m:t>,</m:t>
                </m:r>
                <m:r>
                  <m:rPr>
                    <m:sty m:val="p"/>
                  </m:rPr>
                  <w:rPr>
                    <w:rFonts w:ascii="Cambria Math" w:hAnsi="Cambria Math"/>
                    <w:lang w:val="en-US"/>
                  </w:rPr>
                  <m:t>IW</m:t>
                </m:r>
                <m:r>
                  <m:rPr>
                    <m:sty m:val="p"/>
                  </m:rPr>
                  <w:rPr>
                    <w:rFonts w:ascii="Cambria Math" w:hAnsi="Cambria Math"/>
                  </w:rPr>
                  <m:t>)</m:t>
                </m:r>
                <m:r>
                  <m:rPr>
                    <m:sty m:val="p"/>
                  </m:rPr>
                  <w:rPr>
                    <w:rFonts w:ascii="Cambria Math" w:hAnsi="Cambria Math"/>
                    <w:vertAlign w:val="subscript"/>
                    <w:lang w:val="en-US"/>
                  </w:rPr>
                  <m:t>sb</m:t>
                </m:r>
                <m:r>
                  <m:rPr>
                    <m:sty m:val="p"/>
                  </m:rPr>
                  <w:rPr>
                    <w:rFonts w:ascii="Cambria Math" w:hAnsi="Cambria Math"/>
                  </w:rPr>
                  <m:t>*(</m:t>
                </m:r>
                <m:r>
                  <w:rPr>
                    <w:rFonts w:ascii="Cambria Math" w:hAnsi="Cambria Math"/>
                  </w:rPr>
                  <m:t>С</m:t>
                </m:r>
                <m:r>
                  <w:rPr>
                    <w:rFonts w:ascii="Cambria Math" w:hAnsi="Cambria Math"/>
                    <w:vertAlign w:val="subscript"/>
                  </w:rPr>
                  <m:t>орг</m:t>
                </m:r>
                <m:r>
                  <m:rPr>
                    <m:sty m:val="p"/>
                  </m:rPr>
                  <w:rPr>
                    <w:rFonts w:ascii="Cambria Math" w:hAnsi="Cambria Math"/>
                    <w:vertAlign w:val="subscript"/>
                  </w:rPr>
                  <m:t xml:space="preserve"> </m:t>
                </m:r>
                <m:r>
                  <m:rPr>
                    <m:sty m:val="p"/>
                  </m:rPr>
                  <w:rPr>
                    <w:rFonts w:ascii="Cambria Math" w:hAnsi="Cambria Math"/>
                  </w:rPr>
                  <m:t>/10)</m:t>
                </m:r>
              </m:oMath>
            </m:oMathPara>
          </w:p>
        </w:tc>
        <w:tc>
          <w:tcPr>
            <w:tcW w:w="674" w:type="dxa"/>
            <w:vAlign w:val="center"/>
          </w:tcPr>
          <w:p w14:paraId="0CA3DF6F" w14:textId="0146A82A" w:rsidR="00B4415A" w:rsidRDefault="00B4415A" w:rsidP="004B4ACC">
            <w:pPr>
              <w:ind w:firstLine="0"/>
              <w:jc w:val="right"/>
            </w:pPr>
            <w:r>
              <w:t>(</w:t>
            </w:r>
            <w:r w:rsidR="00D32FE2">
              <w:t>2</w:t>
            </w:r>
            <w:r>
              <w:t>)</w:t>
            </w:r>
            <w:r w:rsidR="004A4E5B">
              <w:t>,</w:t>
            </w:r>
          </w:p>
        </w:tc>
      </w:tr>
    </w:tbl>
    <w:p w14:paraId="105BD6BF" w14:textId="77777777" w:rsidR="00293200" w:rsidRPr="009E36C6" w:rsidRDefault="00B4415A" w:rsidP="00293200">
      <w:pPr>
        <w:widowControl w:val="0"/>
      </w:pPr>
      <w:r>
        <w:t xml:space="preserve">где </w:t>
      </w:r>
      <w:r w:rsidR="00293200" w:rsidRPr="009E36C6">
        <w:t>(</w:t>
      </w:r>
      <w:r w:rsidR="00293200" w:rsidRPr="009E36C6">
        <w:rPr>
          <w:lang w:val="en-US"/>
        </w:rPr>
        <w:t>SW</w:t>
      </w:r>
      <w:r w:rsidR="00293200" w:rsidRPr="009E36C6">
        <w:t>,</w:t>
      </w:r>
      <w:r w:rsidR="00293200" w:rsidRPr="009E36C6">
        <w:rPr>
          <w:lang w:val="en-US"/>
        </w:rPr>
        <w:t>IW</w:t>
      </w:r>
      <w:r w:rsidR="00293200" w:rsidRPr="009E36C6">
        <w:t>)</w:t>
      </w:r>
      <w:r w:rsidR="00293200" w:rsidRPr="009E36C6">
        <w:rPr>
          <w:vertAlign w:val="subscript"/>
          <w:lang w:val="en-US"/>
        </w:rPr>
        <w:t>b</w:t>
      </w:r>
      <w:r w:rsidR="00293200" w:rsidRPr="009E36C6">
        <w:t xml:space="preserve"> - допустимый уровень или уровень, требующий вмешательства для исследуемого образца; </w:t>
      </w:r>
    </w:p>
    <w:p w14:paraId="16B079D0" w14:textId="77777777" w:rsidR="00B4415A" w:rsidRDefault="00B4415A" w:rsidP="00B4415A">
      <w:pPr>
        <w:widowControl w:val="0"/>
      </w:pPr>
    </w:p>
    <w:p w14:paraId="61B3CA7F" w14:textId="7EEE8971" w:rsidR="00B4415A" w:rsidRPr="00B3085E" w:rsidRDefault="00293200" w:rsidP="00B4415A">
      <w:pPr>
        <w:widowControl w:val="0"/>
        <w:rPr>
          <w:szCs w:val="24"/>
        </w:rPr>
      </w:pPr>
      <w:r w:rsidRPr="009E36C6" w:rsidDel="00293200">
        <w:t xml:space="preserve"> </w:t>
      </w:r>
      <w:r w:rsidR="00B4415A" w:rsidRPr="009E36C6">
        <w:t>(</w:t>
      </w:r>
      <w:r w:rsidR="00B4415A" w:rsidRPr="009E36C6">
        <w:rPr>
          <w:lang w:val="en-US"/>
        </w:rPr>
        <w:t>SW</w:t>
      </w:r>
      <w:r w:rsidR="00B4415A" w:rsidRPr="009E36C6">
        <w:t>,</w:t>
      </w:r>
      <w:r w:rsidR="00B4415A" w:rsidRPr="009E36C6">
        <w:rPr>
          <w:lang w:val="en-US"/>
        </w:rPr>
        <w:t>IW</w:t>
      </w:r>
      <w:r w:rsidR="00B4415A" w:rsidRPr="009E36C6">
        <w:t>)</w:t>
      </w:r>
      <w:r w:rsidR="00B4415A" w:rsidRPr="009E36C6">
        <w:rPr>
          <w:vertAlign w:val="subscript"/>
          <w:lang w:val="en-US"/>
        </w:rPr>
        <w:t>sb</w:t>
      </w:r>
      <w:r w:rsidR="00B4415A" w:rsidRPr="009E36C6">
        <w:t xml:space="preserve"> - допустимый уровень или уровень, требующий вмешательства для стандартных </w:t>
      </w:r>
      <w:r w:rsidR="00B4415A" w:rsidRPr="00B3085E">
        <w:rPr>
          <w:szCs w:val="24"/>
        </w:rPr>
        <w:t>отложений (</w:t>
      </w:r>
      <w:r w:rsidR="00B4415A" w:rsidRPr="00B3085E">
        <w:rPr>
          <w:iCs/>
          <w:szCs w:val="24"/>
          <w:highlight w:val="yellow"/>
        </w:rPr>
        <w:fldChar w:fldCharType="begin"/>
      </w:r>
      <w:r w:rsidR="00B4415A" w:rsidRPr="00B3085E">
        <w:rPr>
          <w:szCs w:val="24"/>
        </w:rPr>
        <w:instrText xml:space="preserve"> REF _Ref176255195 \h </w:instrText>
      </w:r>
      <w:r w:rsidR="00B4415A">
        <w:rPr>
          <w:iCs/>
          <w:szCs w:val="24"/>
          <w:highlight w:val="yellow"/>
        </w:rPr>
        <w:instrText xml:space="preserve"> \* MERGEFORMAT </w:instrText>
      </w:r>
      <w:r w:rsidR="00B4415A" w:rsidRPr="00B3085E">
        <w:rPr>
          <w:iCs/>
          <w:szCs w:val="24"/>
          <w:highlight w:val="yellow"/>
        </w:rPr>
      </w:r>
      <w:r w:rsidR="00B4415A" w:rsidRPr="00B3085E">
        <w:rPr>
          <w:iCs/>
          <w:szCs w:val="24"/>
          <w:highlight w:val="yellow"/>
        </w:rPr>
        <w:fldChar w:fldCharType="separate"/>
      </w:r>
      <w:r w:rsidR="00363900" w:rsidRPr="00363900">
        <w:rPr>
          <w:szCs w:val="24"/>
        </w:rPr>
        <w:t xml:space="preserve">Таблица </w:t>
      </w:r>
      <w:r w:rsidR="00363900" w:rsidRPr="00363900">
        <w:rPr>
          <w:noProof/>
          <w:szCs w:val="24"/>
        </w:rPr>
        <w:t>4</w:t>
      </w:r>
      <w:r w:rsidR="00363900" w:rsidRPr="00363900">
        <w:rPr>
          <w:szCs w:val="24"/>
        </w:rPr>
        <w:t>.</w:t>
      </w:r>
      <w:r w:rsidR="00363900" w:rsidRPr="00363900">
        <w:rPr>
          <w:noProof/>
          <w:szCs w:val="24"/>
        </w:rPr>
        <w:t>2</w:t>
      </w:r>
      <w:r w:rsidR="00B4415A" w:rsidRPr="00B3085E">
        <w:rPr>
          <w:iCs/>
          <w:szCs w:val="24"/>
          <w:highlight w:val="yellow"/>
        </w:rPr>
        <w:fldChar w:fldCharType="end"/>
      </w:r>
      <w:r w:rsidR="00B4415A" w:rsidRPr="00B3085E">
        <w:rPr>
          <w:szCs w:val="24"/>
        </w:rPr>
        <w:t>);</w:t>
      </w:r>
    </w:p>
    <w:p w14:paraId="496C5489" w14:textId="77777777" w:rsidR="00B4415A" w:rsidRDefault="00B4415A" w:rsidP="00B4415A">
      <w:pPr>
        <w:widowControl w:val="0"/>
      </w:pPr>
      <w:proofErr w:type="spellStart"/>
      <w:r w:rsidRPr="009E36C6">
        <w:t>С</w:t>
      </w:r>
      <w:r w:rsidRPr="009E36C6">
        <w:rPr>
          <w:vertAlign w:val="subscript"/>
        </w:rPr>
        <w:t>орг</w:t>
      </w:r>
      <w:proofErr w:type="spellEnd"/>
      <w:r>
        <w:rPr>
          <w:vertAlign w:val="subscript"/>
        </w:rPr>
        <w:t xml:space="preserve"> </w:t>
      </w:r>
      <w:r w:rsidRPr="009E36C6">
        <w:t>- количество</w:t>
      </w:r>
      <w:r>
        <w:t xml:space="preserve"> органического вещества. </w:t>
      </w:r>
    </w:p>
    <w:p w14:paraId="5BF3E2E9" w14:textId="543E5ABF" w:rsidR="00B4415A" w:rsidRDefault="00B4415A" w:rsidP="00B4415A">
      <w:pPr>
        <w:widowControl w:val="0"/>
      </w:pPr>
      <w:r>
        <w:t>При этом если содержание органического вещества меньше 2 %, использ</w:t>
      </w:r>
      <w:r w:rsidR="007109E1">
        <w:t>ован</w:t>
      </w:r>
      <w:r>
        <w:t xml:space="preserve"> поправочный коэффициент 2, если содержание органического вещества больше 30 % - использ</w:t>
      </w:r>
      <w:r w:rsidR="007109E1">
        <w:t>ован</w:t>
      </w:r>
      <w:r>
        <w:t xml:space="preserve"> поправочный коэффициент 30.</w:t>
      </w:r>
    </w:p>
    <w:p w14:paraId="0720F896" w14:textId="300CFA1F" w:rsidR="00D517E6" w:rsidRDefault="00B4415A" w:rsidP="007A4910">
      <w:r>
        <w:t>Концентрация каждого загрязняющего вещества классифицир</w:t>
      </w:r>
      <w:r w:rsidR="007109E1">
        <w:t>ована</w:t>
      </w:r>
      <w:r>
        <w:t xml:space="preserve"> после пересчета в соответствии</w:t>
      </w:r>
      <w:r w:rsidRPr="00650A5C">
        <w:t xml:space="preserve"> с указанными методами на концентрацию в стандартных донных отложениях.</w:t>
      </w:r>
      <w:r>
        <w:t xml:space="preserve"> </w:t>
      </w:r>
    </w:p>
    <w:p w14:paraId="4ED91390" w14:textId="27815775" w:rsidR="00805327" w:rsidRDefault="00805327" w:rsidP="00912AB5">
      <w:pPr>
        <w:pStyle w:val="3"/>
      </w:pPr>
      <w:bookmarkStart w:id="108" w:name="_Toc185329057"/>
      <w:r>
        <w:t>Гидробиологические исследования</w:t>
      </w:r>
      <w:bookmarkEnd w:id="108"/>
    </w:p>
    <w:p w14:paraId="3A85795F" w14:textId="77777777" w:rsidR="00DF1D69" w:rsidRDefault="00DF1D69" w:rsidP="00DF1D69">
      <w:pPr>
        <w:rPr>
          <w:b/>
          <w:bCs/>
        </w:rPr>
      </w:pPr>
      <w:r w:rsidRPr="00DF1D69">
        <w:rPr>
          <w:b/>
          <w:bCs/>
        </w:rPr>
        <w:t>Фитопланктон</w:t>
      </w:r>
    </w:p>
    <w:p w14:paraId="435C326D" w14:textId="77777777" w:rsidR="00F04EBA" w:rsidRPr="00871C94" w:rsidRDefault="00F04EBA" w:rsidP="00F04EBA">
      <w:pPr>
        <w:rPr>
          <w:szCs w:val="24"/>
        </w:rPr>
      </w:pPr>
      <w:r w:rsidRPr="00871C94">
        <w:rPr>
          <w:szCs w:val="24"/>
        </w:rPr>
        <w:t>В пробах фитопланктона анализир</w:t>
      </w:r>
      <w:r>
        <w:rPr>
          <w:szCs w:val="24"/>
        </w:rPr>
        <w:t>овались</w:t>
      </w:r>
      <w:r w:rsidRPr="00871C94">
        <w:rPr>
          <w:szCs w:val="24"/>
        </w:rPr>
        <w:t xml:space="preserve"> следующие показатели:</w:t>
      </w:r>
    </w:p>
    <w:p w14:paraId="43075A43" w14:textId="6321D593" w:rsidR="00F04EBA" w:rsidRPr="001A479B" w:rsidRDefault="00F04EBA" w:rsidP="001A479B">
      <w:pPr>
        <w:pStyle w:val="af"/>
        <w:numPr>
          <w:ilvl w:val="0"/>
          <w:numId w:val="35"/>
        </w:numPr>
        <w:rPr>
          <w:bCs/>
          <w:iCs/>
        </w:rPr>
      </w:pPr>
      <w:r w:rsidRPr="001A479B">
        <w:rPr>
          <w:bCs/>
          <w:iCs/>
        </w:rPr>
        <w:t>видовой состав;</w:t>
      </w:r>
    </w:p>
    <w:p w14:paraId="0C1E8DF1" w14:textId="606EC562" w:rsidR="00F04EBA" w:rsidRPr="001A479B" w:rsidRDefault="00F04EBA" w:rsidP="001A479B">
      <w:pPr>
        <w:pStyle w:val="af"/>
        <w:numPr>
          <w:ilvl w:val="0"/>
          <w:numId w:val="35"/>
        </w:numPr>
        <w:rPr>
          <w:bCs/>
          <w:iCs/>
        </w:rPr>
      </w:pPr>
      <w:r w:rsidRPr="001A479B">
        <w:rPr>
          <w:bCs/>
          <w:iCs/>
        </w:rPr>
        <w:t>численность и биомасса каждого вида, каждой таксономической группы;</w:t>
      </w:r>
    </w:p>
    <w:p w14:paraId="0B38029D" w14:textId="0400B12D" w:rsidR="00F04EBA" w:rsidRPr="001A479B" w:rsidRDefault="00F04EBA" w:rsidP="001A479B">
      <w:pPr>
        <w:pStyle w:val="af"/>
        <w:numPr>
          <w:ilvl w:val="0"/>
          <w:numId w:val="35"/>
        </w:numPr>
        <w:rPr>
          <w:bCs/>
          <w:iCs/>
        </w:rPr>
      </w:pPr>
      <w:r w:rsidRPr="001A479B">
        <w:rPr>
          <w:bCs/>
          <w:iCs/>
        </w:rPr>
        <w:lastRenderedPageBreak/>
        <w:t>общая численность и биомасса;</w:t>
      </w:r>
    </w:p>
    <w:p w14:paraId="7EC8ED04" w14:textId="029742AB" w:rsidR="00F04EBA" w:rsidRPr="001A479B" w:rsidRDefault="00F04EBA" w:rsidP="001A479B">
      <w:pPr>
        <w:pStyle w:val="af"/>
        <w:numPr>
          <w:ilvl w:val="0"/>
          <w:numId w:val="35"/>
        </w:numPr>
        <w:rPr>
          <w:bCs/>
          <w:iCs/>
        </w:rPr>
      </w:pPr>
      <w:r w:rsidRPr="001A479B">
        <w:rPr>
          <w:bCs/>
          <w:iCs/>
        </w:rPr>
        <w:t>концентрация хлорофилла а;</w:t>
      </w:r>
    </w:p>
    <w:p w14:paraId="0CE83594" w14:textId="73438E7E" w:rsidR="00F04EBA" w:rsidRPr="001A479B" w:rsidRDefault="00F04EBA" w:rsidP="001A479B">
      <w:pPr>
        <w:pStyle w:val="af"/>
        <w:numPr>
          <w:ilvl w:val="0"/>
          <w:numId w:val="35"/>
        </w:numPr>
        <w:rPr>
          <w:bCs/>
          <w:iCs/>
        </w:rPr>
      </w:pPr>
      <w:r w:rsidRPr="001A479B">
        <w:rPr>
          <w:bCs/>
          <w:iCs/>
        </w:rPr>
        <w:t>величина первичной продукции.</w:t>
      </w:r>
    </w:p>
    <w:p w14:paraId="4AB859C4" w14:textId="678B9B41" w:rsidR="00561473" w:rsidRDefault="00561473" w:rsidP="00561473">
      <w:pPr>
        <w:rPr>
          <w:rFonts w:eastAsia="Calibri"/>
        </w:rPr>
      </w:pPr>
      <w:r w:rsidRPr="00561473">
        <w:rPr>
          <w:rFonts w:eastAsia="Calibri"/>
        </w:rPr>
        <w:t xml:space="preserve">В ходе камеральной обработки пробы фитопланктона дополнительно сгущали при помощи </w:t>
      </w:r>
      <w:r w:rsidRPr="00CE16B7">
        <w:rPr>
          <w:rFonts w:eastAsia="Calibri"/>
        </w:rPr>
        <w:t xml:space="preserve">сифона, затянутого несколькими слоями мельничного газа (№86-120) до конечного объема 10-15 мл. Определение и подсчет численности проводили по стандартным методикам (Руководство …, 1983, 1992; Радченко и др., 2010). Современное систематическое положение приводили в соответствии с базами данных World </w:t>
      </w:r>
      <w:proofErr w:type="spellStart"/>
      <w:r w:rsidRPr="00CE16B7">
        <w:rPr>
          <w:rFonts w:eastAsia="Calibri"/>
        </w:rPr>
        <w:t>Register</w:t>
      </w:r>
      <w:proofErr w:type="spellEnd"/>
      <w:r w:rsidRPr="00CE16B7">
        <w:rPr>
          <w:rFonts w:eastAsia="Calibri"/>
        </w:rPr>
        <w:t xml:space="preserve"> </w:t>
      </w:r>
      <w:proofErr w:type="spellStart"/>
      <w:r w:rsidRPr="00CE16B7">
        <w:rPr>
          <w:rFonts w:eastAsia="Calibri"/>
        </w:rPr>
        <w:t>of</w:t>
      </w:r>
      <w:proofErr w:type="spellEnd"/>
      <w:r w:rsidRPr="00CE16B7">
        <w:rPr>
          <w:rFonts w:eastAsia="Calibri"/>
        </w:rPr>
        <w:t xml:space="preserve"> Marine </w:t>
      </w:r>
      <w:proofErr w:type="spellStart"/>
      <w:r w:rsidRPr="00CE16B7">
        <w:rPr>
          <w:rFonts w:eastAsia="Calibri"/>
        </w:rPr>
        <w:t>Species</w:t>
      </w:r>
      <w:proofErr w:type="spellEnd"/>
      <w:r w:rsidRPr="00CE16B7">
        <w:rPr>
          <w:rFonts w:eastAsia="Calibri"/>
        </w:rPr>
        <w:t xml:space="preserve"> (WoRMS)</w:t>
      </w:r>
      <w:r w:rsidR="006E55BB" w:rsidRPr="00CE16B7">
        <w:rPr>
          <w:rFonts w:eastAsia="Calibri"/>
        </w:rPr>
        <w:t xml:space="preserve"> (https://www.marinespecies.org/)</w:t>
      </w:r>
      <w:r w:rsidRPr="00CE16B7">
        <w:rPr>
          <w:rFonts w:eastAsia="Calibri"/>
        </w:rPr>
        <w:t xml:space="preserve"> и </w:t>
      </w:r>
      <w:proofErr w:type="spellStart"/>
      <w:r w:rsidRPr="00CE16B7">
        <w:rPr>
          <w:rFonts w:eastAsia="Calibri"/>
        </w:rPr>
        <w:t>AlgaeBase</w:t>
      </w:r>
      <w:proofErr w:type="spellEnd"/>
      <w:r w:rsidR="006E55BB" w:rsidRPr="00CE16B7">
        <w:rPr>
          <w:rFonts w:eastAsia="Calibri"/>
        </w:rPr>
        <w:t xml:space="preserve"> (https://www.algaebase.org/)</w:t>
      </w:r>
      <w:r w:rsidRPr="00CE16B7">
        <w:rPr>
          <w:rFonts w:eastAsia="Calibri"/>
        </w:rPr>
        <w:t>. Учёт вели в камере Нажотта объемом 0,05 см</w:t>
      </w:r>
      <w:r w:rsidRPr="00CE16B7">
        <w:rPr>
          <w:rFonts w:eastAsia="Calibri"/>
          <w:vertAlign w:val="superscript"/>
        </w:rPr>
        <w:t>3</w:t>
      </w:r>
      <w:r w:rsidRPr="00CE16B7">
        <w:rPr>
          <w:rFonts w:eastAsia="Calibri"/>
        </w:rPr>
        <w:t xml:space="preserve"> под световым микроскопом при увеличении ×400, крупные формы просматривали при увеличении ×100-×200. Из каждой пробы просчитывали по 3 камеры. Размеры клеток промеряли при помощи откалиброванной камеры-окуляра или окуляр-микрометра. Объемы клеток определяли методом геометрического подобия (</w:t>
      </w:r>
      <w:proofErr w:type="spellStart"/>
      <w:r w:rsidRPr="00CE16B7">
        <w:rPr>
          <w:rFonts w:eastAsia="Calibri"/>
        </w:rPr>
        <w:t>Hillebrand</w:t>
      </w:r>
      <w:proofErr w:type="spellEnd"/>
      <w:r w:rsidRPr="00CE16B7">
        <w:rPr>
          <w:rFonts w:eastAsia="Calibri"/>
        </w:rPr>
        <w:t xml:space="preserve"> </w:t>
      </w:r>
      <w:proofErr w:type="spellStart"/>
      <w:r w:rsidRPr="00CE16B7">
        <w:rPr>
          <w:rFonts w:eastAsia="Calibri"/>
        </w:rPr>
        <w:t>et</w:t>
      </w:r>
      <w:proofErr w:type="spellEnd"/>
      <w:r w:rsidRPr="00CE16B7">
        <w:rPr>
          <w:rFonts w:eastAsia="Calibri"/>
        </w:rPr>
        <w:t xml:space="preserve"> </w:t>
      </w:r>
      <w:proofErr w:type="spellStart"/>
      <w:r w:rsidRPr="00CE16B7">
        <w:rPr>
          <w:rFonts w:eastAsia="Calibri"/>
        </w:rPr>
        <w:t>al</w:t>
      </w:r>
      <w:proofErr w:type="spellEnd"/>
      <w:r w:rsidRPr="00CE16B7">
        <w:rPr>
          <w:rFonts w:eastAsia="Calibri"/>
        </w:rPr>
        <w:t>., 1999). Расчет численности, биомассы и первичную обработку результатов проводили в программе</w:t>
      </w:r>
      <w:r w:rsidRPr="00561473">
        <w:rPr>
          <w:rFonts w:eastAsia="Calibri"/>
        </w:rPr>
        <w:t xml:space="preserve"> Excel.</w:t>
      </w:r>
    </w:p>
    <w:p w14:paraId="054E7EEA" w14:textId="16E48CCD" w:rsidR="00847523" w:rsidRPr="00871C94" w:rsidRDefault="00847523" w:rsidP="00847523">
      <w:pPr>
        <w:rPr>
          <w:rFonts w:eastAsia="Calibri"/>
        </w:rPr>
      </w:pPr>
      <w:r w:rsidRPr="00871C94">
        <w:rPr>
          <w:rFonts w:eastAsia="Calibri"/>
        </w:rPr>
        <w:t>Численность клеток определя</w:t>
      </w:r>
      <w:r w:rsidR="0068485A">
        <w:rPr>
          <w:rFonts w:eastAsia="Calibri"/>
        </w:rPr>
        <w:t>лась</w:t>
      </w:r>
      <w:r w:rsidRPr="00871C94">
        <w:rPr>
          <w:rFonts w:eastAsia="Calibri"/>
        </w:rPr>
        <w:t xml:space="preserve"> по формуле:</w:t>
      </w:r>
    </w:p>
    <w:tbl>
      <w:tblPr>
        <w:tblW w:w="0" w:type="auto"/>
        <w:tblLook w:val="04A0" w:firstRow="1" w:lastRow="0" w:firstColumn="1" w:lastColumn="0" w:noHBand="0" w:noVBand="1"/>
      </w:tblPr>
      <w:tblGrid>
        <w:gridCol w:w="8897"/>
        <w:gridCol w:w="674"/>
      </w:tblGrid>
      <w:tr w:rsidR="00847523" w:rsidRPr="00871C94" w14:paraId="631CC768" w14:textId="77777777" w:rsidTr="00FD64D7">
        <w:tc>
          <w:tcPr>
            <w:tcW w:w="8897" w:type="dxa"/>
            <w:shd w:val="clear" w:color="auto" w:fill="auto"/>
          </w:tcPr>
          <w:p w14:paraId="2F6791E7" w14:textId="0331EA33" w:rsidR="00847523" w:rsidRPr="00847523" w:rsidRDefault="00847523" w:rsidP="004B4ACC">
            <w:pPr>
              <w:jc w:val="center"/>
              <w:rPr>
                <w:rFonts w:eastAsia="Calibri"/>
              </w:rPr>
            </w:pPr>
            <m:oMathPara>
              <m:oMath>
                <m:r>
                  <m:rPr>
                    <m:sty m:val="p"/>
                  </m:rPr>
                  <w:rPr>
                    <w:rFonts w:ascii="Cambria Math" w:eastAsia="Calibri" w:hAnsi="Cambria Math"/>
                  </w:rPr>
                  <m:t>N=</m:t>
                </m:r>
                <m:f>
                  <m:fPr>
                    <m:ctrlPr>
                      <w:rPr>
                        <w:rFonts w:ascii="Cambria Math" w:eastAsia="Calibri" w:hAnsi="Cambria Math"/>
                      </w:rPr>
                    </m:ctrlPr>
                  </m:fPr>
                  <m:num>
                    <m:r>
                      <m:rPr>
                        <m:sty m:val="p"/>
                      </m:rPr>
                      <w:rPr>
                        <w:rFonts w:ascii="Cambria Math" w:eastAsia="Calibri" w:hAnsi="Cambria Math"/>
                      </w:rPr>
                      <m:t>n(кл)×v(мл)</m:t>
                    </m:r>
                  </m:num>
                  <m:den>
                    <m:r>
                      <m:rPr>
                        <m:sty m:val="p"/>
                      </m:rPr>
                      <w:rPr>
                        <w:rFonts w:ascii="Cambria Math" w:eastAsia="Calibri" w:hAnsi="Cambria Math"/>
                      </w:rPr>
                      <m:t xml:space="preserve">Vкамеры(мл) ×Vпробы(л)) </m:t>
                    </m:r>
                  </m:den>
                </m:f>
              </m:oMath>
            </m:oMathPara>
          </w:p>
        </w:tc>
        <w:tc>
          <w:tcPr>
            <w:tcW w:w="674" w:type="dxa"/>
            <w:shd w:val="clear" w:color="auto" w:fill="auto"/>
            <w:vAlign w:val="center"/>
          </w:tcPr>
          <w:p w14:paraId="33551BEB" w14:textId="724D7B80" w:rsidR="00847523" w:rsidRPr="0077506E" w:rsidRDefault="00FD64D7" w:rsidP="00FD64D7">
            <w:pPr>
              <w:spacing w:line="240" w:lineRule="auto"/>
              <w:ind w:firstLine="0"/>
              <w:jc w:val="center"/>
              <w:rPr>
                <w:rFonts w:eastAsia="Calibri"/>
              </w:rPr>
            </w:pPr>
            <w:r>
              <w:rPr>
                <w:rFonts w:eastAsia="Calibri"/>
              </w:rPr>
              <w:t>(</w:t>
            </w:r>
            <w:r w:rsidR="00D32FE2">
              <w:rPr>
                <w:rFonts w:eastAsia="Calibri"/>
              </w:rPr>
              <w:t>3</w:t>
            </w:r>
            <w:r>
              <w:rPr>
                <w:rFonts w:eastAsia="Calibri"/>
              </w:rPr>
              <w:t>)</w:t>
            </w:r>
            <w:r w:rsidR="00293200">
              <w:rPr>
                <w:rFonts w:eastAsia="Calibri"/>
              </w:rPr>
              <w:t>,</w:t>
            </w:r>
          </w:p>
        </w:tc>
      </w:tr>
    </w:tbl>
    <w:p w14:paraId="621AD418" w14:textId="77777777" w:rsidR="00847523" w:rsidRPr="00871C94" w:rsidRDefault="00847523" w:rsidP="00847523">
      <w:pPr>
        <w:rPr>
          <w:rFonts w:eastAsia="Calibri"/>
        </w:rPr>
      </w:pPr>
    </w:p>
    <w:p w14:paraId="7748BC7B" w14:textId="77777777" w:rsidR="00293200" w:rsidRPr="00871C94" w:rsidRDefault="00847523" w:rsidP="00293200">
      <w:pPr>
        <w:rPr>
          <w:rFonts w:eastAsia="Calibri"/>
        </w:rPr>
      </w:pPr>
      <w:r w:rsidRPr="00871C94">
        <w:rPr>
          <w:rFonts w:eastAsia="Calibri"/>
        </w:rPr>
        <w:t>где</w:t>
      </w:r>
      <w:r w:rsidR="00293200">
        <w:rPr>
          <w:rFonts w:eastAsia="Calibri"/>
        </w:rPr>
        <w:t xml:space="preserve"> </w:t>
      </w:r>
      <w:r w:rsidR="00293200" w:rsidRPr="00871C94">
        <w:rPr>
          <w:rFonts w:eastAsia="Calibri"/>
        </w:rPr>
        <w:t xml:space="preserve">N </w:t>
      </w:r>
      <w:r w:rsidR="00293200">
        <w:rPr>
          <w:rFonts w:eastAsia="Calibri"/>
        </w:rPr>
        <w:t>—</w:t>
      </w:r>
      <w:r w:rsidR="00293200" w:rsidRPr="006F40F7">
        <w:rPr>
          <w:rFonts w:eastAsia="Calibri"/>
        </w:rPr>
        <w:t xml:space="preserve"> </w:t>
      </w:r>
      <w:r w:rsidR="00293200" w:rsidRPr="00871C94">
        <w:rPr>
          <w:rFonts w:eastAsia="Calibri"/>
        </w:rPr>
        <w:t>общая численность, кл/л;</w:t>
      </w:r>
    </w:p>
    <w:p w14:paraId="48E69DA5" w14:textId="34F6952F" w:rsidR="00847523" w:rsidRPr="00871C94" w:rsidRDefault="00847523" w:rsidP="00847523">
      <w:pPr>
        <w:rPr>
          <w:rFonts w:eastAsia="Calibri"/>
        </w:rPr>
      </w:pPr>
      <w:r w:rsidRPr="00871C94">
        <w:rPr>
          <w:rFonts w:eastAsia="Calibri"/>
        </w:rPr>
        <w:t xml:space="preserve">v </w:t>
      </w:r>
      <w:r w:rsidR="006F40F7">
        <w:rPr>
          <w:rFonts w:eastAsia="Calibri"/>
        </w:rPr>
        <w:t>—</w:t>
      </w:r>
      <w:r w:rsidR="006F40F7" w:rsidRPr="006F40F7">
        <w:rPr>
          <w:rFonts w:eastAsia="Calibri"/>
        </w:rPr>
        <w:t xml:space="preserve"> </w:t>
      </w:r>
      <w:r w:rsidRPr="00871C94">
        <w:rPr>
          <w:rFonts w:eastAsia="Calibri"/>
        </w:rPr>
        <w:t>объем осадка, полученного после концентрации пробы, мл;</w:t>
      </w:r>
    </w:p>
    <w:p w14:paraId="523AACF7" w14:textId="41834B33" w:rsidR="00847523" w:rsidRPr="00871C94" w:rsidRDefault="00847523" w:rsidP="00847523">
      <w:pPr>
        <w:rPr>
          <w:rFonts w:eastAsia="Calibri"/>
        </w:rPr>
      </w:pPr>
      <w:r w:rsidRPr="00871C94">
        <w:rPr>
          <w:rFonts w:eastAsia="Calibri"/>
        </w:rPr>
        <w:t>n</w:t>
      </w:r>
      <w:r w:rsidR="006F40F7" w:rsidRPr="006F40F7">
        <w:rPr>
          <w:rFonts w:eastAsia="Calibri"/>
        </w:rPr>
        <w:t xml:space="preserve"> </w:t>
      </w:r>
      <w:r w:rsidR="006F40F7">
        <w:rPr>
          <w:rFonts w:eastAsia="Calibri"/>
        </w:rPr>
        <w:t>—</w:t>
      </w:r>
      <w:r w:rsidR="006F40F7" w:rsidRPr="006F40F7">
        <w:rPr>
          <w:rFonts w:eastAsia="Calibri"/>
        </w:rPr>
        <w:t xml:space="preserve"> </w:t>
      </w:r>
      <w:r w:rsidRPr="00871C94">
        <w:rPr>
          <w:rFonts w:eastAsia="Calibri"/>
        </w:rPr>
        <w:t>количество клеток в камере, кл;</w:t>
      </w:r>
    </w:p>
    <w:p w14:paraId="6A246662" w14:textId="4E17A371" w:rsidR="00847523" w:rsidRPr="00871C94" w:rsidRDefault="00847523" w:rsidP="00847523">
      <w:pPr>
        <w:rPr>
          <w:rFonts w:eastAsia="Calibri"/>
        </w:rPr>
      </w:pPr>
      <w:r w:rsidRPr="00871C94">
        <w:rPr>
          <w:rFonts w:eastAsia="Calibri"/>
        </w:rPr>
        <w:t xml:space="preserve">V(камеры) </w:t>
      </w:r>
      <w:r w:rsidR="006F40F7">
        <w:rPr>
          <w:rFonts w:eastAsia="Calibri"/>
        </w:rPr>
        <w:t>—</w:t>
      </w:r>
      <w:r w:rsidRPr="00871C94">
        <w:rPr>
          <w:rFonts w:eastAsia="Calibri"/>
        </w:rPr>
        <w:t xml:space="preserve"> объем камеры, в которой осуществляется определение клеток и подсчет, мл;</w:t>
      </w:r>
    </w:p>
    <w:p w14:paraId="1178A8C1" w14:textId="4437413D" w:rsidR="00847523" w:rsidRPr="00871C94" w:rsidRDefault="00847523" w:rsidP="00847523">
      <w:pPr>
        <w:rPr>
          <w:rFonts w:eastAsia="Calibri"/>
        </w:rPr>
      </w:pPr>
      <w:r w:rsidRPr="00871C94">
        <w:rPr>
          <w:rFonts w:eastAsia="Calibri"/>
        </w:rPr>
        <w:t xml:space="preserve">V(пробы) </w:t>
      </w:r>
      <w:r w:rsidR="006F40F7">
        <w:rPr>
          <w:rFonts w:eastAsia="Calibri"/>
        </w:rPr>
        <w:t>—</w:t>
      </w:r>
      <w:r w:rsidRPr="00871C94">
        <w:rPr>
          <w:rFonts w:eastAsia="Calibri"/>
        </w:rPr>
        <w:t xml:space="preserve"> объем пробы, л.</w:t>
      </w:r>
    </w:p>
    <w:p w14:paraId="5CEE9DD9" w14:textId="3EA6A84D" w:rsidR="00847523" w:rsidRPr="00871C94" w:rsidRDefault="00847523" w:rsidP="00847523">
      <w:pPr>
        <w:rPr>
          <w:rFonts w:eastAsia="Calibri"/>
        </w:rPr>
      </w:pPr>
      <w:r w:rsidRPr="00871C94">
        <w:rPr>
          <w:rFonts w:eastAsia="Calibri"/>
        </w:rPr>
        <w:t>Биомасса определя</w:t>
      </w:r>
      <w:r w:rsidR="001A764D">
        <w:rPr>
          <w:rFonts w:eastAsia="Calibri"/>
        </w:rPr>
        <w:t>лась</w:t>
      </w:r>
      <w:r w:rsidRPr="00871C94">
        <w:rPr>
          <w:rFonts w:eastAsia="Calibri"/>
        </w:rPr>
        <w:t xml:space="preserve"> путем приравнивания клетки водорослей к определенным геометрическим фигурам. Доминирующими счита</w:t>
      </w:r>
      <w:r w:rsidR="00E92DB4">
        <w:rPr>
          <w:rFonts w:eastAsia="Calibri"/>
        </w:rPr>
        <w:t>лись</w:t>
      </w:r>
      <w:r w:rsidRPr="00871C94">
        <w:rPr>
          <w:rFonts w:eastAsia="Calibri"/>
        </w:rPr>
        <w:t xml:space="preserve"> виды, численность и биомасса которых составляет не менее 20</w:t>
      </w:r>
      <w:r w:rsidRPr="00871C94">
        <w:rPr>
          <w:rFonts w:eastAsia="Calibri"/>
          <w:lang w:val="en-US"/>
        </w:rPr>
        <w:t> </w:t>
      </w:r>
      <w:r w:rsidRPr="00871C94">
        <w:rPr>
          <w:rFonts w:eastAsia="Calibri"/>
        </w:rPr>
        <w:t>% от общей численности и не менее 20</w:t>
      </w:r>
      <w:r w:rsidRPr="00871C94">
        <w:rPr>
          <w:rFonts w:eastAsia="Calibri"/>
          <w:lang w:val="en-US"/>
        </w:rPr>
        <w:t> </w:t>
      </w:r>
      <w:r w:rsidRPr="00871C94">
        <w:rPr>
          <w:rFonts w:eastAsia="Calibri"/>
        </w:rPr>
        <w:t>% от общей биомассы микроводорослей. Определение и идентификация провод</w:t>
      </w:r>
      <w:r w:rsidR="004B2CA0">
        <w:rPr>
          <w:rFonts w:eastAsia="Calibri"/>
        </w:rPr>
        <w:t>илась</w:t>
      </w:r>
      <w:r w:rsidRPr="00871C94">
        <w:rPr>
          <w:rFonts w:eastAsia="Calibri"/>
        </w:rPr>
        <w:t xml:space="preserve"> по различным определителям.</w:t>
      </w:r>
    </w:p>
    <w:p w14:paraId="478F72C8" w14:textId="39DB3EDE" w:rsidR="00F745E6" w:rsidRPr="006A5E2F" w:rsidRDefault="00847523" w:rsidP="00626DE9">
      <w:pPr>
        <w:rPr>
          <w:rFonts w:eastAsia="Calibri"/>
        </w:rPr>
      </w:pPr>
      <w:r w:rsidRPr="00871C94">
        <w:rPr>
          <w:rFonts w:eastAsia="Calibri"/>
        </w:rPr>
        <w:t xml:space="preserve">Видовые списки, полученные в результате анализа фитопланктона, </w:t>
      </w:r>
      <w:r w:rsidR="004B2CA0">
        <w:rPr>
          <w:rFonts w:eastAsia="Calibri"/>
        </w:rPr>
        <w:t>были</w:t>
      </w:r>
      <w:r w:rsidRPr="00871C94">
        <w:rPr>
          <w:rFonts w:eastAsia="Calibri"/>
        </w:rPr>
        <w:t xml:space="preserve"> проанализированы на предмет наличия/отсутствия видов-вселенцев.</w:t>
      </w:r>
    </w:p>
    <w:p w14:paraId="7BD7D7A5" w14:textId="71C26FE9" w:rsidR="00847523" w:rsidRPr="00871C94" w:rsidRDefault="00847523" w:rsidP="00847523">
      <w:pPr>
        <w:rPr>
          <w:rFonts w:eastAsia="Calibri"/>
          <w:b/>
        </w:rPr>
      </w:pPr>
      <w:r w:rsidRPr="00871C94">
        <w:rPr>
          <w:rFonts w:eastAsia="Calibri"/>
          <w:b/>
        </w:rPr>
        <w:t>Камеральная обработка проб на определение хлорофилла а</w:t>
      </w:r>
    </w:p>
    <w:p w14:paraId="2278BF31" w14:textId="2484382D" w:rsidR="00847523" w:rsidRPr="00871C94" w:rsidRDefault="00561473" w:rsidP="00561473">
      <w:pPr>
        <w:rPr>
          <w:rFonts w:eastAsia="Calibri"/>
        </w:rPr>
      </w:pPr>
      <w:r w:rsidRPr="00561473">
        <w:rPr>
          <w:rFonts w:eastAsia="Calibri"/>
        </w:rPr>
        <w:t xml:space="preserve">В лаборатории фильтры помещали в центрифужные пробирки и проводили экстрагирование пигментов 90%-м водным раствором ацетона в течение не более чем 24 часов в темноте при температуре +4°С. Затем пробирки с экстрактом центрифугировали для удаления светорассеивающей взвеси, чистоту экстракта контролировали по оптической плотности на длине волны 750 нм (не более 0,005 Б на каждый сантиметр рабочей длины кюветы). Флуоресценцию полученных </w:t>
      </w:r>
      <w:r w:rsidRPr="00CE16B7">
        <w:rPr>
          <w:rFonts w:eastAsia="Calibri"/>
        </w:rPr>
        <w:t xml:space="preserve">экстрактов измеряли на </w:t>
      </w:r>
      <w:proofErr w:type="spellStart"/>
      <w:r w:rsidRPr="00CE16B7">
        <w:rPr>
          <w:rFonts w:eastAsia="Calibri"/>
        </w:rPr>
        <w:t>спектрофлуориметре</w:t>
      </w:r>
      <w:proofErr w:type="spellEnd"/>
      <w:r w:rsidRPr="00CE16B7">
        <w:rPr>
          <w:rFonts w:eastAsia="Calibri"/>
        </w:rPr>
        <w:t xml:space="preserve"> AvaSpec-ULS2048CL-EVO, откалиброванном по раствору чистого хлорофилла в 90%-м ацетоне. Содержание хлорофилла а в калибровочном растворе </w:t>
      </w:r>
      <w:r w:rsidRPr="00CE16B7">
        <w:rPr>
          <w:rFonts w:eastAsia="Calibri"/>
        </w:rPr>
        <w:lastRenderedPageBreak/>
        <w:t>предварительно определя</w:t>
      </w:r>
      <w:r w:rsidR="00564725">
        <w:rPr>
          <w:rFonts w:eastAsia="Calibri"/>
        </w:rPr>
        <w:t xml:space="preserve">ли </w:t>
      </w:r>
      <w:r w:rsidRPr="00CE16B7">
        <w:rPr>
          <w:rFonts w:eastAsia="Calibri"/>
        </w:rPr>
        <w:t>спектрофотометрически в соответствии с ГОСТ 17.1.4.02-90. Затем в кювету с экстрактом добавляли раствор соляной кислоты из расчета 30 мкл 0,1N HCL на 1 мл экстракта и через 2-5 мин измеряли флуоресценцию подкисленного раствора. В качестве раствора сравнения использовали 90</w:t>
      </w:r>
      <w:r w:rsidR="00F7481C">
        <w:rPr>
          <w:rFonts w:eastAsia="Calibri"/>
        </w:rPr>
        <w:t> </w:t>
      </w:r>
      <w:r w:rsidRPr="00CE16B7">
        <w:rPr>
          <w:rFonts w:eastAsia="Calibri"/>
        </w:rPr>
        <w:t xml:space="preserve">% ацетон. Концентрацию хлорофилла а и </w:t>
      </w:r>
      <w:proofErr w:type="spellStart"/>
      <w:r w:rsidRPr="00CE16B7">
        <w:rPr>
          <w:rFonts w:eastAsia="Calibri"/>
        </w:rPr>
        <w:t>феофитина</w:t>
      </w:r>
      <w:proofErr w:type="spellEnd"/>
      <w:r w:rsidRPr="00CE16B7">
        <w:rPr>
          <w:rFonts w:eastAsia="Calibri"/>
        </w:rPr>
        <w:t xml:space="preserve"> а рассчитывали по формулам (</w:t>
      </w:r>
      <w:proofErr w:type="spellStart"/>
      <w:r w:rsidRPr="00CE16B7">
        <w:rPr>
          <w:rFonts w:eastAsia="Calibri"/>
        </w:rPr>
        <w:t>Holm-Hansen</w:t>
      </w:r>
      <w:proofErr w:type="spellEnd"/>
      <w:r w:rsidRPr="00CE16B7">
        <w:rPr>
          <w:rFonts w:eastAsia="Calibri"/>
        </w:rPr>
        <w:t xml:space="preserve"> </w:t>
      </w:r>
      <w:proofErr w:type="spellStart"/>
      <w:r w:rsidRPr="00CE16B7">
        <w:rPr>
          <w:rFonts w:eastAsia="Calibri"/>
        </w:rPr>
        <w:t>et</w:t>
      </w:r>
      <w:proofErr w:type="spellEnd"/>
      <w:r w:rsidRPr="00CE16B7">
        <w:rPr>
          <w:rFonts w:eastAsia="Calibri"/>
        </w:rPr>
        <w:t xml:space="preserve"> </w:t>
      </w:r>
      <w:proofErr w:type="spellStart"/>
      <w:r w:rsidRPr="00CE16B7">
        <w:rPr>
          <w:rFonts w:eastAsia="Calibri"/>
        </w:rPr>
        <w:t>al</w:t>
      </w:r>
      <w:proofErr w:type="spellEnd"/>
      <w:r w:rsidRPr="00CE16B7">
        <w:rPr>
          <w:rFonts w:eastAsia="Calibri"/>
        </w:rPr>
        <w:t xml:space="preserve">., 1965; </w:t>
      </w:r>
      <w:proofErr w:type="spellStart"/>
      <w:r w:rsidRPr="00CE16B7">
        <w:rPr>
          <w:rFonts w:eastAsia="Calibri"/>
        </w:rPr>
        <w:t>Arar</w:t>
      </w:r>
      <w:proofErr w:type="spellEnd"/>
      <w:r w:rsidRPr="00CE16B7">
        <w:rPr>
          <w:rFonts w:eastAsia="Calibri"/>
        </w:rPr>
        <w:t xml:space="preserve">, </w:t>
      </w:r>
      <w:proofErr w:type="spellStart"/>
      <w:r w:rsidRPr="00CE16B7">
        <w:rPr>
          <w:rFonts w:eastAsia="Calibri"/>
        </w:rPr>
        <w:t>Сollins</w:t>
      </w:r>
      <w:proofErr w:type="spellEnd"/>
      <w:r w:rsidRPr="00CE16B7">
        <w:rPr>
          <w:rFonts w:eastAsia="Calibri"/>
        </w:rPr>
        <w:t>, 1997):</w:t>
      </w:r>
    </w:p>
    <w:tbl>
      <w:tblPr>
        <w:tblW w:w="0" w:type="auto"/>
        <w:tblLook w:val="04A0" w:firstRow="1" w:lastRow="0" w:firstColumn="1" w:lastColumn="0" w:noHBand="0" w:noVBand="1"/>
      </w:tblPr>
      <w:tblGrid>
        <w:gridCol w:w="8897"/>
        <w:gridCol w:w="674"/>
      </w:tblGrid>
      <w:tr w:rsidR="00847523" w:rsidRPr="00871C94" w14:paraId="68C255B1" w14:textId="77777777" w:rsidTr="00312A41">
        <w:tc>
          <w:tcPr>
            <w:tcW w:w="8897" w:type="dxa"/>
            <w:shd w:val="clear" w:color="auto" w:fill="auto"/>
          </w:tcPr>
          <w:p w14:paraId="0D4B8429" w14:textId="7C8F08A9" w:rsidR="00847523" w:rsidRPr="00847523" w:rsidRDefault="00847523" w:rsidP="004B4ACC">
            <w:pPr>
              <w:jc w:val="center"/>
              <w:rPr>
                <w:rFonts w:eastAsia="Calibri"/>
              </w:rPr>
            </w:pPr>
            <m:oMathPara>
              <m:oMath>
                <m:r>
                  <m:rPr>
                    <m:sty m:val="p"/>
                  </m:rPr>
                  <w:rPr>
                    <w:rFonts w:ascii="Cambria Math" w:eastAsia="Calibri" w:hAnsi="Cambria Math"/>
                    <w:lang w:val="en-US"/>
                  </w:rPr>
                  <m:t>Chl</m:t>
                </m:r>
                <m:d>
                  <m:dPr>
                    <m:ctrlPr>
                      <w:rPr>
                        <w:rFonts w:ascii="Cambria Math" w:eastAsia="Calibri" w:hAnsi="Cambria Math"/>
                      </w:rPr>
                    </m:ctrlPr>
                  </m:dPr>
                  <m:e>
                    <m:r>
                      <m:rPr>
                        <m:sty m:val="p"/>
                      </m:rPr>
                      <w:rPr>
                        <w:rFonts w:ascii="Cambria Math" w:eastAsia="Calibri" w:hAnsi="Cambria Math"/>
                        <w:lang w:val="en-US"/>
                      </w:rPr>
                      <m:t>a</m:t>
                    </m:r>
                    <m:ctrlPr>
                      <w:rPr>
                        <w:rFonts w:ascii="Cambria Math" w:eastAsia="Calibri" w:hAnsi="Cambria Math"/>
                        <w:lang w:val="en-US"/>
                      </w:rPr>
                    </m:ctrlPr>
                  </m:e>
                </m:d>
                <m:r>
                  <m:rPr>
                    <m:sty m:val="p"/>
                  </m:rPr>
                  <w:rPr>
                    <w:rFonts w:ascii="Cambria Math" w:eastAsia="Calibri" w:hAnsi="Cambria Math"/>
                  </w:rPr>
                  <m:t>=</m:t>
                </m:r>
                <m:f>
                  <m:fPr>
                    <m:ctrlPr>
                      <w:rPr>
                        <w:rFonts w:ascii="Cambria Math" w:eastAsia="Calibri" w:hAnsi="Cambria Math"/>
                      </w:rPr>
                    </m:ctrlPr>
                  </m:fPr>
                  <m:num>
                    <m:r>
                      <m:rPr>
                        <m:sty m:val="p"/>
                      </m:rPr>
                      <w:rPr>
                        <w:rFonts w:ascii="Cambria Math" w:eastAsia="Calibri" w:hAnsi="Cambria Math"/>
                        <w:lang w:val="en-US"/>
                      </w:rPr>
                      <m:t>k</m:t>
                    </m:r>
                    <m:r>
                      <m:rPr>
                        <m:sty m:val="p"/>
                      </m:rPr>
                      <w:rPr>
                        <w:rFonts w:ascii="Cambria Math" w:eastAsia="Calibri" w:hAnsi="Cambria Math"/>
                      </w:rPr>
                      <m:t xml:space="preserve"> (</m:t>
                    </m:r>
                    <m:r>
                      <m:rPr>
                        <m:sty m:val="p"/>
                      </m:rPr>
                      <w:rPr>
                        <w:rFonts w:ascii="Cambria Math" w:eastAsia="Calibri" w:hAnsi="Cambria Math"/>
                        <w:lang w:val="en-US"/>
                      </w:rPr>
                      <m:t>Fb</m:t>
                    </m:r>
                    <m:r>
                      <m:rPr>
                        <m:sty m:val="p"/>
                      </m:rPr>
                      <w:rPr>
                        <w:rFonts w:ascii="Cambria Math" w:eastAsia="Calibri" w:hAnsi="Cambria Math"/>
                      </w:rPr>
                      <m:t>-</m:t>
                    </m:r>
                    <m:r>
                      <m:rPr>
                        <m:sty m:val="p"/>
                      </m:rPr>
                      <w:rPr>
                        <w:rFonts w:ascii="Cambria Math" w:eastAsia="Calibri" w:hAnsi="Cambria Math"/>
                        <w:lang w:val="en-US"/>
                      </w:rPr>
                      <m:t>Fa</m:t>
                    </m:r>
                    <m:r>
                      <m:rPr>
                        <m:sty m:val="p"/>
                      </m:rPr>
                      <w:rPr>
                        <w:rFonts w:ascii="Cambria Math" w:eastAsia="Calibri" w:hAnsi="Cambria Math"/>
                      </w:rPr>
                      <m:t>) (</m:t>
                    </m:r>
                    <m:r>
                      <m:rPr>
                        <m:sty m:val="p"/>
                      </m:rPr>
                      <w:rPr>
                        <w:rFonts w:ascii="Cambria Math" w:eastAsia="Calibri" w:hAnsi="Cambria Math"/>
                        <w:lang w:val="en-US"/>
                      </w:rPr>
                      <m:t>V</m:t>
                    </m:r>
                    <m:r>
                      <m:rPr>
                        <m:sty m:val="p"/>
                      </m:rPr>
                      <w:rPr>
                        <w:rFonts w:ascii="Cambria Math" w:eastAsia="Calibri" w:hAnsi="Cambria Math"/>
                      </w:rPr>
                      <m:t>экстр)</m:t>
                    </m:r>
                  </m:num>
                  <m:den>
                    <m:r>
                      <m:rPr>
                        <m:sty m:val="p"/>
                      </m:rPr>
                      <w:rPr>
                        <w:rFonts w:ascii="Cambria Math" w:eastAsia="Calibri" w:hAnsi="Cambria Math"/>
                        <w:lang w:val="en-US"/>
                      </w:rPr>
                      <m:t>V</m:t>
                    </m:r>
                    <m:r>
                      <m:rPr>
                        <m:sty m:val="p"/>
                      </m:rPr>
                      <w:rPr>
                        <w:rFonts w:ascii="Cambria Math" w:eastAsia="Calibri" w:hAnsi="Cambria Math"/>
                      </w:rPr>
                      <m:t>фильтр</m:t>
                    </m:r>
                  </m:den>
                </m:f>
              </m:oMath>
            </m:oMathPara>
          </w:p>
        </w:tc>
        <w:tc>
          <w:tcPr>
            <w:tcW w:w="674" w:type="dxa"/>
            <w:shd w:val="clear" w:color="auto" w:fill="auto"/>
            <w:vAlign w:val="center"/>
          </w:tcPr>
          <w:p w14:paraId="2519C5B4" w14:textId="27AC953E" w:rsidR="00847523" w:rsidRPr="0077506E" w:rsidRDefault="00D32FE2" w:rsidP="00312A41">
            <w:pPr>
              <w:spacing w:line="240" w:lineRule="auto"/>
              <w:ind w:firstLine="0"/>
              <w:jc w:val="center"/>
              <w:rPr>
                <w:rFonts w:eastAsia="Calibri"/>
              </w:rPr>
            </w:pPr>
            <w:r>
              <w:rPr>
                <w:rFonts w:eastAsia="Calibri"/>
              </w:rPr>
              <w:t>(4)</w:t>
            </w:r>
          </w:p>
        </w:tc>
      </w:tr>
      <w:tr w:rsidR="00847523" w:rsidRPr="00871C94" w14:paraId="2113816C" w14:textId="77777777" w:rsidTr="00312A41">
        <w:tc>
          <w:tcPr>
            <w:tcW w:w="8897" w:type="dxa"/>
            <w:shd w:val="clear" w:color="auto" w:fill="auto"/>
          </w:tcPr>
          <w:p w14:paraId="025E5633" w14:textId="1E184897" w:rsidR="00847523" w:rsidRPr="00847523" w:rsidRDefault="00847523" w:rsidP="004B4ACC">
            <w:pPr>
              <w:jc w:val="center"/>
              <w:rPr>
                <w:rFonts w:eastAsia="Calibri"/>
              </w:rPr>
            </w:pPr>
            <m:oMathPara>
              <m:oMath>
                <m:r>
                  <m:rPr>
                    <m:sty m:val="p"/>
                  </m:rPr>
                  <w:rPr>
                    <w:rFonts w:ascii="Cambria Math" w:eastAsia="Calibri" w:hAnsi="Cambria Math"/>
                    <w:lang w:val="en-US"/>
                  </w:rPr>
                  <m:t>Pheo</m:t>
                </m:r>
                <m:d>
                  <m:dPr>
                    <m:ctrlPr>
                      <w:rPr>
                        <w:rFonts w:ascii="Cambria Math" w:eastAsia="Calibri" w:hAnsi="Cambria Math"/>
                        <w:lang w:val="en-US"/>
                      </w:rPr>
                    </m:ctrlPr>
                  </m:dPr>
                  <m:e>
                    <m:r>
                      <m:rPr>
                        <m:sty m:val="p"/>
                      </m:rPr>
                      <w:rPr>
                        <w:rFonts w:ascii="Cambria Math" w:eastAsia="Calibri" w:hAnsi="Cambria Math"/>
                        <w:lang w:val="en-US"/>
                      </w:rPr>
                      <m:t>a</m:t>
                    </m:r>
                  </m:e>
                </m:d>
                <m:r>
                  <m:rPr>
                    <m:sty m:val="p"/>
                  </m:rPr>
                  <w:rPr>
                    <w:rFonts w:ascii="Cambria Math" w:eastAsia="Calibri" w:hAnsi="Cambria Math"/>
                  </w:rPr>
                  <m:t>=</m:t>
                </m:r>
                <m:f>
                  <m:fPr>
                    <m:ctrlPr>
                      <w:rPr>
                        <w:rFonts w:ascii="Cambria Math" w:eastAsia="Calibri" w:hAnsi="Cambria Math"/>
                        <w:lang w:val="en-US"/>
                      </w:rPr>
                    </m:ctrlPr>
                  </m:fPr>
                  <m:num>
                    <m:r>
                      <m:rPr>
                        <m:sty m:val="p"/>
                      </m:rPr>
                      <w:rPr>
                        <w:rFonts w:ascii="Cambria Math" w:eastAsia="Calibri" w:hAnsi="Cambria Math"/>
                        <w:lang w:val="en-US"/>
                      </w:rPr>
                      <m:t>k</m:t>
                    </m:r>
                    <m:r>
                      <m:rPr>
                        <m:sty m:val="p"/>
                      </m:rPr>
                      <w:rPr>
                        <w:rFonts w:ascii="Cambria Math" w:eastAsia="Calibri" w:hAnsi="Cambria Math"/>
                      </w:rPr>
                      <m:t xml:space="preserve"> (</m:t>
                    </m:r>
                    <m:r>
                      <m:rPr>
                        <m:sty m:val="p"/>
                      </m:rPr>
                      <w:rPr>
                        <w:rFonts w:ascii="Cambria Math" w:eastAsia="Calibri" w:hAnsi="Cambria Math"/>
                        <w:lang w:val="en-US"/>
                      </w:rPr>
                      <m:t>R</m:t>
                    </m:r>
                    <m:r>
                      <m:rPr>
                        <m:sty m:val="p"/>
                      </m:rPr>
                      <w:rPr>
                        <w:rFonts w:ascii="Cambria Math" w:eastAsia="Calibri" w:hAnsi="Cambria Math"/>
                      </w:rPr>
                      <m:t xml:space="preserve"> </m:t>
                    </m:r>
                    <m:r>
                      <m:rPr>
                        <m:sty m:val="p"/>
                      </m:rPr>
                      <w:rPr>
                        <w:rFonts w:ascii="Cambria Math" w:eastAsia="Calibri" w:hAnsi="Cambria Math"/>
                        <w:lang w:val="en-US"/>
                      </w:rPr>
                      <m:t>Fa</m:t>
                    </m:r>
                    <m:r>
                      <m:rPr>
                        <m:sty m:val="p"/>
                      </m:rPr>
                      <w:rPr>
                        <w:rFonts w:ascii="Cambria Math" w:eastAsia="Calibri" w:hAnsi="Cambria Math"/>
                      </w:rPr>
                      <m:t>-</m:t>
                    </m:r>
                    <m:r>
                      <m:rPr>
                        <m:sty m:val="p"/>
                      </m:rPr>
                      <w:rPr>
                        <w:rFonts w:ascii="Cambria Math" w:eastAsia="Calibri" w:hAnsi="Cambria Math"/>
                        <w:lang w:val="en-US"/>
                      </w:rPr>
                      <m:t>Fb</m:t>
                    </m:r>
                    <m:r>
                      <m:rPr>
                        <m:sty m:val="p"/>
                      </m:rPr>
                      <w:rPr>
                        <w:rFonts w:ascii="Cambria Math" w:eastAsia="Calibri" w:hAnsi="Cambria Math"/>
                      </w:rPr>
                      <m:t>) (</m:t>
                    </m:r>
                    <m:r>
                      <m:rPr>
                        <m:sty m:val="p"/>
                      </m:rPr>
                      <w:rPr>
                        <w:rFonts w:ascii="Cambria Math" w:eastAsia="Calibri" w:hAnsi="Cambria Math"/>
                        <w:lang w:val="en-US"/>
                      </w:rPr>
                      <m:t>V</m:t>
                    </m:r>
                    <m:r>
                      <m:rPr>
                        <m:sty m:val="p"/>
                      </m:rPr>
                      <w:rPr>
                        <w:rFonts w:ascii="Cambria Math" w:eastAsia="Calibri" w:hAnsi="Cambria Math"/>
                      </w:rPr>
                      <m:t xml:space="preserve">экстр) </m:t>
                    </m:r>
                  </m:num>
                  <m:den>
                    <m:r>
                      <m:rPr>
                        <m:sty m:val="p"/>
                      </m:rPr>
                      <w:rPr>
                        <w:rFonts w:ascii="Cambria Math" w:eastAsia="Calibri" w:hAnsi="Cambria Math"/>
                        <w:lang w:val="en-US"/>
                      </w:rPr>
                      <m:t>V</m:t>
                    </m:r>
                    <m:r>
                      <m:rPr>
                        <m:sty m:val="p"/>
                      </m:rPr>
                      <w:rPr>
                        <w:rFonts w:ascii="Cambria Math" w:eastAsia="Calibri" w:hAnsi="Cambria Math"/>
                      </w:rPr>
                      <m:t>фильтр</m:t>
                    </m:r>
                  </m:den>
                </m:f>
              </m:oMath>
            </m:oMathPara>
          </w:p>
        </w:tc>
        <w:tc>
          <w:tcPr>
            <w:tcW w:w="674" w:type="dxa"/>
            <w:shd w:val="clear" w:color="auto" w:fill="auto"/>
            <w:vAlign w:val="center"/>
          </w:tcPr>
          <w:p w14:paraId="781D8F68" w14:textId="16208A9B" w:rsidR="00847523" w:rsidRPr="00D32FE2" w:rsidRDefault="00D32FE2" w:rsidP="00312A41">
            <w:pPr>
              <w:spacing w:line="240" w:lineRule="auto"/>
              <w:ind w:firstLine="0"/>
              <w:jc w:val="center"/>
              <w:rPr>
                <w:rFonts w:eastAsia="Calibri"/>
              </w:rPr>
            </w:pPr>
            <w:r>
              <w:rPr>
                <w:rFonts w:eastAsia="Calibri"/>
              </w:rPr>
              <w:t>(5)</w:t>
            </w:r>
            <w:r w:rsidR="00293200">
              <w:rPr>
                <w:rFonts w:eastAsia="Calibri"/>
              </w:rPr>
              <w:t>,</w:t>
            </w:r>
          </w:p>
        </w:tc>
      </w:tr>
    </w:tbl>
    <w:p w14:paraId="0458C15D" w14:textId="2056F825" w:rsidR="00847523" w:rsidRPr="00871C94" w:rsidRDefault="00847523" w:rsidP="00847523">
      <w:pPr>
        <w:rPr>
          <w:rFonts w:eastAsia="Calibri"/>
        </w:rPr>
      </w:pPr>
      <w:r w:rsidRPr="00871C94">
        <w:rPr>
          <w:rFonts w:eastAsia="Calibri"/>
        </w:rPr>
        <w:t xml:space="preserve">где k </w:t>
      </w:r>
      <w:r w:rsidR="006F40F7">
        <w:rPr>
          <w:rFonts w:eastAsia="Calibri"/>
        </w:rPr>
        <w:t>—</w:t>
      </w:r>
      <w:r w:rsidRPr="00871C94">
        <w:rPr>
          <w:rFonts w:eastAsia="Calibri"/>
        </w:rPr>
        <w:t xml:space="preserve"> калибровочный коэффициент прибора, Fb и Fa </w:t>
      </w:r>
      <w:r w:rsidR="006F40F7">
        <w:rPr>
          <w:rFonts w:eastAsia="Calibri"/>
        </w:rPr>
        <w:t>—</w:t>
      </w:r>
      <w:r w:rsidRPr="00871C94">
        <w:rPr>
          <w:rFonts w:eastAsia="Calibri"/>
        </w:rPr>
        <w:t xml:space="preserve"> флуоресценция опытного раствора до и после подкисления, соответственно, R </w:t>
      </w:r>
      <w:r w:rsidR="006F40F7">
        <w:rPr>
          <w:rFonts w:eastAsia="Calibri"/>
        </w:rPr>
        <w:t>—</w:t>
      </w:r>
      <w:r w:rsidRPr="00871C94">
        <w:rPr>
          <w:rFonts w:eastAsia="Calibri"/>
        </w:rPr>
        <w:t xml:space="preserve"> коэффициент подкисления, Vфильтр,</w:t>
      </w:r>
    </w:p>
    <w:p w14:paraId="5BFEB7F1" w14:textId="0E42AA81" w:rsidR="00847523" w:rsidRPr="00871C94" w:rsidRDefault="00847523" w:rsidP="00847523">
      <w:pPr>
        <w:rPr>
          <w:rFonts w:eastAsia="Calibri"/>
        </w:rPr>
      </w:pPr>
      <w:r w:rsidRPr="00871C94">
        <w:rPr>
          <w:rFonts w:eastAsia="Calibri"/>
        </w:rPr>
        <w:t xml:space="preserve">Vэкстр </w:t>
      </w:r>
      <w:r w:rsidR="006F40F7">
        <w:rPr>
          <w:rFonts w:eastAsia="Calibri"/>
        </w:rPr>
        <w:t>—</w:t>
      </w:r>
      <w:r w:rsidRPr="00871C94">
        <w:rPr>
          <w:rFonts w:eastAsia="Calibri"/>
        </w:rPr>
        <w:t xml:space="preserve"> объем ацетонового экстракта, мл.</w:t>
      </w:r>
    </w:p>
    <w:p w14:paraId="55E38A5E" w14:textId="77777777" w:rsidR="00847523" w:rsidRDefault="00847523" w:rsidP="00847523">
      <w:pPr>
        <w:rPr>
          <w:rFonts w:eastAsia="Calibri"/>
          <w:b/>
        </w:rPr>
      </w:pPr>
      <w:r w:rsidRPr="00871C94">
        <w:rPr>
          <w:rFonts w:eastAsia="Calibri"/>
          <w:b/>
        </w:rPr>
        <w:t>Расчет значений первичной продукции</w:t>
      </w:r>
    </w:p>
    <w:p w14:paraId="33DFA9AD" w14:textId="12EF137E" w:rsidR="00561473" w:rsidRPr="00561473" w:rsidRDefault="00561473" w:rsidP="00847523">
      <w:pPr>
        <w:rPr>
          <w:rFonts w:eastAsia="Calibri"/>
          <w:bCs/>
        </w:rPr>
      </w:pPr>
      <w:r w:rsidRPr="00561473">
        <w:rPr>
          <w:rFonts w:eastAsia="Calibri"/>
          <w:bCs/>
        </w:rPr>
        <w:t>Расчет величины первичной продукции проводили по содержанию хлорофилла а с учётом освещенности и объема ФАР. Обработка проб на ПП была аналогична обработке проб на определение содержания хлорофилла.</w:t>
      </w:r>
    </w:p>
    <w:p w14:paraId="15400E9E" w14:textId="7C5CC4B4" w:rsidR="00847523" w:rsidRPr="00871C94" w:rsidRDefault="00847523" w:rsidP="00847523">
      <w:pPr>
        <w:rPr>
          <w:rFonts w:eastAsia="Calibri"/>
        </w:rPr>
      </w:pPr>
      <w:r w:rsidRPr="00871C94">
        <w:rPr>
          <w:rFonts w:eastAsia="Calibri"/>
        </w:rPr>
        <w:t>Величину первичной продукции рассчитыва</w:t>
      </w:r>
      <w:r w:rsidR="00085C83">
        <w:rPr>
          <w:rFonts w:eastAsia="Calibri"/>
        </w:rPr>
        <w:t>ли</w:t>
      </w:r>
      <w:r w:rsidRPr="00871C94">
        <w:rPr>
          <w:rFonts w:eastAsia="Calibri"/>
        </w:rPr>
        <w:t xml:space="preserve"> по формуле:</w:t>
      </w:r>
    </w:p>
    <w:tbl>
      <w:tblPr>
        <w:tblW w:w="0" w:type="auto"/>
        <w:tblLook w:val="04A0" w:firstRow="1" w:lastRow="0" w:firstColumn="1" w:lastColumn="0" w:noHBand="0" w:noVBand="1"/>
      </w:tblPr>
      <w:tblGrid>
        <w:gridCol w:w="8897"/>
        <w:gridCol w:w="674"/>
      </w:tblGrid>
      <w:tr w:rsidR="00847523" w:rsidRPr="00871C94" w14:paraId="6998246A" w14:textId="77777777" w:rsidTr="0091638B">
        <w:tc>
          <w:tcPr>
            <w:tcW w:w="8897" w:type="dxa"/>
            <w:shd w:val="clear" w:color="auto" w:fill="auto"/>
          </w:tcPr>
          <w:p w14:paraId="557D8E67" w14:textId="73D3B7AC" w:rsidR="00847523" w:rsidRPr="00847523" w:rsidRDefault="00847523" w:rsidP="004B4ACC">
            <w:pPr>
              <w:jc w:val="center"/>
              <w:rPr>
                <w:rFonts w:eastAsia="Calibri"/>
              </w:rPr>
            </w:pPr>
            <m:oMathPara>
              <m:oMath>
                <m:r>
                  <m:rPr>
                    <m:sty m:val="p"/>
                  </m:rPr>
                  <w:rPr>
                    <w:rFonts w:ascii="Cambria Math" w:eastAsia="Calibri" w:hAnsi="Cambria Math"/>
                  </w:rPr>
                  <m:t xml:space="preserve">ППh </m:t>
                </m:r>
                <m:r>
                  <m:rPr>
                    <m:sty m:val="p"/>
                  </m:rPr>
                  <w:rPr>
                    <w:rFonts w:ascii="Cambria Math" w:eastAsia="Calibri"/>
                  </w:rPr>
                  <m:t xml:space="preserve">= </m:t>
                </m:r>
                <m:r>
                  <m:rPr>
                    <m:sty m:val="p"/>
                  </m:rPr>
                  <w:rPr>
                    <w:rFonts w:ascii="Cambria Math" w:eastAsia="Calibri" w:hAnsi="Cambria Math"/>
                  </w:rPr>
                  <m:t>Rh*Ch*АЧнасыщ.</m:t>
                </m:r>
              </m:oMath>
            </m:oMathPara>
          </w:p>
        </w:tc>
        <w:tc>
          <w:tcPr>
            <w:tcW w:w="674" w:type="dxa"/>
            <w:shd w:val="clear" w:color="auto" w:fill="auto"/>
            <w:vAlign w:val="center"/>
          </w:tcPr>
          <w:p w14:paraId="4CCCD870" w14:textId="797226A2" w:rsidR="00847523" w:rsidRPr="0077506E" w:rsidRDefault="0091638B" w:rsidP="0091638B">
            <w:pPr>
              <w:spacing w:line="240" w:lineRule="auto"/>
              <w:ind w:firstLine="0"/>
              <w:jc w:val="center"/>
              <w:rPr>
                <w:rFonts w:eastAsia="Calibri"/>
              </w:rPr>
            </w:pPr>
            <w:r>
              <w:rPr>
                <w:rFonts w:eastAsia="Calibri"/>
              </w:rPr>
              <w:t>(6)</w:t>
            </w:r>
            <w:r w:rsidR="00293200">
              <w:rPr>
                <w:rFonts w:eastAsia="Calibri"/>
              </w:rPr>
              <w:t>,</w:t>
            </w:r>
          </w:p>
        </w:tc>
      </w:tr>
    </w:tbl>
    <w:p w14:paraId="0CB9EDA6" w14:textId="77777777" w:rsidR="00847523" w:rsidRPr="00871C94" w:rsidRDefault="00847523" w:rsidP="00847523">
      <w:pPr>
        <w:rPr>
          <w:rFonts w:eastAsia="Calibri"/>
        </w:rPr>
      </w:pPr>
    </w:p>
    <w:p w14:paraId="53DEA570" w14:textId="4134C7A3" w:rsidR="00847523" w:rsidRPr="00CE16B7" w:rsidRDefault="00847523" w:rsidP="00847523">
      <w:pPr>
        <w:rPr>
          <w:rFonts w:eastAsia="Calibri"/>
        </w:rPr>
      </w:pPr>
      <w:r w:rsidRPr="00871C94">
        <w:rPr>
          <w:rFonts w:eastAsia="Calibri"/>
        </w:rPr>
        <w:t xml:space="preserve">где h </w:t>
      </w:r>
      <w:r w:rsidR="007551AE">
        <w:rPr>
          <w:rFonts w:eastAsia="Calibri"/>
        </w:rPr>
        <w:t>—</w:t>
      </w:r>
      <w:r w:rsidRPr="00871C94">
        <w:rPr>
          <w:rFonts w:eastAsia="Calibri"/>
        </w:rPr>
        <w:t xml:space="preserve"> глубина горизонта отбора, ПП </w:t>
      </w:r>
      <w:r w:rsidR="007551AE">
        <w:rPr>
          <w:rFonts w:eastAsia="Calibri"/>
        </w:rPr>
        <w:t>—</w:t>
      </w:r>
      <w:r w:rsidRPr="00871C94">
        <w:rPr>
          <w:rFonts w:eastAsia="Calibri"/>
        </w:rPr>
        <w:t xml:space="preserve"> первичная продукция, </w:t>
      </w:r>
      <w:proofErr w:type="spellStart"/>
      <w:r w:rsidRPr="00871C94">
        <w:rPr>
          <w:rFonts w:eastAsia="Calibri"/>
        </w:rPr>
        <w:t>Rh</w:t>
      </w:r>
      <w:proofErr w:type="spellEnd"/>
      <w:r w:rsidRPr="00871C94">
        <w:rPr>
          <w:rFonts w:eastAsia="Calibri"/>
        </w:rPr>
        <w:t xml:space="preserve"> </w:t>
      </w:r>
      <w:r w:rsidR="007551AE">
        <w:rPr>
          <w:rFonts w:eastAsia="Calibri"/>
        </w:rPr>
        <w:t>—</w:t>
      </w:r>
      <w:r w:rsidRPr="00871C94">
        <w:rPr>
          <w:rFonts w:eastAsia="Calibri"/>
        </w:rPr>
        <w:t xml:space="preserve"> относительный фотосинтез на глубине h, </w:t>
      </w:r>
      <w:proofErr w:type="spellStart"/>
      <w:r w:rsidRPr="00871C94">
        <w:rPr>
          <w:rFonts w:eastAsia="Calibri"/>
        </w:rPr>
        <w:t>Ch</w:t>
      </w:r>
      <w:proofErr w:type="spellEnd"/>
      <w:r w:rsidRPr="00871C94">
        <w:rPr>
          <w:rFonts w:eastAsia="Calibri"/>
        </w:rPr>
        <w:t xml:space="preserve"> </w:t>
      </w:r>
      <w:r w:rsidR="007551AE">
        <w:rPr>
          <w:rFonts w:eastAsia="Calibri"/>
        </w:rPr>
        <w:t>—</w:t>
      </w:r>
      <w:r w:rsidRPr="00871C94">
        <w:rPr>
          <w:rFonts w:eastAsia="Calibri"/>
        </w:rPr>
        <w:t xml:space="preserve"> концентрация хлорофилла на глубине h, АЧ </w:t>
      </w:r>
      <w:r w:rsidR="007551AE">
        <w:rPr>
          <w:rFonts w:eastAsia="Calibri"/>
        </w:rPr>
        <w:t>—</w:t>
      </w:r>
      <w:r w:rsidRPr="00871C94">
        <w:rPr>
          <w:rFonts w:eastAsia="Calibri"/>
        </w:rPr>
        <w:t xml:space="preserve"> </w:t>
      </w:r>
      <w:r w:rsidRPr="00CE16B7">
        <w:rPr>
          <w:rFonts w:eastAsia="Calibri"/>
        </w:rPr>
        <w:t>ассимиляционное число при световом насыщении.</w:t>
      </w:r>
    </w:p>
    <w:p w14:paraId="1F7D9301" w14:textId="1DB24252" w:rsidR="00847523" w:rsidRPr="00871C94" w:rsidRDefault="00847523" w:rsidP="00847523">
      <w:pPr>
        <w:rPr>
          <w:rFonts w:eastAsia="Calibri"/>
        </w:rPr>
      </w:pPr>
      <w:r w:rsidRPr="00CE16B7">
        <w:rPr>
          <w:rFonts w:eastAsia="Calibri"/>
        </w:rPr>
        <w:t>Данные по зависимости интенсивности фотосинтеза от световых условий (относительный фотосинтез и величина АЧ при световом насыщении)</w:t>
      </w:r>
      <w:r w:rsidR="00085C83" w:rsidRPr="00CE16B7">
        <w:rPr>
          <w:rFonts w:eastAsia="Calibri"/>
        </w:rPr>
        <w:t xml:space="preserve"> были</w:t>
      </w:r>
      <w:r w:rsidRPr="00CE16B7">
        <w:rPr>
          <w:rFonts w:eastAsia="Calibri"/>
        </w:rPr>
        <w:t xml:space="preserve"> взяты из литературы </w:t>
      </w:r>
      <w:r w:rsidR="00C4710E" w:rsidRPr="00CE16B7">
        <w:rPr>
          <w:rFonts w:eastAsia="Calibri"/>
        </w:rPr>
        <w:t>(</w:t>
      </w:r>
      <w:r w:rsidR="0020485C" w:rsidRPr="00CE16B7">
        <w:rPr>
          <w:lang w:val="en-US"/>
        </w:rPr>
        <w:t>Ryther</w:t>
      </w:r>
      <w:r w:rsidR="0020485C" w:rsidRPr="00CE16B7">
        <w:t xml:space="preserve">, 1956; </w:t>
      </w:r>
      <w:r w:rsidR="00C4710E" w:rsidRPr="00CE16B7">
        <w:rPr>
          <w:lang w:val="en-US"/>
        </w:rPr>
        <w:t>Ryther</w:t>
      </w:r>
      <w:r w:rsidR="00C4710E" w:rsidRPr="00CE16B7">
        <w:t xml:space="preserve">, </w:t>
      </w:r>
      <w:r w:rsidR="00C4710E" w:rsidRPr="00CE16B7">
        <w:rPr>
          <w:lang w:val="en-US"/>
        </w:rPr>
        <w:t>Yentsch</w:t>
      </w:r>
      <w:r w:rsidR="0020485C" w:rsidRPr="00CE16B7">
        <w:t xml:space="preserve">, 1957; </w:t>
      </w:r>
      <w:r w:rsidR="0020485C" w:rsidRPr="00CE16B7">
        <w:rPr>
          <w:lang w:val="en-US"/>
        </w:rPr>
        <w:t>Yentsch</w:t>
      </w:r>
      <w:r w:rsidR="0020485C" w:rsidRPr="00CE16B7">
        <w:t>, 1965</w:t>
      </w:r>
      <w:r w:rsidR="00C4710E" w:rsidRPr="00CE16B7">
        <w:rPr>
          <w:rFonts w:eastAsia="Calibri"/>
        </w:rPr>
        <w:t>)</w:t>
      </w:r>
      <w:r w:rsidRPr="00CE16B7">
        <w:rPr>
          <w:rFonts w:eastAsia="Calibri"/>
        </w:rPr>
        <w:t>, количество солнечной радиации, падающей на водную поверхность в течение светового дня</w:t>
      </w:r>
      <w:r w:rsidRPr="00871C94">
        <w:rPr>
          <w:rFonts w:eastAsia="Calibri"/>
        </w:rPr>
        <w:t xml:space="preserve">, </w:t>
      </w:r>
      <w:r w:rsidR="00085C83">
        <w:rPr>
          <w:rFonts w:eastAsia="Calibri"/>
        </w:rPr>
        <w:t>был</w:t>
      </w:r>
      <w:r w:rsidR="00240369">
        <w:rPr>
          <w:rFonts w:eastAsia="Calibri"/>
        </w:rPr>
        <w:t>о</w:t>
      </w:r>
      <w:r w:rsidR="00085C83">
        <w:rPr>
          <w:rFonts w:eastAsia="Calibri"/>
        </w:rPr>
        <w:t xml:space="preserve"> взят</w:t>
      </w:r>
      <w:r w:rsidR="00240369">
        <w:rPr>
          <w:rFonts w:eastAsia="Calibri"/>
        </w:rPr>
        <w:t>о</w:t>
      </w:r>
      <w:r w:rsidRPr="00871C94">
        <w:rPr>
          <w:rFonts w:eastAsia="Calibri"/>
        </w:rPr>
        <w:t xml:space="preserve"> из климатической базы данных NASA Surface </w:t>
      </w:r>
      <w:r w:rsidR="00C102D2">
        <w:rPr>
          <w:rFonts w:eastAsia="Calibri"/>
          <w:lang w:val="en-US"/>
        </w:rPr>
        <w:t>meteorology</w:t>
      </w:r>
      <w:r w:rsidR="00C102D2" w:rsidRPr="00C102D2">
        <w:rPr>
          <w:rFonts w:eastAsia="Calibri"/>
        </w:rPr>
        <w:t xml:space="preserve"> </w:t>
      </w:r>
      <w:r w:rsidR="00C102D2">
        <w:rPr>
          <w:rFonts w:eastAsia="Calibri"/>
          <w:lang w:val="en-US"/>
        </w:rPr>
        <w:t>and</w:t>
      </w:r>
      <w:r w:rsidR="00C102D2" w:rsidRPr="00C102D2">
        <w:rPr>
          <w:rFonts w:eastAsia="Calibri"/>
        </w:rPr>
        <w:t xml:space="preserve"> </w:t>
      </w:r>
      <w:r w:rsidR="00C102D2">
        <w:rPr>
          <w:rFonts w:eastAsia="Calibri"/>
          <w:lang w:val="en-US"/>
        </w:rPr>
        <w:t>Solar</w:t>
      </w:r>
      <w:r w:rsidR="00C102D2" w:rsidRPr="00C102D2">
        <w:rPr>
          <w:rFonts w:eastAsia="Calibri"/>
        </w:rPr>
        <w:t xml:space="preserve"> </w:t>
      </w:r>
      <w:r w:rsidR="00C102D2">
        <w:rPr>
          <w:rFonts w:eastAsia="Calibri"/>
          <w:lang w:val="en-US"/>
        </w:rPr>
        <w:t>Energy</w:t>
      </w:r>
      <w:r w:rsidRPr="00871C94">
        <w:rPr>
          <w:rFonts w:eastAsia="Calibri"/>
        </w:rPr>
        <w:t>.</w:t>
      </w:r>
    </w:p>
    <w:p w14:paraId="338B6271" w14:textId="2B079C3F" w:rsidR="00564725" w:rsidRPr="006A5E2F" w:rsidRDefault="00847523" w:rsidP="00626DE9">
      <w:pPr>
        <w:rPr>
          <w:rFonts w:eastAsia="Calibri"/>
        </w:rPr>
      </w:pPr>
      <w:r w:rsidRPr="00871C94">
        <w:rPr>
          <w:rFonts w:eastAsia="Calibri"/>
        </w:rPr>
        <w:t>Расчет первичной продукции производят для горизонтов освещенности 100 % (значения хлорофилла а берутся из поверхностной пробы на хлорофилл а), 50 %, 10 % и 1</w:t>
      </w:r>
      <w:r w:rsidR="00543791">
        <w:t> </w:t>
      </w:r>
      <w:r w:rsidRPr="00871C94">
        <w:rPr>
          <w:rFonts w:eastAsia="Calibri"/>
        </w:rPr>
        <w:t>% от начальной.</w:t>
      </w:r>
    </w:p>
    <w:p w14:paraId="578BCF3D" w14:textId="58EDBD7E" w:rsidR="00DF1D69" w:rsidRDefault="00DF1D69" w:rsidP="00DF1D69">
      <w:pPr>
        <w:rPr>
          <w:b/>
          <w:bCs/>
        </w:rPr>
      </w:pPr>
      <w:r w:rsidRPr="00DF1D69">
        <w:rPr>
          <w:b/>
          <w:bCs/>
        </w:rPr>
        <w:t>Зоопланктон</w:t>
      </w:r>
    </w:p>
    <w:p w14:paraId="3560C627" w14:textId="226425E0" w:rsidR="00561473" w:rsidRPr="00CE16B7" w:rsidRDefault="00561473" w:rsidP="00561473">
      <w:r>
        <w:t>Окрашенные красителем бенгальский розовый (</w:t>
      </w:r>
      <w:proofErr w:type="spellStart"/>
      <w:r>
        <w:t>rose</w:t>
      </w:r>
      <w:proofErr w:type="spellEnd"/>
      <w:r>
        <w:t xml:space="preserve"> </w:t>
      </w:r>
      <w:proofErr w:type="spellStart"/>
      <w:r>
        <w:t>Bengal</w:t>
      </w:r>
      <w:proofErr w:type="spellEnd"/>
      <w:r>
        <w:t xml:space="preserve">) пробы анализировали в камере Богорова под стереомикроскопом </w:t>
      </w:r>
      <w:proofErr w:type="spellStart"/>
      <w:r>
        <w:t>Микромед</w:t>
      </w:r>
      <w:proofErr w:type="spellEnd"/>
      <w:r>
        <w:t xml:space="preserve"> МС3 Zoom LED. Идентификацию организмов проводили под световым микроскопом Olympus CX 22 LED. Определяли следующие параметры: таксономический состав; общую численность (экз/м</w:t>
      </w:r>
      <w:r w:rsidRPr="004872DD">
        <w:rPr>
          <w:vertAlign w:val="superscript"/>
        </w:rPr>
        <w:t>3</w:t>
      </w:r>
      <w:r>
        <w:t>); численность отдельных видов (экз/м</w:t>
      </w:r>
      <w:r w:rsidRPr="004872DD">
        <w:rPr>
          <w:vertAlign w:val="superscript"/>
        </w:rPr>
        <w:t>3</w:t>
      </w:r>
      <w:r>
        <w:t>); общую биомассу (мг/м</w:t>
      </w:r>
      <w:r w:rsidRPr="004872DD">
        <w:rPr>
          <w:vertAlign w:val="superscript"/>
        </w:rPr>
        <w:t>3</w:t>
      </w:r>
      <w:r>
        <w:t>); биомассу отдельных видов (мг/м</w:t>
      </w:r>
      <w:r w:rsidRPr="004872DD">
        <w:rPr>
          <w:vertAlign w:val="superscript"/>
        </w:rPr>
        <w:t>3</w:t>
      </w:r>
      <w:r>
        <w:t xml:space="preserve">); пространственное распределение количественных показателей. Полученные величины численности организмов пересчитывали на весь объем пробы. </w:t>
      </w:r>
      <w:r w:rsidRPr="00CE16B7">
        <w:t>Данные первичной обработки проб</w:t>
      </w:r>
      <w:r w:rsidR="0062446D">
        <w:t xml:space="preserve"> были</w:t>
      </w:r>
      <w:r w:rsidRPr="00CE16B7">
        <w:t xml:space="preserve"> занесены в первичную базу данных. Для расчета весовых </w:t>
      </w:r>
      <w:r w:rsidRPr="00CE16B7">
        <w:lastRenderedPageBreak/>
        <w:t>характеристик организмов использовались номограммы зависимости длина-масса, либо фигура организма приравнивалась к сходной геометрической фигуре (Численко, 1968).</w:t>
      </w:r>
    </w:p>
    <w:p w14:paraId="5DECC176" w14:textId="0B33A078" w:rsidR="00561473" w:rsidRDefault="00561473" w:rsidP="00561473">
      <w:r w:rsidRPr="00CE16B7">
        <w:t>Организмы</w:t>
      </w:r>
      <w:r w:rsidRPr="00561473">
        <w:t xml:space="preserve"> идентифицировали до типов, классов, отрядов, по возможности – также до родов и видов. В ряде случаев изготавливали временные препараты в глицерине. На </w:t>
      </w:r>
      <w:r w:rsidR="00363900">
        <w:t xml:space="preserve">Рисунке </w:t>
      </w:r>
      <w:r w:rsidR="00363900">
        <w:rPr>
          <w:highlight w:val="yellow"/>
        </w:rPr>
        <w:fldChar w:fldCharType="begin"/>
      </w:r>
      <w:r w:rsidR="00363900">
        <w:instrText xml:space="preserve"> REF _Ref184996253 \h </w:instrText>
      </w:r>
      <w:r w:rsidR="00363900">
        <w:rPr>
          <w:highlight w:val="yellow"/>
        </w:rPr>
        <w:instrText xml:space="preserve"> \* MERGEFORMAT </w:instrText>
      </w:r>
      <w:r w:rsidR="00363900">
        <w:rPr>
          <w:highlight w:val="yellow"/>
        </w:rPr>
      </w:r>
      <w:r w:rsidR="00363900">
        <w:rPr>
          <w:highlight w:val="yellow"/>
        </w:rPr>
        <w:fldChar w:fldCharType="separate"/>
      </w:r>
      <w:r w:rsidR="00363900" w:rsidRPr="00363900">
        <w:rPr>
          <w:vanish/>
        </w:rPr>
        <w:t xml:space="preserve">Рисунок </w:t>
      </w:r>
      <w:r w:rsidR="00363900">
        <w:rPr>
          <w:noProof/>
        </w:rPr>
        <w:t>4</w:t>
      </w:r>
      <w:r w:rsidR="00363900">
        <w:t>.</w:t>
      </w:r>
      <w:r w:rsidR="00363900">
        <w:rPr>
          <w:noProof/>
        </w:rPr>
        <w:t>6</w:t>
      </w:r>
      <w:r w:rsidR="00363900">
        <w:rPr>
          <w:highlight w:val="yellow"/>
        </w:rPr>
        <w:fldChar w:fldCharType="end"/>
      </w:r>
      <w:r w:rsidR="00363900">
        <w:t xml:space="preserve"> </w:t>
      </w:r>
      <w:r w:rsidRPr="00561473">
        <w:t>представлены фотографии ряда организмов, характерных для изученного района, из обработанного материала.</w:t>
      </w:r>
    </w:p>
    <w:p w14:paraId="7050E841" w14:textId="694A6136" w:rsidR="00561473" w:rsidRDefault="0062446D" w:rsidP="0011066F">
      <w:pPr>
        <w:keepNext/>
        <w:ind w:firstLine="0"/>
        <w:jc w:val="center"/>
      </w:pPr>
      <w:r w:rsidRPr="003A284E">
        <w:object w:dxaOrig="28353" w:dyaOrig="30244" w14:anchorId="46CE03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25pt;height:294.75pt" o:ole="">
            <v:imagedata r:id="rId24" o:title=""/>
          </v:shape>
          <o:OLEObject Type="Embed" ProgID="Unknown" ShapeID="_x0000_i1025" DrawAspect="Content" ObjectID="_1796733316" r:id="rId25"/>
        </w:object>
      </w:r>
    </w:p>
    <w:p w14:paraId="4AC51425" w14:textId="09A5249C" w:rsidR="00561473" w:rsidRPr="004F2777" w:rsidRDefault="00561473" w:rsidP="004F2777">
      <w:pPr>
        <w:pStyle w:val="a6"/>
      </w:pPr>
      <w:bookmarkStart w:id="109" w:name="_Ref184996253"/>
      <w:bookmarkStart w:id="110" w:name="_Toc184999967"/>
      <w:r w:rsidRPr="004F2777">
        <w:t xml:space="preserve">Рисунок </w:t>
      </w:r>
      <w:fldSimple w:instr=" STYLEREF 1 \s ">
        <w:r w:rsidR="00B3322D">
          <w:rPr>
            <w:noProof/>
          </w:rPr>
          <w:t>4</w:t>
        </w:r>
      </w:fldSimple>
      <w:r w:rsidR="00B3322D">
        <w:t>.</w:t>
      </w:r>
      <w:fldSimple w:instr=" SEQ Рисунок \* ARABIC \s 1 ">
        <w:r w:rsidR="00B3322D">
          <w:rPr>
            <w:noProof/>
          </w:rPr>
          <w:t>6</w:t>
        </w:r>
      </w:fldSimple>
      <w:bookmarkEnd w:id="109"/>
      <w:r w:rsidRPr="004F2777">
        <w:t xml:space="preserve">.Планктонные организмы, характерные для изученного района: А. – </w:t>
      </w:r>
      <w:proofErr w:type="spellStart"/>
      <w:r w:rsidRPr="004F2777">
        <w:t>Cyclopoida</w:t>
      </w:r>
      <w:proofErr w:type="spellEnd"/>
      <w:r w:rsidRPr="004F2777">
        <w:t xml:space="preserve">: </w:t>
      </w:r>
      <w:proofErr w:type="spellStart"/>
      <w:r w:rsidRPr="00C75582">
        <w:rPr>
          <w:i/>
          <w:iCs/>
        </w:rPr>
        <w:t>Mesocyclops</w:t>
      </w:r>
      <w:proofErr w:type="spellEnd"/>
      <w:r w:rsidRPr="00C75582">
        <w:rPr>
          <w:i/>
          <w:iCs/>
        </w:rPr>
        <w:t xml:space="preserve"> </w:t>
      </w:r>
      <w:proofErr w:type="spellStart"/>
      <w:r w:rsidRPr="00C75582">
        <w:rPr>
          <w:i/>
          <w:iCs/>
        </w:rPr>
        <w:t>leukarti</w:t>
      </w:r>
      <w:proofErr w:type="spellEnd"/>
      <w:r w:rsidRPr="004F2777">
        <w:t xml:space="preserve">; Б. – </w:t>
      </w:r>
      <w:proofErr w:type="spellStart"/>
      <w:r w:rsidRPr="004F2777">
        <w:t>Rotifera</w:t>
      </w:r>
      <w:proofErr w:type="spellEnd"/>
      <w:r w:rsidRPr="004F2777">
        <w:t xml:space="preserve">: </w:t>
      </w:r>
      <w:proofErr w:type="spellStart"/>
      <w:r w:rsidRPr="00C75582">
        <w:rPr>
          <w:i/>
          <w:iCs/>
        </w:rPr>
        <w:t>Keratella</w:t>
      </w:r>
      <w:proofErr w:type="spellEnd"/>
      <w:r w:rsidRPr="00C75582">
        <w:rPr>
          <w:i/>
          <w:iCs/>
        </w:rPr>
        <w:t xml:space="preserve"> </w:t>
      </w:r>
      <w:proofErr w:type="spellStart"/>
      <w:r w:rsidRPr="00C75582">
        <w:rPr>
          <w:i/>
          <w:iCs/>
        </w:rPr>
        <w:t>sp</w:t>
      </w:r>
      <w:proofErr w:type="spellEnd"/>
      <w:r w:rsidRPr="004F2777">
        <w:t xml:space="preserve">.; В. – </w:t>
      </w:r>
      <w:proofErr w:type="spellStart"/>
      <w:r w:rsidRPr="004F2777">
        <w:t>Cladocera</w:t>
      </w:r>
      <w:proofErr w:type="spellEnd"/>
      <w:r w:rsidRPr="004F2777">
        <w:t xml:space="preserve">: </w:t>
      </w:r>
      <w:proofErr w:type="spellStart"/>
      <w:r w:rsidRPr="00C75582">
        <w:rPr>
          <w:i/>
          <w:iCs/>
        </w:rPr>
        <w:t>Bosmina</w:t>
      </w:r>
      <w:proofErr w:type="spellEnd"/>
      <w:r w:rsidRPr="00C75582">
        <w:rPr>
          <w:i/>
          <w:iCs/>
        </w:rPr>
        <w:t xml:space="preserve"> </w:t>
      </w:r>
      <w:proofErr w:type="spellStart"/>
      <w:r w:rsidRPr="00C75582">
        <w:rPr>
          <w:i/>
          <w:iCs/>
        </w:rPr>
        <w:t>longirostris</w:t>
      </w:r>
      <w:bookmarkEnd w:id="110"/>
      <w:proofErr w:type="spellEnd"/>
    </w:p>
    <w:p w14:paraId="2C488FE8" w14:textId="7076C21A" w:rsidR="0054524F" w:rsidRPr="00CE16B7" w:rsidRDefault="0054524F" w:rsidP="0054524F">
      <w:r>
        <w:t>В качестве основного определителя применяли «Определитель фауны и флоры северных морей СССР</w:t>
      </w:r>
      <w:r w:rsidRPr="00CE16B7">
        <w:t>» (ред. Гаевская</w:t>
      </w:r>
      <w:r w:rsidRPr="00CE16B7">
        <w:rPr>
          <w:lang w:val="en-US"/>
        </w:rPr>
        <w:t xml:space="preserve">, 1948) </w:t>
      </w:r>
      <w:r w:rsidRPr="00CE16B7">
        <w:t>и</w:t>
      </w:r>
      <w:r w:rsidRPr="00CE16B7">
        <w:rPr>
          <w:lang w:val="en-US"/>
        </w:rPr>
        <w:t xml:space="preserve"> </w:t>
      </w:r>
      <w:r w:rsidRPr="00CE16B7">
        <w:t>электронный</w:t>
      </w:r>
      <w:r w:rsidRPr="00CE16B7">
        <w:rPr>
          <w:lang w:val="en-US"/>
        </w:rPr>
        <w:t xml:space="preserve"> </w:t>
      </w:r>
      <w:r w:rsidRPr="00CE16B7">
        <w:t>ресурс</w:t>
      </w:r>
      <w:r w:rsidRPr="00CE16B7">
        <w:rPr>
          <w:lang w:val="en-US"/>
        </w:rPr>
        <w:t xml:space="preserve"> Diversity and Geographic Distribution of Marine Planktonic Copepods, 2016. </w:t>
      </w:r>
      <w:r w:rsidRPr="00CE16B7">
        <w:t xml:space="preserve">Кроме того, для идентификации представителей подкласса </w:t>
      </w:r>
      <w:proofErr w:type="spellStart"/>
      <w:r w:rsidRPr="00CE16B7">
        <w:t>Copepoda</w:t>
      </w:r>
      <w:proofErr w:type="spellEnd"/>
      <w:r w:rsidRPr="00CE16B7">
        <w:t xml:space="preserve"> использовали ключи по </w:t>
      </w:r>
      <w:proofErr w:type="spellStart"/>
      <w:r w:rsidRPr="00CE16B7">
        <w:t>Calanoida</w:t>
      </w:r>
      <w:proofErr w:type="spellEnd"/>
      <w:r w:rsidRPr="00CE16B7">
        <w:t xml:space="preserve"> </w:t>
      </w:r>
      <w:r w:rsidR="00363900">
        <w:t>(</w:t>
      </w:r>
      <w:r w:rsidRPr="00CE16B7">
        <w:t xml:space="preserve">Бродский, 1950; </w:t>
      </w:r>
      <w:proofErr w:type="spellStart"/>
      <w:r w:rsidRPr="00CE16B7">
        <w:t>Frost</w:t>
      </w:r>
      <w:proofErr w:type="spellEnd"/>
      <w:r w:rsidRPr="00CE16B7">
        <w:t>, 1989</w:t>
      </w:r>
      <w:r w:rsidR="00363900">
        <w:t>)</w:t>
      </w:r>
      <w:r w:rsidRPr="00CE16B7">
        <w:t>.</w:t>
      </w:r>
    </w:p>
    <w:p w14:paraId="1574E6D7" w14:textId="76C591DE" w:rsidR="0054524F" w:rsidRPr="00CE16B7" w:rsidRDefault="0054524F" w:rsidP="0054524F">
      <w:r w:rsidRPr="00CE16B7">
        <w:t>Общая схема обработки проб согласуется с основными методическими источниками (Федоров, Капков, 2006).</w:t>
      </w:r>
    </w:p>
    <w:p w14:paraId="721FDDA9" w14:textId="0DA081FF" w:rsidR="00233005" w:rsidRPr="00CE16B7" w:rsidRDefault="00CF55AF" w:rsidP="00233005">
      <w:r w:rsidRPr="00CE16B7">
        <w:t>Видовые списки, полученные в результате анализа зоопланктона, анализир</w:t>
      </w:r>
      <w:r w:rsidR="003D7FC8" w:rsidRPr="00CE16B7">
        <w:t>овались</w:t>
      </w:r>
      <w:r w:rsidRPr="00CE16B7">
        <w:t xml:space="preserve"> на предмет наличия/отсутствия видов-вселенцев.</w:t>
      </w:r>
    </w:p>
    <w:p w14:paraId="338BD464" w14:textId="5779CAC0" w:rsidR="00DF1D69" w:rsidRPr="00CE16B7" w:rsidRDefault="00DF1D69" w:rsidP="00DF1D69">
      <w:r w:rsidRPr="00CE16B7">
        <w:rPr>
          <w:b/>
          <w:bCs/>
        </w:rPr>
        <w:t>Ихтиопланктон</w:t>
      </w:r>
    </w:p>
    <w:p w14:paraId="63090ACD" w14:textId="6D5426B8" w:rsidR="00847523" w:rsidRPr="00F512FB" w:rsidRDefault="00F512FB" w:rsidP="00F512FB">
      <w:pPr>
        <w:rPr>
          <w:szCs w:val="24"/>
        </w:rPr>
      </w:pPr>
      <w:r>
        <w:rPr>
          <w:szCs w:val="24"/>
        </w:rPr>
        <w:t>В лабораторных условиях обнаружение объектов ихтиопланктона (икра, личинки, мальки рыб) проводилось с использованием стереоскопического микроскопа</w:t>
      </w:r>
      <w:r w:rsidRPr="00CE5F51">
        <w:rPr>
          <w:szCs w:val="24"/>
        </w:rPr>
        <w:t xml:space="preserve"> МБС-10 (с увеличением от 10 до 1</w:t>
      </w:r>
      <w:r>
        <w:rPr>
          <w:szCs w:val="24"/>
        </w:rPr>
        <w:t xml:space="preserve">00 крат). </w:t>
      </w:r>
      <w:r w:rsidRPr="00CE5F51">
        <w:rPr>
          <w:szCs w:val="24"/>
        </w:rPr>
        <w:t xml:space="preserve">Для </w:t>
      </w:r>
      <w:r>
        <w:rPr>
          <w:szCs w:val="24"/>
        </w:rPr>
        <w:t>каждой пробы</w:t>
      </w:r>
      <w:r w:rsidRPr="00CE5F51">
        <w:rPr>
          <w:szCs w:val="24"/>
        </w:rPr>
        <w:t xml:space="preserve"> ихтиопланктона оп</w:t>
      </w:r>
      <w:r>
        <w:rPr>
          <w:szCs w:val="24"/>
        </w:rPr>
        <w:t>ределялись</w:t>
      </w:r>
      <w:r w:rsidRPr="00CE5F51">
        <w:rPr>
          <w:szCs w:val="24"/>
        </w:rPr>
        <w:t>:</w:t>
      </w:r>
      <w:r>
        <w:rPr>
          <w:szCs w:val="24"/>
        </w:rPr>
        <w:t xml:space="preserve"> </w:t>
      </w:r>
      <w:r w:rsidRPr="00CE5F51">
        <w:rPr>
          <w:szCs w:val="24"/>
        </w:rPr>
        <w:t xml:space="preserve">видовой состав и </w:t>
      </w:r>
      <w:r>
        <w:rPr>
          <w:szCs w:val="24"/>
        </w:rPr>
        <w:t xml:space="preserve">стадии развития рыб; </w:t>
      </w:r>
      <w:r w:rsidRPr="00CE5F51">
        <w:rPr>
          <w:szCs w:val="24"/>
        </w:rPr>
        <w:t>ч</w:t>
      </w:r>
      <w:r>
        <w:rPr>
          <w:szCs w:val="24"/>
        </w:rPr>
        <w:t xml:space="preserve">исленность и биомасса видов на единицу объема </w:t>
      </w:r>
      <w:r>
        <w:rPr>
          <w:szCs w:val="24"/>
        </w:rPr>
        <w:lastRenderedPageBreak/>
        <w:t>воды (экз./м</w:t>
      </w:r>
      <w:r w:rsidRPr="00CE5F51">
        <w:rPr>
          <w:szCs w:val="24"/>
          <w:vertAlign w:val="superscript"/>
        </w:rPr>
        <w:t>3</w:t>
      </w:r>
      <w:r>
        <w:rPr>
          <w:szCs w:val="24"/>
        </w:rPr>
        <w:t>; г/</w:t>
      </w:r>
      <w:r w:rsidRPr="00CE5F51">
        <w:rPr>
          <w:szCs w:val="24"/>
        </w:rPr>
        <w:t>м</w:t>
      </w:r>
      <w:r>
        <w:rPr>
          <w:szCs w:val="24"/>
          <w:vertAlign w:val="superscript"/>
        </w:rPr>
        <w:t>3</w:t>
      </w:r>
      <w:r>
        <w:rPr>
          <w:szCs w:val="24"/>
        </w:rPr>
        <w:t>). Численность определялась</w:t>
      </w:r>
      <w:r w:rsidRPr="00CE5F51">
        <w:rPr>
          <w:szCs w:val="24"/>
        </w:rPr>
        <w:t xml:space="preserve"> тотально в пробе, сконцентрированной до меньшего объема. Для о</w:t>
      </w:r>
      <w:r>
        <w:rPr>
          <w:szCs w:val="24"/>
        </w:rPr>
        <w:t>пределения массы объектов (с точностью до 0,001 г) использовались весы</w:t>
      </w:r>
      <w:r w:rsidRPr="00CE5F51">
        <w:rPr>
          <w:szCs w:val="24"/>
        </w:rPr>
        <w:t xml:space="preserve"> OHAUS Discovery DV314C</w:t>
      </w:r>
      <w:r>
        <w:rPr>
          <w:szCs w:val="24"/>
        </w:rPr>
        <w:t>. Определение личинок проводилось с помощью актуальных определителей и баз данных. Идентификация икры вела</w:t>
      </w:r>
      <w:r w:rsidRPr="00CE5F51">
        <w:rPr>
          <w:szCs w:val="24"/>
        </w:rPr>
        <w:t>сь до уровня семейства.</w:t>
      </w:r>
      <w:r>
        <w:rPr>
          <w:szCs w:val="24"/>
        </w:rPr>
        <w:t xml:space="preserve"> Полученные данные о количественном и качественном составе ихтиопланктона заносились в электронную таблицу в программе Excel 2016 (Microsoft).</w:t>
      </w:r>
    </w:p>
    <w:p w14:paraId="6CF04E16" w14:textId="3AD2563D" w:rsidR="00847523" w:rsidRPr="00871C94" w:rsidRDefault="00847523" w:rsidP="00847523">
      <w:pPr>
        <w:rPr>
          <w:color w:val="000000"/>
          <w:szCs w:val="24"/>
        </w:rPr>
      </w:pPr>
      <w:r w:rsidRPr="00CE16B7">
        <w:rPr>
          <w:color w:val="000000"/>
          <w:szCs w:val="24"/>
        </w:rPr>
        <w:t xml:space="preserve">Для определения видовой принадлежности личинок и молоди рыб </w:t>
      </w:r>
      <w:r w:rsidR="00072A08" w:rsidRPr="00CE16B7">
        <w:rPr>
          <w:color w:val="000000"/>
          <w:szCs w:val="24"/>
        </w:rPr>
        <w:t>были</w:t>
      </w:r>
      <w:r w:rsidRPr="00CE16B7">
        <w:rPr>
          <w:color w:val="000000"/>
          <w:szCs w:val="24"/>
        </w:rPr>
        <w:t xml:space="preserve"> использованы общепринятые определители</w:t>
      </w:r>
      <w:r w:rsidR="0008381F" w:rsidRPr="00CE16B7">
        <w:rPr>
          <w:color w:val="000000"/>
          <w:szCs w:val="24"/>
        </w:rPr>
        <w:t xml:space="preserve"> (Пономарева, 1949; Москаленко, 1971; Андрияшев, 1954; Черешнев, 2008; Андрияшев, Чернова, 1994; Макеева и др., 2011; </w:t>
      </w:r>
      <w:proofErr w:type="spellStart"/>
      <w:r w:rsidR="0008381F" w:rsidRPr="00CE16B7">
        <w:rPr>
          <w:color w:val="000000"/>
          <w:szCs w:val="24"/>
        </w:rPr>
        <w:t>Russel</w:t>
      </w:r>
      <w:proofErr w:type="spellEnd"/>
      <w:r w:rsidR="0008381F" w:rsidRPr="00CE16B7">
        <w:rPr>
          <w:color w:val="000000"/>
          <w:szCs w:val="24"/>
        </w:rPr>
        <w:t xml:space="preserve">, </w:t>
      </w:r>
      <w:proofErr w:type="spellStart"/>
      <w:r w:rsidR="0008381F" w:rsidRPr="00CE16B7">
        <w:rPr>
          <w:color w:val="000000"/>
          <w:szCs w:val="24"/>
        </w:rPr>
        <w:t>Sellick</w:t>
      </w:r>
      <w:proofErr w:type="spellEnd"/>
      <w:r w:rsidR="0008381F" w:rsidRPr="00CE16B7">
        <w:rPr>
          <w:color w:val="000000"/>
          <w:szCs w:val="24"/>
        </w:rPr>
        <w:t xml:space="preserve">, 1978; </w:t>
      </w:r>
      <w:proofErr w:type="spellStart"/>
      <w:r w:rsidR="0008381F" w:rsidRPr="00CE16B7">
        <w:rPr>
          <w:color w:val="000000"/>
          <w:szCs w:val="24"/>
        </w:rPr>
        <w:t>Matarese</w:t>
      </w:r>
      <w:proofErr w:type="spellEnd"/>
      <w:r w:rsidR="0008381F" w:rsidRPr="00CE16B7">
        <w:rPr>
          <w:color w:val="000000"/>
          <w:szCs w:val="24"/>
        </w:rPr>
        <w:t xml:space="preserve"> </w:t>
      </w:r>
      <w:r w:rsidR="0008381F" w:rsidRPr="00CE16B7">
        <w:rPr>
          <w:color w:val="000000"/>
          <w:szCs w:val="24"/>
          <w:lang w:val="en-US"/>
        </w:rPr>
        <w:t>et</w:t>
      </w:r>
      <w:r w:rsidR="0008381F" w:rsidRPr="00CE16B7">
        <w:rPr>
          <w:color w:val="000000"/>
          <w:szCs w:val="24"/>
        </w:rPr>
        <w:t xml:space="preserve"> </w:t>
      </w:r>
      <w:r w:rsidR="0008381F" w:rsidRPr="00CE16B7">
        <w:rPr>
          <w:color w:val="000000"/>
          <w:szCs w:val="24"/>
          <w:lang w:val="en-US"/>
        </w:rPr>
        <w:t>al</w:t>
      </w:r>
      <w:r w:rsidR="0008381F" w:rsidRPr="00CE16B7">
        <w:rPr>
          <w:color w:val="000000"/>
          <w:szCs w:val="24"/>
        </w:rPr>
        <w:t xml:space="preserve">., 1989; </w:t>
      </w:r>
      <w:proofErr w:type="spellStart"/>
      <w:r w:rsidR="0008381F" w:rsidRPr="00CE16B7">
        <w:rPr>
          <w:color w:val="000000"/>
          <w:szCs w:val="24"/>
        </w:rPr>
        <w:t>Identification</w:t>
      </w:r>
      <w:proofErr w:type="spellEnd"/>
      <w:r w:rsidR="0008381F" w:rsidRPr="00CE16B7">
        <w:rPr>
          <w:color w:val="000000"/>
          <w:szCs w:val="24"/>
        </w:rPr>
        <w:t xml:space="preserve">…, 2013; </w:t>
      </w:r>
      <w:proofErr w:type="spellStart"/>
      <w:r w:rsidR="0008381F" w:rsidRPr="00CE16B7">
        <w:rPr>
          <w:color w:val="000000"/>
          <w:szCs w:val="24"/>
        </w:rPr>
        <w:t>Eschmeyer</w:t>
      </w:r>
      <w:proofErr w:type="spellEnd"/>
      <w:r w:rsidR="0008381F" w:rsidRPr="00CE16B7">
        <w:rPr>
          <w:color w:val="000000"/>
          <w:szCs w:val="24"/>
        </w:rPr>
        <w:t xml:space="preserve">, </w:t>
      </w:r>
      <w:proofErr w:type="spellStart"/>
      <w:r w:rsidR="0008381F" w:rsidRPr="00CE16B7">
        <w:rPr>
          <w:color w:val="000000"/>
          <w:szCs w:val="24"/>
        </w:rPr>
        <w:t>Fricke</w:t>
      </w:r>
      <w:proofErr w:type="spellEnd"/>
      <w:r w:rsidR="0008381F" w:rsidRPr="00CE16B7">
        <w:rPr>
          <w:color w:val="000000"/>
          <w:szCs w:val="24"/>
        </w:rPr>
        <w:t xml:space="preserve">, 2015). </w:t>
      </w:r>
      <w:r w:rsidRPr="00CE16B7">
        <w:rPr>
          <w:color w:val="000000"/>
          <w:szCs w:val="24"/>
        </w:rPr>
        <w:t xml:space="preserve">Видовые списки и таксономия </w:t>
      </w:r>
      <w:r w:rsidR="00C40B32" w:rsidRPr="00CE16B7">
        <w:rPr>
          <w:color w:val="000000"/>
          <w:szCs w:val="24"/>
        </w:rPr>
        <w:t>были</w:t>
      </w:r>
      <w:r w:rsidRPr="00CE16B7">
        <w:rPr>
          <w:color w:val="000000"/>
          <w:szCs w:val="24"/>
        </w:rPr>
        <w:t xml:space="preserve"> приведены с учётом современных номенклатурных ревизий в соответствии с международной базой данных World </w:t>
      </w:r>
      <w:r w:rsidR="00B74703" w:rsidRPr="00CE16B7">
        <w:rPr>
          <w:color w:val="000000"/>
          <w:szCs w:val="24"/>
          <w:lang w:val="en-US"/>
        </w:rPr>
        <w:t>Register</w:t>
      </w:r>
      <w:r w:rsidR="00B74703" w:rsidRPr="00CE16B7">
        <w:rPr>
          <w:color w:val="000000"/>
          <w:szCs w:val="24"/>
        </w:rPr>
        <w:t xml:space="preserve"> </w:t>
      </w:r>
      <w:r w:rsidR="00B74703" w:rsidRPr="00CE16B7">
        <w:rPr>
          <w:color w:val="000000"/>
          <w:szCs w:val="24"/>
          <w:lang w:val="en-US"/>
        </w:rPr>
        <w:t>of</w:t>
      </w:r>
      <w:r w:rsidRPr="00CE16B7">
        <w:rPr>
          <w:color w:val="000000"/>
          <w:szCs w:val="24"/>
        </w:rPr>
        <w:t xml:space="preserve"> Marine </w:t>
      </w:r>
      <w:r w:rsidR="00B74703" w:rsidRPr="00CE16B7">
        <w:rPr>
          <w:color w:val="000000"/>
          <w:szCs w:val="24"/>
          <w:lang w:val="en-US"/>
        </w:rPr>
        <w:t>Species</w:t>
      </w:r>
      <w:r w:rsidRPr="00CE16B7">
        <w:rPr>
          <w:color w:val="000000"/>
          <w:szCs w:val="24"/>
        </w:rPr>
        <w:t xml:space="preserve"> (</w:t>
      </w:r>
      <w:r w:rsidR="00B74703" w:rsidRPr="00CE16B7">
        <w:rPr>
          <w:color w:val="000000"/>
          <w:szCs w:val="24"/>
          <w:lang w:val="en-US"/>
        </w:rPr>
        <w:t>WoRMS</w:t>
      </w:r>
      <w:r w:rsidRPr="00CE16B7">
        <w:rPr>
          <w:color w:val="000000"/>
          <w:szCs w:val="24"/>
        </w:rPr>
        <w:t>)</w:t>
      </w:r>
      <w:r w:rsidR="00A54467" w:rsidRPr="00CE16B7">
        <w:rPr>
          <w:color w:val="000000"/>
          <w:szCs w:val="24"/>
        </w:rPr>
        <w:t xml:space="preserve"> </w:t>
      </w:r>
      <w:r w:rsidR="0008381F" w:rsidRPr="00CE16B7">
        <w:rPr>
          <w:color w:val="000000"/>
          <w:szCs w:val="24"/>
        </w:rPr>
        <w:t>(</w:t>
      </w:r>
      <w:r w:rsidR="0008381F" w:rsidRPr="00CE16B7">
        <w:rPr>
          <w:rFonts w:eastAsia="Calibri"/>
          <w:lang w:val="en-US"/>
        </w:rPr>
        <w:t>http</w:t>
      </w:r>
      <w:r w:rsidR="0008381F" w:rsidRPr="00CE16B7">
        <w:rPr>
          <w:rFonts w:eastAsia="Calibri"/>
        </w:rPr>
        <w:t>://</w:t>
      </w:r>
      <w:proofErr w:type="spellStart"/>
      <w:r w:rsidR="0008381F" w:rsidRPr="00CE16B7">
        <w:rPr>
          <w:rFonts w:eastAsia="Calibri"/>
          <w:lang w:val="en-US"/>
        </w:rPr>
        <w:t>marinespecies</w:t>
      </w:r>
      <w:proofErr w:type="spellEnd"/>
      <w:r w:rsidR="0008381F" w:rsidRPr="00CE16B7">
        <w:rPr>
          <w:rFonts w:eastAsia="Calibri"/>
        </w:rPr>
        <w:t>.</w:t>
      </w:r>
      <w:r w:rsidR="0008381F" w:rsidRPr="00CE16B7">
        <w:rPr>
          <w:rFonts w:eastAsia="Calibri"/>
          <w:lang w:val="en-US"/>
        </w:rPr>
        <w:t>org</w:t>
      </w:r>
      <w:r w:rsidR="0008381F" w:rsidRPr="00CE16B7">
        <w:rPr>
          <w:rFonts w:eastAsia="Calibri"/>
        </w:rPr>
        <w:t>/</w:t>
      </w:r>
      <w:r w:rsidR="0008381F" w:rsidRPr="00CE16B7">
        <w:rPr>
          <w:rFonts w:eastAsia="Calibri"/>
          <w:lang w:val="en-US"/>
        </w:rPr>
        <w:t>index</w:t>
      </w:r>
      <w:r w:rsidR="0008381F" w:rsidRPr="00CE16B7">
        <w:rPr>
          <w:rFonts w:eastAsia="Calibri"/>
        </w:rPr>
        <w:t>.</w:t>
      </w:r>
      <w:proofErr w:type="spellStart"/>
      <w:r w:rsidR="0008381F" w:rsidRPr="00CE16B7">
        <w:rPr>
          <w:rFonts w:eastAsia="Calibri"/>
          <w:lang w:val="en-US"/>
        </w:rPr>
        <w:t>php</w:t>
      </w:r>
      <w:proofErr w:type="spellEnd"/>
      <w:r w:rsidR="0008381F" w:rsidRPr="00CE16B7">
        <w:rPr>
          <w:color w:val="000000"/>
          <w:szCs w:val="24"/>
        </w:rPr>
        <w:t xml:space="preserve">) </w:t>
      </w:r>
      <w:r w:rsidRPr="00CE16B7">
        <w:rPr>
          <w:color w:val="000000"/>
          <w:szCs w:val="24"/>
        </w:rPr>
        <w:t>и FishBase</w:t>
      </w:r>
      <w:r w:rsidR="00A54467" w:rsidRPr="00CE16B7">
        <w:rPr>
          <w:color w:val="000000"/>
          <w:szCs w:val="24"/>
        </w:rPr>
        <w:t xml:space="preserve"> </w:t>
      </w:r>
      <w:r w:rsidR="0008381F" w:rsidRPr="00CE16B7">
        <w:rPr>
          <w:color w:val="000000"/>
          <w:szCs w:val="24"/>
        </w:rPr>
        <w:t>(</w:t>
      </w:r>
      <w:r w:rsidR="0008381F" w:rsidRPr="00CE16B7">
        <w:rPr>
          <w:rFonts w:eastAsia="Calibri"/>
          <w:lang w:val="en-US"/>
        </w:rPr>
        <w:t>www</w:t>
      </w:r>
      <w:r w:rsidR="0008381F" w:rsidRPr="00CE16B7">
        <w:rPr>
          <w:rFonts w:eastAsia="Calibri"/>
        </w:rPr>
        <w:t>.</w:t>
      </w:r>
      <w:proofErr w:type="spellStart"/>
      <w:r w:rsidR="0008381F" w:rsidRPr="00CE16B7">
        <w:rPr>
          <w:rFonts w:eastAsia="Calibri"/>
          <w:lang w:val="en-US"/>
        </w:rPr>
        <w:t>fishbase</w:t>
      </w:r>
      <w:proofErr w:type="spellEnd"/>
      <w:r w:rsidR="0008381F" w:rsidRPr="00CE16B7">
        <w:rPr>
          <w:rFonts w:eastAsia="Calibri"/>
        </w:rPr>
        <w:t>.</w:t>
      </w:r>
      <w:r w:rsidR="0008381F" w:rsidRPr="00CE16B7">
        <w:rPr>
          <w:rFonts w:eastAsia="Calibri"/>
          <w:lang w:val="en-US"/>
        </w:rPr>
        <w:t>org</w:t>
      </w:r>
      <w:r w:rsidR="0008381F" w:rsidRPr="00CE16B7">
        <w:rPr>
          <w:color w:val="000000"/>
          <w:szCs w:val="24"/>
        </w:rPr>
        <w:t>).</w:t>
      </w:r>
      <w:r w:rsidRPr="00CE16B7">
        <w:rPr>
          <w:color w:val="000000"/>
          <w:szCs w:val="24"/>
        </w:rPr>
        <w:t xml:space="preserve"> Для определения этапности развития личинок </w:t>
      </w:r>
      <w:r w:rsidR="00C40B32" w:rsidRPr="00CE16B7">
        <w:rPr>
          <w:color w:val="000000"/>
          <w:szCs w:val="24"/>
        </w:rPr>
        <w:t>были</w:t>
      </w:r>
      <w:r w:rsidRPr="00CE16B7">
        <w:rPr>
          <w:color w:val="000000"/>
          <w:szCs w:val="24"/>
        </w:rPr>
        <w:t xml:space="preserve"> использованы основные критерии теории индивидуального развития костистых рыб </w:t>
      </w:r>
      <w:r w:rsidR="0008381F" w:rsidRPr="00CE16B7">
        <w:rPr>
          <w:color w:val="000000"/>
          <w:szCs w:val="24"/>
        </w:rPr>
        <w:t>(Васнецов, 1953).</w:t>
      </w:r>
      <w:r w:rsidRPr="00871C94">
        <w:rPr>
          <w:color w:val="000000"/>
          <w:szCs w:val="24"/>
        </w:rPr>
        <w:t xml:space="preserve"> </w:t>
      </w:r>
    </w:p>
    <w:p w14:paraId="448D2A16" w14:textId="1225E242" w:rsidR="00C73D9C" w:rsidRPr="009062C2" w:rsidRDefault="00847523" w:rsidP="00D60C76">
      <w:pPr>
        <w:rPr>
          <w:color w:val="000000"/>
          <w:szCs w:val="24"/>
        </w:rPr>
      </w:pPr>
      <w:r w:rsidRPr="00871C94">
        <w:rPr>
          <w:color w:val="000000"/>
          <w:szCs w:val="24"/>
        </w:rPr>
        <w:t xml:space="preserve">Видовые списки, полученные в результате анализа ихтиопланктона, </w:t>
      </w:r>
      <w:r w:rsidR="00C40B32">
        <w:rPr>
          <w:color w:val="000000"/>
          <w:szCs w:val="24"/>
        </w:rPr>
        <w:t>были</w:t>
      </w:r>
      <w:r w:rsidRPr="00871C94">
        <w:rPr>
          <w:color w:val="000000"/>
          <w:szCs w:val="24"/>
        </w:rPr>
        <w:t xml:space="preserve"> проанализированы на предмет наличия/отсутствия видов-вселенцев.</w:t>
      </w:r>
    </w:p>
    <w:p w14:paraId="165FC9B0" w14:textId="42B56915" w:rsidR="00DF1D69" w:rsidRDefault="00DF1D69" w:rsidP="00DF1D69">
      <w:pPr>
        <w:rPr>
          <w:b/>
          <w:bCs/>
        </w:rPr>
      </w:pPr>
      <w:r w:rsidRPr="00DF1D69">
        <w:rPr>
          <w:b/>
          <w:bCs/>
        </w:rPr>
        <w:t>Зообентос</w:t>
      </w:r>
    </w:p>
    <w:p w14:paraId="14CA7A52" w14:textId="4EBA779D" w:rsidR="00BC275C" w:rsidRPr="00BC275C" w:rsidRDefault="00BC275C" w:rsidP="00BC275C">
      <w:r w:rsidRPr="00BC275C">
        <w:t xml:space="preserve">В стационарной лаборатории </w:t>
      </w:r>
      <w:r w:rsidR="006A7535">
        <w:t>определялись</w:t>
      </w:r>
      <w:r w:rsidRPr="00BC275C">
        <w:t xml:space="preserve"> следующие параметры:</w:t>
      </w:r>
    </w:p>
    <w:p w14:paraId="36C345C0" w14:textId="6D224AD5" w:rsidR="00BC275C" w:rsidRPr="00BC275C" w:rsidRDefault="00BC275C" w:rsidP="001A479B">
      <w:pPr>
        <w:pStyle w:val="af"/>
        <w:numPr>
          <w:ilvl w:val="0"/>
          <w:numId w:val="34"/>
        </w:numPr>
      </w:pPr>
      <w:r w:rsidRPr="00BC275C">
        <w:t>видовой состав;</w:t>
      </w:r>
    </w:p>
    <w:p w14:paraId="7C57A5CC" w14:textId="713E35FD" w:rsidR="00BC275C" w:rsidRPr="00BC275C" w:rsidRDefault="00BC275C" w:rsidP="001A479B">
      <w:pPr>
        <w:pStyle w:val="af"/>
        <w:numPr>
          <w:ilvl w:val="0"/>
          <w:numId w:val="34"/>
        </w:numPr>
      </w:pPr>
      <w:r w:rsidRPr="00BC275C">
        <w:t>общая численность (экз./м</w:t>
      </w:r>
      <w:r w:rsidRPr="001A479B">
        <w:rPr>
          <w:vertAlign w:val="superscript"/>
        </w:rPr>
        <w:t>2</w:t>
      </w:r>
      <w:r w:rsidRPr="00BC275C">
        <w:t>) и биомасса (г/м</w:t>
      </w:r>
      <w:r w:rsidRPr="001A479B">
        <w:rPr>
          <w:vertAlign w:val="superscript"/>
        </w:rPr>
        <w:t>2</w:t>
      </w:r>
      <w:r w:rsidRPr="00BC275C">
        <w:t>);</w:t>
      </w:r>
    </w:p>
    <w:p w14:paraId="49807526" w14:textId="631D0EC3" w:rsidR="00BC275C" w:rsidRPr="00BC275C" w:rsidRDefault="00BC275C" w:rsidP="001A479B">
      <w:pPr>
        <w:pStyle w:val="af"/>
        <w:numPr>
          <w:ilvl w:val="0"/>
          <w:numId w:val="34"/>
        </w:numPr>
      </w:pPr>
      <w:r w:rsidRPr="00BC275C">
        <w:t>численность и биомасса отдельных видов (экз./м</w:t>
      </w:r>
      <w:r w:rsidRPr="001A479B">
        <w:rPr>
          <w:vertAlign w:val="superscript"/>
        </w:rPr>
        <w:t>2</w:t>
      </w:r>
      <w:r w:rsidRPr="00BC275C">
        <w:t xml:space="preserve">); </w:t>
      </w:r>
    </w:p>
    <w:p w14:paraId="601B1E53" w14:textId="662C1DA1" w:rsidR="00BC275C" w:rsidRPr="00BC275C" w:rsidRDefault="00BC275C" w:rsidP="001A479B">
      <w:pPr>
        <w:pStyle w:val="af"/>
        <w:numPr>
          <w:ilvl w:val="0"/>
          <w:numId w:val="34"/>
        </w:numPr>
      </w:pPr>
      <w:r w:rsidRPr="00BC275C">
        <w:t>перечень основных сообществ;</w:t>
      </w:r>
    </w:p>
    <w:p w14:paraId="0B674919" w14:textId="0B192B78" w:rsidR="00BC275C" w:rsidRPr="00BC275C" w:rsidRDefault="00BC275C" w:rsidP="001A479B">
      <w:pPr>
        <w:pStyle w:val="af"/>
        <w:numPr>
          <w:ilvl w:val="0"/>
          <w:numId w:val="34"/>
        </w:numPr>
      </w:pPr>
      <w:r w:rsidRPr="00BC275C">
        <w:t>средняя биомасса и средняя численность макрозообентоса каждого выделенного сообщества;</w:t>
      </w:r>
    </w:p>
    <w:p w14:paraId="23882A20" w14:textId="3E2FEF08" w:rsidR="00BC275C" w:rsidRDefault="00BC275C" w:rsidP="001A479B">
      <w:pPr>
        <w:pStyle w:val="af"/>
        <w:numPr>
          <w:ilvl w:val="0"/>
          <w:numId w:val="34"/>
        </w:numPr>
      </w:pPr>
      <w:r w:rsidRPr="00BC275C">
        <w:t>наличие промысловых видов бентоса;</w:t>
      </w:r>
    </w:p>
    <w:p w14:paraId="565F1C03" w14:textId="27A1E6E6" w:rsidR="00970708" w:rsidRPr="00970708" w:rsidRDefault="00970708" w:rsidP="001A479B">
      <w:pPr>
        <w:pStyle w:val="af"/>
        <w:numPr>
          <w:ilvl w:val="0"/>
          <w:numId w:val="34"/>
        </w:numPr>
      </w:pPr>
      <w:r w:rsidRPr="00970708">
        <w:t>характеристики кормовой ценности бентоса для рыб;</w:t>
      </w:r>
    </w:p>
    <w:p w14:paraId="19C28465" w14:textId="1CC59BE8" w:rsidR="00970708" w:rsidRPr="00970708" w:rsidRDefault="00970708" w:rsidP="001A479B">
      <w:pPr>
        <w:pStyle w:val="af"/>
        <w:numPr>
          <w:ilvl w:val="0"/>
          <w:numId w:val="34"/>
        </w:numPr>
      </w:pPr>
      <w:r w:rsidRPr="00970708">
        <w:t>пространственное распределение количественных показателей.</w:t>
      </w:r>
    </w:p>
    <w:p w14:paraId="565DE058" w14:textId="4D423A4F" w:rsidR="00970708" w:rsidRPr="00970708" w:rsidRDefault="00970708" w:rsidP="00970708">
      <w:r w:rsidRPr="00970708">
        <w:t>При камеральной обработке макрозообентоса в лаборатории пробы отмыва</w:t>
      </w:r>
      <w:r w:rsidR="003D6014">
        <w:t>ли</w:t>
      </w:r>
      <w:r w:rsidRPr="00970708">
        <w:t xml:space="preserve"> от формалина с последующим переводом в 70 %-ный этиловый спирт. Для определения и тотального подсчета организмов использ</w:t>
      </w:r>
      <w:r w:rsidR="003D6014">
        <w:t>овали</w:t>
      </w:r>
      <w:r w:rsidRPr="00970708">
        <w:t xml:space="preserve"> бинокулярный микроскоп. Таксономическое определение материала ве</w:t>
      </w:r>
      <w:r w:rsidR="003D6014">
        <w:t>лось</w:t>
      </w:r>
      <w:r w:rsidRPr="00970708">
        <w:t xml:space="preserve"> по соответствующим определителям, монографиям и другой литературе. Все организмы взвешива</w:t>
      </w:r>
      <w:r w:rsidR="00D6790A">
        <w:t>лись</w:t>
      </w:r>
      <w:r w:rsidRPr="00970708">
        <w:t xml:space="preserve"> на весах с точностью 0,001</w:t>
      </w:r>
      <w:r w:rsidR="003D6014">
        <w:t> </w:t>
      </w:r>
      <w:r w:rsidRPr="00970708">
        <w:t>г. Для определения биомассы использ</w:t>
      </w:r>
      <w:r w:rsidR="003D6014">
        <w:t>овали</w:t>
      </w:r>
      <w:r w:rsidRPr="00970708">
        <w:t xml:space="preserve"> сырой вес организмов. Названия таксонов </w:t>
      </w:r>
      <w:r w:rsidR="00D6790A">
        <w:t>приведены в соответствие с</w:t>
      </w:r>
      <w:r w:rsidR="003D6014">
        <w:t xml:space="preserve"> </w:t>
      </w:r>
      <w:r w:rsidRPr="00970708">
        <w:t>валидным</w:t>
      </w:r>
      <w:r w:rsidR="00D6790A">
        <w:t>и</w:t>
      </w:r>
      <w:r w:rsidRPr="00970708">
        <w:t xml:space="preserve"> названиям</w:t>
      </w:r>
      <w:r w:rsidR="00D6790A">
        <w:t>и</w:t>
      </w:r>
      <w:r w:rsidRPr="00970708">
        <w:t>, приведённым</w:t>
      </w:r>
      <w:r w:rsidR="00D6790A">
        <w:t>и</w:t>
      </w:r>
      <w:r w:rsidRPr="00970708">
        <w:t xml:space="preserve"> в базе данных MarBEF.</w:t>
      </w:r>
    </w:p>
    <w:p w14:paraId="189E227D" w14:textId="38D104D7" w:rsidR="00970708" w:rsidRPr="009062C2" w:rsidRDefault="00970708" w:rsidP="006C07FD">
      <w:r w:rsidRPr="00970708">
        <w:t xml:space="preserve">Видовые списки, полученные в результате анализа макрозообентоса, </w:t>
      </w:r>
      <w:r w:rsidR="003D6014">
        <w:t xml:space="preserve">были </w:t>
      </w:r>
      <w:r w:rsidRPr="00970708">
        <w:t>проанализированы на предмет наличия/отсутствия видов-вселенцев.</w:t>
      </w:r>
    </w:p>
    <w:p w14:paraId="41A18276" w14:textId="3C533216" w:rsidR="00970708" w:rsidRPr="006034A5" w:rsidRDefault="00970708" w:rsidP="00970708">
      <w:r w:rsidRPr="00970708">
        <w:t>В ходе статистического анализа обязательно проведение многомерного шкалирования (</w:t>
      </w:r>
      <w:r w:rsidR="00B20F97">
        <w:rPr>
          <w:lang w:val="en-US"/>
        </w:rPr>
        <w:t>Multidimensional</w:t>
      </w:r>
      <w:r w:rsidR="00B20F97" w:rsidRPr="00B20F97">
        <w:t xml:space="preserve"> </w:t>
      </w:r>
      <w:r w:rsidR="00B20F97">
        <w:rPr>
          <w:lang w:val="en-US"/>
        </w:rPr>
        <w:t>scaling</w:t>
      </w:r>
      <w:r w:rsidRPr="00970708">
        <w:t>) и, в случае вариабельности факторов окружающей среды, канонического анализа соответствий (</w:t>
      </w:r>
      <w:r w:rsidR="006034A5">
        <w:rPr>
          <w:lang w:val="en-US"/>
        </w:rPr>
        <w:t>Canonical</w:t>
      </w:r>
      <w:r w:rsidR="006034A5" w:rsidRPr="006034A5">
        <w:t xml:space="preserve"> </w:t>
      </w:r>
      <w:r w:rsidR="006034A5">
        <w:rPr>
          <w:lang w:val="en-US"/>
        </w:rPr>
        <w:t>correspondence</w:t>
      </w:r>
      <w:r w:rsidR="006034A5" w:rsidRPr="006034A5">
        <w:t xml:space="preserve"> </w:t>
      </w:r>
      <w:r w:rsidR="006034A5">
        <w:rPr>
          <w:lang w:val="en-US"/>
        </w:rPr>
        <w:t>analysis</w:t>
      </w:r>
      <w:r w:rsidR="006034A5" w:rsidRPr="006034A5">
        <w:t>).</w:t>
      </w:r>
    </w:p>
    <w:p w14:paraId="52CF5DF5" w14:textId="137D6790" w:rsidR="00D207A4" w:rsidRDefault="00970708" w:rsidP="00CD3C3B">
      <w:r w:rsidRPr="00970708">
        <w:lastRenderedPageBreak/>
        <w:t>Для составления представления об уровне биоразнообразия в сообществе макрозообентоса, выравненности сообщества использ</w:t>
      </w:r>
      <w:r w:rsidR="003D6014">
        <w:t>овали</w:t>
      </w:r>
      <w:r w:rsidRPr="00970708">
        <w:t xml:space="preserve"> ряд индексов биоразнообразия (индексы биоразнообразия, как правило, считаются на базе данных о присутствии или отсутствии видов и их численностях):</w:t>
      </w:r>
    </w:p>
    <w:p w14:paraId="23AAB8EA" w14:textId="3BE17196" w:rsidR="00970708" w:rsidRDefault="00970708" w:rsidP="00970708">
      <w:r w:rsidRPr="00970708">
        <w:t>1) Индекс Шеннона H`:</w:t>
      </w:r>
    </w:p>
    <w:p w14:paraId="60506A94" w14:textId="77777777" w:rsidR="008008E1" w:rsidRDefault="008008E1" w:rsidP="00970708"/>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674"/>
      </w:tblGrid>
      <w:tr w:rsidR="008008E1" w14:paraId="1487E1E0" w14:textId="77777777" w:rsidTr="004B4ACC">
        <w:tc>
          <w:tcPr>
            <w:tcW w:w="8897" w:type="dxa"/>
          </w:tcPr>
          <w:p w14:paraId="704BF0AF" w14:textId="77777777" w:rsidR="008008E1" w:rsidRDefault="008008E1" w:rsidP="004B4ACC">
            <w:pPr>
              <w:ind w:firstLine="0"/>
              <w:jc w:val="center"/>
            </w:pPr>
            <m:oMathPara>
              <m:oMath>
                <m:r>
                  <m:rPr>
                    <m:sty m:val="p"/>
                  </m:rPr>
                  <w:rPr>
                    <w:rFonts w:ascii="Cambria Math" w:hAnsi="Cambria Math"/>
                    <w:lang w:val="en-US"/>
                  </w:rPr>
                  <m:t>H</m:t>
                </m:r>
                <m:r>
                  <m:rPr>
                    <m:sty m:val="p"/>
                  </m:rPr>
                  <w:rPr>
                    <w:rFonts w:ascii="Cambria Math" w:hAnsi="Cambria Math"/>
                  </w:rPr>
                  <m:t>` = - Σ(</m:t>
                </m:r>
                <m:r>
                  <m:rPr>
                    <m:sty m:val="p"/>
                  </m:rPr>
                  <w:rPr>
                    <w:rFonts w:ascii="Cambria Math" w:hAnsi="Cambria Math"/>
                    <w:lang w:val="en-US"/>
                  </w:rPr>
                  <m:t>pilog</m:t>
                </m:r>
                <m:r>
                  <m:rPr>
                    <m:sty m:val="p"/>
                  </m:rPr>
                  <w:rPr>
                    <w:rFonts w:ascii="Cambria Math" w:hAnsi="Cambria Math"/>
                  </w:rPr>
                  <m:t>2</m:t>
                </m:r>
                <m:r>
                  <m:rPr>
                    <m:sty m:val="p"/>
                  </m:rPr>
                  <w:rPr>
                    <w:rFonts w:ascii="Cambria Math" w:hAnsi="Cambria Math"/>
                    <w:lang w:val="en-US"/>
                  </w:rPr>
                  <m:t>pi</m:t>
                </m:r>
                <m:r>
                  <m:rPr>
                    <m:sty m:val="p"/>
                  </m:rPr>
                  <w:rPr>
                    <w:rFonts w:ascii="Cambria Math" w:hAnsi="Cambria Math"/>
                  </w:rPr>
                  <m:t>)</m:t>
                </m:r>
              </m:oMath>
            </m:oMathPara>
          </w:p>
        </w:tc>
        <w:tc>
          <w:tcPr>
            <w:tcW w:w="674" w:type="dxa"/>
            <w:vAlign w:val="center"/>
          </w:tcPr>
          <w:p w14:paraId="2C5D5B64" w14:textId="4CEBAD47" w:rsidR="008008E1" w:rsidRDefault="008008E1" w:rsidP="004B4ACC">
            <w:pPr>
              <w:ind w:firstLine="0"/>
              <w:jc w:val="right"/>
            </w:pPr>
            <w:r>
              <w:t>(</w:t>
            </w:r>
            <w:r w:rsidR="008F0EF0">
              <w:t>7</w:t>
            </w:r>
            <w:r>
              <w:t>)</w:t>
            </w:r>
            <w:r w:rsidR="00DF63B8">
              <w:t>,</w:t>
            </w:r>
          </w:p>
        </w:tc>
      </w:tr>
    </w:tbl>
    <w:p w14:paraId="7422C6B1" w14:textId="77777777" w:rsidR="008008E1" w:rsidRPr="00970708" w:rsidRDefault="008008E1" w:rsidP="008008E1">
      <w:pPr>
        <w:ind w:firstLine="0"/>
      </w:pPr>
    </w:p>
    <w:p w14:paraId="6784B98E" w14:textId="5F04BE84" w:rsidR="00970708" w:rsidRPr="00970708" w:rsidRDefault="00970708" w:rsidP="00970708">
      <w:r w:rsidRPr="00970708">
        <w:t xml:space="preserve">где pi </w:t>
      </w:r>
      <w:r w:rsidR="00DD04EF">
        <w:t>—</w:t>
      </w:r>
      <w:r w:rsidRPr="00970708">
        <w:t xml:space="preserve"> отношение численности вида i к общему числу особей выборки N. Индекс чувствителен как к числу видов, так и к неравномерности их количественной представленности в пробе (сообществе). В ситуации, когда H` стремится к 3,5 (может быть и больше) </w:t>
      </w:r>
      <w:r w:rsidR="00DD04EF">
        <w:t>—</w:t>
      </w:r>
      <w:r w:rsidRPr="00970708">
        <w:t xml:space="preserve"> это говорит о высоком числе видов и высокой выровненности в сообществе (численности отличаются несильно). Если H` стремится к 1,5 (</w:t>
      </w:r>
      <w:r w:rsidR="008242DC">
        <w:t>может быть</w:t>
      </w:r>
      <w:r w:rsidRPr="00970708">
        <w:t xml:space="preserve"> меньше)</w:t>
      </w:r>
      <w:r w:rsidR="00B8626D">
        <w:t>, то значение</w:t>
      </w:r>
      <w:r w:rsidRPr="00970708">
        <w:t xml:space="preserve"> говорит о низком числе видов и низкой выровненности в сообществе (численности отличаются сильно).</w:t>
      </w:r>
    </w:p>
    <w:p w14:paraId="3FE2B8B2" w14:textId="20EEEBC0" w:rsidR="00970708" w:rsidRDefault="00970708" w:rsidP="00970708">
      <w:r w:rsidRPr="00970708">
        <w:t>2) Индекс выравненности Пиелу J`:</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1241"/>
      </w:tblGrid>
      <w:tr w:rsidR="008008E1" w14:paraId="011BD359" w14:textId="77777777" w:rsidTr="004B4ACC">
        <w:tc>
          <w:tcPr>
            <w:tcW w:w="8330" w:type="dxa"/>
          </w:tcPr>
          <w:p w14:paraId="632C31CD" w14:textId="77777777" w:rsidR="008008E1" w:rsidRPr="003406F3" w:rsidRDefault="008008E1" w:rsidP="004B4ACC">
            <w:pPr>
              <w:ind w:firstLine="0"/>
            </w:pPr>
            <m:oMathPara>
              <m:oMathParaPr>
                <m:jc m:val="center"/>
              </m:oMathParaPr>
              <m:oMath>
                <m:r>
                  <m:rPr>
                    <m:sty m:val="p"/>
                  </m:rPr>
                  <w:rPr>
                    <w:rFonts w:ascii="Cambria Math" w:hAnsi="Cambria Math"/>
                  </w:rPr>
                  <m:t xml:space="preserve">J` = </m:t>
                </m:r>
                <m:f>
                  <m:fPr>
                    <m:ctrlPr>
                      <w:rPr>
                        <w:rFonts w:ascii="Cambria Math" w:hAnsi="Cambria Math"/>
                      </w:rPr>
                    </m:ctrlPr>
                  </m:fPr>
                  <m:num>
                    <m:r>
                      <m:rPr>
                        <m:sty m:val="p"/>
                      </m:rPr>
                      <w:rPr>
                        <w:rFonts w:ascii="Cambria Math" w:hAnsi="Cambria Math"/>
                      </w:rPr>
                      <m:t>H`</m:t>
                    </m:r>
                  </m:num>
                  <m:den>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S</m:t>
                            </m:r>
                          </m:e>
                        </m:d>
                      </m:e>
                    </m:func>
                  </m:den>
                </m:f>
              </m:oMath>
            </m:oMathPara>
          </w:p>
        </w:tc>
        <w:tc>
          <w:tcPr>
            <w:tcW w:w="1241" w:type="dxa"/>
            <w:vAlign w:val="center"/>
          </w:tcPr>
          <w:p w14:paraId="317F70EC" w14:textId="08635C8E" w:rsidR="008008E1" w:rsidRDefault="008008E1" w:rsidP="004B4ACC">
            <w:pPr>
              <w:ind w:firstLine="0"/>
              <w:jc w:val="right"/>
            </w:pPr>
            <w:r>
              <w:t>(</w:t>
            </w:r>
            <w:r w:rsidR="008F0EF0">
              <w:t>8</w:t>
            </w:r>
            <w:r>
              <w:t>)</w:t>
            </w:r>
            <w:r w:rsidR="00DF63B8">
              <w:t>,</w:t>
            </w:r>
          </w:p>
        </w:tc>
      </w:tr>
    </w:tbl>
    <w:p w14:paraId="0AD9443B" w14:textId="77777777" w:rsidR="008008E1" w:rsidRPr="00970708" w:rsidRDefault="008008E1" w:rsidP="00970708"/>
    <w:p w14:paraId="3260C072" w14:textId="0E1C983D" w:rsidR="00970708" w:rsidRPr="00970708" w:rsidRDefault="00970708" w:rsidP="00970708">
      <w:r w:rsidRPr="00970708">
        <w:t xml:space="preserve">где H` </w:t>
      </w:r>
      <w:r w:rsidR="00DD04EF">
        <w:t>—</w:t>
      </w:r>
      <w:r w:rsidRPr="00970708">
        <w:t xml:space="preserve"> индекс Шеннона, S </w:t>
      </w:r>
      <w:r w:rsidR="00DD04EF">
        <w:t>—</w:t>
      </w:r>
      <w:r w:rsidRPr="00970708">
        <w:t xml:space="preserve"> число видов в сообществе. Индекс зависит лишь от равномерности распределения обилий видов, меняется в диапазоне от 0 (абсолютное доминирование единственного вида) до 1 (все виды характеризуются равномерным числом особей).</w:t>
      </w:r>
    </w:p>
    <w:p w14:paraId="78D059DE" w14:textId="4C8BE3AD" w:rsidR="00805327" w:rsidRDefault="00805327" w:rsidP="00912AB5">
      <w:pPr>
        <w:pStyle w:val="3"/>
      </w:pPr>
      <w:bookmarkStart w:id="111" w:name="_Toc185329058"/>
      <w:r>
        <w:t>Молекулярно-генетические исследования балластных вод</w:t>
      </w:r>
      <w:bookmarkEnd w:id="111"/>
    </w:p>
    <w:p w14:paraId="59CC95AA" w14:textId="2C2D31A4" w:rsidR="00805327" w:rsidRDefault="003B7A45" w:rsidP="00805327">
      <w:r>
        <w:t>Для молекулярно-генетических исследований были отобраны пробы балластных вод из танков судов, заходящих в акваторию морского порта Сабетта, а также контрольные пробы природных вод акватории. В ходе лабораторных работ проводи</w:t>
      </w:r>
      <w:r w:rsidR="00BD6A16">
        <w:t>лось</w:t>
      </w:r>
      <w:r>
        <w:t xml:space="preserve"> секвенирование ДНК эукариот с последующим метабаркодированием. </w:t>
      </w:r>
    </w:p>
    <w:p w14:paraId="66374BF3" w14:textId="0951E672" w:rsidR="003B7A45" w:rsidRDefault="003B7A45" w:rsidP="00805327">
      <w:r>
        <w:t>Молекулярно-генетические данные вод акватории порта позвол</w:t>
      </w:r>
      <w:r w:rsidR="00BD6A16">
        <w:t>или</w:t>
      </w:r>
      <w:r>
        <w:t xml:space="preserve"> составить представление о современном биоценозе, что при сравнении с данными балластных вод позвол</w:t>
      </w:r>
      <w:r w:rsidR="00BD6A16">
        <w:t>ило</w:t>
      </w:r>
      <w:r>
        <w:t xml:space="preserve"> выделить не встречавшиеся ранее последовательности</w:t>
      </w:r>
      <w:r w:rsidR="00C20CC4">
        <w:t xml:space="preserve"> (при их наличии)</w:t>
      </w:r>
      <w:r>
        <w:t xml:space="preserve">, характеризующие потенциально инвазивные виды. </w:t>
      </w:r>
    </w:p>
    <w:p w14:paraId="2E4B47CF" w14:textId="77777777" w:rsidR="00986E72" w:rsidRPr="00CE16B7" w:rsidRDefault="00986E72" w:rsidP="00986E72">
      <w:r>
        <w:t xml:space="preserve">Камеральная обработка образцов основана на секвенировании образцов геномной ДНК эукариот. Подготовка к секвенированию осуществляется методами амплификации регионов 28S </w:t>
      </w:r>
      <w:proofErr w:type="spellStart"/>
      <w:r>
        <w:t>рибосомальной</w:t>
      </w:r>
      <w:proofErr w:type="spellEnd"/>
      <w:r>
        <w:t xml:space="preserve"> РНК (рРНК). Подготовка библиотек к секвенированию проводится в соответствии с протоколом, описанным в руководстве (</w:t>
      </w:r>
      <w:proofErr w:type="spellStart"/>
      <w:r>
        <w:t>Part</w:t>
      </w:r>
      <w:proofErr w:type="spellEnd"/>
      <w:r>
        <w:t xml:space="preserve"> # 15044223 </w:t>
      </w:r>
      <w:proofErr w:type="spellStart"/>
      <w:r>
        <w:t>Rev</w:t>
      </w:r>
      <w:proofErr w:type="spellEnd"/>
      <w:r>
        <w:t xml:space="preserve">. B; </w:t>
      </w:r>
      <w:proofErr w:type="spellStart"/>
      <w:r>
        <w:t>Illumina</w:t>
      </w:r>
      <w:proofErr w:type="spellEnd"/>
      <w:r>
        <w:t xml:space="preserve">). </w:t>
      </w:r>
      <w:proofErr w:type="spellStart"/>
      <w:r>
        <w:t>Ампликоны</w:t>
      </w:r>
      <w:proofErr w:type="spellEnd"/>
      <w:r>
        <w:t xml:space="preserve"> гена 28S рРНК получаются путем полимеразной цепной реакции (ПЦР) с использованием препаратов тотальной ДНК образцов. Выделение ДНК из фильтров осуществляют по методу фенол-хлороформной экстракции. Полученный образец ДНК должен соответствовать двум критериям: концентрация ДНК должна быть </w:t>
      </w:r>
      <w:r>
        <w:lastRenderedPageBreak/>
        <w:t xml:space="preserve">не ниже 1 </w:t>
      </w:r>
      <w:proofErr w:type="spellStart"/>
      <w:r>
        <w:t>нг</w:t>
      </w:r>
      <w:proofErr w:type="spellEnd"/>
      <w:r>
        <w:t xml:space="preserve">/мкл и соотношение OD 260/280 должно быть не ниже 1.8. Измерение массовой концентрации фрагмента ДНК осуществляют </w:t>
      </w:r>
      <w:proofErr w:type="spellStart"/>
      <w:r>
        <w:t>флуориметрическим</w:t>
      </w:r>
      <w:proofErr w:type="spellEnd"/>
      <w:r>
        <w:t xml:space="preserve"> методом. Соотношение OD 260/280 (отношение значения оптической плотности при длине волны пропускаемого света 260 нм к значению оптической плотности при длине волны пропускаемого </w:t>
      </w:r>
      <w:r w:rsidRPr="00CE16B7">
        <w:t xml:space="preserve">света 280 нм) измеряют с использованием спектрофотометра. </w:t>
      </w:r>
    </w:p>
    <w:p w14:paraId="190EA672" w14:textId="4B4C3E72" w:rsidR="00986E72" w:rsidRPr="00CE16B7" w:rsidRDefault="00986E72" w:rsidP="00986E72">
      <w:r w:rsidRPr="00CE16B7">
        <w:t xml:space="preserve">Амплификация регионов 28S рРНК осуществляется с помощью </w:t>
      </w:r>
      <w:proofErr w:type="spellStart"/>
      <w:r w:rsidRPr="00CE16B7">
        <w:t>праймеров</w:t>
      </w:r>
      <w:proofErr w:type="spellEnd"/>
      <w:r w:rsidRPr="00CE16B7">
        <w:t xml:space="preserve">, описанных в публикации Le </w:t>
      </w:r>
      <w:proofErr w:type="spellStart"/>
      <w:r w:rsidRPr="00CE16B7">
        <w:t>et</w:t>
      </w:r>
      <w:proofErr w:type="spellEnd"/>
      <w:r w:rsidRPr="00CE16B7">
        <w:t xml:space="preserve"> </w:t>
      </w:r>
      <w:proofErr w:type="spellStart"/>
      <w:r w:rsidRPr="00CE16B7">
        <w:t>al</w:t>
      </w:r>
      <w:proofErr w:type="spellEnd"/>
      <w:r w:rsidRPr="00CE16B7">
        <w:t>. (1993)</w:t>
      </w:r>
      <w:r w:rsidR="00DF63B8">
        <w:t>:</w:t>
      </w:r>
    </w:p>
    <w:p w14:paraId="62141983" w14:textId="77777777" w:rsidR="00986E72" w:rsidRDefault="00986E72" w:rsidP="00986E72">
      <w:r>
        <w:t xml:space="preserve">28SC1: 5’-ACCCGCTGAATTTAAGCAT, </w:t>
      </w:r>
    </w:p>
    <w:p w14:paraId="382395F9" w14:textId="77777777" w:rsidR="00986E72" w:rsidRDefault="00986E72" w:rsidP="00986E72">
      <w:r>
        <w:t xml:space="preserve">28SC2: 5’-TGAACTCTCTCTTCAAAGTTCTTTTC. </w:t>
      </w:r>
    </w:p>
    <w:p w14:paraId="483D5410" w14:textId="77777777" w:rsidR="00986E72" w:rsidRDefault="00986E72" w:rsidP="00986E72">
      <w:r>
        <w:t xml:space="preserve">После получения </w:t>
      </w:r>
      <w:proofErr w:type="spellStart"/>
      <w:r>
        <w:t>ампликонов</w:t>
      </w:r>
      <w:proofErr w:type="spellEnd"/>
      <w:r>
        <w:t xml:space="preserve"> библиотеки были очищены и смешаны </w:t>
      </w:r>
      <w:proofErr w:type="spellStart"/>
      <w:r>
        <w:t>эквимолярно</w:t>
      </w:r>
      <w:proofErr w:type="spellEnd"/>
      <w:r>
        <w:t xml:space="preserve"> с помощью </w:t>
      </w:r>
      <w:proofErr w:type="spellStart"/>
      <w:r>
        <w:t>SequalPrep</w:t>
      </w:r>
      <w:proofErr w:type="spellEnd"/>
      <w:r>
        <w:t xml:space="preserve">™ </w:t>
      </w:r>
      <w:proofErr w:type="spellStart"/>
      <w:r>
        <w:t>Normalization</w:t>
      </w:r>
      <w:proofErr w:type="spellEnd"/>
      <w:r>
        <w:t xml:space="preserve"> </w:t>
      </w:r>
      <w:proofErr w:type="spellStart"/>
      <w:r>
        <w:t>Plate</w:t>
      </w:r>
      <w:proofErr w:type="spellEnd"/>
      <w:r>
        <w:t xml:space="preserve"> Kit (ThermoFisher, </w:t>
      </w:r>
      <w:proofErr w:type="spellStart"/>
      <w:r>
        <w:t>Cat</w:t>
      </w:r>
      <w:proofErr w:type="spellEnd"/>
      <w:r>
        <w:t xml:space="preserve"> # A10510-01). Контроль качества полученных пулов библиотек проводится с помощью системы </w:t>
      </w:r>
      <w:proofErr w:type="spellStart"/>
      <w:r>
        <w:t>Fragment</w:t>
      </w:r>
      <w:proofErr w:type="spellEnd"/>
      <w:r>
        <w:t xml:space="preserve"> </w:t>
      </w:r>
      <w:proofErr w:type="spellStart"/>
      <w:r>
        <w:t>Analyzer</w:t>
      </w:r>
      <w:proofErr w:type="spellEnd"/>
      <w:r>
        <w:t xml:space="preserve">, количественный анализ – при помощи </w:t>
      </w:r>
      <w:proofErr w:type="spellStart"/>
      <w:r>
        <w:t>qPCR</w:t>
      </w:r>
      <w:proofErr w:type="spellEnd"/>
      <w:r>
        <w:t>.</w:t>
      </w:r>
    </w:p>
    <w:p w14:paraId="73CEC526" w14:textId="77777777" w:rsidR="00986E72" w:rsidRDefault="00986E72" w:rsidP="00986E72">
      <w:r>
        <w:t xml:space="preserve">Получаемые при этом </w:t>
      </w:r>
      <w:proofErr w:type="spellStart"/>
      <w:r>
        <w:t>ампликоны</w:t>
      </w:r>
      <w:proofErr w:type="spellEnd"/>
      <w:r>
        <w:t xml:space="preserve"> за счет наличия на 5’-концах </w:t>
      </w:r>
      <w:proofErr w:type="spellStart"/>
      <w:r>
        <w:t>праймеров</w:t>
      </w:r>
      <w:proofErr w:type="spellEnd"/>
      <w:r>
        <w:t xml:space="preserve"> технических последовательностей могут быть после очистки </w:t>
      </w:r>
      <w:proofErr w:type="spellStart"/>
      <w:r>
        <w:t>секвенированы</w:t>
      </w:r>
      <w:proofErr w:type="spellEnd"/>
      <w:r>
        <w:t xml:space="preserve"> на платформе </w:t>
      </w:r>
      <w:proofErr w:type="spellStart"/>
      <w:r>
        <w:t>Illumina</w:t>
      </w:r>
      <w:proofErr w:type="spellEnd"/>
      <w:r>
        <w:t xml:space="preserve"> </w:t>
      </w:r>
      <w:proofErr w:type="spellStart"/>
      <w:r>
        <w:t>MiSeq</w:t>
      </w:r>
      <w:proofErr w:type="spellEnd"/>
      <w:r>
        <w:t xml:space="preserve">. Технические последовательности включают в себя </w:t>
      </w:r>
      <w:proofErr w:type="spellStart"/>
      <w:r>
        <w:t>адапторы</w:t>
      </w:r>
      <w:proofErr w:type="spellEnd"/>
      <w:r>
        <w:t xml:space="preserve"> </w:t>
      </w:r>
      <w:proofErr w:type="spellStart"/>
      <w:r>
        <w:t>Illumina</w:t>
      </w:r>
      <w:proofErr w:type="spellEnd"/>
      <w:r>
        <w:t xml:space="preserve">, сайты посадки секвенирующих </w:t>
      </w:r>
      <w:proofErr w:type="spellStart"/>
      <w:r>
        <w:t>праймеров</w:t>
      </w:r>
      <w:proofErr w:type="spellEnd"/>
      <w:r>
        <w:t xml:space="preserve">, </w:t>
      </w:r>
      <w:proofErr w:type="spellStart"/>
      <w:r>
        <w:t>баркоды</w:t>
      </w:r>
      <w:proofErr w:type="spellEnd"/>
      <w:r>
        <w:t xml:space="preserve"> и </w:t>
      </w:r>
      <w:proofErr w:type="spellStart"/>
      <w:r>
        <w:t>спейсеры</w:t>
      </w:r>
      <w:proofErr w:type="spellEnd"/>
      <w:r>
        <w:t xml:space="preserve"> гетерогенности. Очистка </w:t>
      </w:r>
      <w:proofErr w:type="spellStart"/>
      <w:r>
        <w:t>ампликонов</w:t>
      </w:r>
      <w:proofErr w:type="spellEnd"/>
      <w:r>
        <w:t xml:space="preserve"> осуществляется путем препаративного </w:t>
      </w:r>
      <w:proofErr w:type="spellStart"/>
      <w:r>
        <w:t>агарозного</w:t>
      </w:r>
      <w:proofErr w:type="spellEnd"/>
      <w:r>
        <w:t xml:space="preserve"> гель-электрофореза и последующего использования стандартных наборов реактивов для очистки </w:t>
      </w:r>
      <w:proofErr w:type="spellStart"/>
      <w:r>
        <w:t>ампликонов</w:t>
      </w:r>
      <w:proofErr w:type="spellEnd"/>
      <w:r>
        <w:t xml:space="preserve"> из </w:t>
      </w:r>
      <w:proofErr w:type="spellStart"/>
      <w:r>
        <w:t>агарозного</w:t>
      </w:r>
      <w:proofErr w:type="spellEnd"/>
      <w:r>
        <w:t xml:space="preserve"> геля и реакционных смесей со стандартными спин-колонками в соответствии с рекомендациями производителя наборов. Получившиеся таким образом очищенные и готовые для секвенирования </w:t>
      </w:r>
      <w:proofErr w:type="spellStart"/>
      <w:r>
        <w:t>ампликоны</w:t>
      </w:r>
      <w:proofErr w:type="spellEnd"/>
      <w:r>
        <w:t xml:space="preserve"> подготавливают для секвенирования на платформе </w:t>
      </w:r>
      <w:proofErr w:type="spellStart"/>
      <w:r>
        <w:t>Illumina</w:t>
      </w:r>
      <w:proofErr w:type="spellEnd"/>
      <w:r>
        <w:t xml:space="preserve"> </w:t>
      </w:r>
      <w:proofErr w:type="spellStart"/>
      <w:r>
        <w:t>MiSeq</w:t>
      </w:r>
      <w:proofErr w:type="spellEnd"/>
      <w:r>
        <w:t xml:space="preserve"> в соответствии с рекомендациями производителя.</w:t>
      </w:r>
    </w:p>
    <w:p w14:paraId="5E6E2CC0" w14:textId="77777777" w:rsidR="00986E72" w:rsidRPr="00986E72" w:rsidRDefault="00986E72" w:rsidP="00986E72">
      <w:pPr>
        <w:rPr>
          <w:lang w:val="en-US"/>
        </w:rPr>
      </w:pPr>
      <w:r>
        <w:t xml:space="preserve">Пул библиотек секвенируют на </w:t>
      </w:r>
      <w:proofErr w:type="spellStart"/>
      <w:r>
        <w:t>Illumina</w:t>
      </w:r>
      <w:proofErr w:type="spellEnd"/>
      <w:r>
        <w:t xml:space="preserve"> </w:t>
      </w:r>
      <w:proofErr w:type="spellStart"/>
      <w:r>
        <w:t>NovaSeq</w:t>
      </w:r>
      <w:proofErr w:type="spellEnd"/>
      <w:r>
        <w:t xml:space="preserve"> (длина прочтений - 250 </w:t>
      </w:r>
      <w:proofErr w:type="spellStart"/>
      <w:r>
        <w:t>п.о</w:t>
      </w:r>
      <w:proofErr w:type="spellEnd"/>
      <w:r>
        <w:t xml:space="preserve">. с двух сторон фрагментов) с использованием реактивов </w:t>
      </w:r>
      <w:proofErr w:type="spellStart"/>
      <w:r>
        <w:t>NovaSeq</w:t>
      </w:r>
      <w:proofErr w:type="spellEnd"/>
      <w:r>
        <w:t xml:space="preserve"> </w:t>
      </w:r>
      <w:proofErr w:type="spellStart"/>
      <w:r>
        <w:t>Reagent</w:t>
      </w:r>
      <w:proofErr w:type="spellEnd"/>
      <w:r>
        <w:t xml:space="preserve"> Kit v3 (600 </w:t>
      </w:r>
      <w:proofErr w:type="spellStart"/>
      <w:r>
        <w:t>cycles</w:t>
      </w:r>
      <w:proofErr w:type="spellEnd"/>
      <w:r>
        <w:t>). Файлы</w:t>
      </w:r>
      <w:r w:rsidRPr="00986E72">
        <w:rPr>
          <w:lang w:val="en-US"/>
        </w:rPr>
        <w:t xml:space="preserve"> FASTQ </w:t>
      </w:r>
      <w:r>
        <w:t>получают</w:t>
      </w:r>
      <w:r w:rsidRPr="00986E72">
        <w:rPr>
          <w:lang w:val="en-US"/>
        </w:rPr>
        <w:t xml:space="preserve"> </w:t>
      </w:r>
      <w:r>
        <w:t>с</w:t>
      </w:r>
      <w:r w:rsidRPr="00986E72">
        <w:rPr>
          <w:lang w:val="en-US"/>
        </w:rPr>
        <w:t xml:space="preserve"> </w:t>
      </w:r>
      <w:r>
        <w:t>помощью</w:t>
      </w:r>
      <w:r w:rsidRPr="00986E72">
        <w:rPr>
          <w:lang w:val="en-US"/>
        </w:rPr>
        <w:t xml:space="preserve"> </w:t>
      </w:r>
      <w:r>
        <w:t>ПО</w:t>
      </w:r>
      <w:r w:rsidRPr="00986E72">
        <w:rPr>
          <w:lang w:val="en-US"/>
        </w:rPr>
        <w:t xml:space="preserve"> bcl2fastq v2.17.1.14 Conversion Software (Illumina).</w:t>
      </w:r>
    </w:p>
    <w:p w14:paraId="43B7BBF5" w14:textId="77777777" w:rsidR="00986E72" w:rsidRDefault="00986E72" w:rsidP="00986E72">
      <w:r>
        <w:t xml:space="preserve">Файлы FASTQ содержат информацию о последовательностях анализировавшихся участков гена 28S рРНК, а также информацию о достоверности прочтения каждого отдельного нуклеотида. После предварительной биоинформатической обработки, которая заключается в объединении прямых и обратных прочтений, фильтрации последовательностей с низкими показателями достоверности прочтения отдельных нуклеотидов, фильтрации химерных последовательностей, распределения прочтений по образцам на основании последовательностей </w:t>
      </w:r>
      <w:proofErr w:type="spellStart"/>
      <w:r>
        <w:t>баркодов</w:t>
      </w:r>
      <w:proofErr w:type="spellEnd"/>
      <w:r>
        <w:t xml:space="preserve"> и удаления технических последовательностей (в том числе и </w:t>
      </w:r>
      <w:proofErr w:type="spellStart"/>
      <w:r>
        <w:t>праймерных</w:t>
      </w:r>
      <w:proofErr w:type="spellEnd"/>
      <w:r>
        <w:t xml:space="preserve"> последовательностей на ген 28S рРНК), полученные последовательности распределяются по операционным таксономическим единицам (ОТU) на основании сходства последовательностей более чем на 97 %. Полученные ОТU </w:t>
      </w:r>
      <w:proofErr w:type="spellStart"/>
      <w:r>
        <w:t>биоинформатическим</w:t>
      </w:r>
      <w:proofErr w:type="spellEnd"/>
      <w:r>
        <w:t xml:space="preserve"> путем идентифицируются и привязываются к определенным таксонам микроорганизмов на основании базы данных. Относительное количество прочтений, входящих в ту или иную ОТU, соответствует относительной </w:t>
      </w:r>
      <w:r>
        <w:lastRenderedPageBreak/>
        <w:t>представленности данного таксона микроорганизмов в исследуемом микробном сообществе.</w:t>
      </w:r>
    </w:p>
    <w:p w14:paraId="6054F60E" w14:textId="0722FFF6" w:rsidR="003B7A45" w:rsidRDefault="00986E72" w:rsidP="00986E72">
      <w:r>
        <w:t xml:space="preserve">Контроль качества прочтений осуществляется с помощью программы </w:t>
      </w:r>
      <w:proofErr w:type="spellStart"/>
      <w:r>
        <w:t>FastQC</w:t>
      </w:r>
      <w:proofErr w:type="spellEnd"/>
      <w:r>
        <w:t xml:space="preserve">. Затем с использованием программы </w:t>
      </w:r>
      <w:proofErr w:type="spellStart"/>
      <w:r>
        <w:t>Trimmomatic</w:t>
      </w:r>
      <w:proofErr w:type="spellEnd"/>
      <w:r>
        <w:t xml:space="preserve"> </w:t>
      </w:r>
      <w:proofErr w:type="spellStart"/>
      <w:r>
        <w:t>выполненяется</w:t>
      </w:r>
      <w:proofErr w:type="spellEnd"/>
      <w:r>
        <w:t xml:space="preserve"> обрезка </w:t>
      </w:r>
      <w:proofErr w:type="spellStart"/>
      <w:r>
        <w:t>праймеров</w:t>
      </w:r>
      <w:proofErr w:type="spellEnd"/>
      <w:r>
        <w:t xml:space="preserve"> и фильтрация по качеству прочтений. После преобразования последовательностей проводится повторный контроль качества прочтений с помощью программы </w:t>
      </w:r>
      <w:proofErr w:type="spellStart"/>
      <w:r>
        <w:t>FastQC</w:t>
      </w:r>
      <w:proofErr w:type="spellEnd"/>
      <w:r>
        <w:t>. Объединение («</w:t>
      </w:r>
      <w:proofErr w:type="spellStart"/>
      <w:r>
        <w:t>мерджинг</w:t>
      </w:r>
      <w:proofErr w:type="spellEnd"/>
      <w:r>
        <w:t xml:space="preserve">») последовательностей выполняется с помощью программного пакета DADA2. Полученные ASV </w:t>
      </w:r>
      <w:proofErr w:type="spellStart"/>
      <w:r>
        <w:t>кластеризуются</w:t>
      </w:r>
      <w:proofErr w:type="spellEnd"/>
      <w:r>
        <w:t xml:space="preserve"> в OTU (</w:t>
      </w:r>
      <w:proofErr w:type="spellStart"/>
      <w:r>
        <w:t>Operational</w:t>
      </w:r>
      <w:proofErr w:type="spellEnd"/>
      <w:r>
        <w:t xml:space="preserve"> </w:t>
      </w:r>
      <w:proofErr w:type="spellStart"/>
      <w:r>
        <w:t>taxonomic</w:t>
      </w:r>
      <w:proofErr w:type="spellEnd"/>
      <w:r>
        <w:t xml:space="preserve"> </w:t>
      </w:r>
      <w:proofErr w:type="spellStart"/>
      <w:r>
        <w:t>unit</w:t>
      </w:r>
      <w:proofErr w:type="spellEnd"/>
      <w:r>
        <w:t xml:space="preserve">, обнаруженные эукариотические организмы) программой MMseqs2. Таксономическая аннотация осуществляется при помощи программы BLASTN против баз данных NCBI, NCBI LSU и </w:t>
      </w:r>
      <w:proofErr w:type="spellStart"/>
      <w:r>
        <w:t>Silva</w:t>
      </w:r>
      <w:proofErr w:type="spellEnd"/>
      <w:r>
        <w:t xml:space="preserve"> LSU.</w:t>
      </w:r>
    </w:p>
    <w:p w14:paraId="4540C06D" w14:textId="77777777" w:rsidR="00805327" w:rsidRDefault="00805327" w:rsidP="00805327"/>
    <w:p w14:paraId="40299BB3" w14:textId="3A50D911" w:rsidR="00DD195F" w:rsidRDefault="00DD195F">
      <w:r>
        <w:br w:type="page"/>
      </w:r>
    </w:p>
    <w:p w14:paraId="0807B14D" w14:textId="4DF2FFED" w:rsidR="00DD195F" w:rsidRDefault="00673588" w:rsidP="0017781A">
      <w:pPr>
        <w:pStyle w:val="1"/>
      </w:pPr>
      <w:bookmarkStart w:id="112" w:name="_Toc185329059"/>
      <w:r>
        <w:lastRenderedPageBreak/>
        <w:t>РЕЗУЛЬТАТЫ РАБОТ</w:t>
      </w:r>
      <w:bookmarkEnd w:id="112"/>
    </w:p>
    <w:p w14:paraId="5CABDA79" w14:textId="68B94FAE" w:rsidR="00886754" w:rsidRDefault="00886754" w:rsidP="00912AB5">
      <w:pPr>
        <w:pStyle w:val="2"/>
      </w:pPr>
      <w:bookmarkStart w:id="113" w:name="_Toc185329060"/>
      <w:r>
        <w:t>Гидрологическая характеристика</w:t>
      </w:r>
      <w:bookmarkEnd w:id="113"/>
    </w:p>
    <w:p w14:paraId="7C2EF8B1" w14:textId="73559C55" w:rsidR="007C71C4" w:rsidRDefault="007C71C4" w:rsidP="00127BA8">
      <w:pPr>
        <w:rPr>
          <w:b/>
          <w:bCs/>
        </w:rPr>
      </w:pPr>
      <w:r w:rsidRPr="007C71C4">
        <w:t>По результатам CTD-зондирований установлено следующее.</w:t>
      </w:r>
      <w:r>
        <w:t xml:space="preserve"> </w:t>
      </w:r>
      <w:r w:rsidRPr="007C71C4">
        <w:t>Значения температуры воды во время исследований находились в диапазоне 0</w:t>
      </w:r>
      <w:r w:rsidR="00DA13B5">
        <w:t>,</w:t>
      </w:r>
      <w:r w:rsidRPr="007C71C4">
        <w:t>00–2</w:t>
      </w:r>
      <w:r w:rsidR="00DA13B5">
        <w:t>,</w:t>
      </w:r>
      <w:r w:rsidRPr="007C71C4">
        <w:t xml:space="preserve">88 </w:t>
      </w:r>
      <w:r w:rsidR="00A009FB">
        <w:t>℃</w:t>
      </w:r>
      <w:r w:rsidRPr="007C71C4">
        <w:t>. При этом вертикальное распределение температуры воды на всех станциях было практически однородным, т. е. во всей толще воды значения температуры были практически неизменными. Исключениями являются только станции 6 и 10, на которых отмеча</w:t>
      </w:r>
      <w:r w:rsidR="0005366F">
        <w:t xml:space="preserve">лось </w:t>
      </w:r>
      <w:r w:rsidRPr="007C71C4">
        <w:t>слабое убывание температуры от поверхности к придонным горизонтам. Наименьшие значения температуры воды</w:t>
      </w:r>
      <w:r w:rsidR="0005366F">
        <w:t xml:space="preserve"> были</w:t>
      </w:r>
      <w:r w:rsidRPr="007C71C4">
        <w:t xml:space="preserve"> отмечены на ст</w:t>
      </w:r>
      <w:r w:rsidR="00A57B01">
        <w:t>анциях</w:t>
      </w:r>
      <w:r w:rsidRPr="007C71C4">
        <w:t xml:space="preserve"> 1, 7, 8; наиболее высокая температура зафиксирована на ст</w:t>
      </w:r>
      <w:r w:rsidR="00857132">
        <w:t>анциях</w:t>
      </w:r>
      <w:r w:rsidRPr="007C71C4">
        <w:t xml:space="preserve"> 3–5. Скаттер-диаграмма вертикального распределения значений температуры воды представлена на </w:t>
      </w:r>
      <w:r w:rsidR="00D91B5F">
        <w:t xml:space="preserve">Рисунке </w:t>
      </w:r>
      <w:r w:rsidR="00771939" w:rsidRPr="00771939">
        <w:rPr>
          <w:b/>
          <w:bCs/>
          <w:highlight w:val="yellow"/>
        </w:rPr>
        <w:fldChar w:fldCharType="begin"/>
      </w:r>
      <w:r w:rsidR="00771939" w:rsidRPr="00771939">
        <w:instrText xml:space="preserve"> REF _Ref183171501 \h </w:instrText>
      </w:r>
      <w:r w:rsidR="00771939" w:rsidRPr="00771939">
        <w:rPr>
          <w:highlight w:val="yellow"/>
        </w:rPr>
        <w:instrText xml:space="preserve"> \* MERGEFORMAT </w:instrText>
      </w:r>
      <w:r w:rsidR="00771939" w:rsidRPr="00771939">
        <w:rPr>
          <w:b/>
          <w:bCs/>
          <w:highlight w:val="yellow"/>
        </w:rPr>
      </w:r>
      <w:r w:rsidR="00771939" w:rsidRPr="00771939">
        <w:rPr>
          <w:b/>
          <w:bCs/>
          <w:highlight w:val="yellow"/>
        </w:rPr>
        <w:fldChar w:fldCharType="separate"/>
      </w:r>
      <w:r w:rsidR="00D91B5F" w:rsidRPr="00D91B5F">
        <w:rPr>
          <w:vanish/>
        </w:rPr>
        <w:t xml:space="preserve">Рисунок </w:t>
      </w:r>
      <w:r w:rsidR="00D91B5F">
        <w:rPr>
          <w:noProof/>
        </w:rPr>
        <w:t>5</w:t>
      </w:r>
      <w:r w:rsidR="00D91B5F">
        <w:t>.</w:t>
      </w:r>
      <w:r w:rsidR="00D91B5F">
        <w:rPr>
          <w:noProof/>
        </w:rPr>
        <w:t>1</w:t>
      </w:r>
      <w:r w:rsidR="00771939" w:rsidRPr="00771939">
        <w:rPr>
          <w:b/>
          <w:bCs/>
          <w:highlight w:val="yellow"/>
        </w:rPr>
        <w:fldChar w:fldCharType="end"/>
      </w:r>
      <w:r w:rsidR="00771939" w:rsidRPr="00771939">
        <w:t>.</w:t>
      </w:r>
    </w:p>
    <w:p w14:paraId="2F2E8782" w14:textId="77777777" w:rsidR="00771939" w:rsidRDefault="00771939" w:rsidP="007D7C75">
      <w:pPr>
        <w:ind w:firstLine="0"/>
        <w:jc w:val="center"/>
      </w:pPr>
      <w:r>
        <w:rPr>
          <w:noProof/>
          <w:lang w:eastAsia="ru-RU"/>
        </w:rPr>
        <w:drawing>
          <wp:inline distT="0" distB="0" distL="0" distR="0" wp14:anchorId="2A3B5E36" wp14:editId="429A16EF">
            <wp:extent cx="3172242" cy="3913247"/>
            <wp:effectExtent l="0" t="0" r="3175" b="0"/>
            <wp:docPr id="38594701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47012" name="Рисунок 385947012"/>
                    <pic:cNvPicPr/>
                  </pic:nvPicPr>
                  <pic:blipFill rotWithShape="1">
                    <a:blip r:embed="rId26" cstate="print">
                      <a:extLst>
                        <a:ext uri="{28A0092B-C50C-407E-A947-70E740481C1C}">
                          <a14:useLocalDpi xmlns:a14="http://schemas.microsoft.com/office/drawing/2010/main" val="0"/>
                        </a:ext>
                      </a:extLst>
                    </a:blip>
                    <a:srcRect l="43193" r="1456"/>
                    <a:stretch/>
                  </pic:blipFill>
                  <pic:spPr bwMode="auto">
                    <a:xfrm>
                      <a:off x="0" y="0"/>
                      <a:ext cx="3172451" cy="3913505"/>
                    </a:xfrm>
                    <a:prstGeom prst="rect">
                      <a:avLst/>
                    </a:prstGeom>
                    <a:ln>
                      <a:noFill/>
                    </a:ln>
                    <a:extLst>
                      <a:ext uri="{53640926-AAD7-44D8-BBD7-CCE9431645EC}">
                        <a14:shadowObscured xmlns:a14="http://schemas.microsoft.com/office/drawing/2010/main"/>
                      </a:ext>
                    </a:extLst>
                  </pic:spPr>
                </pic:pic>
              </a:graphicData>
            </a:graphic>
          </wp:inline>
        </w:drawing>
      </w:r>
    </w:p>
    <w:p w14:paraId="7F20C123" w14:textId="7D244305" w:rsidR="00771939" w:rsidRPr="00E33791" w:rsidRDefault="00771939" w:rsidP="004F2777">
      <w:pPr>
        <w:pStyle w:val="a6"/>
      </w:pPr>
      <w:bookmarkStart w:id="114" w:name="_Ref183171501"/>
      <w:bookmarkStart w:id="115" w:name="_Toc184999968"/>
      <w:r w:rsidRPr="00E33791">
        <w:t xml:space="preserve">Рисунок </w:t>
      </w:r>
      <w:fldSimple w:instr=" STYLEREF 1 \s ">
        <w:r w:rsidR="00B3322D">
          <w:rPr>
            <w:noProof/>
          </w:rPr>
          <w:t>5</w:t>
        </w:r>
      </w:fldSimple>
      <w:r w:rsidR="00B3322D">
        <w:t>.</w:t>
      </w:r>
      <w:fldSimple w:instr=" SEQ Рисунок \* ARABIC \s 1 ">
        <w:r w:rsidR="00B3322D">
          <w:rPr>
            <w:noProof/>
          </w:rPr>
          <w:t>1</w:t>
        </w:r>
      </w:fldSimple>
      <w:bookmarkEnd w:id="114"/>
      <w:r w:rsidRPr="00E33791">
        <w:t xml:space="preserve">. </w:t>
      </w:r>
      <w:r w:rsidRPr="00E33791">
        <w:rPr>
          <w:noProof/>
        </w:rPr>
        <w:t>Вертикальное распределение температуры воды на станциях мониторинга</w:t>
      </w:r>
      <w:bookmarkEnd w:id="115"/>
    </w:p>
    <w:p w14:paraId="6FD9DC7F" w14:textId="77777777" w:rsidR="005643A4" w:rsidRPr="00E259C0" w:rsidRDefault="005643A4" w:rsidP="00795DFC">
      <w:pPr>
        <w:pStyle w:val="22"/>
        <w:spacing w:before="0"/>
        <w:ind w:left="0"/>
        <w:jc w:val="both"/>
        <w:rPr>
          <w:rFonts w:eastAsiaTheme="minorHAnsi"/>
          <w:b w:val="0"/>
          <w:bCs w:val="0"/>
        </w:rPr>
      </w:pPr>
    </w:p>
    <w:p w14:paraId="76B436B1" w14:textId="4A93E015" w:rsidR="00771939" w:rsidRDefault="005643A4" w:rsidP="00127BA8">
      <w:pPr>
        <w:rPr>
          <w:b/>
          <w:bCs/>
        </w:rPr>
      </w:pPr>
      <w:r w:rsidRPr="005643A4">
        <w:t>Солёность воды составляла от 0</w:t>
      </w:r>
      <w:r w:rsidR="00DA13B5">
        <w:t>,</w:t>
      </w:r>
      <w:r w:rsidRPr="005643A4">
        <w:t>05 до 0</w:t>
      </w:r>
      <w:r w:rsidR="00DA13B5">
        <w:t>,</w:t>
      </w:r>
      <w:r w:rsidRPr="005643A4">
        <w:t>13 е. п. с. Так же, как и в случае температуры воды, вертикальное распределение солёности было практически однородным; вертикальные градиенты солёности отсутствовали. Наиболее высокие значения отмечались на ст</w:t>
      </w:r>
      <w:r w:rsidR="00333504">
        <w:t>анции</w:t>
      </w:r>
      <w:r w:rsidRPr="005643A4">
        <w:t xml:space="preserve"> 7; наиболее низкие – на ст</w:t>
      </w:r>
      <w:r w:rsidR="00333504">
        <w:t>анциях</w:t>
      </w:r>
      <w:r w:rsidRPr="005643A4">
        <w:t xml:space="preserve"> 3–5. Скаттер-диаграмма вертикального распределения значений солёности воды представлена </w:t>
      </w:r>
      <w:r w:rsidR="0009703C">
        <w:t xml:space="preserve">на </w:t>
      </w:r>
      <w:r w:rsidR="00D91B5F">
        <w:t xml:space="preserve">Рисунке </w:t>
      </w:r>
      <w:r w:rsidR="0009703C" w:rsidRPr="0009703C">
        <w:rPr>
          <w:b/>
          <w:bCs/>
          <w:highlight w:val="yellow"/>
        </w:rPr>
        <w:fldChar w:fldCharType="begin"/>
      </w:r>
      <w:r w:rsidR="0009703C" w:rsidRPr="0009703C">
        <w:instrText xml:space="preserve"> REF _Ref183171676 \h </w:instrText>
      </w:r>
      <w:r w:rsidR="0009703C" w:rsidRPr="0009703C">
        <w:rPr>
          <w:highlight w:val="yellow"/>
        </w:rPr>
        <w:instrText xml:space="preserve"> \* MERGEFORMAT </w:instrText>
      </w:r>
      <w:r w:rsidR="0009703C" w:rsidRPr="0009703C">
        <w:rPr>
          <w:b/>
          <w:bCs/>
          <w:highlight w:val="yellow"/>
        </w:rPr>
      </w:r>
      <w:r w:rsidR="0009703C" w:rsidRPr="0009703C">
        <w:rPr>
          <w:b/>
          <w:bCs/>
          <w:highlight w:val="yellow"/>
        </w:rPr>
        <w:fldChar w:fldCharType="separate"/>
      </w:r>
      <w:r w:rsidR="00D91B5F" w:rsidRPr="00D91B5F">
        <w:rPr>
          <w:vanish/>
        </w:rPr>
        <w:t xml:space="preserve">Рисунок </w:t>
      </w:r>
      <w:r w:rsidR="00D91B5F">
        <w:rPr>
          <w:noProof/>
        </w:rPr>
        <w:t>5</w:t>
      </w:r>
      <w:r w:rsidR="00D91B5F">
        <w:t>.</w:t>
      </w:r>
      <w:r w:rsidR="00D91B5F">
        <w:rPr>
          <w:noProof/>
        </w:rPr>
        <w:t>2</w:t>
      </w:r>
      <w:r w:rsidR="0009703C" w:rsidRPr="0009703C">
        <w:rPr>
          <w:b/>
          <w:bCs/>
          <w:highlight w:val="yellow"/>
        </w:rPr>
        <w:fldChar w:fldCharType="end"/>
      </w:r>
      <w:r w:rsidR="0009703C" w:rsidRPr="0009703C">
        <w:t>.</w:t>
      </w:r>
    </w:p>
    <w:p w14:paraId="7C0A1C51" w14:textId="77777777" w:rsidR="0009703C" w:rsidRDefault="0009703C" w:rsidP="007D7C75">
      <w:pPr>
        <w:ind w:firstLine="0"/>
        <w:jc w:val="center"/>
      </w:pPr>
      <w:r>
        <w:rPr>
          <w:noProof/>
          <w:lang w:eastAsia="ru-RU"/>
        </w:rPr>
        <w:lastRenderedPageBreak/>
        <w:drawing>
          <wp:inline distT="0" distB="0" distL="0" distR="0" wp14:anchorId="654FB1B5" wp14:editId="3D61537B">
            <wp:extent cx="3253781" cy="3908425"/>
            <wp:effectExtent l="0" t="0" r="0" b="3175"/>
            <wp:docPr id="37898503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85035" name="Рисунок 378985035"/>
                    <pic:cNvPicPr/>
                  </pic:nvPicPr>
                  <pic:blipFill rotWithShape="1">
                    <a:blip r:embed="rId27" cstate="print">
                      <a:extLst>
                        <a:ext uri="{28A0092B-C50C-407E-A947-70E740481C1C}">
                          <a14:useLocalDpi xmlns:a14="http://schemas.microsoft.com/office/drawing/2010/main" val="0"/>
                        </a:ext>
                      </a:extLst>
                    </a:blip>
                    <a:srcRect l="43230"/>
                    <a:stretch/>
                  </pic:blipFill>
                  <pic:spPr bwMode="auto">
                    <a:xfrm>
                      <a:off x="0" y="0"/>
                      <a:ext cx="3253781" cy="3908425"/>
                    </a:xfrm>
                    <a:prstGeom prst="rect">
                      <a:avLst/>
                    </a:prstGeom>
                    <a:ln>
                      <a:noFill/>
                    </a:ln>
                    <a:extLst>
                      <a:ext uri="{53640926-AAD7-44D8-BBD7-CCE9431645EC}">
                        <a14:shadowObscured xmlns:a14="http://schemas.microsoft.com/office/drawing/2010/main"/>
                      </a:ext>
                    </a:extLst>
                  </pic:spPr>
                </pic:pic>
              </a:graphicData>
            </a:graphic>
          </wp:inline>
        </w:drawing>
      </w:r>
    </w:p>
    <w:p w14:paraId="5667DC7B" w14:textId="686756D9" w:rsidR="00EB26FF" w:rsidRDefault="0009703C" w:rsidP="004F2777">
      <w:pPr>
        <w:pStyle w:val="a6"/>
      </w:pPr>
      <w:bookmarkStart w:id="116" w:name="_Ref183171676"/>
      <w:bookmarkStart w:id="117" w:name="_Toc184999969"/>
      <w:r w:rsidRPr="00E33791">
        <w:t xml:space="preserve">Рисунок </w:t>
      </w:r>
      <w:fldSimple w:instr=" STYLEREF 1 \s ">
        <w:r w:rsidR="00B3322D">
          <w:rPr>
            <w:noProof/>
          </w:rPr>
          <w:t>5</w:t>
        </w:r>
      </w:fldSimple>
      <w:r w:rsidR="00B3322D">
        <w:t>.</w:t>
      </w:r>
      <w:fldSimple w:instr=" SEQ Рисунок \* ARABIC \s 1 ">
        <w:r w:rsidR="00B3322D">
          <w:rPr>
            <w:noProof/>
          </w:rPr>
          <w:t>2</w:t>
        </w:r>
      </w:fldSimple>
      <w:bookmarkEnd w:id="116"/>
      <w:r w:rsidRPr="00E33791">
        <w:t xml:space="preserve">. </w:t>
      </w:r>
      <w:r w:rsidRPr="00E33791">
        <w:rPr>
          <w:noProof/>
        </w:rPr>
        <w:t>Вертикальное распределение солёности воды на станциях мониторинга</w:t>
      </w:r>
      <w:bookmarkEnd w:id="117"/>
    </w:p>
    <w:p w14:paraId="04989866" w14:textId="77777777" w:rsidR="00EB26FF" w:rsidRDefault="00EB26FF" w:rsidP="00EB26FF">
      <w:r w:rsidRPr="00EB26FF">
        <w:t>Совместный анализ распределения температуры и солёности позволяет прийти к следующим выводам</w:t>
      </w:r>
      <w:r>
        <w:t>:</w:t>
      </w:r>
    </w:p>
    <w:p w14:paraId="45E96C07" w14:textId="77777777" w:rsidR="00EB26FF" w:rsidRDefault="00EB26FF" w:rsidP="00795DFC">
      <w:pPr>
        <w:pStyle w:val="af"/>
        <w:numPr>
          <w:ilvl w:val="0"/>
          <w:numId w:val="27"/>
        </w:numPr>
        <w:spacing w:line="276" w:lineRule="auto"/>
      </w:pPr>
      <w:r w:rsidRPr="00EB26FF">
        <w:t xml:space="preserve">Наиболее высокие значения температуры, а также минимальные значения солёности наблюдаются на удалении от берега в акватории, подверженной максимальному воздействию речного стока. </w:t>
      </w:r>
    </w:p>
    <w:p w14:paraId="08E49FF5" w14:textId="77777777" w:rsidR="00EB26FF" w:rsidRDefault="00EB26FF" w:rsidP="00795DFC">
      <w:pPr>
        <w:pStyle w:val="af"/>
        <w:numPr>
          <w:ilvl w:val="0"/>
          <w:numId w:val="27"/>
        </w:numPr>
        <w:spacing w:line="276" w:lineRule="auto"/>
      </w:pPr>
      <w:r w:rsidRPr="00EB26FF">
        <w:t xml:space="preserve">Напротив, на прибрежных станциях отмечается пониженная температура воды и её относительно высокая солёность, что свидетельствует о меньшем влиянии речных вод в этом районе. </w:t>
      </w:r>
    </w:p>
    <w:p w14:paraId="35B01081" w14:textId="77777777" w:rsidR="00EB26FF" w:rsidRDefault="00EB26FF" w:rsidP="00795DFC">
      <w:pPr>
        <w:pStyle w:val="af"/>
        <w:numPr>
          <w:ilvl w:val="0"/>
          <w:numId w:val="27"/>
        </w:numPr>
        <w:spacing w:line="276" w:lineRule="auto"/>
      </w:pPr>
      <w:r w:rsidRPr="00EB26FF">
        <w:t>Однородное вертикальное распределение температуры и солёности на всех станциях свидетельствует о</w:t>
      </w:r>
      <w:r>
        <w:t>б</w:t>
      </w:r>
      <w:r w:rsidRPr="00EB26FF">
        <w:t xml:space="preserve"> интенсивном перемешивании вод и их слабой стратификации. </w:t>
      </w:r>
    </w:p>
    <w:p w14:paraId="4257145D" w14:textId="45D92011" w:rsidR="0009703C" w:rsidRDefault="00EB26FF" w:rsidP="00795DFC">
      <w:pPr>
        <w:pStyle w:val="af"/>
        <w:numPr>
          <w:ilvl w:val="0"/>
          <w:numId w:val="27"/>
        </w:numPr>
        <w:spacing w:line="276" w:lineRule="auto"/>
        <w:rPr>
          <w:rFonts w:eastAsiaTheme="minorHAnsi"/>
        </w:rPr>
      </w:pPr>
      <w:r w:rsidRPr="00EB26FF">
        <w:t>Во время проведения исследований не наблюдались признаки поступления морских вод Карского моря через подводный бар.</w:t>
      </w:r>
    </w:p>
    <w:p w14:paraId="2CDDA364" w14:textId="3DB222B0" w:rsidR="00DD195F" w:rsidRDefault="00805EB7" w:rsidP="00912AB5">
      <w:pPr>
        <w:pStyle w:val="2"/>
      </w:pPr>
      <w:bookmarkStart w:id="118" w:name="_Toc185329061"/>
      <w:r>
        <w:t>Х</w:t>
      </w:r>
      <w:r w:rsidR="00DD195F">
        <w:t>арактеристика качества донных отложений</w:t>
      </w:r>
      <w:bookmarkEnd w:id="118"/>
    </w:p>
    <w:p w14:paraId="4DD1FC4F" w14:textId="7EF45C98" w:rsidR="00DD195F" w:rsidRDefault="00DD195F" w:rsidP="00912AB5">
      <w:pPr>
        <w:pStyle w:val="3"/>
      </w:pPr>
      <w:bookmarkStart w:id="119" w:name="_Toc185329062"/>
      <w:r>
        <w:t>Гранулометрический состав</w:t>
      </w:r>
      <w:bookmarkEnd w:id="119"/>
    </w:p>
    <w:p w14:paraId="723942DF" w14:textId="793F262D" w:rsidR="00DD195F" w:rsidRDefault="00B169B6" w:rsidP="003B7A45">
      <w:r>
        <w:t xml:space="preserve">Гранулометрический состав – одна из важнейших характеристик донных отложений, показывающая соотношение размерных фракций в образце. </w:t>
      </w:r>
      <w:r>
        <w:lastRenderedPageBreak/>
        <w:t>Гранулометрический состав определяет эко- и геохимические свойства отложений, условия их транспортировки, сорбционные характеристики.</w:t>
      </w:r>
    </w:p>
    <w:p w14:paraId="08CE7382" w14:textId="4C35FB7D" w:rsidR="00372B76" w:rsidRPr="00CE16B7" w:rsidRDefault="00372B76" w:rsidP="00372B76">
      <w:r>
        <w:t xml:space="preserve">Данные гранулометрического анализа проб донных отложений были получены по фракциям согласно </w:t>
      </w:r>
      <w:r w:rsidRPr="00CE16B7">
        <w:t>классификации ГОСТ 25100-2020 «Грунты. Классификация» (</w:t>
      </w:r>
      <w:r w:rsidR="00026D4F" w:rsidRPr="00CE16B7">
        <w:fldChar w:fldCharType="begin"/>
      </w:r>
      <w:r w:rsidR="00026D4F" w:rsidRPr="00CE16B7">
        <w:instrText xml:space="preserve"> REF _Ref184035906 \h </w:instrText>
      </w:r>
      <w:r w:rsidR="00CE16B7">
        <w:instrText xml:space="preserve"> \* MERGEFORMAT </w:instrText>
      </w:r>
      <w:r w:rsidR="00026D4F" w:rsidRPr="00CE16B7">
        <w:fldChar w:fldCharType="separate"/>
      </w:r>
      <w:r w:rsidR="00D91B5F">
        <w:t xml:space="preserve">Таблица </w:t>
      </w:r>
      <w:r w:rsidR="00D91B5F">
        <w:rPr>
          <w:noProof/>
        </w:rPr>
        <w:t>5</w:t>
      </w:r>
      <w:r w:rsidR="00D91B5F">
        <w:t>.</w:t>
      </w:r>
      <w:r w:rsidR="00D91B5F">
        <w:rPr>
          <w:noProof/>
        </w:rPr>
        <w:t>1</w:t>
      </w:r>
      <w:r w:rsidR="00026D4F" w:rsidRPr="00CE16B7">
        <w:fldChar w:fldCharType="end"/>
      </w:r>
      <w:r w:rsidRPr="00CE16B7">
        <w:t>).</w:t>
      </w:r>
    </w:p>
    <w:p w14:paraId="7331FE9E" w14:textId="3E5637E3" w:rsidR="00372B76" w:rsidRDefault="00372B76" w:rsidP="00372B76">
      <w:r w:rsidRPr="00CE16B7">
        <w:t xml:space="preserve">Далее производился пересчет значений по пяти ключевым фракциям (гальке, гравию, песку, алевриту и </w:t>
      </w:r>
      <w:proofErr w:type="spellStart"/>
      <w:r w:rsidRPr="00CE16B7">
        <w:t>пелиту</w:t>
      </w:r>
      <w:proofErr w:type="spellEnd"/>
      <w:r w:rsidRPr="00CE16B7">
        <w:t>) и типизация донных отложений согласно Классификации ВНИИОкеан</w:t>
      </w:r>
      <w:r w:rsidR="00313777" w:rsidRPr="00CE16B7">
        <w:t>ге</w:t>
      </w:r>
      <w:r w:rsidRPr="00CE16B7">
        <w:t>ология на основе Методического руководства по составлению и подготовке к изданию листов государственной геологической карты Российской Федерации масштаба 1:200000 (1995) (</w:t>
      </w:r>
      <w:r w:rsidR="00026D4F" w:rsidRPr="00CE16B7">
        <w:fldChar w:fldCharType="begin"/>
      </w:r>
      <w:r w:rsidR="00026D4F" w:rsidRPr="00CE16B7">
        <w:instrText xml:space="preserve"> REF _Ref184035913 \h </w:instrText>
      </w:r>
      <w:r w:rsidR="00CE16B7">
        <w:instrText xml:space="preserve"> \* MERGEFORMAT </w:instrText>
      </w:r>
      <w:r w:rsidR="00026D4F" w:rsidRPr="00CE16B7">
        <w:fldChar w:fldCharType="separate"/>
      </w:r>
      <w:r w:rsidR="00D91B5F" w:rsidRPr="00E709B6">
        <w:t xml:space="preserve">Таблица </w:t>
      </w:r>
      <w:r w:rsidR="00D91B5F">
        <w:rPr>
          <w:noProof/>
        </w:rPr>
        <w:t>5</w:t>
      </w:r>
      <w:r w:rsidR="00D91B5F">
        <w:t>.</w:t>
      </w:r>
      <w:r w:rsidR="00D91B5F">
        <w:rPr>
          <w:noProof/>
        </w:rPr>
        <w:t>2</w:t>
      </w:r>
      <w:r w:rsidR="00026D4F" w:rsidRPr="00CE16B7">
        <w:fldChar w:fldCharType="end"/>
      </w:r>
      <w:r>
        <w:t xml:space="preserve">). По соотношению отдельных фракций донные осадки делятся на моногранулярные чистые (количество одной фракции превышает 85 %), моногранулярные (содержание господствующей гранулометрической фракции более 75 %), бигранулярные (содержание преобладающей фракции от 50 до 75 %, дополняющей фракции – от 25 до 50 %, сопутствующей – от 10 до 25 %) и </w:t>
      </w:r>
      <w:proofErr w:type="spellStart"/>
      <w:r>
        <w:t>миктиты</w:t>
      </w:r>
      <w:proofErr w:type="spellEnd"/>
      <w:r>
        <w:t>/</w:t>
      </w:r>
      <w:proofErr w:type="spellStart"/>
      <w:r>
        <w:t>полимиктиты</w:t>
      </w:r>
      <w:proofErr w:type="spellEnd"/>
      <w:r>
        <w:t xml:space="preserve"> – смешанные трех-четырехкомпонентные осадки, в которых содержание ни одной из фракций не превышает 50 %.</w:t>
      </w:r>
    </w:p>
    <w:p w14:paraId="5362E2F1" w14:textId="7E682702" w:rsidR="002F3B05" w:rsidRDefault="00372B76" w:rsidP="00795DFC">
      <w:pPr>
        <w:ind w:firstLine="0"/>
      </w:pPr>
      <w:r>
        <w:t>В пробах донных отложений акватории морского порта Сабетта в 2024 г. соотношение фракций было следующим (</w:t>
      </w:r>
      <w:r w:rsidR="002F3B05">
        <w:rPr>
          <w:highlight w:val="yellow"/>
        </w:rPr>
        <w:fldChar w:fldCharType="begin"/>
      </w:r>
      <w:r w:rsidR="002F3B05">
        <w:instrText xml:space="preserve"> REF _Ref184035656 \h </w:instrText>
      </w:r>
      <w:r w:rsidR="002F3B05">
        <w:rPr>
          <w:highlight w:val="yellow"/>
        </w:rPr>
      </w:r>
      <w:r w:rsidR="002F3B05">
        <w:rPr>
          <w:highlight w:val="yellow"/>
        </w:rPr>
        <w:fldChar w:fldCharType="end"/>
      </w:r>
      <w:r w:rsidR="002F3B05">
        <w:rPr>
          <w:highlight w:val="yellow"/>
        </w:rPr>
        <w:fldChar w:fldCharType="begin"/>
      </w:r>
      <w:r w:rsidR="002F3B05">
        <w:rPr>
          <w:highlight w:val="yellow"/>
        </w:rPr>
        <w:instrText xml:space="preserve"> REF _Ref184035661 \h </w:instrText>
      </w:r>
      <w:r w:rsidR="002F3B05">
        <w:rPr>
          <w:highlight w:val="yellow"/>
        </w:rPr>
      </w:r>
      <w:r w:rsidR="002F3B05">
        <w:rPr>
          <w:highlight w:val="yellow"/>
        </w:rPr>
        <w:fldChar w:fldCharType="separate"/>
      </w:r>
      <w:r w:rsidR="00D91B5F">
        <w:t xml:space="preserve">Рисунок </w:t>
      </w:r>
      <w:r w:rsidR="00D91B5F">
        <w:rPr>
          <w:noProof/>
        </w:rPr>
        <w:t>5</w:t>
      </w:r>
      <w:r w:rsidR="00D91B5F">
        <w:t>.</w:t>
      </w:r>
      <w:r w:rsidR="00D91B5F">
        <w:rPr>
          <w:noProof/>
        </w:rPr>
        <w:t>3</w:t>
      </w:r>
      <w:r w:rsidR="002F3B05">
        <w:rPr>
          <w:highlight w:val="yellow"/>
        </w:rPr>
        <w:fldChar w:fldCharType="end"/>
      </w:r>
      <w:r>
        <w:t>).</w:t>
      </w:r>
    </w:p>
    <w:p w14:paraId="68B40237" w14:textId="77777777" w:rsidR="002F3B05" w:rsidRDefault="002F3B05" w:rsidP="002F3B05">
      <w:pPr>
        <w:keepNext/>
        <w:ind w:firstLine="0"/>
        <w:jc w:val="center"/>
      </w:pPr>
      <w:r>
        <w:rPr>
          <w:noProof/>
          <w:lang w:eastAsia="ru-RU"/>
        </w:rPr>
        <w:drawing>
          <wp:inline distT="0" distB="0" distL="0" distR="0" wp14:anchorId="49F07066" wp14:editId="74162BAE">
            <wp:extent cx="5937885" cy="3797820"/>
            <wp:effectExtent l="0" t="0" r="5715" b="0"/>
            <wp:docPr id="525306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06218" name="Рисунок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37885" cy="3797820"/>
                    </a:xfrm>
                    <a:prstGeom prst="rect">
                      <a:avLst/>
                    </a:prstGeom>
                    <a:noFill/>
                  </pic:spPr>
                </pic:pic>
              </a:graphicData>
            </a:graphic>
          </wp:inline>
        </w:drawing>
      </w:r>
    </w:p>
    <w:p w14:paraId="66E8AF3E" w14:textId="5E6BE001" w:rsidR="00372B76" w:rsidRDefault="002F3B05" w:rsidP="004F2777">
      <w:pPr>
        <w:pStyle w:val="a6"/>
        <w:sectPr w:rsidR="00372B76" w:rsidSect="008C21D1">
          <w:headerReference w:type="default" r:id="rId29"/>
          <w:footerReference w:type="default" r:id="rId30"/>
          <w:pgSz w:w="11907" w:h="16840" w:code="9"/>
          <w:pgMar w:top="1134" w:right="851" w:bottom="1134" w:left="1701" w:header="709" w:footer="709" w:gutter="0"/>
          <w:cols w:space="708"/>
          <w:titlePg/>
          <w:docGrid w:linePitch="360"/>
        </w:sectPr>
      </w:pPr>
      <w:bookmarkStart w:id="122" w:name="_Ref184035661"/>
      <w:bookmarkStart w:id="123" w:name="_Ref184035656"/>
      <w:bookmarkStart w:id="124" w:name="_Toc184999970"/>
      <w:r>
        <w:t xml:space="preserve">Рисунок </w:t>
      </w:r>
      <w:fldSimple w:instr=" STYLEREF 1 \s ">
        <w:r w:rsidR="00B3322D">
          <w:rPr>
            <w:noProof/>
          </w:rPr>
          <w:t>5</w:t>
        </w:r>
      </w:fldSimple>
      <w:r w:rsidR="00B3322D">
        <w:t>.</w:t>
      </w:r>
      <w:fldSimple w:instr=" SEQ Рисунок \* ARABIC \s 1 ">
        <w:r w:rsidR="00B3322D">
          <w:rPr>
            <w:noProof/>
          </w:rPr>
          <w:t>3</w:t>
        </w:r>
      </w:fldSimple>
      <w:bookmarkEnd w:id="122"/>
      <w:r>
        <w:t xml:space="preserve">. </w:t>
      </w:r>
      <w:r>
        <w:rPr>
          <w:noProof/>
        </w:rPr>
        <w:t>Гранулометрический состав донных отложений акватории порта Сабетта, 2024 г.</w:t>
      </w:r>
      <w:bookmarkEnd w:id="123"/>
      <w:bookmarkEnd w:id="124"/>
    </w:p>
    <w:p w14:paraId="40CBE488" w14:textId="731FD4D1" w:rsidR="00374879" w:rsidRDefault="00374879" w:rsidP="004F2777">
      <w:pPr>
        <w:pStyle w:val="af9"/>
      </w:pPr>
      <w:bookmarkStart w:id="125" w:name="_Ref184035906"/>
      <w:bookmarkStart w:id="126" w:name="_Toc184999926"/>
      <w:r>
        <w:lastRenderedPageBreak/>
        <w:t xml:space="preserve">Таблица </w:t>
      </w:r>
      <w:fldSimple w:instr=" STYLEREF 1 \s ">
        <w:r w:rsidR="00547A72">
          <w:rPr>
            <w:noProof/>
          </w:rPr>
          <w:t>5</w:t>
        </w:r>
      </w:fldSimple>
      <w:r w:rsidR="00547A72">
        <w:t>.</w:t>
      </w:r>
      <w:fldSimple w:instr=" SEQ Таблица \* ARABIC \s 1 ">
        <w:r w:rsidR="00547A72">
          <w:rPr>
            <w:noProof/>
          </w:rPr>
          <w:t>1</w:t>
        </w:r>
      </w:fldSimple>
      <w:bookmarkEnd w:id="125"/>
      <w:r>
        <w:t xml:space="preserve">. </w:t>
      </w:r>
      <w:r>
        <w:rPr>
          <w:noProof/>
        </w:rPr>
        <w:t>Соотношение (%) размерных фракций частиц донных отложений акватории порта Сабетта, 2024 г.</w:t>
      </w:r>
      <w:bookmarkEnd w:id="126"/>
    </w:p>
    <w:tbl>
      <w:tblPr>
        <w:tblW w:w="5000" w:type="pct"/>
        <w:tblLook w:val="04A0" w:firstRow="1" w:lastRow="0" w:firstColumn="1" w:lastColumn="0" w:noHBand="0" w:noVBand="1"/>
      </w:tblPr>
      <w:tblGrid>
        <w:gridCol w:w="1994"/>
        <w:gridCol w:w="1110"/>
        <w:gridCol w:w="1122"/>
        <w:gridCol w:w="1110"/>
        <w:gridCol w:w="1110"/>
        <w:gridCol w:w="1122"/>
        <w:gridCol w:w="1110"/>
        <w:gridCol w:w="1110"/>
        <w:gridCol w:w="1122"/>
        <w:gridCol w:w="1170"/>
        <w:gridCol w:w="1358"/>
        <w:gridCol w:w="1350"/>
      </w:tblGrid>
      <w:tr w:rsidR="00CA0347" w:rsidRPr="00994E13" w14:paraId="2EBD1294" w14:textId="77777777" w:rsidTr="00DF3272">
        <w:trPr>
          <w:trHeight w:val="113"/>
        </w:trPr>
        <w:tc>
          <w:tcPr>
            <w:tcW w:w="676" w:type="pct"/>
            <w:vMerge w:val="restart"/>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5AE3154A"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Маркировка пробы</w:t>
            </w:r>
          </w:p>
        </w:tc>
        <w:tc>
          <w:tcPr>
            <w:tcW w:w="4324" w:type="pct"/>
            <w:gridSpan w:val="11"/>
            <w:tcBorders>
              <w:top w:val="single" w:sz="4" w:space="0" w:color="auto"/>
              <w:left w:val="nil"/>
              <w:bottom w:val="single" w:sz="4" w:space="0" w:color="auto"/>
              <w:right w:val="single" w:sz="4" w:space="0" w:color="auto"/>
            </w:tcBorders>
            <w:shd w:val="clear" w:color="auto" w:fill="EAF1DD" w:themeFill="accent3" w:themeFillTint="33"/>
            <w:noWrap/>
            <w:vAlign w:val="bottom"/>
            <w:hideMark/>
          </w:tcPr>
          <w:p w14:paraId="54B494CB"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Размеры фракций, мм</w:t>
            </w:r>
          </w:p>
        </w:tc>
      </w:tr>
      <w:tr w:rsidR="00CA0347" w:rsidRPr="00994E13" w14:paraId="24043237" w14:textId="77777777" w:rsidTr="00DF3272">
        <w:trPr>
          <w:trHeight w:val="113"/>
        </w:trPr>
        <w:tc>
          <w:tcPr>
            <w:tcW w:w="676" w:type="pct"/>
            <w:vMerge/>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267E81A6" w14:textId="77777777" w:rsidR="00CA0347" w:rsidRPr="00994E13" w:rsidRDefault="00CA0347" w:rsidP="00CA0347">
            <w:pPr>
              <w:spacing w:line="240" w:lineRule="auto"/>
              <w:ind w:firstLine="0"/>
              <w:jc w:val="left"/>
              <w:rPr>
                <w:rFonts w:eastAsia="Times New Roman"/>
                <w:b/>
                <w:bCs/>
                <w:color w:val="000000"/>
                <w:sz w:val="22"/>
                <w:lang w:eastAsia="ru-RU"/>
              </w:rPr>
            </w:pPr>
          </w:p>
        </w:tc>
        <w:tc>
          <w:tcPr>
            <w:tcW w:w="377" w:type="pct"/>
            <w:tcBorders>
              <w:top w:val="nil"/>
              <w:left w:val="nil"/>
              <w:bottom w:val="single" w:sz="4" w:space="0" w:color="auto"/>
              <w:right w:val="single" w:sz="4" w:space="0" w:color="auto"/>
            </w:tcBorders>
            <w:shd w:val="clear" w:color="auto" w:fill="EAF1DD" w:themeFill="accent3" w:themeFillTint="33"/>
            <w:noWrap/>
            <w:vAlign w:val="center"/>
            <w:hideMark/>
          </w:tcPr>
          <w:p w14:paraId="5E407486"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&gt;10</w:t>
            </w:r>
          </w:p>
        </w:tc>
        <w:tc>
          <w:tcPr>
            <w:tcW w:w="381" w:type="pct"/>
            <w:tcBorders>
              <w:top w:val="nil"/>
              <w:left w:val="nil"/>
              <w:bottom w:val="single" w:sz="4" w:space="0" w:color="auto"/>
              <w:right w:val="single" w:sz="4" w:space="0" w:color="auto"/>
            </w:tcBorders>
            <w:shd w:val="clear" w:color="auto" w:fill="EAF1DD" w:themeFill="accent3" w:themeFillTint="33"/>
            <w:noWrap/>
            <w:vAlign w:val="center"/>
            <w:hideMark/>
          </w:tcPr>
          <w:p w14:paraId="69C333DC"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10 - 5</w:t>
            </w:r>
          </w:p>
        </w:tc>
        <w:tc>
          <w:tcPr>
            <w:tcW w:w="377" w:type="pct"/>
            <w:tcBorders>
              <w:top w:val="nil"/>
              <w:left w:val="nil"/>
              <w:bottom w:val="single" w:sz="4" w:space="0" w:color="auto"/>
              <w:right w:val="single" w:sz="4" w:space="0" w:color="auto"/>
            </w:tcBorders>
            <w:shd w:val="clear" w:color="auto" w:fill="EAF1DD" w:themeFill="accent3" w:themeFillTint="33"/>
            <w:noWrap/>
            <w:vAlign w:val="center"/>
            <w:hideMark/>
          </w:tcPr>
          <w:p w14:paraId="00A97071"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 xml:space="preserve">5 - 2 </w:t>
            </w:r>
          </w:p>
        </w:tc>
        <w:tc>
          <w:tcPr>
            <w:tcW w:w="377" w:type="pct"/>
            <w:tcBorders>
              <w:top w:val="nil"/>
              <w:left w:val="nil"/>
              <w:bottom w:val="single" w:sz="4" w:space="0" w:color="auto"/>
              <w:right w:val="single" w:sz="4" w:space="0" w:color="auto"/>
            </w:tcBorders>
            <w:shd w:val="clear" w:color="auto" w:fill="EAF1DD" w:themeFill="accent3" w:themeFillTint="33"/>
            <w:noWrap/>
            <w:vAlign w:val="center"/>
            <w:hideMark/>
          </w:tcPr>
          <w:p w14:paraId="7F4B59A4"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2 - 1</w:t>
            </w:r>
          </w:p>
        </w:tc>
        <w:tc>
          <w:tcPr>
            <w:tcW w:w="381" w:type="pct"/>
            <w:tcBorders>
              <w:top w:val="nil"/>
              <w:left w:val="nil"/>
              <w:bottom w:val="single" w:sz="4" w:space="0" w:color="auto"/>
              <w:right w:val="single" w:sz="4" w:space="0" w:color="auto"/>
            </w:tcBorders>
            <w:shd w:val="clear" w:color="auto" w:fill="EAF1DD" w:themeFill="accent3" w:themeFillTint="33"/>
            <w:noWrap/>
            <w:vAlign w:val="center"/>
            <w:hideMark/>
          </w:tcPr>
          <w:p w14:paraId="08BAEA6F"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1 - 0,5</w:t>
            </w:r>
          </w:p>
        </w:tc>
        <w:tc>
          <w:tcPr>
            <w:tcW w:w="377" w:type="pct"/>
            <w:tcBorders>
              <w:top w:val="nil"/>
              <w:left w:val="nil"/>
              <w:bottom w:val="single" w:sz="4" w:space="0" w:color="auto"/>
              <w:right w:val="single" w:sz="4" w:space="0" w:color="auto"/>
            </w:tcBorders>
            <w:shd w:val="clear" w:color="auto" w:fill="EAF1DD" w:themeFill="accent3" w:themeFillTint="33"/>
            <w:noWrap/>
            <w:vAlign w:val="center"/>
            <w:hideMark/>
          </w:tcPr>
          <w:p w14:paraId="05C05B1A"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0,5 - 0,25</w:t>
            </w:r>
          </w:p>
        </w:tc>
        <w:tc>
          <w:tcPr>
            <w:tcW w:w="377" w:type="pct"/>
            <w:tcBorders>
              <w:top w:val="nil"/>
              <w:left w:val="nil"/>
              <w:bottom w:val="single" w:sz="4" w:space="0" w:color="auto"/>
              <w:right w:val="single" w:sz="4" w:space="0" w:color="auto"/>
            </w:tcBorders>
            <w:shd w:val="clear" w:color="auto" w:fill="EAF1DD" w:themeFill="accent3" w:themeFillTint="33"/>
            <w:noWrap/>
            <w:vAlign w:val="center"/>
            <w:hideMark/>
          </w:tcPr>
          <w:p w14:paraId="3F739F74"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0,25 - 0,1</w:t>
            </w:r>
          </w:p>
        </w:tc>
        <w:tc>
          <w:tcPr>
            <w:tcW w:w="381" w:type="pct"/>
            <w:tcBorders>
              <w:top w:val="nil"/>
              <w:left w:val="nil"/>
              <w:bottom w:val="single" w:sz="4" w:space="0" w:color="auto"/>
              <w:right w:val="single" w:sz="4" w:space="0" w:color="auto"/>
            </w:tcBorders>
            <w:shd w:val="clear" w:color="auto" w:fill="EAF1DD" w:themeFill="accent3" w:themeFillTint="33"/>
            <w:noWrap/>
            <w:vAlign w:val="center"/>
            <w:hideMark/>
          </w:tcPr>
          <w:p w14:paraId="51B90905"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0,1 - 0,05</w:t>
            </w:r>
          </w:p>
        </w:tc>
        <w:tc>
          <w:tcPr>
            <w:tcW w:w="377" w:type="pct"/>
            <w:tcBorders>
              <w:top w:val="nil"/>
              <w:left w:val="nil"/>
              <w:bottom w:val="single" w:sz="4" w:space="0" w:color="auto"/>
              <w:right w:val="single" w:sz="4" w:space="0" w:color="auto"/>
            </w:tcBorders>
            <w:shd w:val="clear" w:color="auto" w:fill="EAF1DD" w:themeFill="accent3" w:themeFillTint="33"/>
            <w:noWrap/>
            <w:vAlign w:val="center"/>
            <w:hideMark/>
          </w:tcPr>
          <w:p w14:paraId="429BE387"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0,05 - 0,01</w:t>
            </w:r>
          </w:p>
        </w:tc>
        <w:tc>
          <w:tcPr>
            <w:tcW w:w="461" w:type="pct"/>
            <w:tcBorders>
              <w:top w:val="nil"/>
              <w:left w:val="nil"/>
              <w:bottom w:val="single" w:sz="4" w:space="0" w:color="auto"/>
              <w:right w:val="single" w:sz="4" w:space="0" w:color="auto"/>
            </w:tcBorders>
            <w:shd w:val="clear" w:color="auto" w:fill="EAF1DD" w:themeFill="accent3" w:themeFillTint="33"/>
            <w:noWrap/>
            <w:vAlign w:val="center"/>
            <w:hideMark/>
          </w:tcPr>
          <w:p w14:paraId="71747C4B"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0,01 - 0,002</w:t>
            </w:r>
          </w:p>
        </w:tc>
        <w:tc>
          <w:tcPr>
            <w:tcW w:w="458" w:type="pct"/>
            <w:tcBorders>
              <w:top w:val="nil"/>
              <w:left w:val="nil"/>
              <w:bottom w:val="single" w:sz="4" w:space="0" w:color="auto"/>
              <w:right w:val="single" w:sz="4" w:space="0" w:color="auto"/>
            </w:tcBorders>
            <w:shd w:val="clear" w:color="auto" w:fill="EAF1DD" w:themeFill="accent3" w:themeFillTint="33"/>
            <w:noWrap/>
            <w:vAlign w:val="center"/>
            <w:hideMark/>
          </w:tcPr>
          <w:p w14:paraId="1CD149AD"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 xml:space="preserve">&lt;0,002 </w:t>
            </w:r>
          </w:p>
        </w:tc>
      </w:tr>
      <w:tr w:rsidR="00CA0347" w:rsidRPr="00994E13" w14:paraId="7FF2FA72"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50071C94"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3BE0473D"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2619B11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42ABDFED"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56BA6AC0"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489E37EB"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78D408F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0,3</w:t>
            </w:r>
          </w:p>
        </w:tc>
        <w:tc>
          <w:tcPr>
            <w:tcW w:w="377" w:type="pct"/>
            <w:tcBorders>
              <w:top w:val="nil"/>
              <w:left w:val="nil"/>
              <w:bottom w:val="single" w:sz="4" w:space="0" w:color="auto"/>
              <w:right w:val="single" w:sz="4" w:space="0" w:color="auto"/>
            </w:tcBorders>
            <w:shd w:val="clear" w:color="auto" w:fill="auto"/>
            <w:noWrap/>
            <w:vAlign w:val="center"/>
            <w:hideMark/>
          </w:tcPr>
          <w:p w14:paraId="7969AAD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83,9</w:t>
            </w:r>
          </w:p>
        </w:tc>
        <w:tc>
          <w:tcPr>
            <w:tcW w:w="381" w:type="pct"/>
            <w:tcBorders>
              <w:top w:val="nil"/>
              <w:left w:val="nil"/>
              <w:bottom w:val="single" w:sz="4" w:space="0" w:color="auto"/>
              <w:right w:val="single" w:sz="4" w:space="0" w:color="auto"/>
            </w:tcBorders>
            <w:shd w:val="clear" w:color="auto" w:fill="auto"/>
            <w:noWrap/>
            <w:vAlign w:val="center"/>
            <w:hideMark/>
          </w:tcPr>
          <w:p w14:paraId="65CC380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11,3</w:t>
            </w:r>
          </w:p>
        </w:tc>
        <w:tc>
          <w:tcPr>
            <w:tcW w:w="377" w:type="pct"/>
            <w:tcBorders>
              <w:top w:val="nil"/>
              <w:left w:val="nil"/>
              <w:bottom w:val="single" w:sz="4" w:space="0" w:color="auto"/>
              <w:right w:val="single" w:sz="4" w:space="0" w:color="auto"/>
            </w:tcBorders>
            <w:shd w:val="clear" w:color="auto" w:fill="auto"/>
            <w:noWrap/>
            <w:vAlign w:val="center"/>
            <w:hideMark/>
          </w:tcPr>
          <w:p w14:paraId="668F0FE1"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461" w:type="pct"/>
            <w:tcBorders>
              <w:top w:val="nil"/>
              <w:left w:val="nil"/>
              <w:bottom w:val="single" w:sz="4" w:space="0" w:color="auto"/>
              <w:right w:val="single" w:sz="4" w:space="0" w:color="auto"/>
            </w:tcBorders>
            <w:shd w:val="clear" w:color="auto" w:fill="auto"/>
            <w:noWrap/>
            <w:vAlign w:val="center"/>
            <w:hideMark/>
          </w:tcPr>
          <w:p w14:paraId="19611DAE"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w:t>
            </w:r>
          </w:p>
        </w:tc>
        <w:tc>
          <w:tcPr>
            <w:tcW w:w="458" w:type="pct"/>
            <w:tcBorders>
              <w:top w:val="nil"/>
              <w:left w:val="nil"/>
              <w:bottom w:val="single" w:sz="4" w:space="0" w:color="auto"/>
              <w:right w:val="single" w:sz="4" w:space="0" w:color="auto"/>
            </w:tcBorders>
            <w:shd w:val="clear" w:color="auto" w:fill="auto"/>
            <w:noWrap/>
            <w:vAlign w:val="center"/>
            <w:hideMark/>
          </w:tcPr>
          <w:p w14:paraId="3DBC681D"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0,5</w:t>
            </w:r>
          </w:p>
        </w:tc>
      </w:tr>
      <w:tr w:rsidR="00CA0347" w:rsidRPr="00994E13" w14:paraId="731E07FC"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277EE66B"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24ЯМДО-2</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4A5A6C3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09F64F8D"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49569855"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1A1ED2FE"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2B911325"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7798471B"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27ECE0C1"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1,4</w:t>
            </w:r>
          </w:p>
        </w:tc>
        <w:tc>
          <w:tcPr>
            <w:tcW w:w="381" w:type="pct"/>
            <w:tcBorders>
              <w:top w:val="nil"/>
              <w:left w:val="nil"/>
              <w:bottom w:val="single" w:sz="4" w:space="0" w:color="auto"/>
              <w:right w:val="single" w:sz="4" w:space="0" w:color="auto"/>
            </w:tcBorders>
            <w:shd w:val="clear" w:color="auto" w:fill="auto"/>
            <w:noWrap/>
            <w:vAlign w:val="center"/>
            <w:hideMark/>
          </w:tcPr>
          <w:p w14:paraId="45770F06"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49,8</w:t>
            </w:r>
          </w:p>
        </w:tc>
        <w:tc>
          <w:tcPr>
            <w:tcW w:w="377" w:type="pct"/>
            <w:tcBorders>
              <w:top w:val="nil"/>
              <w:left w:val="nil"/>
              <w:bottom w:val="single" w:sz="4" w:space="0" w:color="auto"/>
              <w:right w:val="single" w:sz="4" w:space="0" w:color="auto"/>
            </w:tcBorders>
            <w:shd w:val="clear" w:color="auto" w:fill="auto"/>
            <w:noWrap/>
            <w:vAlign w:val="center"/>
            <w:hideMark/>
          </w:tcPr>
          <w:p w14:paraId="03883AE4"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26,6</w:t>
            </w:r>
          </w:p>
        </w:tc>
        <w:tc>
          <w:tcPr>
            <w:tcW w:w="461" w:type="pct"/>
            <w:tcBorders>
              <w:top w:val="nil"/>
              <w:left w:val="nil"/>
              <w:bottom w:val="single" w:sz="4" w:space="0" w:color="auto"/>
              <w:right w:val="single" w:sz="4" w:space="0" w:color="auto"/>
            </w:tcBorders>
            <w:shd w:val="clear" w:color="auto" w:fill="auto"/>
            <w:noWrap/>
            <w:vAlign w:val="center"/>
            <w:hideMark/>
          </w:tcPr>
          <w:p w14:paraId="1C47EAE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13,6</w:t>
            </w:r>
          </w:p>
        </w:tc>
        <w:tc>
          <w:tcPr>
            <w:tcW w:w="458" w:type="pct"/>
            <w:tcBorders>
              <w:top w:val="nil"/>
              <w:left w:val="nil"/>
              <w:bottom w:val="single" w:sz="4" w:space="0" w:color="auto"/>
              <w:right w:val="single" w:sz="4" w:space="0" w:color="auto"/>
            </w:tcBorders>
            <w:shd w:val="clear" w:color="auto" w:fill="auto"/>
            <w:noWrap/>
            <w:vAlign w:val="center"/>
            <w:hideMark/>
          </w:tcPr>
          <w:p w14:paraId="0E0BBB53"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8,7</w:t>
            </w:r>
          </w:p>
        </w:tc>
      </w:tr>
      <w:tr w:rsidR="00CA0347" w:rsidRPr="00994E13" w14:paraId="57EF16CE"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62254E86"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24ЯМДО-3</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4C424DCF"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26AFE3F4"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44C8D4BE"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6796535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0D08140A"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09F5788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291DDC63"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3,3</w:t>
            </w:r>
          </w:p>
        </w:tc>
        <w:tc>
          <w:tcPr>
            <w:tcW w:w="381" w:type="pct"/>
            <w:tcBorders>
              <w:top w:val="nil"/>
              <w:left w:val="nil"/>
              <w:bottom w:val="single" w:sz="4" w:space="0" w:color="auto"/>
              <w:right w:val="single" w:sz="4" w:space="0" w:color="auto"/>
            </w:tcBorders>
            <w:shd w:val="clear" w:color="auto" w:fill="auto"/>
            <w:noWrap/>
            <w:vAlign w:val="center"/>
            <w:hideMark/>
          </w:tcPr>
          <w:p w14:paraId="799C99C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52,7</w:t>
            </w:r>
          </w:p>
        </w:tc>
        <w:tc>
          <w:tcPr>
            <w:tcW w:w="377" w:type="pct"/>
            <w:tcBorders>
              <w:top w:val="nil"/>
              <w:left w:val="nil"/>
              <w:bottom w:val="single" w:sz="4" w:space="0" w:color="auto"/>
              <w:right w:val="single" w:sz="4" w:space="0" w:color="auto"/>
            </w:tcBorders>
            <w:shd w:val="clear" w:color="auto" w:fill="auto"/>
            <w:noWrap/>
            <w:vAlign w:val="center"/>
            <w:hideMark/>
          </w:tcPr>
          <w:p w14:paraId="07C46301"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24,2</w:t>
            </w:r>
          </w:p>
        </w:tc>
        <w:tc>
          <w:tcPr>
            <w:tcW w:w="461" w:type="pct"/>
            <w:tcBorders>
              <w:top w:val="nil"/>
              <w:left w:val="nil"/>
              <w:bottom w:val="single" w:sz="4" w:space="0" w:color="auto"/>
              <w:right w:val="single" w:sz="4" w:space="0" w:color="auto"/>
            </w:tcBorders>
            <w:shd w:val="clear" w:color="auto" w:fill="auto"/>
            <w:noWrap/>
            <w:vAlign w:val="center"/>
            <w:hideMark/>
          </w:tcPr>
          <w:p w14:paraId="1416CCA5"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12,1</w:t>
            </w:r>
          </w:p>
        </w:tc>
        <w:tc>
          <w:tcPr>
            <w:tcW w:w="458" w:type="pct"/>
            <w:tcBorders>
              <w:top w:val="nil"/>
              <w:left w:val="nil"/>
              <w:bottom w:val="single" w:sz="4" w:space="0" w:color="auto"/>
              <w:right w:val="single" w:sz="4" w:space="0" w:color="auto"/>
            </w:tcBorders>
            <w:shd w:val="clear" w:color="auto" w:fill="auto"/>
            <w:noWrap/>
            <w:vAlign w:val="center"/>
            <w:hideMark/>
          </w:tcPr>
          <w:p w14:paraId="49B5A105"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7,7</w:t>
            </w:r>
          </w:p>
        </w:tc>
      </w:tr>
      <w:tr w:rsidR="00CA0347" w:rsidRPr="00994E13" w14:paraId="4A8FE9F4"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0A4ABC73"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24ЯМДО-4</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702C328F"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6A9C8D4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12E514BF"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79599416"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7C9312BD"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3142DB84"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6CEC1E5B"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1,2</w:t>
            </w:r>
          </w:p>
        </w:tc>
        <w:tc>
          <w:tcPr>
            <w:tcW w:w="381" w:type="pct"/>
            <w:tcBorders>
              <w:top w:val="nil"/>
              <w:left w:val="nil"/>
              <w:bottom w:val="single" w:sz="4" w:space="0" w:color="auto"/>
              <w:right w:val="single" w:sz="4" w:space="0" w:color="auto"/>
            </w:tcBorders>
            <w:shd w:val="clear" w:color="auto" w:fill="auto"/>
            <w:noWrap/>
            <w:vAlign w:val="center"/>
            <w:hideMark/>
          </w:tcPr>
          <w:p w14:paraId="39558D3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47,7</w:t>
            </w:r>
          </w:p>
        </w:tc>
        <w:tc>
          <w:tcPr>
            <w:tcW w:w="377" w:type="pct"/>
            <w:tcBorders>
              <w:top w:val="nil"/>
              <w:left w:val="nil"/>
              <w:bottom w:val="single" w:sz="4" w:space="0" w:color="auto"/>
              <w:right w:val="single" w:sz="4" w:space="0" w:color="auto"/>
            </w:tcBorders>
            <w:shd w:val="clear" w:color="auto" w:fill="auto"/>
            <w:noWrap/>
            <w:vAlign w:val="center"/>
            <w:hideMark/>
          </w:tcPr>
          <w:p w14:paraId="2217FA2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28,6</w:t>
            </w:r>
          </w:p>
        </w:tc>
        <w:tc>
          <w:tcPr>
            <w:tcW w:w="461" w:type="pct"/>
            <w:tcBorders>
              <w:top w:val="nil"/>
              <w:left w:val="nil"/>
              <w:bottom w:val="single" w:sz="4" w:space="0" w:color="auto"/>
              <w:right w:val="single" w:sz="4" w:space="0" w:color="auto"/>
            </w:tcBorders>
            <w:shd w:val="clear" w:color="auto" w:fill="auto"/>
            <w:noWrap/>
            <w:vAlign w:val="center"/>
            <w:hideMark/>
          </w:tcPr>
          <w:p w14:paraId="0CE4B5B0"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13,7</w:t>
            </w:r>
          </w:p>
        </w:tc>
        <w:tc>
          <w:tcPr>
            <w:tcW w:w="458" w:type="pct"/>
            <w:tcBorders>
              <w:top w:val="nil"/>
              <w:left w:val="nil"/>
              <w:bottom w:val="single" w:sz="4" w:space="0" w:color="auto"/>
              <w:right w:val="single" w:sz="4" w:space="0" w:color="auto"/>
            </w:tcBorders>
            <w:shd w:val="clear" w:color="auto" w:fill="auto"/>
            <w:noWrap/>
            <w:vAlign w:val="center"/>
            <w:hideMark/>
          </w:tcPr>
          <w:p w14:paraId="3D1ADCA8"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8,8</w:t>
            </w:r>
          </w:p>
        </w:tc>
      </w:tr>
      <w:tr w:rsidR="00CA0347" w:rsidRPr="00994E13" w14:paraId="69555164"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0E0F1614"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24ЯМДО-5</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73CEA7F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5A0EE9D3"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092D32ED"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26075776"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02B3078A"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2934D90E"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6B77B01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1,5</w:t>
            </w:r>
          </w:p>
        </w:tc>
        <w:tc>
          <w:tcPr>
            <w:tcW w:w="381" w:type="pct"/>
            <w:tcBorders>
              <w:top w:val="nil"/>
              <w:left w:val="nil"/>
              <w:bottom w:val="single" w:sz="4" w:space="0" w:color="auto"/>
              <w:right w:val="single" w:sz="4" w:space="0" w:color="auto"/>
            </w:tcBorders>
            <w:shd w:val="clear" w:color="auto" w:fill="auto"/>
            <w:noWrap/>
            <w:vAlign w:val="center"/>
            <w:hideMark/>
          </w:tcPr>
          <w:p w14:paraId="69ABA0E5"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48,7</w:t>
            </w:r>
          </w:p>
        </w:tc>
        <w:tc>
          <w:tcPr>
            <w:tcW w:w="377" w:type="pct"/>
            <w:tcBorders>
              <w:top w:val="nil"/>
              <w:left w:val="nil"/>
              <w:bottom w:val="single" w:sz="4" w:space="0" w:color="auto"/>
              <w:right w:val="single" w:sz="4" w:space="0" w:color="auto"/>
            </w:tcBorders>
            <w:shd w:val="clear" w:color="auto" w:fill="auto"/>
            <w:noWrap/>
            <w:vAlign w:val="center"/>
            <w:hideMark/>
          </w:tcPr>
          <w:p w14:paraId="78486E18"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28,1</w:t>
            </w:r>
          </w:p>
        </w:tc>
        <w:tc>
          <w:tcPr>
            <w:tcW w:w="461" w:type="pct"/>
            <w:tcBorders>
              <w:top w:val="nil"/>
              <w:left w:val="nil"/>
              <w:bottom w:val="single" w:sz="4" w:space="0" w:color="auto"/>
              <w:right w:val="single" w:sz="4" w:space="0" w:color="auto"/>
            </w:tcBorders>
            <w:shd w:val="clear" w:color="auto" w:fill="auto"/>
            <w:noWrap/>
            <w:vAlign w:val="center"/>
            <w:hideMark/>
          </w:tcPr>
          <w:p w14:paraId="0DB4870F"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w:t>
            </w:r>
          </w:p>
        </w:tc>
        <w:tc>
          <w:tcPr>
            <w:tcW w:w="458" w:type="pct"/>
            <w:tcBorders>
              <w:top w:val="nil"/>
              <w:left w:val="nil"/>
              <w:bottom w:val="single" w:sz="4" w:space="0" w:color="auto"/>
              <w:right w:val="single" w:sz="4" w:space="0" w:color="auto"/>
            </w:tcBorders>
            <w:shd w:val="clear" w:color="auto" w:fill="auto"/>
            <w:noWrap/>
            <w:vAlign w:val="center"/>
            <w:hideMark/>
          </w:tcPr>
          <w:p w14:paraId="61ADF322"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8,7</w:t>
            </w:r>
          </w:p>
        </w:tc>
      </w:tr>
      <w:tr w:rsidR="00CA0347" w:rsidRPr="00994E13" w14:paraId="483DC073"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092054B4"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24ЯМДО-6</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385E3C08"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1231D30E"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1C7A72E4"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20964E2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4140DFE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70DB2B96"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232404F1"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381" w:type="pct"/>
            <w:tcBorders>
              <w:top w:val="nil"/>
              <w:left w:val="nil"/>
              <w:bottom w:val="single" w:sz="4" w:space="0" w:color="auto"/>
              <w:right w:val="single" w:sz="4" w:space="0" w:color="auto"/>
            </w:tcBorders>
            <w:shd w:val="clear" w:color="auto" w:fill="auto"/>
            <w:noWrap/>
            <w:vAlign w:val="center"/>
            <w:hideMark/>
          </w:tcPr>
          <w:p w14:paraId="37DE574F"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48,9</w:t>
            </w:r>
          </w:p>
        </w:tc>
        <w:tc>
          <w:tcPr>
            <w:tcW w:w="377" w:type="pct"/>
            <w:tcBorders>
              <w:top w:val="nil"/>
              <w:left w:val="nil"/>
              <w:bottom w:val="single" w:sz="4" w:space="0" w:color="auto"/>
              <w:right w:val="single" w:sz="4" w:space="0" w:color="auto"/>
            </w:tcBorders>
            <w:shd w:val="clear" w:color="auto" w:fill="auto"/>
            <w:noWrap/>
            <w:vAlign w:val="center"/>
            <w:hideMark/>
          </w:tcPr>
          <w:p w14:paraId="67C84FA8"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27,5</w:t>
            </w:r>
          </w:p>
        </w:tc>
        <w:tc>
          <w:tcPr>
            <w:tcW w:w="461" w:type="pct"/>
            <w:tcBorders>
              <w:top w:val="nil"/>
              <w:left w:val="nil"/>
              <w:bottom w:val="single" w:sz="4" w:space="0" w:color="auto"/>
              <w:right w:val="single" w:sz="4" w:space="0" w:color="auto"/>
            </w:tcBorders>
            <w:shd w:val="clear" w:color="auto" w:fill="auto"/>
            <w:noWrap/>
            <w:vAlign w:val="center"/>
            <w:hideMark/>
          </w:tcPr>
          <w:p w14:paraId="0AA4D7B2"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13,2</w:t>
            </w:r>
          </w:p>
        </w:tc>
        <w:tc>
          <w:tcPr>
            <w:tcW w:w="458" w:type="pct"/>
            <w:tcBorders>
              <w:top w:val="nil"/>
              <w:left w:val="nil"/>
              <w:bottom w:val="single" w:sz="4" w:space="0" w:color="auto"/>
              <w:right w:val="single" w:sz="4" w:space="0" w:color="auto"/>
            </w:tcBorders>
            <w:shd w:val="clear" w:color="auto" w:fill="auto"/>
            <w:noWrap/>
            <w:vAlign w:val="center"/>
            <w:hideMark/>
          </w:tcPr>
          <w:p w14:paraId="70F37E36"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8,8</w:t>
            </w:r>
          </w:p>
        </w:tc>
      </w:tr>
      <w:tr w:rsidR="00CA0347" w:rsidRPr="00994E13" w14:paraId="76F1D9B4"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040CC5BC"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24ЯМДО-7</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790A7B7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22303B1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2F586CC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6E51CC55"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5318C201"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77D77434"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0,4</w:t>
            </w:r>
          </w:p>
        </w:tc>
        <w:tc>
          <w:tcPr>
            <w:tcW w:w="377" w:type="pct"/>
            <w:tcBorders>
              <w:top w:val="nil"/>
              <w:left w:val="nil"/>
              <w:bottom w:val="single" w:sz="4" w:space="0" w:color="auto"/>
              <w:right w:val="single" w:sz="4" w:space="0" w:color="auto"/>
            </w:tcBorders>
            <w:shd w:val="clear" w:color="auto" w:fill="auto"/>
            <w:noWrap/>
            <w:vAlign w:val="center"/>
            <w:hideMark/>
          </w:tcPr>
          <w:p w14:paraId="1F91F8E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88,7</w:t>
            </w:r>
          </w:p>
        </w:tc>
        <w:tc>
          <w:tcPr>
            <w:tcW w:w="381" w:type="pct"/>
            <w:tcBorders>
              <w:top w:val="nil"/>
              <w:left w:val="nil"/>
              <w:bottom w:val="single" w:sz="4" w:space="0" w:color="auto"/>
              <w:right w:val="single" w:sz="4" w:space="0" w:color="auto"/>
            </w:tcBorders>
            <w:shd w:val="clear" w:color="auto" w:fill="auto"/>
            <w:noWrap/>
            <w:vAlign w:val="center"/>
            <w:hideMark/>
          </w:tcPr>
          <w:p w14:paraId="3E06CC9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7,1</w:t>
            </w:r>
          </w:p>
        </w:tc>
        <w:tc>
          <w:tcPr>
            <w:tcW w:w="377" w:type="pct"/>
            <w:tcBorders>
              <w:top w:val="nil"/>
              <w:left w:val="nil"/>
              <w:bottom w:val="single" w:sz="4" w:space="0" w:color="auto"/>
              <w:right w:val="single" w:sz="4" w:space="0" w:color="auto"/>
            </w:tcBorders>
            <w:shd w:val="clear" w:color="auto" w:fill="auto"/>
            <w:noWrap/>
            <w:vAlign w:val="center"/>
            <w:hideMark/>
          </w:tcPr>
          <w:p w14:paraId="25E3EE23"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2,2</w:t>
            </w:r>
          </w:p>
        </w:tc>
        <w:tc>
          <w:tcPr>
            <w:tcW w:w="461" w:type="pct"/>
            <w:tcBorders>
              <w:top w:val="nil"/>
              <w:left w:val="nil"/>
              <w:bottom w:val="single" w:sz="4" w:space="0" w:color="auto"/>
              <w:right w:val="single" w:sz="4" w:space="0" w:color="auto"/>
            </w:tcBorders>
            <w:shd w:val="clear" w:color="auto" w:fill="auto"/>
            <w:noWrap/>
            <w:vAlign w:val="center"/>
            <w:hideMark/>
          </w:tcPr>
          <w:p w14:paraId="3433856A"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w:t>
            </w:r>
          </w:p>
        </w:tc>
        <w:tc>
          <w:tcPr>
            <w:tcW w:w="458" w:type="pct"/>
            <w:tcBorders>
              <w:top w:val="nil"/>
              <w:left w:val="nil"/>
              <w:bottom w:val="single" w:sz="4" w:space="0" w:color="auto"/>
              <w:right w:val="single" w:sz="4" w:space="0" w:color="auto"/>
            </w:tcBorders>
            <w:shd w:val="clear" w:color="auto" w:fill="auto"/>
            <w:noWrap/>
            <w:vAlign w:val="center"/>
            <w:hideMark/>
          </w:tcPr>
          <w:p w14:paraId="3791FF0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0,5</w:t>
            </w:r>
          </w:p>
        </w:tc>
      </w:tr>
      <w:tr w:rsidR="00CA0347" w:rsidRPr="00994E13" w14:paraId="7E50476D"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3739BBA3"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24ЯМДО-8</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3CE02FC3"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7F95139E"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151E950E"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5148E8EA"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751C4700"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58DCBDB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0,3</w:t>
            </w:r>
          </w:p>
        </w:tc>
        <w:tc>
          <w:tcPr>
            <w:tcW w:w="377" w:type="pct"/>
            <w:tcBorders>
              <w:top w:val="nil"/>
              <w:left w:val="nil"/>
              <w:bottom w:val="single" w:sz="4" w:space="0" w:color="auto"/>
              <w:right w:val="single" w:sz="4" w:space="0" w:color="auto"/>
            </w:tcBorders>
            <w:shd w:val="clear" w:color="auto" w:fill="auto"/>
            <w:noWrap/>
            <w:vAlign w:val="center"/>
            <w:hideMark/>
          </w:tcPr>
          <w:p w14:paraId="2766F2EB"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85,1</w:t>
            </w:r>
          </w:p>
        </w:tc>
        <w:tc>
          <w:tcPr>
            <w:tcW w:w="381" w:type="pct"/>
            <w:tcBorders>
              <w:top w:val="nil"/>
              <w:left w:val="nil"/>
              <w:bottom w:val="single" w:sz="4" w:space="0" w:color="auto"/>
              <w:right w:val="single" w:sz="4" w:space="0" w:color="auto"/>
            </w:tcBorders>
            <w:shd w:val="clear" w:color="auto" w:fill="auto"/>
            <w:noWrap/>
            <w:vAlign w:val="center"/>
            <w:hideMark/>
          </w:tcPr>
          <w:p w14:paraId="3381E841"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9,7</w:t>
            </w:r>
          </w:p>
        </w:tc>
        <w:tc>
          <w:tcPr>
            <w:tcW w:w="377" w:type="pct"/>
            <w:tcBorders>
              <w:top w:val="nil"/>
              <w:left w:val="nil"/>
              <w:bottom w:val="single" w:sz="4" w:space="0" w:color="auto"/>
              <w:right w:val="single" w:sz="4" w:space="0" w:color="auto"/>
            </w:tcBorders>
            <w:shd w:val="clear" w:color="auto" w:fill="auto"/>
            <w:noWrap/>
            <w:vAlign w:val="center"/>
            <w:hideMark/>
          </w:tcPr>
          <w:p w14:paraId="19B7D903"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3,3</w:t>
            </w:r>
          </w:p>
        </w:tc>
        <w:tc>
          <w:tcPr>
            <w:tcW w:w="461" w:type="pct"/>
            <w:tcBorders>
              <w:top w:val="nil"/>
              <w:left w:val="nil"/>
              <w:bottom w:val="single" w:sz="4" w:space="0" w:color="auto"/>
              <w:right w:val="single" w:sz="4" w:space="0" w:color="auto"/>
            </w:tcBorders>
            <w:shd w:val="clear" w:color="auto" w:fill="auto"/>
            <w:noWrap/>
            <w:vAlign w:val="center"/>
            <w:hideMark/>
          </w:tcPr>
          <w:p w14:paraId="3D0D01EF"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w:t>
            </w:r>
          </w:p>
        </w:tc>
        <w:tc>
          <w:tcPr>
            <w:tcW w:w="458" w:type="pct"/>
            <w:tcBorders>
              <w:top w:val="nil"/>
              <w:left w:val="nil"/>
              <w:bottom w:val="single" w:sz="4" w:space="0" w:color="auto"/>
              <w:right w:val="single" w:sz="4" w:space="0" w:color="auto"/>
            </w:tcBorders>
            <w:shd w:val="clear" w:color="auto" w:fill="auto"/>
            <w:noWrap/>
            <w:vAlign w:val="center"/>
            <w:hideMark/>
          </w:tcPr>
          <w:p w14:paraId="3710105B"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0,5</w:t>
            </w:r>
          </w:p>
        </w:tc>
      </w:tr>
      <w:tr w:rsidR="00CA0347" w:rsidRPr="00994E13" w14:paraId="6938B2B1"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68D10EAA"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24ЯМДО-9</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372C8984"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42A46D2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38FCA06D"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4EA349F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695976C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282F69CB"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3DFA69F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0,7</w:t>
            </w:r>
          </w:p>
        </w:tc>
        <w:tc>
          <w:tcPr>
            <w:tcW w:w="381" w:type="pct"/>
            <w:tcBorders>
              <w:top w:val="nil"/>
              <w:left w:val="nil"/>
              <w:bottom w:val="single" w:sz="4" w:space="0" w:color="auto"/>
              <w:right w:val="single" w:sz="4" w:space="0" w:color="auto"/>
            </w:tcBorders>
            <w:shd w:val="clear" w:color="auto" w:fill="auto"/>
            <w:noWrap/>
            <w:vAlign w:val="center"/>
            <w:hideMark/>
          </w:tcPr>
          <w:p w14:paraId="4AC0CF33"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45,9</w:t>
            </w:r>
          </w:p>
        </w:tc>
        <w:tc>
          <w:tcPr>
            <w:tcW w:w="377" w:type="pct"/>
            <w:tcBorders>
              <w:top w:val="nil"/>
              <w:left w:val="nil"/>
              <w:bottom w:val="single" w:sz="4" w:space="0" w:color="auto"/>
              <w:right w:val="single" w:sz="4" w:space="0" w:color="auto"/>
            </w:tcBorders>
            <w:shd w:val="clear" w:color="auto" w:fill="auto"/>
            <w:noWrap/>
            <w:vAlign w:val="center"/>
            <w:hideMark/>
          </w:tcPr>
          <w:p w14:paraId="61D9AB85"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30</w:t>
            </w:r>
          </w:p>
        </w:tc>
        <w:tc>
          <w:tcPr>
            <w:tcW w:w="461" w:type="pct"/>
            <w:tcBorders>
              <w:top w:val="nil"/>
              <w:left w:val="nil"/>
              <w:bottom w:val="single" w:sz="4" w:space="0" w:color="auto"/>
              <w:right w:val="single" w:sz="4" w:space="0" w:color="auto"/>
            </w:tcBorders>
            <w:shd w:val="clear" w:color="auto" w:fill="auto"/>
            <w:noWrap/>
            <w:vAlign w:val="center"/>
            <w:hideMark/>
          </w:tcPr>
          <w:p w14:paraId="7695FEE8"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14,2</w:t>
            </w:r>
          </w:p>
        </w:tc>
        <w:tc>
          <w:tcPr>
            <w:tcW w:w="458" w:type="pct"/>
            <w:tcBorders>
              <w:top w:val="nil"/>
              <w:left w:val="nil"/>
              <w:bottom w:val="single" w:sz="4" w:space="0" w:color="auto"/>
              <w:right w:val="single" w:sz="4" w:space="0" w:color="auto"/>
            </w:tcBorders>
            <w:shd w:val="clear" w:color="auto" w:fill="auto"/>
            <w:noWrap/>
            <w:vAlign w:val="center"/>
            <w:hideMark/>
          </w:tcPr>
          <w:p w14:paraId="7360F234"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9,3</w:t>
            </w:r>
          </w:p>
        </w:tc>
      </w:tr>
      <w:tr w:rsidR="00CA0347" w:rsidRPr="00994E13" w14:paraId="7F9EA990" w14:textId="77777777" w:rsidTr="00186A7D">
        <w:trPr>
          <w:trHeight w:val="113"/>
        </w:trPr>
        <w:tc>
          <w:tcPr>
            <w:tcW w:w="676" w:type="pct"/>
            <w:tcBorders>
              <w:top w:val="nil"/>
              <w:left w:val="single" w:sz="4" w:space="0" w:color="auto"/>
              <w:bottom w:val="single" w:sz="4" w:space="0" w:color="auto"/>
              <w:right w:val="nil"/>
            </w:tcBorders>
            <w:shd w:val="clear" w:color="auto" w:fill="auto"/>
            <w:noWrap/>
            <w:vAlign w:val="center"/>
            <w:hideMark/>
          </w:tcPr>
          <w:p w14:paraId="3F2C2F9B" w14:textId="77777777" w:rsidR="00CA0347" w:rsidRPr="00994E13" w:rsidRDefault="00CA0347" w:rsidP="00CA034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24ЯМДО-10</w:t>
            </w:r>
          </w:p>
        </w:tc>
        <w:tc>
          <w:tcPr>
            <w:tcW w:w="377" w:type="pct"/>
            <w:tcBorders>
              <w:top w:val="nil"/>
              <w:left w:val="single" w:sz="4" w:space="0" w:color="auto"/>
              <w:bottom w:val="single" w:sz="4" w:space="0" w:color="auto"/>
              <w:right w:val="single" w:sz="4" w:space="0" w:color="auto"/>
            </w:tcBorders>
            <w:shd w:val="clear" w:color="auto" w:fill="auto"/>
            <w:noWrap/>
            <w:vAlign w:val="center"/>
            <w:hideMark/>
          </w:tcPr>
          <w:p w14:paraId="1D2B181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1947E87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76AE33AF"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1401B69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1" w:type="pct"/>
            <w:tcBorders>
              <w:top w:val="nil"/>
              <w:left w:val="nil"/>
              <w:bottom w:val="single" w:sz="4" w:space="0" w:color="auto"/>
              <w:right w:val="single" w:sz="4" w:space="0" w:color="auto"/>
            </w:tcBorders>
            <w:shd w:val="clear" w:color="auto" w:fill="auto"/>
            <w:noWrap/>
            <w:vAlign w:val="center"/>
            <w:hideMark/>
          </w:tcPr>
          <w:p w14:paraId="20C675A1"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789B72DB"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77" w:type="pct"/>
            <w:tcBorders>
              <w:top w:val="nil"/>
              <w:left w:val="nil"/>
              <w:bottom w:val="single" w:sz="4" w:space="0" w:color="auto"/>
              <w:right w:val="single" w:sz="4" w:space="0" w:color="auto"/>
            </w:tcBorders>
            <w:shd w:val="clear" w:color="auto" w:fill="auto"/>
            <w:noWrap/>
            <w:vAlign w:val="center"/>
            <w:hideMark/>
          </w:tcPr>
          <w:p w14:paraId="7E9245C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381" w:type="pct"/>
            <w:tcBorders>
              <w:top w:val="nil"/>
              <w:left w:val="nil"/>
              <w:bottom w:val="single" w:sz="4" w:space="0" w:color="auto"/>
              <w:right w:val="single" w:sz="4" w:space="0" w:color="auto"/>
            </w:tcBorders>
            <w:shd w:val="clear" w:color="auto" w:fill="auto"/>
            <w:noWrap/>
            <w:vAlign w:val="center"/>
            <w:hideMark/>
          </w:tcPr>
          <w:p w14:paraId="4C8CA842"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47,6</w:t>
            </w:r>
          </w:p>
        </w:tc>
        <w:tc>
          <w:tcPr>
            <w:tcW w:w="377" w:type="pct"/>
            <w:tcBorders>
              <w:top w:val="nil"/>
              <w:left w:val="nil"/>
              <w:bottom w:val="single" w:sz="4" w:space="0" w:color="auto"/>
              <w:right w:val="single" w:sz="4" w:space="0" w:color="auto"/>
            </w:tcBorders>
            <w:shd w:val="clear" w:color="auto" w:fill="auto"/>
            <w:noWrap/>
            <w:vAlign w:val="center"/>
            <w:hideMark/>
          </w:tcPr>
          <w:p w14:paraId="4B1FBD46"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28,9</w:t>
            </w:r>
          </w:p>
        </w:tc>
        <w:tc>
          <w:tcPr>
            <w:tcW w:w="461" w:type="pct"/>
            <w:tcBorders>
              <w:top w:val="nil"/>
              <w:left w:val="nil"/>
              <w:bottom w:val="single" w:sz="4" w:space="0" w:color="auto"/>
              <w:right w:val="single" w:sz="4" w:space="0" w:color="auto"/>
            </w:tcBorders>
            <w:shd w:val="clear" w:color="auto" w:fill="auto"/>
            <w:noWrap/>
            <w:vAlign w:val="center"/>
            <w:hideMark/>
          </w:tcPr>
          <w:p w14:paraId="1BAD0358"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13,1</w:t>
            </w:r>
          </w:p>
        </w:tc>
        <w:tc>
          <w:tcPr>
            <w:tcW w:w="458" w:type="pct"/>
            <w:tcBorders>
              <w:top w:val="nil"/>
              <w:left w:val="nil"/>
              <w:bottom w:val="single" w:sz="4" w:space="0" w:color="auto"/>
              <w:right w:val="single" w:sz="4" w:space="0" w:color="auto"/>
            </w:tcBorders>
            <w:shd w:val="clear" w:color="auto" w:fill="auto"/>
            <w:noWrap/>
            <w:vAlign w:val="center"/>
            <w:hideMark/>
          </w:tcPr>
          <w:p w14:paraId="5766036F"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8,7</w:t>
            </w:r>
          </w:p>
        </w:tc>
      </w:tr>
      <w:tr w:rsidR="00186A7D" w:rsidRPr="00994E13" w14:paraId="2E87A510" w14:textId="77777777" w:rsidTr="000D190B">
        <w:trPr>
          <w:trHeight w:val="505"/>
        </w:trPr>
        <w:tc>
          <w:tcPr>
            <w:tcW w:w="676" w:type="pct"/>
            <w:tcBorders>
              <w:top w:val="nil"/>
              <w:left w:val="nil"/>
              <w:bottom w:val="nil"/>
              <w:right w:val="nil"/>
            </w:tcBorders>
            <w:shd w:val="clear" w:color="auto" w:fill="auto"/>
            <w:vAlign w:val="bottom"/>
            <w:hideMark/>
          </w:tcPr>
          <w:p w14:paraId="04DBFD44" w14:textId="77777777" w:rsidR="00CA0347" w:rsidRPr="00994E13" w:rsidRDefault="00CA0347" w:rsidP="00CA0347">
            <w:pPr>
              <w:spacing w:line="240" w:lineRule="auto"/>
              <w:ind w:firstLine="0"/>
              <w:jc w:val="center"/>
              <w:rPr>
                <w:rFonts w:eastAsia="Times New Roman"/>
                <w:color w:val="000000"/>
                <w:sz w:val="22"/>
                <w:lang w:eastAsia="ru-RU"/>
              </w:rPr>
            </w:pPr>
          </w:p>
        </w:tc>
        <w:tc>
          <w:tcPr>
            <w:tcW w:w="377" w:type="pct"/>
            <w:tcBorders>
              <w:top w:val="nil"/>
              <w:left w:val="single" w:sz="4" w:space="0" w:color="auto"/>
              <w:bottom w:val="single" w:sz="4" w:space="0" w:color="auto"/>
              <w:right w:val="single" w:sz="4" w:space="0" w:color="auto"/>
            </w:tcBorders>
            <w:shd w:val="clear" w:color="auto" w:fill="auto"/>
            <w:vAlign w:val="center"/>
            <w:hideMark/>
          </w:tcPr>
          <w:p w14:paraId="068FC83D"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галька</w:t>
            </w:r>
          </w:p>
        </w:tc>
        <w:tc>
          <w:tcPr>
            <w:tcW w:w="381" w:type="pct"/>
            <w:tcBorders>
              <w:top w:val="nil"/>
              <w:left w:val="nil"/>
              <w:bottom w:val="single" w:sz="4" w:space="0" w:color="auto"/>
              <w:right w:val="single" w:sz="4" w:space="0" w:color="auto"/>
            </w:tcBorders>
            <w:shd w:val="clear" w:color="auto" w:fill="auto"/>
            <w:vAlign w:val="center"/>
            <w:hideMark/>
          </w:tcPr>
          <w:p w14:paraId="550177EB"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гравий крупный</w:t>
            </w:r>
          </w:p>
        </w:tc>
        <w:tc>
          <w:tcPr>
            <w:tcW w:w="377" w:type="pct"/>
            <w:tcBorders>
              <w:top w:val="nil"/>
              <w:left w:val="nil"/>
              <w:bottom w:val="single" w:sz="4" w:space="0" w:color="auto"/>
              <w:right w:val="single" w:sz="4" w:space="0" w:color="auto"/>
            </w:tcBorders>
            <w:shd w:val="clear" w:color="auto" w:fill="auto"/>
            <w:vAlign w:val="center"/>
            <w:hideMark/>
          </w:tcPr>
          <w:p w14:paraId="34624F35"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гравий средний</w:t>
            </w:r>
          </w:p>
        </w:tc>
        <w:tc>
          <w:tcPr>
            <w:tcW w:w="377" w:type="pct"/>
            <w:tcBorders>
              <w:top w:val="nil"/>
              <w:left w:val="nil"/>
              <w:bottom w:val="single" w:sz="4" w:space="0" w:color="auto"/>
              <w:right w:val="single" w:sz="4" w:space="0" w:color="auto"/>
            </w:tcBorders>
            <w:shd w:val="clear" w:color="auto" w:fill="auto"/>
            <w:vAlign w:val="center"/>
            <w:hideMark/>
          </w:tcPr>
          <w:p w14:paraId="3A85801E"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гравий мелкий</w:t>
            </w:r>
          </w:p>
        </w:tc>
        <w:tc>
          <w:tcPr>
            <w:tcW w:w="381" w:type="pct"/>
            <w:tcBorders>
              <w:top w:val="nil"/>
              <w:left w:val="nil"/>
              <w:bottom w:val="single" w:sz="4" w:space="0" w:color="auto"/>
              <w:right w:val="single" w:sz="4" w:space="0" w:color="auto"/>
            </w:tcBorders>
            <w:shd w:val="clear" w:color="auto" w:fill="auto"/>
            <w:vAlign w:val="center"/>
            <w:hideMark/>
          </w:tcPr>
          <w:p w14:paraId="2E90CCE6"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крупный</w:t>
            </w:r>
          </w:p>
        </w:tc>
        <w:tc>
          <w:tcPr>
            <w:tcW w:w="377" w:type="pct"/>
            <w:tcBorders>
              <w:top w:val="nil"/>
              <w:left w:val="nil"/>
              <w:bottom w:val="single" w:sz="4" w:space="0" w:color="auto"/>
              <w:right w:val="single" w:sz="4" w:space="0" w:color="auto"/>
            </w:tcBorders>
            <w:shd w:val="clear" w:color="auto" w:fill="auto"/>
            <w:vAlign w:val="center"/>
            <w:hideMark/>
          </w:tcPr>
          <w:p w14:paraId="041170C5"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средний</w:t>
            </w:r>
          </w:p>
        </w:tc>
        <w:tc>
          <w:tcPr>
            <w:tcW w:w="377" w:type="pct"/>
            <w:tcBorders>
              <w:top w:val="nil"/>
              <w:left w:val="nil"/>
              <w:bottom w:val="single" w:sz="4" w:space="0" w:color="auto"/>
              <w:right w:val="single" w:sz="4" w:space="0" w:color="auto"/>
            </w:tcBorders>
            <w:shd w:val="clear" w:color="auto" w:fill="auto"/>
            <w:vAlign w:val="center"/>
            <w:hideMark/>
          </w:tcPr>
          <w:p w14:paraId="2C1FE78C"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мелкий</w:t>
            </w:r>
          </w:p>
        </w:tc>
        <w:tc>
          <w:tcPr>
            <w:tcW w:w="381" w:type="pct"/>
            <w:tcBorders>
              <w:top w:val="nil"/>
              <w:left w:val="nil"/>
              <w:bottom w:val="single" w:sz="4" w:space="0" w:color="auto"/>
              <w:right w:val="single" w:sz="4" w:space="0" w:color="auto"/>
            </w:tcBorders>
            <w:shd w:val="clear" w:color="auto" w:fill="auto"/>
            <w:vAlign w:val="center"/>
            <w:hideMark/>
          </w:tcPr>
          <w:p w14:paraId="5F029F41"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крупный</w:t>
            </w:r>
          </w:p>
        </w:tc>
        <w:tc>
          <w:tcPr>
            <w:tcW w:w="377" w:type="pct"/>
            <w:tcBorders>
              <w:top w:val="nil"/>
              <w:left w:val="nil"/>
              <w:bottom w:val="single" w:sz="4" w:space="0" w:color="auto"/>
              <w:right w:val="single" w:sz="4" w:space="0" w:color="auto"/>
            </w:tcBorders>
            <w:shd w:val="clear" w:color="auto" w:fill="auto"/>
            <w:vAlign w:val="center"/>
            <w:hideMark/>
          </w:tcPr>
          <w:p w14:paraId="02A45FB4"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мелкий</w:t>
            </w:r>
          </w:p>
        </w:tc>
        <w:tc>
          <w:tcPr>
            <w:tcW w:w="461" w:type="pct"/>
            <w:tcBorders>
              <w:top w:val="nil"/>
              <w:left w:val="nil"/>
              <w:bottom w:val="single" w:sz="4" w:space="0" w:color="auto"/>
              <w:right w:val="single" w:sz="4" w:space="0" w:color="auto"/>
            </w:tcBorders>
            <w:shd w:val="clear" w:color="auto" w:fill="auto"/>
            <w:vAlign w:val="center"/>
            <w:hideMark/>
          </w:tcPr>
          <w:p w14:paraId="76F81CC2" w14:textId="77777777" w:rsidR="00CA0347" w:rsidRPr="00994E13" w:rsidRDefault="00CA0347" w:rsidP="00CA0347">
            <w:pPr>
              <w:spacing w:line="240" w:lineRule="auto"/>
              <w:ind w:firstLine="0"/>
              <w:jc w:val="center"/>
              <w:rPr>
                <w:rFonts w:eastAsia="Times New Roman"/>
                <w:color w:val="000000"/>
                <w:sz w:val="22"/>
                <w:lang w:eastAsia="ru-RU"/>
              </w:rPr>
            </w:pPr>
            <w:proofErr w:type="spellStart"/>
            <w:r w:rsidRPr="00994E13">
              <w:rPr>
                <w:rFonts w:eastAsia="Times New Roman"/>
                <w:color w:val="000000"/>
                <w:sz w:val="22"/>
                <w:lang w:eastAsia="ru-RU"/>
              </w:rPr>
              <w:t>пелит</w:t>
            </w:r>
            <w:proofErr w:type="spellEnd"/>
            <w:r w:rsidRPr="00994E13">
              <w:rPr>
                <w:rFonts w:eastAsia="Times New Roman"/>
                <w:color w:val="000000"/>
                <w:sz w:val="22"/>
                <w:lang w:eastAsia="ru-RU"/>
              </w:rPr>
              <w:t xml:space="preserve"> крупный-средний</w:t>
            </w:r>
          </w:p>
        </w:tc>
        <w:tc>
          <w:tcPr>
            <w:tcW w:w="458" w:type="pct"/>
            <w:tcBorders>
              <w:top w:val="nil"/>
              <w:left w:val="nil"/>
              <w:bottom w:val="single" w:sz="4" w:space="0" w:color="auto"/>
              <w:right w:val="single" w:sz="4" w:space="0" w:color="auto"/>
            </w:tcBorders>
            <w:shd w:val="clear" w:color="auto" w:fill="auto"/>
            <w:vAlign w:val="center"/>
            <w:hideMark/>
          </w:tcPr>
          <w:p w14:paraId="27742A4D" w14:textId="77777777" w:rsidR="00CA0347" w:rsidRPr="00994E13" w:rsidRDefault="00CA0347" w:rsidP="00CA0347">
            <w:pPr>
              <w:spacing w:line="240" w:lineRule="auto"/>
              <w:ind w:firstLine="0"/>
              <w:jc w:val="center"/>
              <w:rPr>
                <w:rFonts w:eastAsia="Times New Roman"/>
                <w:color w:val="000000"/>
                <w:sz w:val="22"/>
                <w:lang w:eastAsia="ru-RU"/>
              </w:rPr>
            </w:pPr>
            <w:proofErr w:type="spellStart"/>
            <w:r w:rsidRPr="00994E13">
              <w:rPr>
                <w:rFonts w:eastAsia="Times New Roman"/>
                <w:color w:val="000000"/>
                <w:sz w:val="22"/>
                <w:lang w:eastAsia="ru-RU"/>
              </w:rPr>
              <w:t>пелит</w:t>
            </w:r>
            <w:proofErr w:type="spellEnd"/>
            <w:r w:rsidRPr="00994E13">
              <w:rPr>
                <w:rFonts w:eastAsia="Times New Roman"/>
                <w:color w:val="000000"/>
                <w:sz w:val="22"/>
                <w:lang w:eastAsia="ru-RU"/>
              </w:rPr>
              <w:t xml:space="preserve"> средний-мелкий</w:t>
            </w:r>
          </w:p>
        </w:tc>
      </w:tr>
      <w:tr w:rsidR="00CA0347" w:rsidRPr="00994E13" w14:paraId="6098A2CC" w14:textId="77777777" w:rsidTr="00186A7D">
        <w:trPr>
          <w:trHeight w:val="113"/>
        </w:trPr>
        <w:tc>
          <w:tcPr>
            <w:tcW w:w="676" w:type="pct"/>
            <w:tcBorders>
              <w:top w:val="nil"/>
              <w:left w:val="nil"/>
              <w:bottom w:val="nil"/>
              <w:right w:val="nil"/>
            </w:tcBorders>
            <w:shd w:val="clear" w:color="auto" w:fill="auto"/>
            <w:noWrap/>
            <w:vAlign w:val="bottom"/>
            <w:hideMark/>
          </w:tcPr>
          <w:p w14:paraId="24D42F88" w14:textId="77777777" w:rsidR="00CA0347" w:rsidRPr="00994E13" w:rsidRDefault="00CA0347" w:rsidP="00CA0347">
            <w:pPr>
              <w:spacing w:line="240" w:lineRule="auto"/>
              <w:ind w:firstLine="0"/>
              <w:jc w:val="center"/>
              <w:rPr>
                <w:rFonts w:eastAsia="Times New Roman"/>
                <w:color w:val="000000"/>
                <w:sz w:val="22"/>
                <w:lang w:eastAsia="ru-RU"/>
              </w:rPr>
            </w:pPr>
          </w:p>
        </w:tc>
        <w:tc>
          <w:tcPr>
            <w:tcW w:w="1512" w:type="pct"/>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302A47"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галька, гравий</w:t>
            </w:r>
          </w:p>
        </w:tc>
        <w:tc>
          <w:tcPr>
            <w:tcW w:w="1135" w:type="pct"/>
            <w:gridSpan w:val="3"/>
            <w:tcBorders>
              <w:top w:val="single" w:sz="4" w:space="0" w:color="auto"/>
              <w:left w:val="nil"/>
              <w:bottom w:val="single" w:sz="4" w:space="0" w:color="auto"/>
              <w:right w:val="single" w:sz="4" w:space="0" w:color="auto"/>
            </w:tcBorders>
            <w:shd w:val="clear" w:color="auto" w:fill="auto"/>
            <w:noWrap/>
            <w:vAlign w:val="bottom"/>
            <w:hideMark/>
          </w:tcPr>
          <w:p w14:paraId="01D2D6A4"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w:t>
            </w:r>
          </w:p>
        </w:tc>
        <w:tc>
          <w:tcPr>
            <w:tcW w:w="758" w:type="pct"/>
            <w:gridSpan w:val="2"/>
            <w:tcBorders>
              <w:top w:val="single" w:sz="4" w:space="0" w:color="auto"/>
              <w:left w:val="nil"/>
              <w:bottom w:val="single" w:sz="4" w:space="0" w:color="auto"/>
              <w:right w:val="single" w:sz="4" w:space="0" w:color="auto"/>
            </w:tcBorders>
            <w:shd w:val="clear" w:color="auto" w:fill="auto"/>
            <w:noWrap/>
            <w:vAlign w:val="bottom"/>
            <w:hideMark/>
          </w:tcPr>
          <w:p w14:paraId="1080F3F9" w14:textId="77777777" w:rsidR="00CA0347" w:rsidRPr="00994E13" w:rsidRDefault="00CA0347" w:rsidP="00CA034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w:t>
            </w:r>
          </w:p>
        </w:tc>
        <w:tc>
          <w:tcPr>
            <w:tcW w:w="919" w:type="pct"/>
            <w:gridSpan w:val="2"/>
            <w:tcBorders>
              <w:top w:val="single" w:sz="4" w:space="0" w:color="auto"/>
              <w:left w:val="nil"/>
              <w:bottom w:val="single" w:sz="4" w:space="0" w:color="auto"/>
              <w:right w:val="single" w:sz="4" w:space="0" w:color="auto"/>
            </w:tcBorders>
            <w:shd w:val="clear" w:color="auto" w:fill="auto"/>
            <w:noWrap/>
            <w:vAlign w:val="bottom"/>
            <w:hideMark/>
          </w:tcPr>
          <w:p w14:paraId="3E1C593F" w14:textId="77777777" w:rsidR="00CA0347" w:rsidRPr="00994E13" w:rsidRDefault="00CA0347" w:rsidP="00CA0347">
            <w:pPr>
              <w:spacing w:line="240" w:lineRule="auto"/>
              <w:ind w:firstLine="0"/>
              <w:jc w:val="center"/>
              <w:rPr>
                <w:rFonts w:eastAsia="Times New Roman"/>
                <w:color w:val="000000"/>
                <w:sz w:val="22"/>
                <w:lang w:eastAsia="ru-RU"/>
              </w:rPr>
            </w:pPr>
            <w:proofErr w:type="spellStart"/>
            <w:r w:rsidRPr="00994E13">
              <w:rPr>
                <w:rFonts w:eastAsia="Times New Roman"/>
                <w:color w:val="000000"/>
                <w:sz w:val="22"/>
                <w:lang w:eastAsia="ru-RU"/>
              </w:rPr>
              <w:t>пелит</w:t>
            </w:r>
            <w:proofErr w:type="spellEnd"/>
          </w:p>
        </w:tc>
      </w:tr>
    </w:tbl>
    <w:p w14:paraId="6A57E854" w14:textId="495A0446" w:rsidR="00EC5A22" w:rsidRDefault="00EC5A22" w:rsidP="00EC5A22">
      <w:pPr>
        <w:ind w:firstLine="0"/>
      </w:pPr>
    </w:p>
    <w:p w14:paraId="1D62C700" w14:textId="3EBC917B" w:rsidR="00EC5A22" w:rsidRDefault="00EC5A22" w:rsidP="00EC5A22">
      <w:pPr>
        <w:jc w:val="center"/>
      </w:pPr>
      <w:r>
        <w:br w:type="page"/>
      </w:r>
    </w:p>
    <w:p w14:paraId="3F434554" w14:textId="4D4C11C5" w:rsidR="00374879" w:rsidRPr="00E709B6" w:rsidRDefault="00374879" w:rsidP="004F2777">
      <w:pPr>
        <w:pStyle w:val="af9"/>
      </w:pPr>
      <w:bookmarkStart w:id="127" w:name="_Ref184035913"/>
      <w:bookmarkStart w:id="128" w:name="_Toc184999927"/>
      <w:r w:rsidRPr="00E709B6">
        <w:lastRenderedPageBreak/>
        <w:t xml:space="preserve">Таблица </w:t>
      </w:r>
      <w:fldSimple w:instr=" STYLEREF 1 \s ">
        <w:r w:rsidR="00547A72">
          <w:rPr>
            <w:noProof/>
          </w:rPr>
          <w:t>5</w:t>
        </w:r>
      </w:fldSimple>
      <w:r w:rsidR="00547A72">
        <w:t>.</w:t>
      </w:r>
      <w:fldSimple w:instr=" SEQ Таблица \* ARABIC \s 1 ">
        <w:r w:rsidR="00547A72">
          <w:rPr>
            <w:noProof/>
          </w:rPr>
          <w:t>2</w:t>
        </w:r>
      </w:fldSimple>
      <w:bookmarkEnd w:id="127"/>
      <w:r w:rsidRPr="00E709B6">
        <w:t>. Типы осадков акватории порта Сабетта по содержанию основных фракций</w:t>
      </w:r>
      <w:bookmarkEnd w:id="128"/>
    </w:p>
    <w:tbl>
      <w:tblPr>
        <w:tblW w:w="5000" w:type="pct"/>
        <w:tblLayout w:type="fixed"/>
        <w:tblLook w:val="04A0" w:firstRow="1" w:lastRow="0" w:firstColumn="1" w:lastColumn="0" w:noHBand="0" w:noVBand="1"/>
      </w:tblPr>
      <w:tblGrid>
        <w:gridCol w:w="1643"/>
        <w:gridCol w:w="1866"/>
        <w:gridCol w:w="1843"/>
        <w:gridCol w:w="1701"/>
        <w:gridCol w:w="1985"/>
        <w:gridCol w:w="1136"/>
        <w:gridCol w:w="1337"/>
        <w:gridCol w:w="1355"/>
        <w:gridCol w:w="1922"/>
      </w:tblGrid>
      <w:tr w:rsidR="00E30BB1" w:rsidRPr="00994E13" w14:paraId="3ECF7E86" w14:textId="77777777" w:rsidTr="008E3704">
        <w:trPr>
          <w:trHeight w:val="20"/>
        </w:trPr>
        <w:tc>
          <w:tcPr>
            <w:tcW w:w="556" w:type="pct"/>
            <w:tcBorders>
              <w:top w:val="single" w:sz="4" w:space="0" w:color="auto"/>
              <w:left w:val="single" w:sz="4" w:space="0" w:color="auto"/>
              <w:bottom w:val="single" w:sz="4" w:space="0" w:color="auto"/>
              <w:right w:val="nil"/>
            </w:tcBorders>
            <w:shd w:val="clear" w:color="auto" w:fill="EAF1DD" w:themeFill="accent3" w:themeFillTint="33"/>
            <w:noWrap/>
            <w:vAlign w:val="center"/>
            <w:hideMark/>
          </w:tcPr>
          <w:p w14:paraId="4BBA20C1" w14:textId="56B0A47A" w:rsidR="00EC5A22" w:rsidRPr="00994E13" w:rsidRDefault="00CC2ECA"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EC5A22" w:rsidRPr="00994E13">
              <w:rPr>
                <w:rFonts w:eastAsia="Times New Roman"/>
                <w:b/>
                <w:bCs/>
                <w:color w:val="000000"/>
                <w:sz w:val="22"/>
                <w:lang w:eastAsia="ru-RU"/>
              </w:rPr>
              <w:t>Тип осадка (2021 г.)</w:t>
            </w:r>
          </w:p>
        </w:tc>
        <w:tc>
          <w:tcPr>
            <w:tcW w:w="631" w:type="pct"/>
            <w:tcBorders>
              <w:top w:val="single" w:sz="4" w:space="0" w:color="auto"/>
              <w:left w:val="single" w:sz="4" w:space="0" w:color="auto"/>
              <w:bottom w:val="single" w:sz="4" w:space="0" w:color="auto"/>
              <w:right w:val="nil"/>
            </w:tcBorders>
            <w:shd w:val="clear" w:color="auto" w:fill="EAF1DD" w:themeFill="accent3" w:themeFillTint="33"/>
            <w:noWrap/>
            <w:vAlign w:val="center"/>
            <w:hideMark/>
          </w:tcPr>
          <w:p w14:paraId="3E876B46" w14:textId="6980DC95" w:rsidR="00EC5A22" w:rsidRPr="00994E13" w:rsidRDefault="00CC2ECA"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EC5A22" w:rsidRPr="00994E13">
              <w:rPr>
                <w:rFonts w:eastAsia="Times New Roman"/>
                <w:b/>
                <w:bCs/>
                <w:color w:val="000000"/>
                <w:sz w:val="22"/>
                <w:lang w:eastAsia="ru-RU"/>
              </w:rPr>
              <w:t>Тип осадка (2022 г.)</w:t>
            </w:r>
          </w:p>
        </w:tc>
        <w:tc>
          <w:tcPr>
            <w:tcW w:w="623" w:type="pct"/>
            <w:tcBorders>
              <w:top w:val="single" w:sz="4" w:space="0" w:color="auto"/>
              <w:left w:val="single" w:sz="4" w:space="0" w:color="auto"/>
              <w:bottom w:val="single" w:sz="4" w:space="0" w:color="auto"/>
              <w:right w:val="nil"/>
            </w:tcBorders>
            <w:shd w:val="clear" w:color="auto" w:fill="EAF1DD" w:themeFill="accent3" w:themeFillTint="33"/>
            <w:noWrap/>
            <w:vAlign w:val="center"/>
            <w:hideMark/>
          </w:tcPr>
          <w:p w14:paraId="6C2B2A21" w14:textId="0F9B32D9" w:rsidR="00EC5A22" w:rsidRPr="00994E13" w:rsidRDefault="00CC2ECA"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EC5A22" w:rsidRPr="00994E13">
              <w:rPr>
                <w:rFonts w:eastAsia="Times New Roman"/>
                <w:b/>
                <w:bCs/>
                <w:color w:val="000000"/>
                <w:sz w:val="22"/>
                <w:lang w:eastAsia="ru-RU"/>
              </w:rPr>
              <w:t>Тип осадка (2023 г.)</w:t>
            </w:r>
          </w:p>
        </w:tc>
        <w:tc>
          <w:tcPr>
            <w:tcW w:w="575" w:type="pct"/>
            <w:tcBorders>
              <w:top w:val="single" w:sz="8" w:space="0" w:color="auto"/>
              <w:left w:val="single" w:sz="8" w:space="0" w:color="auto"/>
              <w:bottom w:val="single" w:sz="4" w:space="0" w:color="auto"/>
              <w:right w:val="single" w:sz="4" w:space="0" w:color="auto"/>
            </w:tcBorders>
            <w:shd w:val="clear" w:color="auto" w:fill="EAF1DD" w:themeFill="accent3" w:themeFillTint="33"/>
            <w:vAlign w:val="center"/>
            <w:hideMark/>
          </w:tcPr>
          <w:p w14:paraId="4EFC1BB0"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Маркировка пробы</w:t>
            </w:r>
          </w:p>
        </w:tc>
        <w:tc>
          <w:tcPr>
            <w:tcW w:w="671" w:type="pct"/>
            <w:tcBorders>
              <w:top w:val="single" w:sz="8" w:space="0" w:color="auto"/>
              <w:left w:val="nil"/>
              <w:bottom w:val="single" w:sz="4" w:space="0" w:color="auto"/>
              <w:right w:val="single" w:sz="4" w:space="0" w:color="auto"/>
            </w:tcBorders>
            <w:shd w:val="clear" w:color="auto" w:fill="EAF1DD" w:themeFill="accent3" w:themeFillTint="33"/>
            <w:vAlign w:val="center"/>
            <w:hideMark/>
          </w:tcPr>
          <w:p w14:paraId="38BF17C3"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Галька, гравий, %</w:t>
            </w:r>
          </w:p>
        </w:tc>
        <w:tc>
          <w:tcPr>
            <w:tcW w:w="384" w:type="pct"/>
            <w:tcBorders>
              <w:top w:val="single" w:sz="8" w:space="0" w:color="auto"/>
              <w:left w:val="nil"/>
              <w:bottom w:val="single" w:sz="4" w:space="0" w:color="auto"/>
              <w:right w:val="single" w:sz="4" w:space="0" w:color="auto"/>
            </w:tcBorders>
            <w:shd w:val="clear" w:color="auto" w:fill="EAF1DD" w:themeFill="accent3" w:themeFillTint="33"/>
            <w:vAlign w:val="center"/>
            <w:hideMark/>
          </w:tcPr>
          <w:p w14:paraId="15FF721A"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Песок, %</w:t>
            </w:r>
          </w:p>
        </w:tc>
        <w:tc>
          <w:tcPr>
            <w:tcW w:w="452" w:type="pct"/>
            <w:tcBorders>
              <w:top w:val="single" w:sz="8" w:space="0" w:color="auto"/>
              <w:left w:val="nil"/>
              <w:bottom w:val="single" w:sz="4" w:space="0" w:color="auto"/>
              <w:right w:val="single" w:sz="4" w:space="0" w:color="auto"/>
            </w:tcBorders>
            <w:shd w:val="clear" w:color="auto" w:fill="EAF1DD" w:themeFill="accent3" w:themeFillTint="33"/>
            <w:vAlign w:val="center"/>
            <w:hideMark/>
          </w:tcPr>
          <w:p w14:paraId="03C91642"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Алеврит, %</w:t>
            </w:r>
          </w:p>
        </w:tc>
        <w:tc>
          <w:tcPr>
            <w:tcW w:w="458" w:type="pct"/>
            <w:tcBorders>
              <w:top w:val="single" w:sz="8" w:space="0" w:color="auto"/>
              <w:left w:val="nil"/>
              <w:bottom w:val="single" w:sz="4" w:space="0" w:color="auto"/>
              <w:right w:val="single" w:sz="4" w:space="0" w:color="auto"/>
            </w:tcBorders>
            <w:shd w:val="clear" w:color="auto" w:fill="EAF1DD" w:themeFill="accent3" w:themeFillTint="33"/>
            <w:vAlign w:val="center"/>
            <w:hideMark/>
          </w:tcPr>
          <w:p w14:paraId="5467880A"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Пелит, %</w:t>
            </w:r>
          </w:p>
        </w:tc>
        <w:tc>
          <w:tcPr>
            <w:tcW w:w="650" w:type="pct"/>
            <w:tcBorders>
              <w:top w:val="single" w:sz="8" w:space="0" w:color="auto"/>
              <w:left w:val="nil"/>
              <w:bottom w:val="single" w:sz="4" w:space="0" w:color="auto"/>
              <w:right w:val="single" w:sz="8" w:space="0" w:color="auto"/>
            </w:tcBorders>
            <w:shd w:val="clear" w:color="auto" w:fill="EAF1DD" w:themeFill="accent3" w:themeFillTint="33"/>
            <w:vAlign w:val="center"/>
            <w:hideMark/>
          </w:tcPr>
          <w:p w14:paraId="22DACBF7"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Тип осадка</w:t>
            </w:r>
          </w:p>
        </w:tc>
      </w:tr>
      <w:tr w:rsidR="00E30BB1" w:rsidRPr="00994E13" w14:paraId="2F773312" w14:textId="77777777" w:rsidTr="008E3704">
        <w:trPr>
          <w:trHeight w:val="20"/>
        </w:trPr>
        <w:tc>
          <w:tcPr>
            <w:tcW w:w="556" w:type="pct"/>
            <w:tcBorders>
              <w:top w:val="nil"/>
              <w:left w:val="single" w:sz="4" w:space="0" w:color="auto"/>
              <w:bottom w:val="single" w:sz="4" w:space="0" w:color="auto"/>
              <w:right w:val="nil"/>
            </w:tcBorders>
            <w:shd w:val="clear" w:color="auto" w:fill="auto"/>
            <w:noWrap/>
            <w:vAlign w:val="center"/>
            <w:hideMark/>
          </w:tcPr>
          <w:p w14:paraId="3935B292"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песчано-глинистый</w:t>
            </w:r>
          </w:p>
        </w:tc>
        <w:tc>
          <w:tcPr>
            <w:tcW w:w="631" w:type="pct"/>
            <w:tcBorders>
              <w:top w:val="nil"/>
              <w:left w:val="single" w:sz="4" w:space="0" w:color="auto"/>
              <w:bottom w:val="single" w:sz="4" w:space="0" w:color="auto"/>
              <w:right w:val="nil"/>
            </w:tcBorders>
            <w:shd w:val="clear" w:color="auto" w:fill="auto"/>
            <w:noWrap/>
            <w:vAlign w:val="center"/>
            <w:hideMark/>
          </w:tcPr>
          <w:p w14:paraId="5C106759"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песчаный</w:t>
            </w:r>
          </w:p>
        </w:tc>
        <w:tc>
          <w:tcPr>
            <w:tcW w:w="623" w:type="pct"/>
            <w:tcBorders>
              <w:top w:val="nil"/>
              <w:left w:val="single" w:sz="4" w:space="0" w:color="auto"/>
              <w:bottom w:val="single" w:sz="4" w:space="0" w:color="auto"/>
              <w:right w:val="nil"/>
            </w:tcBorders>
            <w:shd w:val="clear" w:color="auto" w:fill="auto"/>
            <w:noWrap/>
            <w:vAlign w:val="center"/>
            <w:hideMark/>
          </w:tcPr>
          <w:p w14:paraId="7C59B924"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тонко-мелкозернистый</w:t>
            </w:r>
          </w:p>
        </w:tc>
        <w:tc>
          <w:tcPr>
            <w:tcW w:w="575" w:type="pct"/>
            <w:tcBorders>
              <w:top w:val="nil"/>
              <w:left w:val="single" w:sz="8" w:space="0" w:color="auto"/>
              <w:bottom w:val="single" w:sz="4" w:space="0" w:color="auto"/>
              <w:right w:val="single" w:sz="4" w:space="0" w:color="auto"/>
            </w:tcBorders>
            <w:shd w:val="clear" w:color="auto" w:fill="auto"/>
            <w:noWrap/>
            <w:vAlign w:val="center"/>
            <w:hideMark/>
          </w:tcPr>
          <w:p w14:paraId="192084EE"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w:t>
            </w:r>
          </w:p>
        </w:tc>
        <w:tc>
          <w:tcPr>
            <w:tcW w:w="671" w:type="pct"/>
            <w:tcBorders>
              <w:top w:val="nil"/>
              <w:left w:val="nil"/>
              <w:bottom w:val="single" w:sz="4" w:space="0" w:color="auto"/>
              <w:right w:val="single" w:sz="4" w:space="0" w:color="auto"/>
            </w:tcBorders>
            <w:shd w:val="clear" w:color="auto" w:fill="auto"/>
            <w:noWrap/>
            <w:vAlign w:val="center"/>
            <w:hideMark/>
          </w:tcPr>
          <w:p w14:paraId="0F9852D7"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14:paraId="61AEB44E"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84,2</w:t>
            </w:r>
          </w:p>
        </w:tc>
        <w:tc>
          <w:tcPr>
            <w:tcW w:w="452" w:type="pct"/>
            <w:tcBorders>
              <w:top w:val="nil"/>
              <w:left w:val="nil"/>
              <w:bottom w:val="single" w:sz="4" w:space="0" w:color="auto"/>
              <w:right w:val="single" w:sz="4" w:space="0" w:color="auto"/>
            </w:tcBorders>
            <w:shd w:val="clear" w:color="auto" w:fill="auto"/>
            <w:noWrap/>
            <w:vAlign w:val="center"/>
            <w:hideMark/>
          </w:tcPr>
          <w:p w14:paraId="06480901"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14</w:t>
            </w:r>
          </w:p>
        </w:tc>
        <w:tc>
          <w:tcPr>
            <w:tcW w:w="458" w:type="pct"/>
            <w:tcBorders>
              <w:top w:val="nil"/>
              <w:left w:val="nil"/>
              <w:bottom w:val="single" w:sz="4" w:space="0" w:color="auto"/>
              <w:right w:val="single" w:sz="4" w:space="0" w:color="auto"/>
            </w:tcBorders>
            <w:shd w:val="clear" w:color="auto" w:fill="auto"/>
            <w:noWrap/>
            <w:vAlign w:val="center"/>
            <w:hideMark/>
          </w:tcPr>
          <w:p w14:paraId="148E17B9"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1,6</w:t>
            </w:r>
          </w:p>
        </w:tc>
        <w:tc>
          <w:tcPr>
            <w:tcW w:w="650" w:type="pct"/>
            <w:tcBorders>
              <w:top w:val="nil"/>
              <w:left w:val="nil"/>
              <w:bottom w:val="single" w:sz="4" w:space="0" w:color="auto"/>
              <w:right w:val="single" w:sz="8" w:space="0" w:color="auto"/>
            </w:tcBorders>
            <w:shd w:val="clear" w:color="auto" w:fill="auto"/>
            <w:noWrap/>
            <w:vAlign w:val="center"/>
            <w:hideMark/>
          </w:tcPr>
          <w:p w14:paraId="2A30DC11"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мелкозернистый</w:t>
            </w:r>
          </w:p>
        </w:tc>
      </w:tr>
      <w:tr w:rsidR="00E30BB1" w:rsidRPr="00994E13" w14:paraId="670CF283" w14:textId="77777777" w:rsidTr="008E3704">
        <w:trPr>
          <w:trHeight w:val="20"/>
        </w:trPr>
        <w:tc>
          <w:tcPr>
            <w:tcW w:w="556" w:type="pct"/>
            <w:tcBorders>
              <w:top w:val="nil"/>
              <w:left w:val="single" w:sz="4" w:space="0" w:color="auto"/>
              <w:bottom w:val="single" w:sz="4" w:space="0" w:color="auto"/>
              <w:right w:val="nil"/>
            </w:tcBorders>
            <w:shd w:val="clear" w:color="auto" w:fill="auto"/>
            <w:noWrap/>
            <w:vAlign w:val="center"/>
            <w:hideMark/>
          </w:tcPr>
          <w:p w14:paraId="0AEF0A8A"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глинисто-песчаный</w:t>
            </w:r>
          </w:p>
        </w:tc>
        <w:tc>
          <w:tcPr>
            <w:tcW w:w="631" w:type="pct"/>
            <w:tcBorders>
              <w:top w:val="nil"/>
              <w:left w:val="single" w:sz="4" w:space="0" w:color="auto"/>
              <w:bottom w:val="single" w:sz="4" w:space="0" w:color="auto"/>
              <w:right w:val="nil"/>
            </w:tcBorders>
            <w:shd w:val="clear" w:color="auto" w:fill="auto"/>
            <w:noWrap/>
            <w:vAlign w:val="center"/>
            <w:hideMark/>
          </w:tcPr>
          <w:p w14:paraId="0F74112D"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тонко-мелкозернистый</w:t>
            </w:r>
          </w:p>
        </w:tc>
        <w:tc>
          <w:tcPr>
            <w:tcW w:w="623" w:type="pct"/>
            <w:tcBorders>
              <w:top w:val="nil"/>
              <w:left w:val="single" w:sz="4" w:space="0" w:color="auto"/>
              <w:bottom w:val="single" w:sz="4" w:space="0" w:color="auto"/>
              <w:right w:val="nil"/>
            </w:tcBorders>
            <w:shd w:val="clear" w:color="auto" w:fill="auto"/>
            <w:noWrap/>
            <w:vAlign w:val="center"/>
            <w:hideMark/>
          </w:tcPr>
          <w:p w14:paraId="72C391EF"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алевритовый</w:t>
            </w:r>
          </w:p>
        </w:tc>
        <w:tc>
          <w:tcPr>
            <w:tcW w:w="575" w:type="pct"/>
            <w:tcBorders>
              <w:top w:val="nil"/>
              <w:left w:val="single" w:sz="8" w:space="0" w:color="auto"/>
              <w:bottom w:val="single" w:sz="4" w:space="0" w:color="auto"/>
              <w:right w:val="single" w:sz="4" w:space="0" w:color="auto"/>
            </w:tcBorders>
            <w:shd w:val="clear" w:color="auto" w:fill="auto"/>
            <w:noWrap/>
            <w:vAlign w:val="center"/>
            <w:hideMark/>
          </w:tcPr>
          <w:p w14:paraId="53C26C91"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24ЯМДО-2</w:t>
            </w:r>
          </w:p>
        </w:tc>
        <w:tc>
          <w:tcPr>
            <w:tcW w:w="671" w:type="pct"/>
            <w:tcBorders>
              <w:top w:val="nil"/>
              <w:left w:val="nil"/>
              <w:bottom w:val="single" w:sz="4" w:space="0" w:color="auto"/>
              <w:right w:val="single" w:sz="4" w:space="0" w:color="auto"/>
            </w:tcBorders>
            <w:shd w:val="clear" w:color="auto" w:fill="auto"/>
            <w:noWrap/>
            <w:vAlign w:val="center"/>
            <w:hideMark/>
          </w:tcPr>
          <w:p w14:paraId="64CBE27F"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14:paraId="7CBD0A95"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1,4</w:t>
            </w:r>
          </w:p>
        </w:tc>
        <w:tc>
          <w:tcPr>
            <w:tcW w:w="452" w:type="pct"/>
            <w:tcBorders>
              <w:top w:val="nil"/>
              <w:left w:val="nil"/>
              <w:bottom w:val="single" w:sz="4" w:space="0" w:color="auto"/>
              <w:right w:val="single" w:sz="4" w:space="0" w:color="auto"/>
            </w:tcBorders>
            <w:shd w:val="clear" w:color="auto" w:fill="auto"/>
            <w:noWrap/>
            <w:vAlign w:val="center"/>
            <w:hideMark/>
          </w:tcPr>
          <w:p w14:paraId="7B4BFE45"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76,4</w:t>
            </w:r>
          </w:p>
        </w:tc>
        <w:tc>
          <w:tcPr>
            <w:tcW w:w="458" w:type="pct"/>
            <w:tcBorders>
              <w:top w:val="nil"/>
              <w:left w:val="nil"/>
              <w:bottom w:val="single" w:sz="4" w:space="0" w:color="auto"/>
              <w:right w:val="single" w:sz="4" w:space="0" w:color="auto"/>
            </w:tcBorders>
            <w:shd w:val="clear" w:color="auto" w:fill="auto"/>
            <w:noWrap/>
            <w:vAlign w:val="center"/>
            <w:hideMark/>
          </w:tcPr>
          <w:p w14:paraId="2D669EEB"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22,3</w:t>
            </w:r>
          </w:p>
        </w:tc>
        <w:tc>
          <w:tcPr>
            <w:tcW w:w="650" w:type="pct"/>
            <w:tcBorders>
              <w:top w:val="nil"/>
              <w:left w:val="nil"/>
              <w:bottom w:val="single" w:sz="4" w:space="0" w:color="auto"/>
              <w:right w:val="single" w:sz="8" w:space="0" w:color="auto"/>
            </w:tcBorders>
            <w:shd w:val="clear" w:color="auto" w:fill="auto"/>
            <w:noWrap/>
            <w:vAlign w:val="center"/>
            <w:hideMark/>
          </w:tcPr>
          <w:p w14:paraId="54EB6EF8"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w:t>
            </w:r>
          </w:p>
        </w:tc>
      </w:tr>
      <w:tr w:rsidR="00E30BB1" w:rsidRPr="00994E13" w14:paraId="21D21167" w14:textId="77777777" w:rsidTr="008E3704">
        <w:trPr>
          <w:trHeight w:val="20"/>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14:paraId="76C0844C"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631" w:type="pct"/>
            <w:tcBorders>
              <w:top w:val="nil"/>
              <w:left w:val="nil"/>
              <w:bottom w:val="single" w:sz="4" w:space="0" w:color="auto"/>
              <w:right w:val="single" w:sz="4" w:space="0" w:color="auto"/>
            </w:tcBorders>
            <w:shd w:val="clear" w:color="auto" w:fill="auto"/>
            <w:noWrap/>
            <w:vAlign w:val="center"/>
            <w:hideMark/>
          </w:tcPr>
          <w:p w14:paraId="52A0495A"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623" w:type="pct"/>
            <w:tcBorders>
              <w:top w:val="nil"/>
              <w:left w:val="nil"/>
              <w:bottom w:val="single" w:sz="4" w:space="0" w:color="auto"/>
              <w:right w:val="nil"/>
            </w:tcBorders>
            <w:shd w:val="clear" w:color="auto" w:fill="auto"/>
            <w:noWrap/>
            <w:vAlign w:val="center"/>
            <w:hideMark/>
          </w:tcPr>
          <w:p w14:paraId="6A2AD158"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575" w:type="pct"/>
            <w:tcBorders>
              <w:top w:val="nil"/>
              <w:left w:val="single" w:sz="8" w:space="0" w:color="auto"/>
              <w:bottom w:val="single" w:sz="4" w:space="0" w:color="auto"/>
              <w:right w:val="single" w:sz="4" w:space="0" w:color="auto"/>
            </w:tcBorders>
            <w:shd w:val="clear" w:color="auto" w:fill="auto"/>
            <w:noWrap/>
            <w:vAlign w:val="center"/>
            <w:hideMark/>
          </w:tcPr>
          <w:p w14:paraId="07ADFA09"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24ЯМДО-3</w:t>
            </w:r>
          </w:p>
        </w:tc>
        <w:tc>
          <w:tcPr>
            <w:tcW w:w="671" w:type="pct"/>
            <w:tcBorders>
              <w:top w:val="nil"/>
              <w:left w:val="nil"/>
              <w:bottom w:val="single" w:sz="4" w:space="0" w:color="auto"/>
              <w:right w:val="single" w:sz="4" w:space="0" w:color="auto"/>
            </w:tcBorders>
            <w:shd w:val="clear" w:color="auto" w:fill="auto"/>
            <w:noWrap/>
            <w:vAlign w:val="center"/>
            <w:hideMark/>
          </w:tcPr>
          <w:p w14:paraId="385DCF50"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14:paraId="01E6F1B4"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3,3</w:t>
            </w:r>
          </w:p>
        </w:tc>
        <w:tc>
          <w:tcPr>
            <w:tcW w:w="452" w:type="pct"/>
            <w:tcBorders>
              <w:top w:val="nil"/>
              <w:left w:val="nil"/>
              <w:bottom w:val="single" w:sz="4" w:space="0" w:color="auto"/>
              <w:right w:val="single" w:sz="4" w:space="0" w:color="auto"/>
            </w:tcBorders>
            <w:shd w:val="clear" w:color="auto" w:fill="auto"/>
            <w:noWrap/>
            <w:vAlign w:val="center"/>
            <w:hideMark/>
          </w:tcPr>
          <w:p w14:paraId="13D33E5D"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76,9</w:t>
            </w:r>
          </w:p>
        </w:tc>
        <w:tc>
          <w:tcPr>
            <w:tcW w:w="458" w:type="pct"/>
            <w:tcBorders>
              <w:top w:val="nil"/>
              <w:left w:val="nil"/>
              <w:bottom w:val="single" w:sz="4" w:space="0" w:color="auto"/>
              <w:right w:val="single" w:sz="4" w:space="0" w:color="auto"/>
            </w:tcBorders>
            <w:shd w:val="clear" w:color="auto" w:fill="auto"/>
            <w:noWrap/>
            <w:vAlign w:val="center"/>
            <w:hideMark/>
          </w:tcPr>
          <w:p w14:paraId="2A0C4391"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19,8</w:t>
            </w:r>
          </w:p>
        </w:tc>
        <w:tc>
          <w:tcPr>
            <w:tcW w:w="650" w:type="pct"/>
            <w:tcBorders>
              <w:top w:val="nil"/>
              <w:left w:val="nil"/>
              <w:bottom w:val="single" w:sz="4" w:space="0" w:color="auto"/>
              <w:right w:val="single" w:sz="8" w:space="0" w:color="auto"/>
            </w:tcBorders>
            <w:shd w:val="clear" w:color="auto" w:fill="auto"/>
            <w:noWrap/>
            <w:vAlign w:val="center"/>
            <w:hideMark/>
          </w:tcPr>
          <w:p w14:paraId="3388CA9F"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w:t>
            </w:r>
          </w:p>
        </w:tc>
      </w:tr>
      <w:tr w:rsidR="00E30BB1" w:rsidRPr="00994E13" w14:paraId="794C92C1" w14:textId="77777777" w:rsidTr="008E3704">
        <w:trPr>
          <w:trHeight w:val="20"/>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14:paraId="12F25584"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631" w:type="pct"/>
            <w:tcBorders>
              <w:top w:val="nil"/>
              <w:left w:val="nil"/>
              <w:bottom w:val="single" w:sz="4" w:space="0" w:color="auto"/>
              <w:right w:val="single" w:sz="4" w:space="0" w:color="auto"/>
            </w:tcBorders>
            <w:shd w:val="clear" w:color="auto" w:fill="auto"/>
            <w:noWrap/>
            <w:vAlign w:val="center"/>
            <w:hideMark/>
          </w:tcPr>
          <w:p w14:paraId="75C76C29"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623" w:type="pct"/>
            <w:tcBorders>
              <w:top w:val="nil"/>
              <w:left w:val="nil"/>
              <w:bottom w:val="single" w:sz="4" w:space="0" w:color="auto"/>
              <w:right w:val="nil"/>
            </w:tcBorders>
            <w:shd w:val="clear" w:color="auto" w:fill="auto"/>
            <w:noWrap/>
            <w:vAlign w:val="center"/>
            <w:hideMark/>
          </w:tcPr>
          <w:p w14:paraId="7E8D5E79"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575" w:type="pct"/>
            <w:tcBorders>
              <w:top w:val="nil"/>
              <w:left w:val="single" w:sz="8" w:space="0" w:color="auto"/>
              <w:bottom w:val="single" w:sz="4" w:space="0" w:color="auto"/>
              <w:right w:val="single" w:sz="4" w:space="0" w:color="auto"/>
            </w:tcBorders>
            <w:shd w:val="clear" w:color="auto" w:fill="auto"/>
            <w:noWrap/>
            <w:vAlign w:val="center"/>
            <w:hideMark/>
          </w:tcPr>
          <w:p w14:paraId="106E3249"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24ЯМДО-4</w:t>
            </w:r>
          </w:p>
        </w:tc>
        <w:tc>
          <w:tcPr>
            <w:tcW w:w="671" w:type="pct"/>
            <w:tcBorders>
              <w:top w:val="nil"/>
              <w:left w:val="nil"/>
              <w:bottom w:val="single" w:sz="4" w:space="0" w:color="auto"/>
              <w:right w:val="single" w:sz="4" w:space="0" w:color="auto"/>
            </w:tcBorders>
            <w:shd w:val="clear" w:color="auto" w:fill="auto"/>
            <w:noWrap/>
            <w:vAlign w:val="center"/>
            <w:hideMark/>
          </w:tcPr>
          <w:p w14:paraId="6E8BC467"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14:paraId="02FA91DE"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1,2</w:t>
            </w:r>
          </w:p>
        </w:tc>
        <w:tc>
          <w:tcPr>
            <w:tcW w:w="452" w:type="pct"/>
            <w:tcBorders>
              <w:top w:val="nil"/>
              <w:left w:val="nil"/>
              <w:bottom w:val="single" w:sz="4" w:space="0" w:color="auto"/>
              <w:right w:val="single" w:sz="4" w:space="0" w:color="auto"/>
            </w:tcBorders>
            <w:shd w:val="clear" w:color="auto" w:fill="auto"/>
            <w:noWrap/>
            <w:vAlign w:val="center"/>
            <w:hideMark/>
          </w:tcPr>
          <w:p w14:paraId="61BA9B3B"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76,3</w:t>
            </w:r>
          </w:p>
        </w:tc>
        <w:tc>
          <w:tcPr>
            <w:tcW w:w="458" w:type="pct"/>
            <w:tcBorders>
              <w:top w:val="nil"/>
              <w:left w:val="nil"/>
              <w:bottom w:val="single" w:sz="4" w:space="0" w:color="auto"/>
              <w:right w:val="single" w:sz="4" w:space="0" w:color="auto"/>
            </w:tcBorders>
            <w:shd w:val="clear" w:color="auto" w:fill="auto"/>
            <w:noWrap/>
            <w:vAlign w:val="center"/>
            <w:hideMark/>
          </w:tcPr>
          <w:p w14:paraId="4EE21F5F"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22,5</w:t>
            </w:r>
          </w:p>
        </w:tc>
        <w:tc>
          <w:tcPr>
            <w:tcW w:w="650" w:type="pct"/>
            <w:tcBorders>
              <w:top w:val="nil"/>
              <w:left w:val="nil"/>
              <w:bottom w:val="single" w:sz="4" w:space="0" w:color="auto"/>
              <w:right w:val="single" w:sz="8" w:space="0" w:color="auto"/>
            </w:tcBorders>
            <w:shd w:val="clear" w:color="auto" w:fill="auto"/>
            <w:noWrap/>
            <w:vAlign w:val="center"/>
            <w:hideMark/>
          </w:tcPr>
          <w:p w14:paraId="53DA506F"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w:t>
            </w:r>
          </w:p>
        </w:tc>
      </w:tr>
      <w:tr w:rsidR="00E30BB1" w:rsidRPr="00994E13" w14:paraId="2F650A33" w14:textId="77777777" w:rsidTr="008E3704">
        <w:trPr>
          <w:trHeight w:val="20"/>
        </w:trPr>
        <w:tc>
          <w:tcPr>
            <w:tcW w:w="556" w:type="pct"/>
            <w:tcBorders>
              <w:top w:val="nil"/>
              <w:left w:val="single" w:sz="4" w:space="0" w:color="auto"/>
              <w:bottom w:val="single" w:sz="4" w:space="0" w:color="auto"/>
              <w:right w:val="nil"/>
            </w:tcBorders>
            <w:shd w:val="clear" w:color="auto" w:fill="auto"/>
            <w:noWrap/>
            <w:vAlign w:val="center"/>
            <w:hideMark/>
          </w:tcPr>
          <w:p w14:paraId="09A6ED8D"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песчано-глинистый</w:t>
            </w:r>
          </w:p>
        </w:tc>
        <w:tc>
          <w:tcPr>
            <w:tcW w:w="631" w:type="pct"/>
            <w:tcBorders>
              <w:top w:val="nil"/>
              <w:left w:val="single" w:sz="4" w:space="0" w:color="auto"/>
              <w:bottom w:val="single" w:sz="4" w:space="0" w:color="auto"/>
              <w:right w:val="nil"/>
            </w:tcBorders>
            <w:shd w:val="clear" w:color="auto" w:fill="auto"/>
            <w:noWrap/>
            <w:vAlign w:val="center"/>
            <w:hideMark/>
          </w:tcPr>
          <w:p w14:paraId="63F40260"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тонко-мелкозернистый</w:t>
            </w:r>
          </w:p>
        </w:tc>
        <w:tc>
          <w:tcPr>
            <w:tcW w:w="623" w:type="pct"/>
            <w:tcBorders>
              <w:top w:val="nil"/>
              <w:left w:val="single" w:sz="4" w:space="0" w:color="auto"/>
              <w:bottom w:val="single" w:sz="4" w:space="0" w:color="auto"/>
              <w:right w:val="nil"/>
            </w:tcBorders>
            <w:shd w:val="clear" w:color="auto" w:fill="auto"/>
            <w:noWrap/>
            <w:vAlign w:val="center"/>
            <w:hideMark/>
          </w:tcPr>
          <w:p w14:paraId="230C1A02"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песчаный</w:t>
            </w:r>
          </w:p>
        </w:tc>
        <w:tc>
          <w:tcPr>
            <w:tcW w:w="575" w:type="pct"/>
            <w:tcBorders>
              <w:top w:val="nil"/>
              <w:left w:val="single" w:sz="8" w:space="0" w:color="auto"/>
              <w:bottom w:val="single" w:sz="4" w:space="0" w:color="auto"/>
              <w:right w:val="single" w:sz="4" w:space="0" w:color="auto"/>
            </w:tcBorders>
            <w:shd w:val="clear" w:color="auto" w:fill="auto"/>
            <w:noWrap/>
            <w:vAlign w:val="center"/>
            <w:hideMark/>
          </w:tcPr>
          <w:p w14:paraId="224E7F3E"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24ЯМДО-5</w:t>
            </w:r>
          </w:p>
        </w:tc>
        <w:tc>
          <w:tcPr>
            <w:tcW w:w="671" w:type="pct"/>
            <w:tcBorders>
              <w:top w:val="nil"/>
              <w:left w:val="nil"/>
              <w:bottom w:val="single" w:sz="4" w:space="0" w:color="auto"/>
              <w:right w:val="single" w:sz="4" w:space="0" w:color="auto"/>
            </w:tcBorders>
            <w:shd w:val="clear" w:color="auto" w:fill="auto"/>
            <w:noWrap/>
            <w:vAlign w:val="center"/>
            <w:hideMark/>
          </w:tcPr>
          <w:p w14:paraId="38743010"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14:paraId="5C6494AD"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1,5</w:t>
            </w:r>
          </w:p>
        </w:tc>
        <w:tc>
          <w:tcPr>
            <w:tcW w:w="452" w:type="pct"/>
            <w:tcBorders>
              <w:top w:val="nil"/>
              <w:left w:val="nil"/>
              <w:bottom w:val="single" w:sz="4" w:space="0" w:color="auto"/>
              <w:right w:val="single" w:sz="4" w:space="0" w:color="auto"/>
            </w:tcBorders>
            <w:shd w:val="clear" w:color="auto" w:fill="auto"/>
            <w:noWrap/>
            <w:vAlign w:val="center"/>
            <w:hideMark/>
          </w:tcPr>
          <w:p w14:paraId="19A899E6"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76,8</w:t>
            </w:r>
          </w:p>
        </w:tc>
        <w:tc>
          <w:tcPr>
            <w:tcW w:w="458" w:type="pct"/>
            <w:tcBorders>
              <w:top w:val="nil"/>
              <w:left w:val="nil"/>
              <w:bottom w:val="single" w:sz="4" w:space="0" w:color="auto"/>
              <w:right w:val="single" w:sz="4" w:space="0" w:color="auto"/>
            </w:tcBorders>
            <w:shd w:val="clear" w:color="auto" w:fill="auto"/>
            <w:noWrap/>
            <w:vAlign w:val="center"/>
            <w:hideMark/>
          </w:tcPr>
          <w:p w14:paraId="7424D95A"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21,7</w:t>
            </w:r>
          </w:p>
        </w:tc>
        <w:tc>
          <w:tcPr>
            <w:tcW w:w="650" w:type="pct"/>
            <w:tcBorders>
              <w:top w:val="nil"/>
              <w:left w:val="nil"/>
              <w:bottom w:val="single" w:sz="4" w:space="0" w:color="auto"/>
              <w:right w:val="single" w:sz="8" w:space="0" w:color="auto"/>
            </w:tcBorders>
            <w:shd w:val="clear" w:color="auto" w:fill="auto"/>
            <w:noWrap/>
            <w:vAlign w:val="center"/>
            <w:hideMark/>
          </w:tcPr>
          <w:p w14:paraId="44B358DE"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w:t>
            </w:r>
          </w:p>
        </w:tc>
      </w:tr>
      <w:tr w:rsidR="00E30BB1" w:rsidRPr="00994E13" w14:paraId="59C52619" w14:textId="77777777" w:rsidTr="008E3704">
        <w:trPr>
          <w:trHeight w:val="20"/>
        </w:trPr>
        <w:tc>
          <w:tcPr>
            <w:tcW w:w="556" w:type="pct"/>
            <w:tcBorders>
              <w:top w:val="nil"/>
              <w:left w:val="single" w:sz="4" w:space="0" w:color="auto"/>
              <w:bottom w:val="single" w:sz="4" w:space="0" w:color="auto"/>
              <w:right w:val="nil"/>
            </w:tcBorders>
            <w:shd w:val="clear" w:color="auto" w:fill="auto"/>
            <w:noWrap/>
            <w:vAlign w:val="center"/>
            <w:hideMark/>
          </w:tcPr>
          <w:p w14:paraId="5245204A"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глинисто-песчаный</w:t>
            </w:r>
          </w:p>
        </w:tc>
        <w:tc>
          <w:tcPr>
            <w:tcW w:w="631" w:type="pct"/>
            <w:tcBorders>
              <w:top w:val="nil"/>
              <w:left w:val="single" w:sz="4" w:space="0" w:color="auto"/>
              <w:bottom w:val="single" w:sz="4" w:space="0" w:color="auto"/>
              <w:right w:val="nil"/>
            </w:tcBorders>
            <w:shd w:val="clear" w:color="auto" w:fill="auto"/>
            <w:noWrap/>
            <w:vAlign w:val="center"/>
            <w:hideMark/>
          </w:tcPr>
          <w:p w14:paraId="40F4A7F3"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алевритовый</w:t>
            </w:r>
          </w:p>
        </w:tc>
        <w:tc>
          <w:tcPr>
            <w:tcW w:w="623" w:type="pct"/>
            <w:tcBorders>
              <w:top w:val="nil"/>
              <w:left w:val="single" w:sz="4" w:space="0" w:color="auto"/>
              <w:bottom w:val="single" w:sz="4" w:space="0" w:color="auto"/>
              <w:right w:val="nil"/>
            </w:tcBorders>
            <w:shd w:val="clear" w:color="auto" w:fill="auto"/>
            <w:noWrap/>
            <w:vAlign w:val="center"/>
            <w:hideMark/>
          </w:tcPr>
          <w:p w14:paraId="04DBF2CB"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тонко-мелкозернистый</w:t>
            </w:r>
          </w:p>
        </w:tc>
        <w:tc>
          <w:tcPr>
            <w:tcW w:w="575" w:type="pct"/>
            <w:tcBorders>
              <w:top w:val="nil"/>
              <w:left w:val="single" w:sz="8" w:space="0" w:color="auto"/>
              <w:bottom w:val="single" w:sz="4" w:space="0" w:color="auto"/>
              <w:right w:val="single" w:sz="4" w:space="0" w:color="auto"/>
            </w:tcBorders>
            <w:shd w:val="clear" w:color="auto" w:fill="auto"/>
            <w:noWrap/>
            <w:vAlign w:val="center"/>
            <w:hideMark/>
          </w:tcPr>
          <w:p w14:paraId="04FDFD3D"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24ЯМДО-6</w:t>
            </w:r>
          </w:p>
        </w:tc>
        <w:tc>
          <w:tcPr>
            <w:tcW w:w="671" w:type="pct"/>
            <w:tcBorders>
              <w:top w:val="nil"/>
              <w:left w:val="nil"/>
              <w:bottom w:val="single" w:sz="4" w:space="0" w:color="auto"/>
              <w:right w:val="single" w:sz="4" w:space="0" w:color="auto"/>
            </w:tcBorders>
            <w:shd w:val="clear" w:color="auto" w:fill="auto"/>
            <w:noWrap/>
            <w:vAlign w:val="center"/>
            <w:hideMark/>
          </w:tcPr>
          <w:p w14:paraId="1EE8B613"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14:paraId="609DB11F"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452" w:type="pct"/>
            <w:tcBorders>
              <w:top w:val="nil"/>
              <w:left w:val="nil"/>
              <w:bottom w:val="single" w:sz="4" w:space="0" w:color="auto"/>
              <w:right w:val="single" w:sz="4" w:space="0" w:color="auto"/>
            </w:tcBorders>
            <w:shd w:val="clear" w:color="auto" w:fill="auto"/>
            <w:noWrap/>
            <w:vAlign w:val="center"/>
            <w:hideMark/>
          </w:tcPr>
          <w:p w14:paraId="1CA0D146"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76,4</w:t>
            </w:r>
          </w:p>
        </w:tc>
        <w:tc>
          <w:tcPr>
            <w:tcW w:w="458" w:type="pct"/>
            <w:tcBorders>
              <w:top w:val="nil"/>
              <w:left w:val="nil"/>
              <w:bottom w:val="single" w:sz="4" w:space="0" w:color="auto"/>
              <w:right w:val="single" w:sz="4" w:space="0" w:color="auto"/>
            </w:tcBorders>
            <w:shd w:val="clear" w:color="auto" w:fill="auto"/>
            <w:noWrap/>
            <w:vAlign w:val="center"/>
            <w:hideMark/>
          </w:tcPr>
          <w:p w14:paraId="60892A31"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22</w:t>
            </w:r>
          </w:p>
        </w:tc>
        <w:tc>
          <w:tcPr>
            <w:tcW w:w="650" w:type="pct"/>
            <w:tcBorders>
              <w:top w:val="nil"/>
              <w:left w:val="nil"/>
              <w:bottom w:val="single" w:sz="4" w:space="0" w:color="auto"/>
              <w:right w:val="single" w:sz="8" w:space="0" w:color="auto"/>
            </w:tcBorders>
            <w:shd w:val="clear" w:color="auto" w:fill="auto"/>
            <w:noWrap/>
            <w:vAlign w:val="center"/>
            <w:hideMark/>
          </w:tcPr>
          <w:p w14:paraId="092489BF"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w:t>
            </w:r>
          </w:p>
        </w:tc>
      </w:tr>
      <w:tr w:rsidR="00EC5A22" w:rsidRPr="00994E13" w14:paraId="3BCB0176" w14:textId="77777777" w:rsidTr="008E3704">
        <w:trPr>
          <w:trHeight w:val="20"/>
        </w:trPr>
        <w:tc>
          <w:tcPr>
            <w:tcW w:w="556" w:type="pct"/>
            <w:tcBorders>
              <w:top w:val="nil"/>
              <w:left w:val="single" w:sz="4" w:space="0" w:color="auto"/>
              <w:bottom w:val="single" w:sz="4" w:space="0" w:color="auto"/>
              <w:right w:val="nil"/>
            </w:tcBorders>
            <w:shd w:val="clear" w:color="auto" w:fill="auto"/>
            <w:noWrap/>
            <w:vAlign w:val="center"/>
            <w:hideMark/>
          </w:tcPr>
          <w:p w14:paraId="7B537262"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песчано-глинистый</w:t>
            </w:r>
          </w:p>
        </w:tc>
        <w:tc>
          <w:tcPr>
            <w:tcW w:w="631" w:type="pct"/>
            <w:tcBorders>
              <w:top w:val="nil"/>
              <w:left w:val="single" w:sz="4" w:space="0" w:color="auto"/>
              <w:bottom w:val="single" w:sz="4" w:space="0" w:color="auto"/>
              <w:right w:val="nil"/>
            </w:tcBorders>
            <w:shd w:val="clear" w:color="auto" w:fill="auto"/>
            <w:noWrap/>
            <w:vAlign w:val="center"/>
            <w:hideMark/>
          </w:tcPr>
          <w:p w14:paraId="4B58099E"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мелкозернистый</w:t>
            </w:r>
          </w:p>
        </w:tc>
        <w:tc>
          <w:tcPr>
            <w:tcW w:w="623" w:type="pct"/>
            <w:tcBorders>
              <w:top w:val="nil"/>
              <w:left w:val="single" w:sz="4" w:space="0" w:color="auto"/>
              <w:bottom w:val="single" w:sz="4" w:space="0" w:color="auto"/>
              <w:right w:val="nil"/>
            </w:tcBorders>
            <w:shd w:val="clear" w:color="auto" w:fill="auto"/>
            <w:noWrap/>
            <w:vAlign w:val="center"/>
            <w:hideMark/>
          </w:tcPr>
          <w:p w14:paraId="0B75E185"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мелкозернистый</w:t>
            </w:r>
          </w:p>
        </w:tc>
        <w:tc>
          <w:tcPr>
            <w:tcW w:w="575" w:type="pct"/>
            <w:tcBorders>
              <w:top w:val="nil"/>
              <w:left w:val="single" w:sz="8" w:space="0" w:color="auto"/>
              <w:bottom w:val="single" w:sz="4" w:space="0" w:color="auto"/>
              <w:right w:val="single" w:sz="4" w:space="0" w:color="auto"/>
            </w:tcBorders>
            <w:shd w:val="clear" w:color="auto" w:fill="auto"/>
            <w:noWrap/>
            <w:vAlign w:val="center"/>
            <w:hideMark/>
          </w:tcPr>
          <w:p w14:paraId="44596D1A"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24ЯМДО-7</w:t>
            </w:r>
          </w:p>
        </w:tc>
        <w:tc>
          <w:tcPr>
            <w:tcW w:w="671" w:type="pct"/>
            <w:tcBorders>
              <w:top w:val="nil"/>
              <w:left w:val="nil"/>
              <w:bottom w:val="single" w:sz="4" w:space="0" w:color="auto"/>
              <w:right w:val="single" w:sz="4" w:space="0" w:color="auto"/>
            </w:tcBorders>
            <w:shd w:val="clear" w:color="auto" w:fill="auto"/>
            <w:noWrap/>
            <w:vAlign w:val="center"/>
            <w:hideMark/>
          </w:tcPr>
          <w:p w14:paraId="35BB6AB8"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14:paraId="71F9DA60"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89,1</w:t>
            </w:r>
          </w:p>
        </w:tc>
        <w:tc>
          <w:tcPr>
            <w:tcW w:w="452" w:type="pct"/>
            <w:tcBorders>
              <w:top w:val="nil"/>
              <w:left w:val="nil"/>
              <w:bottom w:val="single" w:sz="4" w:space="0" w:color="auto"/>
              <w:right w:val="single" w:sz="4" w:space="0" w:color="auto"/>
            </w:tcBorders>
            <w:shd w:val="clear" w:color="auto" w:fill="auto"/>
            <w:noWrap/>
            <w:vAlign w:val="center"/>
            <w:hideMark/>
          </w:tcPr>
          <w:p w14:paraId="193B844C"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9,3</w:t>
            </w:r>
          </w:p>
        </w:tc>
        <w:tc>
          <w:tcPr>
            <w:tcW w:w="458" w:type="pct"/>
            <w:tcBorders>
              <w:top w:val="nil"/>
              <w:left w:val="nil"/>
              <w:bottom w:val="single" w:sz="4" w:space="0" w:color="auto"/>
              <w:right w:val="single" w:sz="4" w:space="0" w:color="auto"/>
            </w:tcBorders>
            <w:shd w:val="clear" w:color="auto" w:fill="auto"/>
            <w:noWrap/>
            <w:vAlign w:val="center"/>
            <w:hideMark/>
          </w:tcPr>
          <w:p w14:paraId="1B4F0EFC"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1,6</w:t>
            </w:r>
          </w:p>
        </w:tc>
        <w:tc>
          <w:tcPr>
            <w:tcW w:w="650" w:type="pct"/>
            <w:tcBorders>
              <w:top w:val="nil"/>
              <w:left w:val="nil"/>
              <w:bottom w:val="single" w:sz="4" w:space="0" w:color="auto"/>
              <w:right w:val="single" w:sz="8" w:space="0" w:color="auto"/>
            </w:tcBorders>
            <w:shd w:val="clear" w:color="auto" w:fill="auto"/>
            <w:noWrap/>
            <w:vAlign w:val="center"/>
            <w:hideMark/>
          </w:tcPr>
          <w:p w14:paraId="42FE95F0"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чистый мелкозернистый</w:t>
            </w:r>
          </w:p>
        </w:tc>
      </w:tr>
      <w:tr w:rsidR="00EC5A22" w:rsidRPr="00994E13" w14:paraId="122C40A4" w14:textId="77777777" w:rsidTr="008E3704">
        <w:trPr>
          <w:trHeight w:val="20"/>
        </w:trPr>
        <w:tc>
          <w:tcPr>
            <w:tcW w:w="556" w:type="pct"/>
            <w:tcBorders>
              <w:top w:val="nil"/>
              <w:left w:val="single" w:sz="4" w:space="0" w:color="auto"/>
              <w:bottom w:val="single" w:sz="4" w:space="0" w:color="auto"/>
              <w:right w:val="nil"/>
            </w:tcBorders>
            <w:shd w:val="clear" w:color="auto" w:fill="auto"/>
            <w:noWrap/>
            <w:vAlign w:val="center"/>
            <w:hideMark/>
          </w:tcPr>
          <w:p w14:paraId="7603ED92"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 песчаный</w:t>
            </w:r>
          </w:p>
        </w:tc>
        <w:tc>
          <w:tcPr>
            <w:tcW w:w="631" w:type="pct"/>
            <w:tcBorders>
              <w:top w:val="nil"/>
              <w:left w:val="single" w:sz="4" w:space="0" w:color="auto"/>
              <w:bottom w:val="single" w:sz="4" w:space="0" w:color="auto"/>
              <w:right w:val="nil"/>
            </w:tcBorders>
            <w:shd w:val="clear" w:color="auto" w:fill="auto"/>
            <w:noWrap/>
            <w:vAlign w:val="center"/>
            <w:hideMark/>
          </w:tcPr>
          <w:p w14:paraId="0FBDF4DA"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мелкозернистый</w:t>
            </w:r>
          </w:p>
        </w:tc>
        <w:tc>
          <w:tcPr>
            <w:tcW w:w="623" w:type="pct"/>
            <w:tcBorders>
              <w:top w:val="nil"/>
              <w:left w:val="single" w:sz="4" w:space="0" w:color="auto"/>
              <w:bottom w:val="single" w:sz="4" w:space="0" w:color="auto"/>
              <w:right w:val="nil"/>
            </w:tcBorders>
            <w:shd w:val="clear" w:color="auto" w:fill="auto"/>
            <w:noWrap/>
            <w:vAlign w:val="center"/>
            <w:hideMark/>
          </w:tcPr>
          <w:p w14:paraId="0566F796"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тонко-мелкозернистый</w:t>
            </w:r>
          </w:p>
        </w:tc>
        <w:tc>
          <w:tcPr>
            <w:tcW w:w="575" w:type="pct"/>
            <w:tcBorders>
              <w:top w:val="nil"/>
              <w:left w:val="single" w:sz="8" w:space="0" w:color="auto"/>
              <w:bottom w:val="single" w:sz="4" w:space="0" w:color="auto"/>
              <w:right w:val="single" w:sz="4" w:space="0" w:color="auto"/>
            </w:tcBorders>
            <w:shd w:val="clear" w:color="auto" w:fill="auto"/>
            <w:noWrap/>
            <w:vAlign w:val="center"/>
            <w:hideMark/>
          </w:tcPr>
          <w:p w14:paraId="5A34E54C"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24ЯМДО-8</w:t>
            </w:r>
          </w:p>
        </w:tc>
        <w:tc>
          <w:tcPr>
            <w:tcW w:w="671" w:type="pct"/>
            <w:tcBorders>
              <w:top w:val="nil"/>
              <w:left w:val="nil"/>
              <w:bottom w:val="single" w:sz="4" w:space="0" w:color="auto"/>
              <w:right w:val="single" w:sz="4" w:space="0" w:color="auto"/>
            </w:tcBorders>
            <w:shd w:val="clear" w:color="auto" w:fill="auto"/>
            <w:noWrap/>
            <w:vAlign w:val="center"/>
            <w:hideMark/>
          </w:tcPr>
          <w:p w14:paraId="3A4D6A1A"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14:paraId="46EC4AF3"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85,4</w:t>
            </w:r>
          </w:p>
        </w:tc>
        <w:tc>
          <w:tcPr>
            <w:tcW w:w="452" w:type="pct"/>
            <w:tcBorders>
              <w:top w:val="nil"/>
              <w:left w:val="nil"/>
              <w:bottom w:val="single" w:sz="4" w:space="0" w:color="auto"/>
              <w:right w:val="single" w:sz="4" w:space="0" w:color="auto"/>
            </w:tcBorders>
            <w:shd w:val="clear" w:color="auto" w:fill="auto"/>
            <w:noWrap/>
            <w:vAlign w:val="center"/>
            <w:hideMark/>
          </w:tcPr>
          <w:p w14:paraId="72042E81"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w:t>
            </w:r>
          </w:p>
        </w:tc>
        <w:tc>
          <w:tcPr>
            <w:tcW w:w="458" w:type="pct"/>
            <w:tcBorders>
              <w:top w:val="nil"/>
              <w:left w:val="nil"/>
              <w:bottom w:val="single" w:sz="4" w:space="0" w:color="auto"/>
              <w:right w:val="single" w:sz="4" w:space="0" w:color="auto"/>
            </w:tcBorders>
            <w:shd w:val="clear" w:color="auto" w:fill="auto"/>
            <w:noWrap/>
            <w:vAlign w:val="center"/>
            <w:hideMark/>
          </w:tcPr>
          <w:p w14:paraId="25791016"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1,6</w:t>
            </w:r>
          </w:p>
        </w:tc>
        <w:tc>
          <w:tcPr>
            <w:tcW w:w="650" w:type="pct"/>
            <w:tcBorders>
              <w:top w:val="nil"/>
              <w:left w:val="nil"/>
              <w:bottom w:val="single" w:sz="4" w:space="0" w:color="auto"/>
              <w:right w:val="single" w:sz="8" w:space="0" w:color="auto"/>
            </w:tcBorders>
            <w:shd w:val="clear" w:color="auto" w:fill="auto"/>
            <w:noWrap/>
            <w:vAlign w:val="center"/>
            <w:hideMark/>
          </w:tcPr>
          <w:p w14:paraId="306AF455"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песок чистый мелкозернистый</w:t>
            </w:r>
          </w:p>
        </w:tc>
      </w:tr>
      <w:tr w:rsidR="00E30BB1" w:rsidRPr="00994E13" w14:paraId="38E5C98D" w14:textId="77777777" w:rsidTr="008E3704">
        <w:trPr>
          <w:trHeight w:val="20"/>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14:paraId="46B88C4C"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631" w:type="pct"/>
            <w:tcBorders>
              <w:top w:val="nil"/>
              <w:left w:val="nil"/>
              <w:bottom w:val="single" w:sz="4" w:space="0" w:color="auto"/>
              <w:right w:val="single" w:sz="4" w:space="0" w:color="auto"/>
            </w:tcBorders>
            <w:shd w:val="clear" w:color="auto" w:fill="auto"/>
            <w:noWrap/>
            <w:vAlign w:val="center"/>
            <w:hideMark/>
          </w:tcPr>
          <w:p w14:paraId="30EB2CB5"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623" w:type="pct"/>
            <w:tcBorders>
              <w:top w:val="nil"/>
              <w:left w:val="nil"/>
              <w:bottom w:val="single" w:sz="4" w:space="0" w:color="auto"/>
              <w:right w:val="nil"/>
            </w:tcBorders>
            <w:shd w:val="clear" w:color="auto" w:fill="auto"/>
            <w:noWrap/>
            <w:vAlign w:val="center"/>
            <w:hideMark/>
          </w:tcPr>
          <w:p w14:paraId="491EE136"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575" w:type="pct"/>
            <w:tcBorders>
              <w:top w:val="nil"/>
              <w:left w:val="single" w:sz="8" w:space="0" w:color="auto"/>
              <w:bottom w:val="single" w:sz="4" w:space="0" w:color="auto"/>
              <w:right w:val="single" w:sz="4" w:space="0" w:color="auto"/>
            </w:tcBorders>
            <w:shd w:val="clear" w:color="auto" w:fill="auto"/>
            <w:noWrap/>
            <w:vAlign w:val="center"/>
            <w:hideMark/>
          </w:tcPr>
          <w:p w14:paraId="40B2BD11"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24ЯМДО-9</w:t>
            </w:r>
          </w:p>
        </w:tc>
        <w:tc>
          <w:tcPr>
            <w:tcW w:w="671" w:type="pct"/>
            <w:tcBorders>
              <w:top w:val="nil"/>
              <w:left w:val="nil"/>
              <w:bottom w:val="single" w:sz="4" w:space="0" w:color="auto"/>
              <w:right w:val="single" w:sz="4" w:space="0" w:color="auto"/>
            </w:tcBorders>
            <w:shd w:val="clear" w:color="auto" w:fill="auto"/>
            <w:noWrap/>
            <w:vAlign w:val="center"/>
            <w:hideMark/>
          </w:tcPr>
          <w:p w14:paraId="240C16F6"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4" w:space="0" w:color="auto"/>
              <w:right w:val="single" w:sz="4" w:space="0" w:color="auto"/>
            </w:tcBorders>
            <w:shd w:val="clear" w:color="auto" w:fill="auto"/>
            <w:noWrap/>
            <w:vAlign w:val="center"/>
            <w:hideMark/>
          </w:tcPr>
          <w:p w14:paraId="7ED9906A"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0,7</w:t>
            </w:r>
          </w:p>
        </w:tc>
        <w:tc>
          <w:tcPr>
            <w:tcW w:w="452" w:type="pct"/>
            <w:tcBorders>
              <w:top w:val="nil"/>
              <w:left w:val="nil"/>
              <w:bottom w:val="single" w:sz="4" w:space="0" w:color="auto"/>
              <w:right w:val="single" w:sz="4" w:space="0" w:color="auto"/>
            </w:tcBorders>
            <w:shd w:val="clear" w:color="auto" w:fill="auto"/>
            <w:noWrap/>
            <w:vAlign w:val="center"/>
            <w:hideMark/>
          </w:tcPr>
          <w:p w14:paraId="7B86236C"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75,9</w:t>
            </w:r>
          </w:p>
        </w:tc>
        <w:tc>
          <w:tcPr>
            <w:tcW w:w="458" w:type="pct"/>
            <w:tcBorders>
              <w:top w:val="nil"/>
              <w:left w:val="nil"/>
              <w:bottom w:val="single" w:sz="4" w:space="0" w:color="auto"/>
              <w:right w:val="single" w:sz="4" w:space="0" w:color="auto"/>
            </w:tcBorders>
            <w:shd w:val="clear" w:color="auto" w:fill="auto"/>
            <w:noWrap/>
            <w:vAlign w:val="center"/>
            <w:hideMark/>
          </w:tcPr>
          <w:p w14:paraId="6409DC3F"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23,5</w:t>
            </w:r>
          </w:p>
        </w:tc>
        <w:tc>
          <w:tcPr>
            <w:tcW w:w="650" w:type="pct"/>
            <w:tcBorders>
              <w:top w:val="nil"/>
              <w:left w:val="nil"/>
              <w:bottom w:val="single" w:sz="4" w:space="0" w:color="auto"/>
              <w:right w:val="single" w:sz="8" w:space="0" w:color="auto"/>
            </w:tcBorders>
            <w:shd w:val="clear" w:color="auto" w:fill="auto"/>
            <w:noWrap/>
            <w:vAlign w:val="center"/>
            <w:hideMark/>
          </w:tcPr>
          <w:p w14:paraId="69533A05"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w:t>
            </w:r>
          </w:p>
        </w:tc>
      </w:tr>
      <w:tr w:rsidR="00E30BB1" w:rsidRPr="00994E13" w14:paraId="518EE444" w14:textId="77777777" w:rsidTr="008E3704">
        <w:trPr>
          <w:trHeight w:val="20"/>
        </w:trPr>
        <w:tc>
          <w:tcPr>
            <w:tcW w:w="556" w:type="pct"/>
            <w:tcBorders>
              <w:top w:val="nil"/>
              <w:left w:val="single" w:sz="4" w:space="0" w:color="auto"/>
              <w:bottom w:val="single" w:sz="4" w:space="0" w:color="auto"/>
              <w:right w:val="single" w:sz="4" w:space="0" w:color="auto"/>
            </w:tcBorders>
            <w:shd w:val="clear" w:color="auto" w:fill="auto"/>
            <w:noWrap/>
            <w:vAlign w:val="center"/>
            <w:hideMark/>
          </w:tcPr>
          <w:p w14:paraId="62720A1A"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631" w:type="pct"/>
            <w:tcBorders>
              <w:top w:val="nil"/>
              <w:left w:val="nil"/>
              <w:bottom w:val="single" w:sz="4" w:space="0" w:color="auto"/>
              <w:right w:val="single" w:sz="4" w:space="0" w:color="auto"/>
            </w:tcBorders>
            <w:shd w:val="clear" w:color="auto" w:fill="auto"/>
            <w:noWrap/>
            <w:vAlign w:val="center"/>
            <w:hideMark/>
          </w:tcPr>
          <w:p w14:paraId="4BFA6627"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623" w:type="pct"/>
            <w:tcBorders>
              <w:top w:val="nil"/>
              <w:left w:val="nil"/>
              <w:bottom w:val="single" w:sz="4" w:space="0" w:color="auto"/>
              <w:right w:val="nil"/>
            </w:tcBorders>
            <w:shd w:val="clear" w:color="auto" w:fill="auto"/>
            <w:noWrap/>
            <w:vAlign w:val="center"/>
            <w:hideMark/>
          </w:tcPr>
          <w:p w14:paraId="602DD6C9"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575" w:type="pct"/>
            <w:tcBorders>
              <w:top w:val="nil"/>
              <w:left w:val="single" w:sz="8" w:space="0" w:color="auto"/>
              <w:bottom w:val="single" w:sz="8" w:space="0" w:color="auto"/>
              <w:right w:val="single" w:sz="4" w:space="0" w:color="auto"/>
            </w:tcBorders>
            <w:shd w:val="clear" w:color="auto" w:fill="auto"/>
            <w:noWrap/>
            <w:vAlign w:val="center"/>
            <w:hideMark/>
          </w:tcPr>
          <w:p w14:paraId="5995B715" w14:textId="77777777" w:rsidR="00EC5A22" w:rsidRPr="00994E13" w:rsidRDefault="00EC5A22" w:rsidP="00EC5A22">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24ЯМДО-10</w:t>
            </w:r>
          </w:p>
        </w:tc>
        <w:tc>
          <w:tcPr>
            <w:tcW w:w="671" w:type="pct"/>
            <w:tcBorders>
              <w:top w:val="nil"/>
              <w:left w:val="nil"/>
              <w:bottom w:val="single" w:sz="8" w:space="0" w:color="auto"/>
              <w:right w:val="single" w:sz="4" w:space="0" w:color="auto"/>
            </w:tcBorders>
            <w:shd w:val="clear" w:color="auto" w:fill="auto"/>
            <w:noWrap/>
            <w:vAlign w:val="center"/>
            <w:hideMark/>
          </w:tcPr>
          <w:p w14:paraId="5F9D8734"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w:t>
            </w:r>
          </w:p>
        </w:tc>
        <w:tc>
          <w:tcPr>
            <w:tcW w:w="384" w:type="pct"/>
            <w:tcBorders>
              <w:top w:val="nil"/>
              <w:left w:val="nil"/>
              <w:bottom w:val="single" w:sz="8" w:space="0" w:color="auto"/>
              <w:right w:val="single" w:sz="4" w:space="0" w:color="auto"/>
            </w:tcBorders>
            <w:shd w:val="clear" w:color="auto" w:fill="auto"/>
            <w:noWrap/>
            <w:vAlign w:val="center"/>
            <w:hideMark/>
          </w:tcPr>
          <w:p w14:paraId="3958C948"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452" w:type="pct"/>
            <w:tcBorders>
              <w:top w:val="nil"/>
              <w:left w:val="nil"/>
              <w:bottom w:val="single" w:sz="8" w:space="0" w:color="auto"/>
              <w:right w:val="single" w:sz="4" w:space="0" w:color="auto"/>
            </w:tcBorders>
            <w:shd w:val="clear" w:color="auto" w:fill="auto"/>
            <w:noWrap/>
            <w:vAlign w:val="center"/>
            <w:hideMark/>
          </w:tcPr>
          <w:p w14:paraId="1E2E9E82"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76,5</w:t>
            </w:r>
          </w:p>
        </w:tc>
        <w:tc>
          <w:tcPr>
            <w:tcW w:w="458" w:type="pct"/>
            <w:tcBorders>
              <w:top w:val="nil"/>
              <w:left w:val="nil"/>
              <w:bottom w:val="single" w:sz="8" w:space="0" w:color="auto"/>
              <w:right w:val="single" w:sz="4" w:space="0" w:color="auto"/>
            </w:tcBorders>
            <w:shd w:val="clear" w:color="auto" w:fill="auto"/>
            <w:noWrap/>
            <w:vAlign w:val="center"/>
            <w:hideMark/>
          </w:tcPr>
          <w:p w14:paraId="7D83A269"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21,8</w:t>
            </w:r>
          </w:p>
        </w:tc>
        <w:tc>
          <w:tcPr>
            <w:tcW w:w="650" w:type="pct"/>
            <w:tcBorders>
              <w:top w:val="nil"/>
              <w:left w:val="nil"/>
              <w:bottom w:val="single" w:sz="8" w:space="0" w:color="auto"/>
              <w:right w:val="single" w:sz="8" w:space="0" w:color="auto"/>
            </w:tcBorders>
            <w:shd w:val="clear" w:color="auto" w:fill="auto"/>
            <w:noWrap/>
            <w:vAlign w:val="center"/>
            <w:hideMark/>
          </w:tcPr>
          <w:p w14:paraId="3DFA9765" w14:textId="77777777" w:rsidR="00EC5A22" w:rsidRPr="00994E13" w:rsidRDefault="00EC5A22" w:rsidP="00EC5A22">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алеврит</w:t>
            </w:r>
          </w:p>
        </w:tc>
      </w:tr>
    </w:tbl>
    <w:p w14:paraId="2072EF9C" w14:textId="6E31DDEF" w:rsidR="00CC2ECA" w:rsidRDefault="00E30BB1" w:rsidP="00F83C2F">
      <w:pPr>
        <w:ind w:firstLine="0"/>
        <w:rPr>
          <w:sz w:val="22"/>
          <w:szCs w:val="20"/>
        </w:rPr>
      </w:pPr>
      <w:r w:rsidRPr="00F83C2F">
        <w:rPr>
          <w:sz w:val="22"/>
          <w:szCs w:val="20"/>
        </w:rPr>
        <w:t>Местоположени</w:t>
      </w:r>
      <w:r w:rsidR="00D91B5F">
        <w:rPr>
          <w:sz w:val="22"/>
          <w:szCs w:val="20"/>
        </w:rPr>
        <w:t>я</w:t>
      </w:r>
      <w:r w:rsidRPr="00F83C2F">
        <w:rPr>
          <w:sz w:val="22"/>
          <w:szCs w:val="20"/>
        </w:rPr>
        <w:t xml:space="preserve"> точек 3, 4, 9, 10 не совпадают</w:t>
      </w:r>
      <w:r w:rsidR="00F83C2F" w:rsidRPr="00F83C2F">
        <w:rPr>
          <w:sz w:val="22"/>
          <w:szCs w:val="20"/>
        </w:rPr>
        <w:t xml:space="preserve"> с местоположениями точек предыдущего периода наблюдений</w:t>
      </w:r>
    </w:p>
    <w:p w14:paraId="328920EA" w14:textId="42936627" w:rsidR="00186A7D" w:rsidRPr="00CC2ECA" w:rsidRDefault="00CC2ECA" w:rsidP="00F83C2F">
      <w:pPr>
        <w:ind w:firstLine="0"/>
        <w:rPr>
          <w:sz w:val="22"/>
          <w:szCs w:val="20"/>
        </w:rPr>
      </w:pPr>
      <w:r w:rsidRPr="00CC2ECA">
        <w:rPr>
          <w:rFonts w:eastAsia="Times New Roman"/>
          <w:color w:val="000000"/>
          <w:sz w:val="20"/>
          <w:szCs w:val="20"/>
          <w:vertAlign w:val="superscript"/>
          <w:lang w:eastAsia="ru-RU"/>
        </w:rPr>
        <w:t>1)</w:t>
      </w:r>
      <w:r w:rsidRPr="00CC2ECA">
        <w:rPr>
          <w:rFonts w:eastAsia="Times New Roman"/>
          <w:color w:val="000000"/>
          <w:sz w:val="20"/>
          <w:szCs w:val="20"/>
          <w:lang w:eastAsia="ru-RU"/>
        </w:rPr>
        <w:t xml:space="preserve">По материалам Программы мониторинга (2021 г.) и Итогового </w:t>
      </w:r>
      <w:r w:rsidR="007A4D8C" w:rsidRPr="00CC2ECA">
        <w:rPr>
          <w:rFonts w:eastAsia="Times New Roman"/>
          <w:color w:val="000000"/>
          <w:sz w:val="20"/>
          <w:szCs w:val="20"/>
          <w:lang w:eastAsia="ru-RU"/>
        </w:rPr>
        <w:t>отчёта</w:t>
      </w:r>
      <w:r w:rsidR="007A4D8C">
        <w:rPr>
          <w:rFonts w:eastAsia="Times New Roman"/>
          <w:color w:val="000000"/>
          <w:sz w:val="20"/>
          <w:szCs w:val="20"/>
          <w:lang w:eastAsia="ru-RU"/>
        </w:rPr>
        <w:t xml:space="preserve">..., </w:t>
      </w:r>
      <w:r w:rsidR="007A4D8C" w:rsidRPr="00CC2ECA">
        <w:rPr>
          <w:rFonts w:eastAsia="Times New Roman"/>
          <w:color w:val="000000"/>
          <w:sz w:val="20"/>
          <w:szCs w:val="20"/>
          <w:lang w:eastAsia="ru-RU"/>
        </w:rPr>
        <w:t>2023</w:t>
      </w:r>
    </w:p>
    <w:p w14:paraId="1840E961" w14:textId="77777777" w:rsidR="00B169B6" w:rsidRDefault="00B169B6" w:rsidP="003B7A45"/>
    <w:p w14:paraId="0797C2FB" w14:textId="77777777" w:rsidR="003E792B" w:rsidRDefault="003E792B" w:rsidP="0048335A">
      <w:pPr>
        <w:pStyle w:val="32"/>
        <w:sectPr w:rsidR="003E792B" w:rsidSect="00DF16B1">
          <w:headerReference w:type="default" r:id="rId31"/>
          <w:footerReference w:type="default" r:id="rId32"/>
          <w:headerReference w:type="first" r:id="rId33"/>
          <w:pgSz w:w="16840" w:h="11907" w:orient="landscape" w:code="9"/>
          <w:pgMar w:top="1701" w:right="1134" w:bottom="851" w:left="1134" w:header="709" w:footer="709" w:gutter="0"/>
          <w:cols w:space="708"/>
          <w:docGrid w:linePitch="360"/>
        </w:sectPr>
      </w:pPr>
    </w:p>
    <w:p w14:paraId="0317582A" w14:textId="3AD3D1B8" w:rsidR="00372B76" w:rsidRDefault="00372B76" w:rsidP="00372B76">
      <w:pPr>
        <w:rPr>
          <w:szCs w:val="20"/>
        </w:rPr>
      </w:pPr>
      <w:r>
        <w:rPr>
          <w:szCs w:val="20"/>
        </w:rPr>
        <w:lastRenderedPageBreak/>
        <w:t>В акватории встречены два основных типа осадков – песок и алеврит моногранулярные (</w:t>
      </w:r>
      <w:r w:rsidR="00026D4F">
        <w:rPr>
          <w:szCs w:val="20"/>
          <w:highlight w:val="yellow"/>
        </w:rPr>
        <w:fldChar w:fldCharType="begin"/>
      </w:r>
      <w:r w:rsidR="00026D4F">
        <w:rPr>
          <w:szCs w:val="20"/>
        </w:rPr>
        <w:instrText xml:space="preserve"> REF _Ref184035978 \h </w:instrText>
      </w:r>
      <w:r w:rsidR="00026D4F">
        <w:rPr>
          <w:szCs w:val="20"/>
          <w:highlight w:val="yellow"/>
        </w:rPr>
      </w:r>
      <w:r w:rsidR="00026D4F">
        <w:rPr>
          <w:szCs w:val="20"/>
          <w:highlight w:val="yellow"/>
        </w:rPr>
        <w:fldChar w:fldCharType="separate"/>
      </w:r>
      <w:r w:rsidR="00D91B5F" w:rsidRPr="00E709B6">
        <w:t xml:space="preserve">Рисунок </w:t>
      </w:r>
      <w:r w:rsidR="00D91B5F">
        <w:rPr>
          <w:noProof/>
        </w:rPr>
        <w:t>5</w:t>
      </w:r>
      <w:r w:rsidR="00D91B5F">
        <w:t>.</w:t>
      </w:r>
      <w:r w:rsidR="00D91B5F">
        <w:rPr>
          <w:noProof/>
        </w:rPr>
        <w:t>4</w:t>
      </w:r>
      <w:r w:rsidR="00026D4F">
        <w:rPr>
          <w:szCs w:val="20"/>
          <w:highlight w:val="yellow"/>
        </w:rPr>
        <w:fldChar w:fldCharType="end"/>
      </w:r>
      <w:r>
        <w:rPr>
          <w:szCs w:val="20"/>
        </w:rPr>
        <w:t xml:space="preserve">). На станциях 7 и 8 донные отложения представлены мелкозернистым чистым песком (доли основной фракции 89,1 % и 85,4 % соответственно), на станции 1 – мелкозернистым песком. На всех остальных станциях донные отложения в период полевых работ представляли собой алеврит (с долей основной фракции от 75,9 % до 76,9 %). Все алевритовые пробы отличаются также заметной долей </w:t>
      </w:r>
      <w:proofErr w:type="spellStart"/>
      <w:r>
        <w:rPr>
          <w:szCs w:val="20"/>
        </w:rPr>
        <w:t>пелита</w:t>
      </w:r>
      <w:proofErr w:type="spellEnd"/>
      <w:r>
        <w:rPr>
          <w:szCs w:val="20"/>
        </w:rPr>
        <w:t xml:space="preserve"> (от 19,8 % до 23,5 %). Грубо- и крупнообломочных частиц не встречено ни в одной из проб. Всё это согласуется с результатами исследований прошлых лет. </w:t>
      </w:r>
    </w:p>
    <w:p w14:paraId="3C59C8D1" w14:textId="77777777" w:rsidR="00026D4F" w:rsidRDefault="00372B76" w:rsidP="0011066F">
      <w:pPr>
        <w:keepNext/>
        <w:ind w:firstLine="0"/>
        <w:jc w:val="center"/>
      </w:pPr>
      <w:r>
        <w:rPr>
          <w:noProof/>
          <w:lang w:eastAsia="ru-RU"/>
        </w:rPr>
        <w:drawing>
          <wp:inline distT="0" distB="0" distL="0" distR="0" wp14:anchorId="617FEB99" wp14:editId="205645AB">
            <wp:extent cx="5007610" cy="3898182"/>
            <wp:effectExtent l="0" t="0" r="2540" b="7620"/>
            <wp:docPr id="118299335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022" b="5840"/>
                    <a:stretch/>
                  </pic:blipFill>
                  <pic:spPr bwMode="auto">
                    <a:xfrm>
                      <a:off x="0" y="0"/>
                      <a:ext cx="5027162" cy="3913402"/>
                    </a:xfrm>
                    <a:prstGeom prst="rect">
                      <a:avLst/>
                    </a:prstGeom>
                    <a:noFill/>
                    <a:ln>
                      <a:noFill/>
                    </a:ln>
                    <a:extLst>
                      <a:ext uri="{53640926-AAD7-44D8-BBD7-CCE9431645EC}">
                        <a14:shadowObscured xmlns:a14="http://schemas.microsoft.com/office/drawing/2010/main"/>
                      </a:ext>
                    </a:extLst>
                  </pic:spPr>
                </pic:pic>
              </a:graphicData>
            </a:graphic>
          </wp:inline>
        </w:drawing>
      </w:r>
    </w:p>
    <w:p w14:paraId="42F55F98" w14:textId="7E63C4F4" w:rsidR="00372B76" w:rsidRPr="00E709B6" w:rsidRDefault="00026D4F" w:rsidP="004F2777">
      <w:pPr>
        <w:pStyle w:val="a6"/>
      </w:pPr>
      <w:bookmarkStart w:id="129" w:name="_Ref184035978"/>
      <w:bookmarkStart w:id="130" w:name="_Toc184999971"/>
      <w:r w:rsidRPr="00E709B6">
        <w:t xml:space="preserve">Рисунок </w:t>
      </w:r>
      <w:fldSimple w:instr=" STYLEREF 1 \s ">
        <w:r w:rsidR="00B3322D">
          <w:rPr>
            <w:noProof/>
          </w:rPr>
          <w:t>5</w:t>
        </w:r>
      </w:fldSimple>
      <w:r w:rsidR="00B3322D">
        <w:t>.</w:t>
      </w:r>
      <w:fldSimple w:instr=" SEQ Рисунок \* ARABIC \s 1 ">
        <w:r w:rsidR="00B3322D">
          <w:rPr>
            <w:noProof/>
          </w:rPr>
          <w:t>4</w:t>
        </w:r>
      </w:fldSimple>
      <w:bookmarkEnd w:id="129"/>
      <w:r w:rsidRPr="00E709B6">
        <w:t>. Диаграмма гранулометрического состава проб акватории порта Сабетта, 2024</w:t>
      </w:r>
      <w:r w:rsidR="0078759A" w:rsidRPr="00E709B6">
        <w:t> </w:t>
      </w:r>
      <w:r w:rsidRPr="00E709B6">
        <w:t>г.</w:t>
      </w:r>
      <w:bookmarkEnd w:id="130"/>
    </w:p>
    <w:p w14:paraId="2791A98D" w14:textId="71F5B4A7" w:rsidR="00586371" w:rsidRDefault="00372B76" w:rsidP="00A94EBA">
      <w:pPr>
        <w:rPr>
          <w:szCs w:val="20"/>
        </w:rPr>
      </w:pPr>
      <w:r>
        <w:rPr>
          <w:szCs w:val="20"/>
        </w:rPr>
        <w:t xml:space="preserve">С результатами прошлых лет согласуется и </w:t>
      </w:r>
      <w:r w:rsidRPr="00BB4CE1">
        <w:rPr>
          <w:i/>
          <w:iCs/>
          <w:szCs w:val="20"/>
        </w:rPr>
        <w:t>плотность частиц грунта</w:t>
      </w:r>
      <w:r>
        <w:rPr>
          <w:szCs w:val="20"/>
        </w:rPr>
        <w:t xml:space="preserve"> – наиболее показательная характеристика физико-механических свойств, не зависящая от влажности и общей плотности</w:t>
      </w:r>
      <w:r w:rsidR="00B37B5C">
        <w:rPr>
          <w:szCs w:val="20"/>
        </w:rPr>
        <w:t xml:space="preserve"> </w:t>
      </w:r>
      <w:r w:rsidR="00B37B5C" w:rsidRPr="00547C8C">
        <w:rPr>
          <w:szCs w:val="20"/>
        </w:rPr>
        <w:t>(</w:t>
      </w:r>
      <w:r w:rsidR="00547C8C">
        <w:rPr>
          <w:szCs w:val="20"/>
        </w:rPr>
        <w:fldChar w:fldCharType="begin"/>
      </w:r>
      <w:r w:rsidR="00547C8C">
        <w:rPr>
          <w:szCs w:val="20"/>
        </w:rPr>
        <w:instrText xml:space="preserve"> REF _Ref184036073 \h </w:instrText>
      </w:r>
      <w:r w:rsidR="00547C8C">
        <w:rPr>
          <w:szCs w:val="20"/>
        </w:rPr>
      </w:r>
      <w:r w:rsidR="00547C8C">
        <w:rPr>
          <w:szCs w:val="20"/>
        </w:rPr>
        <w:fldChar w:fldCharType="separate"/>
      </w:r>
      <w:r w:rsidR="00D91B5F">
        <w:t xml:space="preserve">Таблица </w:t>
      </w:r>
      <w:r w:rsidR="00D91B5F">
        <w:rPr>
          <w:noProof/>
        </w:rPr>
        <w:t>5</w:t>
      </w:r>
      <w:r w:rsidR="00D91B5F">
        <w:t>.</w:t>
      </w:r>
      <w:r w:rsidR="00D91B5F">
        <w:rPr>
          <w:noProof/>
        </w:rPr>
        <w:t>3</w:t>
      </w:r>
      <w:r w:rsidR="00547C8C">
        <w:rPr>
          <w:szCs w:val="20"/>
        </w:rPr>
        <w:fldChar w:fldCharType="end"/>
      </w:r>
      <w:r w:rsidR="00B37B5C" w:rsidRPr="00547C8C">
        <w:rPr>
          <w:szCs w:val="20"/>
        </w:rPr>
        <w:t>)</w:t>
      </w:r>
      <w:r w:rsidRPr="00547C8C">
        <w:rPr>
          <w:szCs w:val="20"/>
        </w:rPr>
        <w:t>.</w:t>
      </w:r>
      <w:r>
        <w:rPr>
          <w:szCs w:val="20"/>
        </w:rPr>
        <w:t xml:space="preserve"> </w:t>
      </w:r>
    </w:p>
    <w:p w14:paraId="165F9854" w14:textId="09DCC638" w:rsidR="00372B76" w:rsidRDefault="00372B76" w:rsidP="00372B76">
      <w:pPr>
        <w:rPr>
          <w:szCs w:val="20"/>
        </w:rPr>
      </w:pPr>
      <w:r w:rsidRPr="00BB4CE1">
        <w:rPr>
          <w:szCs w:val="20"/>
        </w:rPr>
        <w:t xml:space="preserve">Содержание </w:t>
      </w:r>
      <w:r w:rsidRPr="00BB4CE1">
        <w:rPr>
          <w:i/>
          <w:iCs/>
          <w:szCs w:val="20"/>
        </w:rPr>
        <w:t>органического вещества</w:t>
      </w:r>
      <w:r w:rsidRPr="00BB4CE1">
        <w:rPr>
          <w:szCs w:val="20"/>
        </w:rPr>
        <w:t xml:space="preserve"> </w:t>
      </w:r>
      <w:r w:rsidR="00B37B5C">
        <w:rPr>
          <w:szCs w:val="20"/>
        </w:rPr>
        <w:t>(</w:t>
      </w:r>
      <w:r w:rsidR="00547C8C">
        <w:rPr>
          <w:szCs w:val="20"/>
          <w:highlight w:val="yellow"/>
        </w:rPr>
        <w:fldChar w:fldCharType="begin"/>
      </w:r>
      <w:r w:rsidR="00547C8C">
        <w:rPr>
          <w:szCs w:val="20"/>
        </w:rPr>
        <w:instrText xml:space="preserve"> REF _Ref184036073 \h </w:instrText>
      </w:r>
      <w:r w:rsidR="00547C8C">
        <w:rPr>
          <w:szCs w:val="20"/>
          <w:highlight w:val="yellow"/>
        </w:rPr>
      </w:r>
      <w:r w:rsidR="00547C8C">
        <w:rPr>
          <w:szCs w:val="20"/>
          <w:highlight w:val="yellow"/>
        </w:rPr>
        <w:fldChar w:fldCharType="separate"/>
      </w:r>
      <w:r w:rsidR="00D91B5F">
        <w:t xml:space="preserve">Таблица </w:t>
      </w:r>
      <w:r w:rsidR="00D91B5F">
        <w:rPr>
          <w:noProof/>
        </w:rPr>
        <w:t>5</w:t>
      </w:r>
      <w:r w:rsidR="00D91B5F">
        <w:t>.</w:t>
      </w:r>
      <w:r w:rsidR="00D91B5F">
        <w:rPr>
          <w:noProof/>
        </w:rPr>
        <w:t>3</w:t>
      </w:r>
      <w:r w:rsidR="00547C8C">
        <w:rPr>
          <w:szCs w:val="20"/>
          <w:highlight w:val="yellow"/>
        </w:rPr>
        <w:fldChar w:fldCharType="end"/>
      </w:r>
      <w:r w:rsidR="00B37B5C">
        <w:rPr>
          <w:szCs w:val="20"/>
        </w:rPr>
        <w:t xml:space="preserve">) </w:t>
      </w:r>
      <w:r w:rsidRPr="00BB4CE1">
        <w:rPr>
          <w:szCs w:val="20"/>
        </w:rPr>
        <w:t>характеризует потенциал грунта к аккумуляции тяжёлых металлов, нефтепродуктов и других загрязнителей. Значения этого показателя в 2024 г. составили</w:t>
      </w:r>
      <w:r>
        <w:rPr>
          <w:szCs w:val="20"/>
        </w:rPr>
        <w:t xml:space="preserve"> </w:t>
      </w:r>
      <w:r w:rsidRPr="003D4DA0">
        <w:rPr>
          <w:szCs w:val="20"/>
        </w:rPr>
        <w:t xml:space="preserve">&lt;0,1 – </w:t>
      </w:r>
      <w:r>
        <w:rPr>
          <w:szCs w:val="20"/>
        </w:rPr>
        <w:t xml:space="preserve">1,26 %, диапазон более узкий, чем в предыдущие годы, но, в целом, данные согласуются с фондовыми. В прошлые годы максимум наблюдался на станции 13 (в 2024 г. это станция 5), и это была </w:t>
      </w:r>
      <w:r w:rsidR="009439EB">
        <w:rPr>
          <w:szCs w:val="20"/>
        </w:rPr>
        <w:t>одна из двух</w:t>
      </w:r>
      <w:r>
        <w:rPr>
          <w:szCs w:val="20"/>
        </w:rPr>
        <w:t xml:space="preserve"> точ</w:t>
      </w:r>
      <w:r w:rsidR="003D709F">
        <w:rPr>
          <w:szCs w:val="20"/>
        </w:rPr>
        <w:t>ек</w:t>
      </w:r>
      <w:r>
        <w:rPr>
          <w:szCs w:val="20"/>
        </w:rPr>
        <w:t xml:space="preserve"> за пределами диапазона, характеризующего пробы этого года. </w:t>
      </w:r>
    </w:p>
    <w:p w14:paraId="6C639240" w14:textId="76756575" w:rsidR="00372B76" w:rsidRDefault="00372B76" w:rsidP="00372B76">
      <w:pPr>
        <w:rPr>
          <w:szCs w:val="20"/>
        </w:rPr>
      </w:pPr>
      <w:r w:rsidRPr="00524EC9">
        <w:rPr>
          <w:szCs w:val="20"/>
        </w:rPr>
        <w:t xml:space="preserve">Данные о содержании органического вещества позволяют получить представление о доле органического углерода в исследованных пробах. Пересчёт значений ведётся из представлений, </w:t>
      </w:r>
      <w:r w:rsidRPr="00CE16B7">
        <w:rPr>
          <w:szCs w:val="20"/>
        </w:rPr>
        <w:t xml:space="preserve">что содержание органического вещества (%) равно содержанию </w:t>
      </w:r>
      <w:proofErr w:type="spellStart"/>
      <w:r w:rsidRPr="00CE16B7">
        <w:rPr>
          <w:i/>
          <w:iCs/>
          <w:szCs w:val="20"/>
        </w:rPr>
        <w:t>C</w:t>
      </w:r>
      <w:r w:rsidRPr="00CE16B7">
        <w:rPr>
          <w:i/>
          <w:iCs/>
          <w:szCs w:val="20"/>
          <w:vertAlign w:val="subscript"/>
        </w:rPr>
        <w:t>орг</w:t>
      </w:r>
      <w:proofErr w:type="spellEnd"/>
      <w:r w:rsidRPr="00CE16B7">
        <w:rPr>
          <w:szCs w:val="20"/>
        </w:rPr>
        <w:t xml:space="preserve">, умноженному на 1,724 </w:t>
      </w:r>
      <w:r w:rsidR="000765A2" w:rsidRPr="00CE16B7">
        <w:rPr>
          <w:szCs w:val="20"/>
        </w:rPr>
        <w:t>(Пономарева, Плотникова, 1967).</w:t>
      </w:r>
      <w:r w:rsidRPr="00CE16B7">
        <w:rPr>
          <w:szCs w:val="20"/>
        </w:rPr>
        <w:t xml:space="preserve"> Если значения</w:t>
      </w:r>
      <w:r w:rsidRPr="00524EC9">
        <w:rPr>
          <w:szCs w:val="20"/>
        </w:rPr>
        <w:t xml:space="preserve"> органического </w:t>
      </w:r>
      <w:r w:rsidRPr="00524EC9">
        <w:rPr>
          <w:szCs w:val="20"/>
        </w:rPr>
        <w:lastRenderedPageBreak/>
        <w:t>углерода составляют менее 0,5</w:t>
      </w:r>
      <w:r w:rsidR="00383D1D">
        <w:rPr>
          <w:szCs w:val="20"/>
        </w:rPr>
        <w:t> </w:t>
      </w:r>
      <w:r w:rsidRPr="00524EC9">
        <w:rPr>
          <w:szCs w:val="20"/>
        </w:rPr>
        <w:t xml:space="preserve">%, то господствуют аэробные процессы (разложение органики происходит при наличии кислорода). </w:t>
      </w:r>
    </w:p>
    <w:p w14:paraId="7AB2F0B8" w14:textId="77777777" w:rsidR="00CC137B" w:rsidRDefault="00CC137B" w:rsidP="00CC137B">
      <w:pPr>
        <w:keepNext/>
        <w:spacing w:line="240" w:lineRule="auto"/>
        <w:ind w:firstLine="0"/>
        <w:jc w:val="center"/>
      </w:pPr>
      <w:r>
        <w:rPr>
          <w:noProof/>
          <w:lang w:eastAsia="ru-RU"/>
        </w:rPr>
        <w:drawing>
          <wp:inline distT="0" distB="0" distL="0" distR="0" wp14:anchorId="18475B09" wp14:editId="3CCC79C5">
            <wp:extent cx="4771729" cy="6133062"/>
            <wp:effectExtent l="0" t="0" r="0" b="1270"/>
            <wp:docPr id="20174514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8121" cy="6154131"/>
                    </a:xfrm>
                    <a:prstGeom prst="rect">
                      <a:avLst/>
                    </a:prstGeom>
                    <a:noFill/>
                    <a:ln>
                      <a:noFill/>
                    </a:ln>
                  </pic:spPr>
                </pic:pic>
              </a:graphicData>
            </a:graphic>
          </wp:inline>
        </w:drawing>
      </w:r>
    </w:p>
    <w:p w14:paraId="57FAD64A" w14:textId="6D60D14F" w:rsidR="00CC137B" w:rsidRDefault="00CC137B" w:rsidP="00CC137B">
      <w:pPr>
        <w:pStyle w:val="a6"/>
        <w:rPr>
          <w:szCs w:val="20"/>
        </w:rPr>
      </w:pPr>
      <w:bookmarkStart w:id="131" w:name="_Toc184999972"/>
      <w:r>
        <w:t xml:space="preserve">Рисунок </w:t>
      </w:r>
      <w:fldSimple w:instr=" STYLEREF 1 \s ">
        <w:r w:rsidR="00B3322D">
          <w:rPr>
            <w:noProof/>
          </w:rPr>
          <w:t>5</w:t>
        </w:r>
      </w:fldSimple>
      <w:r w:rsidR="00B3322D">
        <w:t>.</w:t>
      </w:r>
      <w:fldSimple w:instr=" SEQ Рисунок \* ARABIC \s 1 ">
        <w:r w:rsidR="00B3322D">
          <w:rPr>
            <w:noProof/>
          </w:rPr>
          <w:t>5</w:t>
        </w:r>
      </w:fldSimple>
      <w:r>
        <w:t>. Гранулометрический состав донных отложений</w:t>
      </w:r>
      <w:bookmarkEnd w:id="131"/>
    </w:p>
    <w:p w14:paraId="5D2EC1E3" w14:textId="32EC442A" w:rsidR="005A43E6" w:rsidRPr="002F3B05" w:rsidRDefault="00372B76" w:rsidP="00547C8C">
      <w:pPr>
        <w:rPr>
          <w:szCs w:val="20"/>
        </w:rPr>
      </w:pPr>
      <w:r>
        <w:rPr>
          <w:szCs w:val="20"/>
        </w:rPr>
        <w:t xml:space="preserve">Содержание органического углерода на станциях варьировало от </w:t>
      </w:r>
      <w:r w:rsidRPr="00524EC9">
        <w:rPr>
          <w:szCs w:val="20"/>
        </w:rPr>
        <w:t>&lt;0,1</w:t>
      </w:r>
      <w:r>
        <w:rPr>
          <w:szCs w:val="20"/>
        </w:rPr>
        <w:t> %</w:t>
      </w:r>
      <w:r w:rsidRPr="00524EC9">
        <w:rPr>
          <w:szCs w:val="20"/>
        </w:rPr>
        <w:t xml:space="preserve"> </w:t>
      </w:r>
      <w:r>
        <w:rPr>
          <w:szCs w:val="20"/>
        </w:rPr>
        <w:t>до 0,73 %. Только в пробе 24ЯМДО-9 оно превышает 0,5 %, соответственно, здесь действуют восстановительные процессы, указывающие на недостаток кислорода для разложения органики. Станция расположена непосредственно в подходном канале в центральной части акватории. В остальных пробах содержание органического углерода не превышает 0,37 %, что говорит о господстве окислительных процессов.</w:t>
      </w:r>
    </w:p>
    <w:p w14:paraId="66172761" w14:textId="0CFEB727" w:rsidR="00026D4F" w:rsidRDefault="00026D4F" w:rsidP="004F2777">
      <w:pPr>
        <w:pStyle w:val="af9"/>
      </w:pPr>
      <w:bookmarkStart w:id="132" w:name="_Ref184036073"/>
      <w:bookmarkStart w:id="133" w:name="_Toc184999928"/>
      <w:r>
        <w:lastRenderedPageBreak/>
        <w:t xml:space="preserve">Таблица </w:t>
      </w:r>
      <w:fldSimple w:instr=" STYLEREF 1 \s ">
        <w:r w:rsidR="00547A72">
          <w:rPr>
            <w:noProof/>
          </w:rPr>
          <w:t>5</w:t>
        </w:r>
      </w:fldSimple>
      <w:r w:rsidR="00547A72">
        <w:t>.</w:t>
      </w:r>
      <w:fldSimple w:instr=" SEQ Таблица \* ARABIC \s 1 ">
        <w:r w:rsidR="00547A72">
          <w:rPr>
            <w:noProof/>
          </w:rPr>
          <w:t>3</w:t>
        </w:r>
      </w:fldSimple>
      <w:bookmarkEnd w:id="132"/>
      <w:r>
        <w:t xml:space="preserve">. </w:t>
      </w:r>
      <w:r>
        <w:rPr>
          <w:noProof/>
        </w:rPr>
        <w:t>Физико-механические свойства грунтов акватории порта Сабетта и содержание органического вещества, 2024 г.</w:t>
      </w:r>
      <w:bookmarkEnd w:id="133"/>
    </w:p>
    <w:tbl>
      <w:tblPr>
        <w:tblW w:w="5000" w:type="pct"/>
        <w:tblLayout w:type="fixed"/>
        <w:tblLook w:val="04A0" w:firstRow="1" w:lastRow="0" w:firstColumn="1" w:lastColumn="0" w:noHBand="0" w:noVBand="1"/>
      </w:tblPr>
      <w:tblGrid>
        <w:gridCol w:w="1596"/>
        <w:gridCol w:w="1595"/>
        <w:gridCol w:w="1453"/>
        <w:gridCol w:w="1418"/>
        <w:gridCol w:w="1700"/>
        <w:gridCol w:w="1809"/>
      </w:tblGrid>
      <w:tr w:rsidR="00754BFC" w:rsidRPr="00994E13" w14:paraId="70A88AB6" w14:textId="77777777" w:rsidTr="001E6FDC">
        <w:trPr>
          <w:trHeight w:val="1020"/>
          <w:tblHeader/>
        </w:trPr>
        <w:tc>
          <w:tcPr>
            <w:tcW w:w="834"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08D3EE11"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Маркировка пробы</w:t>
            </w:r>
          </w:p>
        </w:tc>
        <w:tc>
          <w:tcPr>
            <w:tcW w:w="833"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4560AD8F"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Плотность грунта, г/см</w:t>
            </w:r>
            <w:r w:rsidRPr="00994E13">
              <w:rPr>
                <w:rFonts w:eastAsia="Times New Roman"/>
                <w:b/>
                <w:bCs/>
                <w:color w:val="000000"/>
                <w:sz w:val="22"/>
                <w:vertAlign w:val="superscript"/>
                <w:lang w:eastAsia="ru-RU"/>
              </w:rPr>
              <w:t>3</w:t>
            </w:r>
          </w:p>
        </w:tc>
        <w:tc>
          <w:tcPr>
            <w:tcW w:w="759"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28EF274F"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Плотность частиц грунта, г/см</w:t>
            </w:r>
            <w:r w:rsidRPr="00994E13">
              <w:rPr>
                <w:rFonts w:eastAsia="Times New Roman"/>
                <w:b/>
                <w:bCs/>
                <w:color w:val="000000"/>
                <w:sz w:val="22"/>
                <w:vertAlign w:val="superscript"/>
                <w:lang w:eastAsia="ru-RU"/>
              </w:rPr>
              <w:t>3</w:t>
            </w:r>
          </w:p>
        </w:tc>
        <w:tc>
          <w:tcPr>
            <w:tcW w:w="741"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79C3CBCD"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Влажность грунта, %</w:t>
            </w:r>
          </w:p>
        </w:tc>
        <w:tc>
          <w:tcPr>
            <w:tcW w:w="888"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676E69F6"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Содержание органического вещества, %</w:t>
            </w:r>
          </w:p>
        </w:tc>
        <w:tc>
          <w:tcPr>
            <w:tcW w:w="945"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11E3F130"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Содержание органического углерода, %</w:t>
            </w:r>
          </w:p>
        </w:tc>
      </w:tr>
      <w:tr w:rsidR="00754BFC" w:rsidRPr="00994E13" w14:paraId="5793AB0F"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0CDE64E0"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w:t>
            </w:r>
          </w:p>
        </w:tc>
        <w:tc>
          <w:tcPr>
            <w:tcW w:w="833" w:type="pct"/>
            <w:tcBorders>
              <w:top w:val="nil"/>
              <w:left w:val="nil"/>
              <w:bottom w:val="single" w:sz="4" w:space="0" w:color="auto"/>
              <w:right w:val="single" w:sz="4" w:space="0" w:color="auto"/>
            </w:tcBorders>
            <w:shd w:val="clear" w:color="auto" w:fill="auto"/>
            <w:noWrap/>
            <w:vAlign w:val="center"/>
            <w:hideMark/>
          </w:tcPr>
          <w:p w14:paraId="4AD0A97C"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759" w:type="pct"/>
            <w:tcBorders>
              <w:top w:val="nil"/>
              <w:left w:val="nil"/>
              <w:bottom w:val="single" w:sz="4" w:space="0" w:color="auto"/>
              <w:right w:val="single" w:sz="4" w:space="0" w:color="auto"/>
            </w:tcBorders>
            <w:shd w:val="clear" w:color="auto" w:fill="auto"/>
            <w:noWrap/>
            <w:vAlign w:val="center"/>
            <w:hideMark/>
          </w:tcPr>
          <w:p w14:paraId="4202D828"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4" w:space="0" w:color="auto"/>
              <w:right w:val="single" w:sz="4" w:space="0" w:color="auto"/>
            </w:tcBorders>
            <w:shd w:val="clear" w:color="auto" w:fill="auto"/>
            <w:noWrap/>
            <w:vAlign w:val="center"/>
            <w:hideMark/>
          </w:tcPr>
          <w:p w14:paraId="022B55C5"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11,2</w:t>
            </w:r>
          </w:p>
        </w:tc>
        <w:tc>
          <w:tcPr>
            <w:tcW w:w="888" w:type="pct"/>
            <w:tcBorders>
              <w:top w:val="nil"/>
              <w:left w:val="nil"/>
              <w:bottom w:val="single" w:sz="4" w:space="0" w:color="auto"/>
              <w:right w:val="single" w:sz="4" w:space="0" w:color="auto"/>
            </w:tcBorders>
            <w:shd w:val="clear" w:color="auto" w:fill="auto"/>
            <w:noWrap/>
            <w:vAlign w:val="center"/>
            <w:hideMark/>
          </w:tcPr>
          <w:p w14:paraId="538614DF"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0,21</w:t>
            </w:r>
          </w:p>
        </w:tc>
        <w:tc>
          <w:tcPr>
            <w:tcW w:w="945" w:type="pct"/>
            <w:tcBorders>
              <w:top w:val="nil"/>
              <w:left w:val="nil"/>
              <w:bottom w:val="single" w:sz="4" w:space="0" w:color="auto"/>
              <w:right w:val="single" w:sz="4" w:space="0" w:color="auto"/>
            </w:tcBorders>
            <w:shd w:val="clear" w:color="auto" w:fill="auto"/>
            <w:noWrap/>
            <w:vAlign w:val="center"/>
            <w:hideMark/>
          </w:tcPr>
          <w:p w14:paraId="59DB9298"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0,12</w:t>
            </w:r>
          </w:p>
        </w:tc>
      </w:tr>
      <w:tr w:rsidR="00754BFC" w:rsidRPr="00994E13" w14:paraId="0956D6B7"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5716301F"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24ЯМДО-2</w:t>
            </w:r>
          </w:p>
        </w:tc>
        <w:tc>
          <w:tcPr>
            <w:tcW w:w="833" w:type="pct"/>
            <w:tcBorders>
              <w:top w:val="nil"/>
              <w:left w:val="nil"/>
              <w:bottom w:val="single" w:sz="4" w:space="0" w:color="auto"/>
              <w:right w:val="single" w:sz="4" w:space="0" w:color="auto"/>
            </w:tcBorders>
            <w:shd w:val="clear" w:color="auto" w:fill="auto"/>
            <w:noWrap/>
            <w:vAlign w:val="center"/>
            <w:hideMark/>
          </w:tcPr>
          <w:p w14:paraId="0940EEA8"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1,81</w:t>
            </w:r>
          </w:p>
        </w:tc>
        <w:tc>
          <w:tcPr>
            <w:tcW w:w="759" w:type="pct"/>
            <w:tcBorders>
              <w:top w:val="nil"/>
              <w:left w:val="nil"/>
              <w:bottom w:val="single" w:sz="4" w:space="0" w:color="auto"/>
              <w:right w:val="single" w:sz="4" w:space="0" w:color="auto"/>
            </w:tcBorders>
            <w:shd w:val="clear" w:color="auto" w:fill="auto"/>
            <w:noWrap/>
            <w:vAlign w:val="center"/>
            <w:hideMark/>
          </w:tcPr>
          <w:p w14:paraId="1B104AE5"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4" w:space="0" w:color="auto"/>
              <w:right w:val="single" w:sz="4" w:space="0" w:color="auto"/>
            </w:tcBorders>
            <w:shd w:val="clear" w:color="auto" w:fill="auto"/>
            <w:noWrap/>
            <w:vAlign w:val="center"/>
            <w:hideMark/>
          </w:tcPr>
          <w:p w14:paraId="5B15FEF1"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74</w:t>
            </w:r>
          </w:p>
        </w:tc>
        <w:tc>
          <w:tcPr>
            <w:tcW w:w="888" w:type="pct"/>
            <w:tcBorders>
              <w:top w:val="nil"/>
              <w:left w:val="nil"/>
              <w:bottom w:val="single" w:sz="4" w:space="0" w:color="auto"/>
              <w:right w:val="single" w:sz="4" w:space="0" w:color="auto"/>
            </w:tcBorders>
            <w:shd w:val="clear" w:color="auto" w:fill="auto"/>
            <w:noWrap/>
            <w:vAlign w:val="center"/>
            <w:hideMark/>
          </w:tcPr>
          <w:p w14:paraId="75E255E3"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0,44</w:t>
            </w:r>
          </w:p>
        </w:tc>
        <w:tc>
          <w:tcPr>
            <w:tcW w:w="945" w:type="pct"/>
            <w:tcBorders>
              <w:top w:val="nil"/>
              <w:left w:val="nil"/>
              <w:bottom w:val="single" w:sz="4" w:space="0" w:color="auto"/>
              <w:right w:val="single" w:sz="4" w:space="0" w:color="auto"/>
            </w:tcBorders>
            <w:shd w:val="clear" w:color="auto" w:fill="auto"/>
            <w:noWrap/>
            <w:vAlign w:val="center"/>
            <w:hideMark/>
          </w:tcPr>
          <w:p w14:paraId="0705ECB7"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0,26</w:t>
            </w:r>
          </w:p>
        </w:tc>
      </w:tr>
      <w:tr w:rsidR="00754BFC" w:rsidRPr="00994E13" w14:paraId="1D278AE4"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6377E0BA"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24ЯМДО-3</w:t>
            </w:r>
          </w:p>
        </w:tc>
        <w:tc>
          <w:tcPr>
            <w:tcW w:w="833" w:type="pct"/>
            <w:tcBorders>
              <w:top w:val="nil"/>
              <w:left w:val="nil"/>
              <w:bottom w:val="single" w:sz="4" w:space="0" w:color="auto"/>
              <w:right w:val="single" w:sz="4" w:space="0" w:color="auto"/>
            </w:tcBorders>
            <w:shd w:val="clear" w:color="auto" w:fill="auto"/>
            <w:noWrap/>
            <w:vAlign w:val="center"/>
            <w:hideMark/>
          </w:tcPr>
          <w:p w14:paraId="08F52CE5"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w:t>
            </w:r>
          </w:p>
        </w:tc>
        <w:tc>
          <w:tcPr>
            <w:tcW w:w="759" w:type="pct"/>
            <w:tcBorders>
              <w:top w:val="nil"/>
              <w:left w:val="nil"/>
              <w:bottom w:val="single" w:sz="4" w:space="0" w:color="auto"/>
              <w:right w:val="single" w:sz="4" w:space="0" w:color="auto"/>
            </w:tcBorders>
            <w:shd w:val="clear" w:color="auto" w:fill="auto"/>
            <w:noWrap/>
            <w:vAlign w:val="center"/>
            <w:hideMark/>
          </w:tcPr>
          <w:p w14:paraId="40C80131"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4" w:space="0" w:color="auto"/>
              <w:right w:val="single" w:sz="4" w:space="0" w:color="auto"/>
            </w:tcBorders>
            <w:shd w:val="clear" w:color="auto" w:fill="auto"/>
            <w:noWrap/>
            <w:vAlign w:val="center"/>
            <w:hideMark/>
          </w:tcPr>
          <w:p w14:paraId="53E290E3"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61</w:t>
            </w:r>
          </w:p>
        </w:tc>
        <w:tc>
          <w:tcPr>
            <w:tcW w:w="888" w:type="pct"/>
            <w:tcBorders>
              <w:top w:val="nil"/>
              <w:left w:val="nil"/>
              <w:bottom w:val="single" w:sz="4" w:space="0" w:color="auto"/>
              <w:right w:val="single" w:sz="4" w:space="0" w:color="auto"/>
            </w:tcBorders>
            <w:shd w:val="clear" w:color="auto" w:fill="auto"/>
            <w:noWrap/>
            <w:vAlign w:val="center"/>
            <w:hideMark/>
          </w:tcPr>
          <w:p w14:paraId="35DD375F"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0,36</w:t>
            </w:r>
          </w:p>
        </w:tc>
        <w:tc>
          <w:tcPr>
            <w:tcW w:w="945" w:type="pct"/>
            <w:tcBorders>
              <w:top w:val="nil"/>
              <w:left w:val="nil"/>
              <w:bottom w:val="single" w:sz="4" w:space="0" w:color="auto"/>
              <w:right w:val="single" w:sz="4" w:space="0" w:color="auto"/>
            </w:tcBorders>
            <w:shd w:val="clear" w:color="auto" w:fill="auto"/>
            <w:noWrap/>
            <w:vAlign w:val="center"/>
            <w:hideMark/>
          </w:tcPr>
          <w:p w14:paraId="02A2085D"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0,21</w:t>
            </w:r>
          </w:p>
        </w:tc>
      </w:tr>
      <w:tr w:rsidR="00754BFC" w:rsidRPr="00994E13" w14:paraId="3094C2F8"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1107FBAA"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24ЯМДО-4</w:t>
            </w:r>
          </w:p>
        </w:tc>
        <w:tc>
          <w:tcPr>
            <w:tcW w:w="833" w:type="pct"/>
            <w:tcBorders>
              <w:top w:val="nil"/>
              <w:left w:val="nil"/>
              <w:bottom w:val="single" w:sz="4" w:space="0" w:color="auto"/>
              <w:right w:val="single" w:sz="4" w:space="0" w:color="auto"/>
            </w:tcBorders>
            <w:shd w:val="clear" w:color="auto" w:fill="auto"/>
            <w:noWrap/>
            <w:vAlign w:val="center"/>
            <w:hideMark/>
          </w:tcPr>
          <w:p w14:paraId="7A4E6107"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1,81</w:t>
            </w:r>
          </w:p>
        </w:tc>
        <w:tc>
          <w:tcPr>
            <w:tcW w:w="759" w:type="pct"/>
            <w:tcBorders>
              <w:top w:val="nil"/>
              <w:left w:val="nil"/>
              <w:bottom w:val="single" w:sz="4" w:space="0" w:color="auto"/>
              <w:right w:val="single" w:sz="4" w:space="0" w:color="auto"/>
            </w:tcBorders>
            <w:shd w:val="clear" w:color="auto" w:fill="auto"/>
            <w:noWrap/>
            <w:vAlign w:val="center"/>
            <w:hideMark/>
          </w:tcPr>
          <w:p w14:paraId="2BED3332"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4" w:space="0" w:color="auto"/>
              <w:right w:val="single" w:sz="4" w:space="0" w:color="auto"/>
            </w:tcBorders>
            <w:shd w:val="clear" w:color="auto" w:fill="auto"/>
            <w:noWrap/>
            <w:vAlign w:val="center"/>
            <w:hideMark/>
          </w:tcPr>
          <w:p w14:paraId="45D1BD23"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69</w:t>
            </w:r>
          </w:p>
        </w:tc>
        <w:tc>
          <w:tcPr>
            <w:tcW w:w="888" w:type="pct"/>
            <w:tcBorders>
              <w:top w:val="nil"/>
              <w:left w:val="nil"/>
              <w:bottom w:val="single" w:sz="4" w:space="0" w:color="auto"/>
              <w:right w:val="single" w:sz="4" w:space="0" w:color="auto"/>
            </w:tcBorders>
            <w:shd w:val="clear" w:color="auto" w:fill="auto"/>
            <w:noWrap/>
            <w:vAlign w:val="center"/>
            <w:hideMark/>
          </w:tcPr>
          <w:p w14:paraId="1A51B57E"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0,63</w:t>
            </w:r>
          </w:p>
        </w:tc>
        <w:tc>
          <w:tcPr>
            <w:tcW w:w="945" w:type="pct"/>
            <w:tcBorders>
              <w:top w:val="nil"/>
              <w:left w:val="nil"/>
              <w:bottom w:val="single" w:sz="4" w:space="0" w:color="auto"/>
              <w:right w:val="single" w:sz="4" w:space="0" w:color="auto"/>
            </w:tcBorders>
            <w:shd w:val="clear" w:color="auto" w:fill="auto"/>
            <w:noWrap/>
            <w:vAlign w:val="center"/>
            <w:hideMark/>
          </w:tcPr>
          <w:p w14:paraId="4BAC6B14"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0,37</w:t>
            </w:r>
          </w:p>
        </w:tc>
      </w:tr>
      <w:tr w:rsidR="00754BFC" w:rsidRPr="00994E13" w14:paraId="1F576E58"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560882BA"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24ЯМДО-5</w:t>
            </w:r>
          </w:p>
        </w:tc>
        <w:tc>
          <w:tcPr>
            <w:tcW w:w="833" w:type="pct"/>
            <w:tcBorders>
              <w:top w:val="nil"/>
              <w:left w:val="nil"/>
              <w:bottom w:val="single" w:sz="4" w:space="0" w:color="auto"/>
              <w:right w:val="single" w:sz="4" w:space="0" w:color="auto"/>
            </w:tcBorders>
            <w:shd w:val="clear" w:color="auto" w:fill="auto"/>
            <w:noWrap/>
            <w:vAlign w:val="center"/>
            <w:hideMark/>
          </w:tcPr>
          <w:p w14:paraId="1F8C0339"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1,81</w:t>
            </w:r>
          </w:p>
        </w:tc>
        <w:tc>
          <w:tcPr>
            <w:tcW w:w="759" w:type="pct"/>
            <w:tcBorders>
              <w:top w:val="nil"/>
              <w:left w:val="nil"/>
              <w:bottom w:val="single" w:sz="4" w:space="0" w:color="auto"/>
              <w:right w:val="single" w:sz="4" w:space="0" w:color="auto"/>
            </w:tcBorders>
            <w:shd w:val="clear" w:color="auto" w:fill="auto"/>
            <w:noWrap/>
            <w:vAlign w:val="center"/>
            <w:hideMark/>
          </w:tcPr>
          <w:p w14:paraId="59645987"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4" w:space="0" w:color="auto"/>
              <w:right w:val="single" w:sz="4" w:space="0" w:color="auto"/>
            </w:tcBorders>
            <w:shd w:val="clear" w:color="auto" w:fill="auto"/>
            <w:noWrap/>
            <w:vAlign w:val="center"/>
            <w:hideMark/>
          </w:tcPr>
          <w:p w14:paraId="79CB763E"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64</w:t>
            </w:r>
          </w:p>
        </w:tc>
        <w:tc>
          <w:tcPr>
            <w:tcW w:w="888" w:type="pct"/>
            <w:tcBorders>
              <w:top w:val="nil"/>
              <w:left w:val="nil"/>
              <w:bottom w:val="single" w:sz="4" w:space="0" w:color="auto"/>
              <w:right w:val="single" w:sz="4" w:space="0" w:color="auto"/>
            </w:tcBorders>
            <w:shd w:val="clear" w:color="auto" w:fill="auto"/>
            <w:noWrap/>
            <w:vAlign w:val="center"/>
            <w:hideMark/>
          </w:tcPr>
          <w:p w14:paraId="0D841F70"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0,51</w:t>
            </w:r>
          </w:p>
        </w:tc>
        <w:tc>
          <w:tcPr>
            <w:tcW w:w="945" w:type="pct"/>
            <w:tcBorders>
              <w:top w:val="nil"/>
              <w:left w:val="nil"/>
              <w:bottom w:val="single" w:sz="4" w:space="0" w:color="auto"/>
              <w:right w:val="single" w:sz="4" w:space="0" w:color="auto"/>
            </w:tcBorders>
            <w:shd w:val="clear" w:color="auto" w:fill="auto"/>
            <w:noWrap/>
            <w:vAlign w:val="center"/>
            <w:hideMark/>
          </w:tcPr>
          <w:p w14:paraId="20B6C95B"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0,30</w:t>
            </w:r>
          </w:p>
        </w:tc>
      </w:tr>
      <w:tr w:rsidR="00754BFC" w:rsidRPr="00994E13" w14:paraId="2F388258"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7830E7FA"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24ЯМДО-6</w:t>
            </w:r>
          </w:p>
        </w:tc>
        <w:tc>
          <w:tcPr>
            <w:tcW w:w="833" w:type="pct"/>
            <w:tcBorders>
              <w:top w:val="nil"/>
              <w:left w:val="nil"/>
              <w:bottom w:val="single" w:sz="4" w:space="0" w:color="auto"/>
              <w:right w:val="single" w:sz="4" w:space="0" w:color="auto"/>
            </w:tcBorders>
            <w:shd w:val="clear" w:color="auto" w:fill="auto"/>
            <w:noWrap/>
            <w:vAlign w:val="center"/>
            <w:hideMark/>
          </w:tcPr>
          <w:p w14:paraId="07406300"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1,81</w:t>
            </w:r>
          </w:p>
        </w:tc>
        <w:tc>
          <w:tcPr>
            <w:tcW w:w="759" w:type="pct"/>
            <w:tcBorders>
              <w:top w:val="nil"/>
              <w:left w:val="nil"/>
              <w:bottom w:val="single" w:sz="4" w:space="0" w:color="auto"/>
              <w:right w:val="single" w:sz="4" w:space="0" w:color="auto"/>
            </w:tcBorders>
            <w:shd w:val="clear" w:color="auto" w:fill="auto"/>
            <w:noWrap/>
            <w:vAlign w:val="center"/>
            <w:hideMark/>
          </w:tcPr>
          <w:p w14:paraId="4C22B02B"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4" w:space="0" w:color="auto"/>
              <w:right w:val="single" w:sz="4" w:space="0" w:color="auto"/>
            </w:tcBorders>
            <w:shd w:val="clear" w:color="auto" w:fill="auto"/>
            <w:noWrap/>
            <w:vAlign w:val="center"/>
            <w:hideMark/>
          </w:tcPr>
          <w:p w14:paraId="69CD5229"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62</w:t>
            </w:r>
          </w:p>
        </w:tc>
        <w:tc>
          <w:tcPr>
            <w:tcW w:w="888" w:type="pct"/>
            <w:tcBorders>
              <w:top w:val="nil"/>
              <w:left w:val="nil"/>
              <w:bottom w:val="single" w:sz="4" w:space="0" w:color="auto"/>
              <w:right w:val="single" w:sz="4" w:space="0" w:color="auto"/>
            </w:tcBorders>
            <w:shd w:val="clear" w:color="auto" w:fill="auto"/>
            <w:noWrap/>
            <w:vAlign w:val="center"/>
            <w:hideMark/>
          </w:tcPr>
          <w:p w14:paraId="04D5E85B"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0,18</w:t>
            </w:r>
          </w:p>
        </w:tc>
        <w:tc>
          <w:tcPr>
            <w:tcW w:w="945" w:type="pct"/>
            <w:tcBorders>
              <w:top w:val="nil"/>
              <w:left w:val="nil"/>
              <w:bottom w:val="single" w:sz="4" w:space="0" w:color="auto"/>
              <w:right w:val="single" w:sz="4" w:space="0" w:color="auto"/>
            </w:tcBorders>
            <w:shd w:val="clear" w:color="auto" w:fill="auto"/>
            <w:noWrap/>
            <w:vAlign w:val="center"/>
            <w:hideMark/>
          </w:tcPr>
          <w:p w14:paraId="1D3FAF65"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0,10</w:t>
            </w:r>
          </w:p>
        </w:tc>
      </w:tr>
      <w:tr w:rsidR="00754BFC" w:rsidRPr="00994E13" w14:paraId="1F18092C"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25ED3CD7"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24ЯМДО-7</w:t>
            </w:r>
          </w:p>
        </w:tc>
        <w:tc>
          <w:tcPr>
            <w:tcW w:w="833" w:type="pct"/>
            <w:tcBorders>
              <w:top w:val="nil"/>
              <w:left w:val="nil"/>
              <w:bottom w:val="single" w:sz="4" w:space="0" w:color="auto"/>
              <w:right w:val="single" w:sz="4" w:space="0" w:color="auto"/>
            </w:tcBorders>
            <w:shd w:val="clear" w:color="auto" w:fill="auto"/>
            <w:noWrap/>
            <w:vAlign w:val="center"/>
            <w:hideMark/>
          </w:tcPr>
          <w:p w14:paraId="1943D9E7"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759" w:type="pct"/>
            <w:tcBorders>
              <w:top w:val="nil"/>
              <w:left w:val="nil"/>
              <w:bottom w:val="single" w:sz="4" w:space="0" w:color="auto"/>
              <w:right w:val="single" w:sz="4" w:space="0" w:color="auto"/>
            </w:tcBorders>
            <w:shd w:val="clear" w:color="auto" w:fill="auto"/>
            <w:noWrap/>
            <w:vAlign w:val="center"/>
            <w:hideMark/>
          </w:tcPr>
          <w:p w14:paraId="5B0B2591"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4" w:space="0" w:color="auto"/>
              <w:right w:val="single" w:sz="4" w:space="0" w:color="auto"/>
            </w:tcBorders>
            <w:shd w:val="clear" w:color="auto" w:fill="auto"/>
            <w:noWrap/>
            <w:vAlign w:val="center"/>
            <w:hideMark/>
          </w:tcPr>
          <w:p w14:paraId="55AD23C9"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10,3</w:t>
            </w:r>
          </w:p>
        </w:tc>
        <w:tc>
          <w:tcPr>
            <w:tcW w:w="888" w:type="pct"/>
            <w:tcBorders>
              <w:top w:val="nil"/>
              <w:left w:val="nil"/>
              <w:bottom w:val="single" w:sz="4" w:space="0" w:color="auto"/>
              <w:right w:val="single" w:sz="4" w:space="0" w:color="auto"/>
            </w:tcBorders>
            <w:shd w:val="clear" w:color="auto" w:fill="auto"/>
            <w:noWrap/>
            <w:vAlign w:val="center"/>
            <w:hideMark/>
          </w:tcPr>
          <w:p w14:paraId="6E42B660"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0,13</w:t>
            </w:r>
          </w:p>
        </w:tc>
        <w:tc>
          <w:tcPr>
            <w:tcW w:w="945" w:type="pct"/>
            <w:tcBorders>
              <w:top w:val="nil"/>
              <w:left w:val="nil"/>
              <w:bottom w:val="single" w:sz="4" w:space="0" w:color="auto"/>
              <w:right w:val="single" w:sz="4" w:space="0" w:color="auto"/>
            </w:tcBorders>
            <w:shd w:val="clear" w:color="auto" w:fill="auto"/>
            <w:noWrap/>
            <w:vAlign w:val="center"/>
            <w:hideMark/>
          </w:tcPr>
          <w:p w14:paraId="105B7158"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0,08</w:t>
            </w:r>
          </w:p>
        </w:tc>
      </w:tr>
      <w:tr w:rsidR="00754BFC" w:rsidRPr="00994E13" w14:paraId="6A7CA888"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7824AC68"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24ЯМДО-8</w:t>
            </w:r>
          </w:p>
        </w:tc>
        <w:tc>
          <w:tcPr>
            <w:tcW w:w="833" w:type="pct"/>
            <w:tcBorders>
              <w:top w:val="nil"/>
              <w:left w:val="nil"/>
              <w:bottom w:val="single" w:sz="4" w:space="0" w:color="auto"/>
              <w:right w:val="single" w:sz="4" w:space="0" w:color="auto"/>
            </w:tcBorders>
            <w:shd w:val="clear" w:color="auto" w:fill="auto"/>
            <w:noWrap/>
            <w:vAlign w:val="center"/>
            <w:hideMark/>
          </w:tcPr>
          <w:p w14:paraId="31F7004D"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759" w:type="pct"/>
            <w:tcBorders>
              <w:top w:val="nil"/>
              <w:left w:val="nil"/>
              <w:bottom w:val="single" w:sz="4" w:space="0" w:color="auto"/>
              <w:right w:val="single" w:sz="4" w:space="0" w:color="auto"/>
            </w:tcBorders>
            <w:shd w:val="clear" w:color="auto" w:fill="auto"/>
            <w:noWrap/>
            <w:vAlign w:val="center"/>
            <w:hideMark/>
          </w:tcPr>
          <w:p w14:paraId="6BD360D0"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4" w:space="0" w:color="auto"/>
              <w:right w:val="single" w:sz="4" w:space="0" w:color="auto"/>
            </w:tcBorders>
            <w:shd w:val="clear" w:color="auto" w:fill="auto"/>
            <w:noWrap/>
            <w:vAlign w:val="center"/>
            <w:hideMark/>
          </w:tcPr>
          <w:p w14:paraId="2735F969"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12</w:t>
            </w:r>
          </w:p>
        </w:tc>
        <w:tc>
          <w:tcPr>
            <w:tcW w:w="888" w:type="pct"/>
            <w:tcBorders>
              <w:top w:val="nil"/>
              <w:left w:val="nil"/>
              <w:bottom w:val="single" w:sz="4" w:space="0" w:color="auto"/>
              <w:right w:val="single" w:sz="4" w:space="0" w:color="auto"/>
            </w:tcBorders>
            <w:shd w:val="clear" w:color="auto" w:fill="auto"/>
            <w:noWrap/>
            <w:vAlign w:val="center"/>
            <w:hideMark/>
          </w:tcPr>
          <w:p w14:paraId="5CADEFB5"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0,21</w:t>
            </w:r>
          </w:p>
        </w:tc>
        <w:tc>
          <w:tcPr>
            <w:tcW w:w="945" w:type="pct"/>
            <w:tcBorders>
              <w:top w:val="nil"/>
              <w:left w:val="nil"/>
              <w:bottom w:val="single" w:sz="4" w:space="0" w:color="auto"/>
              <w:right w:val="single" w:sz="4" w:space="0" w:color="auto"/>
            </w:tcBorders>
            <w:shd w:val="clear" w:color="auto" w:fill="auto"/>
            <w:noWrap/>
            <w:vAlign w:val="center"/>
            <w:hideMark/>
          </w:tcPr>
          <w:p w14:paraId="17D1E64C"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0,12</w:t>
            </w:r>
          </w:p>
        </w:tc>
      </w:tr>
      <w:tr w:rsidR="00754BFC" w:rsidRPr="00994E13" w14:paraId="0932FE91"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4B5A48B7"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24ЯМДО-9</w:t>
            </w:r>
          </w:p>
        </w:tc>
        <w:tc>
          <w:tcPr>
            <w:tcW w:w="833" w:type="pct"/>
            <w:tcBorders>
              <w:top w:val="nil"/>
              <w:left w:val="nil"/>
              <w:bottom w:val="single" w:sz="4" w:space="0" w:color="auto"/>
              <w:right w:val="single" w:sz="4" w:space="0" w:color="auto"/>
            </w:tcBorders>
            <w:shd w:val="clear" w:color="auto" w:fill="auto"/>
            <w:noWrap/>
            <w:vAlign w:val="center"/>
            <w:hideMark/>
          </w:tcPr>
          <w:p w14:paraId="61A4701E"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1,82</w:t>
            </w:r>
          </w:p>
        </w:tc>
        <w:tc>
          <w:tcPr>
            <w:tcW w:w="759" w:type="pct"/>
            <w:tcBorders>
              <w:top w:val="nil"/>
              <w:left w:val="nil"/>
              <w:bottom w:val="single" w:sz="4" w:space="0" w:color="auto"/>
              <w:right w:val="single" w:sz="4" w:space="0" w:color="auto"/>
            </w:tcBorders>
            <w:shd w:val="clear" w:color="auto" w:fill="auto"/>
            <w:noWrap/>
            <w:vAlign w:val="center"/>
            <w:hideMark/>
          </w:tcPr>
          <w:p w14:paraId="7C6E0E5B"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4" w:space="0" w:color="auto"/>
              <w:right w:val="single" w:sz="4" w:space="0" w:color="auto"/>
            </w:tcBorders>
            <w:shd w:val="clear" w:color="auto" w:fill="auto"/>
            <w:noWrap/>
            <w:vAlign w:val="center"/>
            <w:hideMark/>
          </w:tcPr>
          <w:p w14:paraId="2529A2A2"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82</w:t>
            </w:r>
          </w:p>
        </w:tc>
        <w:tc>
          <w:tcPr>
            <w:tcW w:w="888" w:type="pct"/>
            <w:tcBorders>
              <w:top w:val="nil"/>
              <w:left w:val="nil"/>
              <w:bottom w:val="single" w:sz="4" w:space="0" w:color="auto"/>
              <w:right w:val="single" w:sz="4" w:space="0" w:color="auto"/>
            </w:tcBorders>
            <w:shd w:val="clear" w:color="auto" w:fill="auto"/>
            <w:noWrap/>
            <w:vAlign w:val="center"/>
            <w:hideMark/>
          </w:tcPr>
          <w:p w14:paraId="4950F825"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1,26</w:t>
            </w:r>
          </w:p>
        </w:tc>
        <w:tc>
          <w:tcPr>
            <w:tcW w:w="945" w:type="pct"/>
            <w:tcBorders>
              <w:top w:val="nil"/>
              <w:left w:val="nil"/>
              <w:bottom w:val="single" w:sz="4" w:space="0" w:color="auto"/>
              <w:right w:val="single" w:sz="4" w:space="0" w:color="auto"/>
            </w:tcBorders>
            <w:shd w:val="clear" w:color="auto" w:fill="auto"/>
            <w:noWrap/>
            <w:vAlign w:val="center"/>
            <w:hideMark/>
          </w:tcPr>
          <w:p w14:paraId="424C6E5F"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0,73</w:t>
            </w:r>
          </w:p>
        </w:tc>
      </w:tr>
      <w:tr w:rsidR="00754BFC" w:rsidRPr="00994E13" w14:paraId="6DF216D3" w14:textId="77777777" w:rsidTr="001E6FDC">
        <w:trPr>
          <w:trHeight w:val="315"/>
        </w:trPr>
        <w:tc>
          <w:tcPr>
            <w:tcW w:w="834" w:type="pct"/>
            <w:tcBorders>
              <w:top w:val="nil"/>
              <w:left w:val="single" w:sz="4" w:space="0" w:color="auto"/>
              <w:bottom w:val="nil"/>
              <w:right w:val="single" w:sz="4" w:space="0" w:color="auto"/>
            </w:tcBorders>
            <w:shd w:val="clear" w:color="auto" w:fill="auto"/>
            <w:noWrap/>
            <w:vAlign w:val="center"/>
            <w:hideMark/>
          </w:tcPr>
          <w:p w14:paraId="045CC22B"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24ЯМДО-10</w:t>
            </w:r>
          </w:p>
        </w:tc>
        <w:tc>
          <w:tcPr>
            <w:tcW w:w="833" w:type="pct"/>
            <w:tcBorders>
              <w:top w:val="nil"/>
              <w:left w:val="nil"/>
              <w:bottom w:val="nil"/>
              <w:right w:val="single" w:sz="4" w:space="0" w:color="auto"/>
            </w:tcBorders>
            <w:shd w:val="clear" w:color="auto" w:fill="auto"/>
            <w:noWrap/>
            <w:vAlign w:val="center"/>
            <w:hideMark/>
          </w:tcPr>
          <w:p w14:paraId="759195A7"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1,81</w:t>
            </w:r>
          </w:p>
        </w:tc>
        <w:tc>
          <w:tcPr>
            <w:tcW w:w="759" w:type="pct"/>
            <w:tcBorders>
              <w:top w:val="nil"/>
              <w:left w:val="nil"/>
              <w:bottom w:val="nil"/>
              <w:right w:val="single" w:sz="4" w:space="0" w:color="auto"/>
            </w:tcBorders>
            <w:shd w:val="clear" w:color="auto" w:fill="auto"/>
            <w:noWrap/>
            <w:vAlign w:val="center"/>
            <w:hideMark/>
          </w:tcPr>
          <w:p w14:paraId="6D27240C"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nil"/>
              <w:right w:val="single" w:sz="4" w:space="0" w:color="auto"/>
            </w:tcBorders>
            <w:shd w:val="clear" w:color="auto" w:fill="auto"/>
            <w:noWrap/>
            <w:vAlign w:val="center"/>
            <w:hideMark/>
          </w:tcPr>
          <w:p w14:paraId="119ECE48"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72</w:t>
            </w:r>
          </w:p>
        </w:tc>
        <w:tc>
          <w:tcPr>
            <w:tcW w:w="888" w:type="pct"/>
            <w:tcBorders>
              <w:top w:val="nil"/>
              <w:left w:val="nil"/>
              <w:bottom w:val="nil"/>
              <w:right w:val="single" w:sz="4" w:space="0" w:color="auto"/>
            </w:tcBorders>
            <w:shd w:val="clear" w:color="auto" w:fill="auto"/>
            <w:noWrap/>
            <w:vAlign w:val="center"/>
            <w:hideMark/>
          </w:tcPr>
          <w:p w14:paraId="145C659E"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w:t>
            </w:r>
          </w:p>
        </w:tc>
        <w:tc>
          <w:tcPr>
            <w:tcW w:w="945" w:type="pct"/>
            <w:tcBorders>
              <w:top w:val="nil"/>
              <w:left w:val="nil"/>
              <w:bottom w:val="nil"/>
              <w:right w:val="single" w:sz="4" w:space="0" w:color="auto"/>
            </w:tcBorders>
            <w:shd w:val="clear" w:color="auto" w:fill="auto"/>
            <w:noWrap/>
            <w:vAlign w:val="center"/>
            <w:hideMark/>
          </w:tcPr>
          <w:p w14:paraId="37B3207C"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w:t>
            </w:r>
          </w:p>
        </w:tc>
      </w:tr>
      <w:tr w:rsidR="00754BFC" w:rsidRPr="00994E13" w14:paraId="7901E43E" w14:textId="77777777" w:rsidTr="001E6FDC">
        <w:trPr>
          <w:trHeight w:val="300"/>
        </w:trPr>
        <w:tc>
          <w:tcPr>
            <w:tcW w:w="834"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B629E6D"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Максимальное значение</w:t>
            </w:r>
          </w:p>
        </w:tc>
        <w:tc>
          <w:tcPr>
            <w:tcW w:w="833" w:type="pct"/>
            <w:tcBorders>
              <w:top w:val="single" w:sz="8" w:space="0" w:color="auto"/>
              <w:left w:val="nil"/>
              <w:bottom w:val="single" w:sz="4" w:space="0" w:color="auto"/>
              <w:right w:val="single" w:sz="4" w:space="0" w:color="auto"/>
            </w:tcBorders>
            <w:shd w:val="clear" w:color="auto" w:fill="auto"/>
            <w:noWrap/>
            <w:vAlign w:val="center"/>
            <w:hideMark/>
          </w:tcPr>
          <w:p w14:paraId="1164AC85"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1,82</w:t>
            </w:r>
          </w:p>
        </w:tc>
        <w:tc>
          <w:tcPr>
            <w:tcW w:w="759" w:type="pct"/>
            <w:tcBorders>
              <w:top w:val="single" w:sz="8" w:space="0" w:color="auto"/>
              <w:left w:val="nil"/>
              <w:bottom w:val="single" w:sz="4" w:space="0" w:color="auto"/>
              <w:right w:val="single" w:sz="4" w:space="0" w:color="auto"/>
            </w:tcBorders>
            <w:shd w:val="clear" w:color="auto" w:fill="auto"/>
            <w:noWrap/>
            <w:vAlign w:val="center"/>
            <w:hideMark/>
          </w:tcPr>
          <w:p w14:paraId="5E3B139A"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single" w:sz="8" w:space="0" w:color="auto"/>
              <w:left w:val="nil"/>
              <w:bottom w:val="single" w:sz="4" w:space="0" w:color="auto"/>
              <w:right w:val="single" w:sz="4" w:space="0" w:color="auto"/>
            </w:tcBorders>
            <w:shd w:val="clear" w:color="auto" w:fill="auto"/>
            <w:noWrap/>
            <w:vAlign w:val="center"/>
            <w:hideMark/>
          </w:tcPr>
          <w:p w14:paraId="1B6BD802"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82</w:t>
            </w:r>
          </w:p>
        </w:tc>
        <w:tc>
          <w:tcPr>
            <w:tcW w:w="888" w:type="pct"/>
            <w:tcBorders>
              <w:top w:val="single" w:sz="8" w:space="0" w:color="auto"/>
              <w:left w:val="nil"/>
              <w:bottom w:val="single" w:sz="4" w:space="0" w:color="auto"/>
              <w:right w:val="single" w:sz="4" w:space="0" w:color="auto"/>
            </w:tcBorders>
            <w:shd w:val="clear" w:color="auto" w:fill="auto"/>
            <w:noWrap/>
            <w:vAlign w:val="center"/>
            <w:hideMark/>
          </w:tcPr>
          <w:p w14:paraId="134A8F22"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1,26</w:t>
            </w:r>
          </w:p>
        </w:tc>
        <w:tc>
          <w:tcPr>
            <w:tcW w:w="945" w:type="pct"/>
            <w:tcBorders>
              <w:top w:val="single" w:sz="8" w:space="0" w:color="auto"/>
              <w:left w:val="nil"/>
              <w:bottom w:val="single" w:sz="4" w:space="0" w:color="auto"/>
              <w:right w:val="single" w:sz="8" w:space="0" w:color="auto"/>
            </w:tcBorders>
            <w:shd w:val="clear" w:color="auto" w:fill="auto"/>
            <w:noWrap/>
            <w:vAlign w:val="center"/>
            <w:hideMark/>
          </w:tcPr>
          <w:p w14:paraId="2E61CCFD"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0,73</w:t>
            </w:r>
          </w:p>
        </w:tc>
      </w:tr>
      <w:tr w:rsidR="00754BFC" w:rsidRPr="00994E13" w14:paraId="239CD55B" w14:textId="77777777" w:rsidTr="001E6FDC">
        <w:trPr>
          <w:trHeight w:val="315"/>
        </w:trPr>
        <w:tc>
          <w:tcPr>
            <w:tcW w:w="834" w:type="pct"/>
            <w:tcBorders>
              <w:top w:val="nil"/>
              <w:left w:val="single" w:sz="8" w:space="0" w:color="auto"/>
              <w:bottom w:val="single" w:sz="8" w:space="0" w:color="auto"/>
              <w:right w:val="single" w:sz="4" w:space="0" w:color="auto"/>
            </w:tcBorders>
            <w:shd w:val="clear" w:color="auto" w:fill="auto"/>
            <w:noWrap/>
            <w:vAlign w:val="center"/>
            <w:hideMark/>
          </w:tcPr>
          <w:p w14:paraId="589E12A9" w14:textId="77777777" w:rsidR="005A43E6" w:rsidRPr="00994E13" w:rsidRDefault="005A43E6"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Минимальное значение</w:t>
            </w:r>
          </w:p>
        </w:tc>
        <w:tc>
          <w:tcPr>
            <w:tcW w:w="833" w:type="pct"/>
            <w:tcBorders>
              <w:top w:val="nil"/>
              <w:left w:val="nil"/>
              <w:bottom w:val="single" w:sz="8" w:space="0" w:color="auto"/>
              <w:right w:val="single" w:sz="4" w:space="0" w:color="auto"/>
            </w:tcBorders>
            <w:shd w:val="clear" w:color="auto" w:fill="auto"/>
            <w:noWrap/>
            <w:vAlign w:val="center"/>
            <w:hideMark/>
          </w:tcPr>
          <w:p w14:paraId="433ECC37"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759" w:type="pct"/>
            <w:tcBorders>
              <w:top w:val="nil"/>
              <w:left w:val="nil"/>
              <w:bottom w:val="single" w:sz="8" w:space="0" w:color="auto"/>
              <w:right w:val="single" w:sz="4" w:space="0" w:color="auto"/>
            </w:tcBorders>
            <w:shd w:val="clear" w:color="auto" w:fill="auto"/>
            <w:noWrap/>
            <w:vAlign w:val="center"/>
            <w:hideMark/>
          </w:tcPr>
          <w:p w14:paraId="5B2D2642"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2,7</w:t>
            </w:r>
          </w:p>
        </w:tc>
        <w:tc>
          <w:tcPr>
            <w:tcW w:w="741" w:type="pct"/>
            <w:tcBorders>
              <w:top w:val="nil"/>
              <w:left w:val="nil"/>
              <w:bottom w:val="single" w:sz="8" w:space="0" w:color="auto"/>
              <w:right w:val="single" w:sz="4" w:space="0" w:color="auto"/>
            </w:tcBorders>
            <w:shd w:val="clear" w:color="auto" w:fill="auto"/>
            <w:noWrap/>
            <w:vAlign w:val="center"/>
            <w:hideMark/>
          </w:tcPr>
          <w:p w14:paraId="6E21885E"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10,3</w:t>
            </w:r>
          </w:p>
        </w:tc>
        <w:tc>
          <w:tcPr>
            <w:tcW w:w="888" w:type="pct"/>
            <w:tcBorders>
              <w:top w:val="nil"/>
              <w:left w:val="nil"/>
              <w:bottom w:val="single" w:sz="8" w:space="0" w:color="auto"/>
              <w:right w:val="single" w:sz="4" w:space="0" w:color="auto"/>
            </w:tcBorders>
            <w:shd w:val="clear" w:color="auto" w:fill="auto"/>
            <w:noWrap/>
            <w:vAlign w:val="center"/>
            <w:hideMark/>
          </w:tcPr>
          <w:p w14:paraId="1779688D"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w:t>
            </w:r>
          </w:p>
        </w:tc>
        <w:tc>
          <w:tcPr>
            <w:tcW w:w="945" w:type="pct"/>
            <w:tcBorders>
              <w:top w:val="nil"/>
              <w:left w:val="nil"/>
              <w:bottom w:val="single" w:sz="8" w:space="0" w:color="auto"/>
              <w:right w:val="single" w:sz="8" w:space="0" w:color="auto"/>
            </w:tcBorders>
            <w:shd w:val="clear" w:color="auto" w:fill="auto"/>
            <w:noWrap/>
            <w:vAlign w:val="center"/>
            <w:hideMark/>
          </w:tcPr>
          <w:p w14:paraId="27AC9A01"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w:t>
            </w:r>
          </w:p>
        </w:tc>
      </w:tr>
      <w:tr w:rsidR="00754BFC" w:rsidRPr="00994E13" w14:paraId="3FFB0847"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52B1D85A" w14:textId="3B1BD5A0" w:rsidR="005A43E6" w:rsidRPr="00994E13" w:rsidRDefault="00234484"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5A43E6" w:rsidRPr="00994E13">
              <w:rPr>
                <w:rFonts w:eastAsia="Times New Roman"/>
                <w:b/>
                <w:bCs/>
                <w:color w:val="000000"/>
                <w:sz w:val="22"/>
                <w:lang w:eastAsia="ru-RU"/>
              </w:rPr>
              <w:t>Фондовые данные, 2023</w:t>
            </w:r>
          </w:p>
        </w:tc>
        <w:tc>
          <w:tcPr>
            <w:tcW w:w="833" w:type="pct"/>
            <w:tcBorders>
              <w:top w:val="nil"/>
              <w:left w:val="nil"/>
              <w:bottom w:val="single" w:sz="4" w:space="0" w:color="auto"/>
              <w:right w:val="single" w:sz="4" w:space="0" w:color="auto"/>
            </w:tcBorders>
            <w:shd w:val="clear" w:color="auto" w:fill="auto"/>
            <w:noWrap/>
            <w:vAlign w:val="center"/>
            <w:hideMark/>
          </w:tcPr>
          <w:p w14:paraId="0BC5DBCD"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1,56 - 2,15</w:t>
            </w:r>
          </w:p>
        </w:tc>
        <w:tc>
          <w:tcPr>
            <w:tcW w:w="759" w:type="pct"/>
            <w:tcBorders>
              <w:top w:val="nil"/>
              <w:left w:val="nil"/>
              <w:bottom w:val="single" w:sz="4" w:space="0" w:color="auto"/>
              <w:right w:val="single" w:sz="4" w:space="0" w:color="auto"/>
            </w:tcBorders>
            <w:shd w:val="clear" w:color="auto" w:fill="auto"/>
            <w:noWrap/>
            <w:vAlign w:val="center"/>
            <w:hideMark/>
          </w:tcPr>
          <w:p w14:paraId="408DF88D"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2,64 - 2,71</w:t>
            </w:r>
          </w:p>
        </w:tc>
        <w:tc>
          <w:tcPr>
            <w:tcW w:w="741" w:type="pct"/>
            <w:tcBorders>
              <w:top w:val="nil"/>
              <w:left w:val="nil"/>
              <w:bottom w:val="single" w:sz="4" w:space="0" w:color="auto"/>
              <w:right w:val="single" w:sz="4" w:space="0" w:color="auto"/>
            </w:tcBorders>
            <w:shd w:val="clear" w:color="auto" w:fill="auto"/>
            <w:noWrap/>
            <w:vAlign w:val="center"/>
            <w:hideMark/>
          </w:tcPr>
          <w:p w14:paraId="21851217"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11,5 - 53</w:t>
            </w:r>
          </w:p>
        </w:tc>
        <w:tc>
          <w:tcPr>
            <w:tcW w:w="888" w:type="pct"/>
            <w:tcBorders>
              <w:top w:val="nil"/>
              <w:left w:val="nil"/>
              <w:bottom w:val="single" w:sz="4" w:space="0" w:color="auto"/>
              <w:right w:val="single" w:sz="4" w:space="0" w:color="auto"/>
            </w:tcBorders>
            <w:shd w:val="clear" w:color="auto" w:fill="auto"/>
            <w:noWrap/>
            <w:vAlign w:val="center"/>
            <w:hideMark/>
          </w:tcPr>
          <w:p w14:paraId="0913C02B"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&lt;0,5 - 3,77</w:t>
            </w:r>
          </w:p>
        </w:tc>
        <w:tc>
          <w:tcPr>
            <w:tcW w:w="945" w:type="pct"/>
            <w:tcBorders>
              <w:top w:val="nil"/>
              <w:left w:val="nil"/>
              <w:bottom w:val="single" w:sz="4" w:space="0" w:color="auto"/>
              <w:right w:val="single" w:sz="4" w:space="0" w:color="auto"/>
            </w:tcBorders>
            <w:shd w:val="clear" w:color="auto" w:fill="auto"/>
            <w:noWrap/>
            <w:vAlign w:val="center"/>
            <w:hideMark/>
          </w:tcPr>
          <w:p w14:paraId="55BFF3DB"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&lt;0,5 - 2,19</w:t>
            </w:r>
          </w:p>
        </w:tc>
      </w:tr>
      <w:tr w:rsidR="00754BFC" w:rsidRPr="00994E13" w14:paraId="1F7E1115"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1C795EF7" w14:textId="35DF3CE8" w:rsidR="005A43E6" w:rsidRPr="00994E13" w:rsidRDefault="00234484"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5A43E6" w:rsidRPr="00994E13">
              <w:rPr>
                <w:rFonts w:eastAsia="Times New Roman"/>
                <w:b/>
                <w:bCs/>
                <w:color w:val="000000"/>
                <w:sz w:val="22"/>
                <w:lang w:eastAsia="ru-RU"/>
              </w:rPr>
              <w:t>Фондовые данные, 2022</w:t>
            </w:r>
          </w:p>
        </w:tc>
        <w:tc>
          <w:tcPr>
            <w:tcW w:w="833" w:type="pct"/>
            <w:tcBorders>
              <w:top w:val="nil"/>
              <w:left w:val="nil"/>
              <w:bottom w:val="single" w:sz="4" w:space="0" w:color="auto"/>
              <w:right w:val="single" w:sz="4" w:space="0" w:color="auto"/>
            </w:tcBorders>
            <w:shd w:val="clear" w:color="auto" w:fill="auto"/>
            <w:noWrap/>
            <w:vAlign w:val="center"/>
            <w:hideMark/>
          </w:tcPr>
          <w:p w14:paraId="773CF508"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1,53 - 2,03</w:t>
            </w:r>
          </w:p>
        </w:tc>
        <w:tc>
          <w:tcPr>
            <w:tcW w:w="759" w:type="pct"/>
            <w:tcBorders>
              <w:top w:val="nil"/>
              <w:left w:val="nil"/>
              <w:bottom w:val="single" w:sz="4" w:space="0" w:color="auto"/>
              <w:right w:val="single" w:sz="4" w:space="0" w:color="auto"/>
            </w:tcBorders>
            <w:shd w:val="clear" w:color="auto" w:fill="auto"/>
            <w:noWrap/>
            <w:vAlign w:val="center"/>
            <w:hideMark/>
          </w:tcPr>
          <w:p w14:paraId="789122CC"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741" w:type="pct"/>
            <w:tcBorders>
              <w:top w:val="nil"/>
              <w:left w:val="nil"/>
              <w:bottom w:val="single" w:sz="4" w:space="0" w:color="auto"/>
              <w:right w:val="single" w:sz="4" w:space="0" w:color="auto"/>
            </w:tcBorders>
            <w:shd w:val="clear" w:color="auto" w:fill="auto"/>
            <w:noWrap/>
            <w:vAlign w:val="center"/>
            <w:hideMark/>
          </w:tcPr>
          <w:p w14:paraId="72F0E5B7"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17,8 - 61,34</w:t>
            </w:r>
          </w:p>
        </w:tc>
        <w:tc>
          <w:tcPr>
            <w:tcW w:w="888" w:type="pct"/>
            <w:tcBorders>
              <w:top w:val="nil"/>
              <w:left w:val="nil"/>
              <w:bottom w:val="single" w:sz="4" w:space="0" w:color="auto"/>
              <w:right w:val="single" w:sz="4" w:space="0" w:color="auto"/>
            </w:tcBorders>
            <w:shd w:val="clear" w:color="auto" w:fill="auto"/>
            <w:noWrap/>
            <w:vAlign w:val="center"/>
            <w:hideMark/>
          </w:tcPr>
          <w:p w14:paraId="1EA99631"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&lt;0,5 - 3,57</w:t>
            </w:r>
          </w:p>
        </w:tc>
        <w:tc>
          <w:tcPr>
            <w:tcW w:w="945" w:type="pct"/>
            <w:tcBorders>
              <w:top w:val="nil"/>
              <w:left w:val="nil"/>
              <w:bottom w:val="single" w:sz="4" w:space="0" w:color="auto"/>
              <w:right w:val="single" w:sz="4" w:space="0" w:color="auto"/>
            </w:tcBorders>
            <w:shd w:val="clear" w:color="auto" w:fill="auto"/>
            <w:noWrap/>
            <w:vAlign w:val="center"/>
            <w:hideMark/>
          </w:tcPr>
          <w:p w14:paraId="6AF3A140"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&lt;0,5 - 2,07</w:t>
            </w:r>
          </w:p>
        </w:tc>
      </w:tr>
      <w:tr w:rsidR="00754BFC" w:rsidRPr="00994E13" w14:paraId="69FFC1B0" w14:textId="77777777" w:rsidTr="001E6FDC">
        <w:trPr>
          <w:trHeight w:val="300"/>
        </w:trPr>
        <w:tc>
          <w:tcPr>
            <w:tcW w:w="834" w:type="pct"/>
            <w:tcBorders>
              <w:top w:val="nil"/>
              <w:left w:val="single" w:sz="4" w:space="0" w:color="auto"/>
              <w:bottom w:val="single" w:sz="4" w:space="0" w:color="auto"/>
              <w:right w:val="single" w:sz="4" w:space="0" w:color="auto"/>
            </w:tcBorders>
            <w:shd w:val="clear" w:color="auto" w:fill="auto"/>
            <w:noWrap/>
            <w:vAlign w:val="center"/>
            <w:hideMark/>
          </w:tcPr>
          <w:p w14:paraId="42621DC8" w14:textId="50306BB1" w:rsidR="005A43E6" w:rsidRPr="00994E13" w:rsidRDefault="00234484" w:rsidP="005A43E6">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5A43E6" w:rsidRPr="00994E13">
              <w:rPr>
                <w:rFonts w:eastAsia="Times New Roman"/>
                <w:b/>
                <w:bCs/>
                <w:color w:val="000000"/>
                <w:sz w:val="22"/>
                <w:lang w:eastAsia="ru-RU"/>
              </w:rPr>
              <w:t>Фондовые данные, 2021</w:t>
            </w:r>
          </w:p>
        </w:tc>
        <w:tc>
          <w:tcPr>
            <w:tcW w:w="833" w:type="pct"/>
            <w:tcBorders>
              <w:top w:val="nil"/>
              <w:left w:val="nil"/>
              <w:bottom w:val="single" w:sz="4" w:space="0" w:color="auto"/>
              <w:right w:val="single" w:sz="4" w:space="0" w:color="auto"/>
            </w:tcBorders>
            <w:shd w:val="clear" w:color="auto" w:fill="auto"/>
            <w:noWrap/>
            <w:vAlign w:val="center"/>
            <w:hideMark/>
          </w:tcPr>
          <w:p w14:paraId="491D629D"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1,61 - 1,89</w:t>
            </w:r>
          </w:p>
        </w:tc>
        <w:tc>
          <w:tcPr>
            <w:tcW w:w="759" w:type="pct"/>
            <w:tcBorders>
              <w:top w:val="nil"/>
              <w:left w:val="nil"/>
              <w:bottom w:val="single" w:sz="4" w:space="0" w:color="auto"/>
              <w:right w:val="single" w:sz="4" w:space="0" w:color="auto"/>
            </w:tcBorders>
            <w:shd w:val="clear" w:color="auto" w:fill="auto"/>
            <w:noWrap/>
            <w:vAlign w:val="center"/>
            <w:hideMark/>
          </w:tcPr>
          <w:p w14:paraId="075CFC87"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w:t>
            </w:r>
          </w:p>
        </w:tc>
        <w:tc>
          <w:tcPr>
            <w:tcW w:w="741" w:type="pct"/>
            <w:tcBorders>
              <w:top w:val="nil"/>
              <w:left w:val="nil"/>
              <w:bottom w:val="single" w:sz="4" w:space="0" w:color="auto"/>
              <w:right w:val="single" w:sz="4" w:space="0" w:color="auto"/>
            </w:tcBorders>
            <w:shd w:val="clear" w:color="auto" w:fill="auto"/>
            <w:noWrap/>
            <w:vAlign w:val="center"/>
            <w:hideMark/>
          </w:tcPr>
          <w:p w14:paraId="15507234"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42,2 - 55</w:t>
            </w:r>
          </w:p>
        </w:tc>
        <w:tc>
          <w:tcPr>
            <w:tcW w:w="888" w:type="pct"/>
            <w:tcBorders>
              <w:top w:val="nil"/>
              <w:left w:val="nil"/>
              <w:bottom w:val="single" w:sz="4" w:space="0" w:color="auto"/>
              <w:right w:val="single" w:sz="4" w:space="0" w:color="auto"/>
            </w:tcBorders>
            <w:shd w:val="clear" w:color="auto" w:fill="auto"/>
            <w:noWrap/>
            <w:vAlign w:val="center"/>
            <w:hideMark/>
          </w:tcPr>
          <w:p w14:paraId="4A3A0058"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&lt;0,29 - 3,81</w:t>
            </w:r>
          </w:p>
        </w:tc>
        <w:tc>
          <w:tcPr>
            <w:tcW w:w="945" w:type="pct"/>
            <w:tcBorders>
              <w:top w:val="nil"/>
              <w:left w:val="nil"/>
              <w:bottom w:val="single" w:sz="4" w:space="0" w:color="auto"/>
              <w:right w:val="single" w:sz="4" w:space="0" w:color="auto"/>
            </w:tcBorders>
            <w:shd w:val="clear" w:color="auto" w:fill="auto"/>
            <w:noWrap/>
            <w:vAlign w:val="center"/>
            <w:hideMark/>
          </w:tcPr>
          <w:p w14:paraId="2E2C0670" w14:textId="77777777" w:rsidR="005A43E6" w:rsidRPr="00994E13" w:rsidRDefault="005A43E6" w:rsidP="005A43E6">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&lt;0,29 - 2,21</w:t>
            </w:r>
          </w:p>
        </w:tc>
      </w:tr>
    </w:tbl>
    <w:p w14:paraId="73094708" w14:textId="0054991A" w:rsidR="006A0D33" w:rsidRDefault="00234484" w:rsidP="00234484">
      <w:pPr>
        <w:ind w:firstLine="0"/>
      </w:pPr>
      <w:r w:rsidRPr="00CC2ECA">
        <w:rPr>
          <w:rFonts w:eastAsia="Times New Roman"/>
          <w:color w:val="000000"/>
          <w:sz w:val="20"/>
          <w:szCs w:val="20"/>
          <w:vertAlign w:val="superscript"/>
          <w:lang w:eastAsia="ru-RU"/>
        </w:rPr>
        <w:t>1)</w:t>
      </w:r>
      <w:r w:rsidRPr="00CC2ECA">
        <w:rPr>
          <w:rFonts w:eastAsia="Times New Roman"/>
          <w:color w:val="000000"/>
          <w:sz w:val="20"/>
          <w:szCs w:val="20"/>
          <w:lang w:eastAsia="ru-RU"/>
        </w:rPr>
        <w:t xml:space="preserve">По материалам Итогового </w:t>
      </w:r>
      <w:r w:rsidR="007A4D8C" w:rsidRPr="00CC2ECA">
        <w:rPr>
          <w:rFonts w:eastAsia="Times New Roman"/>
          <w:color w:val="000000"/>
          <w:sz w:val="20"/>
          <w:szCs w:val="20"/>
          <w:lang w:eastAsia="ru-RU"/>
        </w:rPr>
        <w:t>отчёта</w:t>
      </w:r>
      <w:r w:rsidR="007A4D8C">
        <w:rPr>
          <w:rFonts w:eastAsia="Times New Roman"/>
          <w:color w:val="000000"/>
          <w:sz w:val="20"/>
          <w:szCs w:val="20"/>
          <w:lang w:eastAsia="ru-RU"/>
        </w:rPr>
        <w:t xml:space="preserve">..., </w:t>
      </w:r>
      <w:r w:rsidR="007A4D8C" w:rsidRPr="00CC2ECA">
        <w:rPr>
          <w:rFonts w:eastAsia="Times New Roman"/>
          <w:color w:val="000000"/>
          <w:sz w:val="20"/>
          <w:szCs w:val="20"/>
          <w:lang w:eastAsia="ru-RU"/>
        </w:rPr>
        <w:t>2023</w:t>
      </w:r>
    </w:p>
    <w:p w14:paraId="0BC93965" w14:textId="37137D45" w:rsidR="00DD195F" w:rsidRDefault="00DD195F" w:rsidP="00912AB5">
      <w:pPr>
        <w:pStyle w:val="3"/>
      </w:pPr>
      <w:bookmarkStart w:id="134" w:name="_Toc185329063"/>
      <w:r>
        <w:t>Содержание загрязняющих веществ</w:t>
      </w:r>
      <w:bookmarkEnd w:id="134"/>
    </w:p>
    <w:p w14:paraId="0F40FACD" w14:textId="7C89AD00" w:rsidR="00DD195F" w:rsidRDefault="00D017A1" w:rsidP="003B7A45">
      <w:r w:rsidRPr="00D017A1">
        <w:t>Н</w:t>
      </w:r>
      <w:r>
        <w:t>еорганические загрязнители (токсичные металлы) накапливаются</w:t>
      </w:r>
      <w:r w:rsidRPr="00D017A1">
        <w:t xml:space="preserve"> в донных отложениях за счет гравитационного осаждения взвешенных частиц из водной толщи, сорбционных процессов и биогенной седиментации. </w:t>
      </w:r>
    </w:p>
    <w:p w14:paraId="7A72672D" w14:textId="7F365952" w:rsidR="00994E13" w:rsidRPr="00347B83" w:rsidRDefault="00D017A1" w:rsidP="00994E13">
      <w:r>
        <w:t>В ходе лабораторных работ были определены концентрации металлов-загрязнителей в пробах донных отложений акватории морского порта Сабетта (</w:t>
      </w:r>
      <w:r w:rsidR="00A06741">
        <w:rPr>
          <w:highlight w:val="yellow"/>
        </w:rPr>
        <w:fldChar w:fldCharType="begin"/>
      </w:r>
      <w:r w:rsidR="00A06741">
        <w:instrText xml:space="preserve"> REF _Ref184036198 \h </w:instrText>
      </w:r>
      <w:r w:rsidR="00A06741">
        <w:rPr>
          <w:highlight w:val="yellow"/>
        </w:rPr>
      </w:r>
      <w:r w:rsidR="00A06741">
        <w:rPr>
          <w:highlight w:val="yellow"/>
        </w:rPr>
        <w:fldChar w:fldCharType="separate"/>
      </w:r>
      <w:r w:rsidR="00D91B5F" w:rsidRPr="00A06741">
        <w:t xml:space="preserve">Таблица </w:t>
      </w:r>
      <w:r w:rsidR="00D91B5F">
        <w:rPr>
          <w:noProof/>
        </w:rPr>
        <w:t>5</w:t>
      </w:r>
      <w:r w:rsidR="00D91B5F">
        <w:t>.</w:t>
      </w:r>
      <w:r w:rsidR="00D91B5F">
        <w:rPr>
          <w:noProof/>
        </w:rPr>
        <w:t>4</w:t>
      </w:r>
      <w:r w:rsidR="00A06741">
        <w:rPr>
          <w:highlight w:val="yellow"/>
        </w:rPr>
        <w:fldChar w:fldCharType="end"/>
      </w:r>
      <w:r>
        <w:t xml:space="preserve">). </w:t>
      </w:r>
      <w:r w:rsidR="00994E13">
        <w:t xml:space="preserve">Всего было измерено содержание восьми металлов. Ртуть, медь, цинк, хром, никель и свинец имели наибольшую концентрацию на станции 5, расположенной на пути следования судов из морского канала в акваторию порта и обратно. </w:t>
      </w:r>
    </w:p>
    <w:p w14:paraId="37D158A7" w14:textId="2A9F81FD" w:rsidR="005F51B7" w:rsidRPr="00CE16B7" w:rsidRDefault="005F51B7" w:rsidP="003B7A45">
      <w:r>
        <w:t xml:space="preserve">Максимальное содержание кадмия </w:t>
      </w:r>
      <w:r w:rsidRPr="00CE16B7">
        <w:t xml:space="preserve">характеризует станцию 3, расположенную в юго-западной части наиболее отдаленной от берега якорной стоянки №1 </w:t>
      </w:r>
      <w:r w:rsidR="00030274" w:rsidRPr="00CE16B7">
        <w:t xml:space="preserve">(Росморпорт, </w:t>
      </w:r>
      <w:r w:rsidR="00030274" w:rsidRPr="00CE16B7">
        <w:rPr>
          <w:rFonts w:eastAsia="Calibri"/>
          <w:lang w:val="en-US"/>
        </w:rPr>
        <w:t>https</w:t>
      </w:r>
      <w:r w:rsidR="00030274" w:rsidRPr="00CE16B7">
        <w:rPr>
          <w:rFonts w:eastAsia="Calibri"/>
        </w:rPr>
        <w:t>://</w:t>
      </w:r>
      <w:r w:rsidR="00030274" w:rsidRPr="00CE16B7">
        <w:rPr>
          <w:rFonts w:eastAsia="Calibri"/>
          <w:lang w:val="en-US"/>
        </w:rPr>
        <w:t>www</w:t>
      </w:r>
      <w:r w:rsidR="00030274" w:rsidRPr="00CE16B7">
        <w:rPr>
          <w:rFonts w:eastAsia="Calibri"/>
        </w:rPr>
        <w:t>.</w:t>
      </w:r>
      <w:proofErr w:type="spellStart"/>
      <w:r w:rsidR="00030274" w:rsidRPr="00CE16B7">
        <w:rPr>
          <w:rFonts w:eastAsia="Calibri"/>
          <w:lang w:val="en-US"/>
        </w:rPr>
        <w:t>rosmorport</w:t>
      </w:r>
      <w:proofErr w:type="spellEnd"/>
      <w:r w:rsidR="00030274" w:rsidRPr="00CE16B7">
        <w:rPr>
          <w:rFonts w:eastAsia="Calibri"/>
        </w:rPr>
        <w:t>.</w:t>
      </w:r>
      <w:proofErr w:type="spellStart"/>
      <w:r w:rsidR="00030274" w:rsidRPr="00CE16B7">
        <w:rPr>
          <w:rFonts w:eastAsia="Calibri"/>
          <w:lang w:val="en-US"/>
        </w:rPr>
        <w:t>ru</w:t>
      </w:r>
      <w:proofErr w:type="spellEnd"/>
      <w:r w:rsidR="00030274" w:rsidRPr="00CE16B7">
        <w:rPr>
          <w:rFonts w:eastAsia="Calibri"/>
        </w:rPr>
        <w:t>/</w:t>
      </w:r>
      <w:proofErr w:type="spellStart"/>
      <w:r w:rsidR="00030274" w:rsidRPr="00CE16B7">
        <w:rPr>
          <w:rFonts w:eastAsia="Calibri"/>
          <w:lang w:val="en-US"/>
        </w:rPr>
        <w:t>filials</w:t>
      </w:r>
      <w:proofErr w:type="spellEnd"/>
      <w:r w:rsidR="00030274" w:rsidRPr="00CE16B7">
        <w:rPr>
          <w:rFonts w:eastAsia="Calibri"/>
        </w:rPr>
        <w:t>/</w:t>
      </w:r>
      <w:r w:rsidR="00030274" w:rsidRPr="00CE16B7">
        <w:rPr>
          <w:rFonts w:eastAsia="Calibri"/>
          <w:lang w:val="en-US"/>
        </w:rPr>
        <w:t>arf</w:t>
      </w:r>
      <w:r w:rsidR="00030274" w:rsidRPr="00CE16B7">
        <w:rPr>
          <w:rFonts w:eastAsia="Calibri"/>
        </w:rPr>
        <w:t>_</w:t>
      </w:r>
      <w:r w:rsidR="00030274" w:rsidRPr="00CE16B7">
        <w:rPr>
          <w:rFonts w:eastAsia="Calibri"/>
          <w:lang w:val="en-US"/>
        </w:rPr>
        <w:t>serv</w:t>
      </w:r>
      <w:r w:rsidR="00030274" w:rsidRPr="00CE16B7">
        <w:rPr>
          <w:rFonts w:eastAsia="Calibri"/>
        </w:rPr>
        <w:t>_</w:t>
      </w:r>
      <w:r w:rsidR="00030274" w:rsidRPr="00CE16B7">
        <w:rPr>
          <w:rFonts w:eastAsia="Calibri"/>
          <w:lang w:val="en-US"/>
        </w:rPr>
        <w:t>loc</w:t>
      </w:r>
      <w:r w:rsidR="00030274" w:rsidRPr="00CE16B7">
        <w:rPr>
          <w:rFonts w:eastAsia="Calibri"/>
        </w:rPr>
        <w:t>/</w:t>
      </w:r>
      <w:r w:rsidR="00030274" w:rsidRPr="00CE16B7">
        <w:t>).</w:t>
      </w:r>
    </w:p>
    <w:p w14:paraId="6DD88C07" w14:textId="2514DF4E" w:rsidR="00DC281E" w:rsidRPr="005F51B7" w:rsidRDefault="00DC281E" w:rsidP="003B7A45">
      <w:r w:rsidRPr="00CE16B7">
        <w:t>Мышьяк характеризуется наивысшим значением на станции</w:t>
      </w:r>
      <w:r>
        <w:t xml:space="preserve"> 9, расположенной в центральной части акватории порта, на подходном канале. </w:t>
      </w:r>
    </w:p>
    <w:p w14:paraId="141B7AA7" w14:textId="2C7EE50A" w:rsidR="00A06741" w:rsidRPr="00A06741" w:rsidRDefault="00A06741" w:rsidP="004F2777">
      <w:pPr>
        <w:pStyle w:val="af9"/>
      </w:pPr>
      <w:bookmarkStart w:id="135" w:name="_Ref184036198"/>
      <w:bookmarkStart w:id="136" w:name="_Toc184999929"/>
      <w:r w:rsidRPr="00A06741">
        <w:lastRenderedPageBreak/>
        <w:t xml:space="preserve">Таблица </w:t>
      </w:r>
      <w:fldSimple w:instr=" STYLEREF 1 \s ">
        <w:r w:rsidR="00547A72">
          <w:rPr>
            <w:noProof/>
          </w:rPr>
          <w:t>5</w:t>
        </w:r>
      </w:fldSimple>
      <w:r w:rsidR="00547A72">
        <w:t>.</w:t>
      </w:r>
      <w:fldSimple w:instr=" SEQ Таблица \* ARABIC \s 1 ">
        <w:r w:rsidR="00547A72">
          <w:rPr>
            <w:noProof/>
          </w:rPr>
          <w:t>4</w:t>
        </w:r>
      </w:fldSimple>
      <w:bookmarkEnd w:id="135"/>
      <w:r w:rsidRPr="00A06741">
        <w:t>. Концентрации неорганических загрязнителей донных отложений, 2024 г.</w:t>
      </w:r>
      <w:bookmarkEnd w:id="136"/>
    </w:p>
    <w:tbl>
      <w:tblPr>
        <w:tblW w:w="5000" w:type="pct"/>
        <w:tblLook w:val="04A0" w:firstRow="1" w:lastRow="0" w:firstColumn="1" w:lastColumn="0" w:noHBand="0" w:noVBand="1"/>
      </w:tblPr>
      <w:tblGrid>
        <w:gridCol w:w="2395"/>
        <w:gridCol w:w="771"/>
        <w:gridCol w:w="951"/>
        <w:gridCol w:w="915"/>
        <w:gridCol w:w="903"/>
        <w:gridCol w:w="807"/>
        <w:gridCol w:w="1155"/>
        <w:gridCol w:w="819"/>
        <w:gridCol w:w="855"/>
      </w:tblGrid>
      <w:tr w:rsidR="002E1CA7" w:rsidRPr="00994E13" w14:paraId="0BA9ED43" w14:textId="77777777" w:rsidTr="00795DFC">
        <w:trPr>
          <w:cantSplit/>
          <w:trHeight w:val="1322"/>
          <w:tblHeader/>
        </w:trPr>
        <w:tc>
          <w:tcPr>
            <w:tcW w:w="1236"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399191BF"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Маркировка пробы</w:t>
            </w:r>
          </w:p>
        </w:tc>
        <w:tc>
          <w:tcPr>
            <w:tcW w:w="404" w:type="pct"/>
            <w:tcBorders>
              <w:top w:val="single" w:sz="4" w:space="0" w:color="auto"/>
              <w:left w:val="nil"/>
              <w:bottom w:val="single" w:sz="4" w:space="0" w:color="auto"/>
              <w:right w:val="single" w:sz="4" w:space="0" w:color="auto"/>
            </w:tcBorders>
            <w:shd w:val="clear" w:color="auto" w:fill="EAF1DD" w:themeFill="accent3" w:themeFillTint="33"/>
            <w:textDirection w:val="btLr"/>
            <w:vAlign w:val="center"/>
            <w:hideMark/>
          </w:tcPr>
          <w:p w14:paraId="20912867" w14:textId="77777777" w:rsidR="002E1CA7" w:rsidRPr="00994E13" w:rsidRDefault="002E1CA7" w:rsidP="002E1CA7">
            <w:pPr>
              <w:spacing w:line="240" w:lineRule="auto"/>
              <w:ind w:left="113" w:right="113" w:firstLine="0"/>
              <w:jc w:val="center"/>
              <w:rPr>
                <w:rFonts w:eastAsia="Times New Roman"/>
                <w:b/>
                <w:bCs/>
                <w:color w:val="000000"/>
                <w:sz w:val="22"/>
                <w:lang w:eastAsia="ru-RU"/>
              </w:rPr>
            </w:pPr>
            <w:r w:rsidRPr="00994E13">
              <w:rPr>
                <w:rFonts w:eastAsia="Times New Roman"/>
                <w:b/>
                <w:bCs/>
                <w:color w:val="000000"/>
                <w:sz w:val="22"/>
                <w:lang w:eastAsia="ru-RU"/>
              </w:rPr>
              <w:t>Ртуть, мкг/кг</w:t>
            </w:r>
          </w:p>
        </w:tc>
        <w:tc>
          <w:tcPr>
            <w:tcW w:w="499" w:type="pct"/>
            <w:tcBorders>
              <w:top w:val="single" w:sz="4" w:space="0" w:color="auto"/>
              <w:left w:val="nil"/>
              <w:bottom w:val="single" w:sz="4" w:space="0" w:color="auto"/>
              <w:right w:val="single" w:sz="4" w:space="0" w:color="auto"/>
            </w:tcBorders>
            <w:shd w:val="clear" w:color="auto" w:fill="EAF1DD" w:themeFill="accent3" w:themeFillTint="33"/>
            <w:textDirection w:val="btLr"/>
            <w:vAlign w:val="center"/>
            <w:hideMark/>
          </w:tcPr>
          <w:p w14:paraId="7BC7ACFD" w14:textId="77777777" w:rsidR="002E1CA7" w:rsidRPr="00994E13" w:rsidRDefault="002E1CA7" w:rsidP="002E1CA7">
            <w:pPr>
              <w:spacing w:line="240" w:lineRule="auto"/>
              <w:ind w:left="113" w:right="113" w:firstLine="0"/>
              <w:jc w:val="center"/>
              <w:rPr>
                <w:rFonts w:eastAsia="Times New Roman"/>
                <w:b/>
                <w:bCs/>
                <w:color w:val="000000"/>
                <w:sz w:val="22"/>
                <w:lang w:eastAsia="ru-RU"/>
              </w:rPr>
            </w:pPr>
            <w:r w:rsidRPr="00994E13">
              <w:rPr>
                <w:rFonts w:eastAsia="Times New Roman"/>
                <w:b/>
                <w:bCs/>
                <w:color w:val="000000"/>
                <w:sz w:val="22"/>
                <w:lang w:eastAsia="ru-RU"/>
              </w:rPr>
              <w:t>Медь, мг/кг</w:t>
            </w:r>
          </w:p>
        </w:tc>
        <w:tc>
          <w:tcPr>
            <w:tcW w:w="480" w:type="pct"/>
            <w:tcBorders>
              <w:top w:val="single" w:sz="4" w:space="0" w:color="auto"/>
              <w:left w:val="nil"/>
              <w:bottom w:val="single" w:sz="4" w:space="0" w:color="auto"/>
              <w:right w:val="single" w:sz="4" w:space="0" w:color="auto"/>
            </w:tcBorders>
            <w:shd w:val="clear" w:color="auto" w:fill="EAF1DD" w:themeFill="accent3" w:themeFillTint="33"/>
            <w:textDirection w:val="btLr"/>
            <w:vAlign w:val="center"/>
            <w:hideMark/>
          </w:tcPr>
          <w:p w14:paraId="3644613E" w14:textId="77777777" w:rsidR="002E1CA7" w:rsidRPr="00994E13" w:rsidRDefault="002E1CA7" w:rsidP="002E1CA7">
            <w:pPr>
              <w:spacing w:line="240" w:lineRule="auto"/>
              <w:ind w:left="113" w:right="113" w:firstLine="0"/>
              <w:jc w:val="center"/>
              <w:rPr>
                <w:rFonts w:eastAsia="Times New Roman"/>
                <w:b/>
                <w:bCs/>
                <w:color w:val="000000"/>
                <w:sz w:val="22"/>
                <w:lang w:eastAsia="ru-RU"/>
              </w:rPr>
            </w:pPr>
            <w:r w:rsidRPr="00994E13">
              <w:rPr>
                <w:rFonts w:eastAsia="Times New Roman"/>
                <w:b/>
                <w:bCs/>
                <w:color w:val="000000"/>
                <w:sz w:val="22"/>
                <w:lang w:eastAsia="ru-RU"/>
              </w:rPr>
              <w:t>Цинк, мг/кг</w:t>
            </w:r>
          </w:p>
        </w:tc>
        <w:tc>
          <w:tcPr>
            <w:tcW w:w="473" w:type="pct"/>
            <w:tcBorders>
              <w:top w:val="single" w:sz="4" w:space="0" w:color="auto"/>
              <w:left w:val="nil"/>
              <w:bottom w:val="single" w:sz="4" w:space="0" w:color="auto"/>
              <w:right w:val="single" w:sz="4" w:space="0" w:color="auto"/>
            </w:tcBorders>
            <w:shd w:val="clear" w:color="auto" w:fill="EAF1DD" w:themeFill="accent3" w:themeFillTint="33"/>
            <w:textDirection w:val="btLr"/>
            <w:vAlign w:val="center"/>
            <w:hideMark/>
          </w:tcPr>
          <w:p w14:paraId="785360C3" w14:textId="77777777" w:rsidR="002E1CA7" w:rsidRPr="00994E13" w:rsidRDefault="002E1CA7" w:rsidP="002E1CA7">
            <w:pPr>
              <w:spacing w:line="240" w:lineRule="auto"/>
              <w:ind w:left="113" w:right="113" w:firstLine="0"/>
              <w:jc w:val="center"/>
              <w:rPr>
                <w:rFonts w:eastAsia="Times New Roman"/>
                <w:b/>
                <w:bCs/>
                <w:color w:val="000000"/>
                <w:sz w:val="22"/>
                <w:lang w:eastAsia="ru-RU"/>
              </w:rPr>
            </w:pPr>
            <w:r w:rsidRPr="00994E13">
              <w:rPr>
                <w:rFonts w:eastAsia="Times New Roman"/>
                <w:b/>
                <w:bCs/>
                <w:color w:val="000000"/>
                <w:sz w:val="22"/>
                <w:lang w:eastAsia="ru-RU"/>
              </w:rPr>
              <w:t>Хром, мг/кг</w:t>
            </w:r>
          </w:p>
        </w:tc>
        <w:tc>
          <w:tcPr>
            <w:tcW w:w="423" w:type="pct"/>
            <w:tcBorders>
              <w:top w:val="single" w:sz="4" w:space="0" w:color="auto"/>
              <w:left w:val="nil"/>
              <w:bottom w:val="single" w:sz="4" w:space="0" w:color="auto"/>
              <w:right w:val="single" w:sz="4" w:space="0" w:color="auto"/>
            </w:tcBorders>
            <w:shd w:val="clear" w:color="auto" w:fill="EAF1DD" w:themeFill="accent3" w:themeFillTint="33"/>
            <w:textDirection w:val="btLr"/>
            <w:vAlign w:val="center"/>
            <w:hideMark/>
          </w:tcPr>
          <w:p w14:paraId="31B3FF7E" w14:textId="77777777" w:rsidR="002E1CA7" w:rsidRPr="00994E13" w:rsidRDefault="002E1CA7" w:rsidP="002E1CA7">
            <w:pPr>
              <w:spacing w:line="240" w:lineRule="auto"/>
              <w:ind w:left="113" w:right="113" w:firstLine="0"/>
              <w:jc w:val="center"/>
              <w:rPr>
                <w:rFonts w:eastAsia="Times New Roman"/>
                <w:b/>
                <w:bCs/>
                <w:color w:val="000000"/>
                <w:sz w:val="22"/>
                <w:lang w:eastAsia="ru-RU"/>
              </w:rPr>
            </w:pPr>
            <w:r w:rsidRPr="00994E13">
              <w:rPr>
                <w:rFonts w:eastAsia="Times New Roman"/>
                <w:b/>
                <w:bCs/>
                <w:color w:val="000000"/>
                <w:sz w:val="22"/>
                <w:lang w:eastAsia="ru-RU"/>
              </w:rPr>
              <w:t>Никель, мг/кг</w:t>
            </w:r>
          </w:p>
        </w:tc>
        <w:tc>
          <w:tcPr>
            <w:tcW w:w="606" w:type="pct"/>
            <w:tcBorders>
              <w:top w:val="single" w:sz="4" w:space="0" w:color="auto"/>
              <w:left w:val="nil"/>
              <w:bottom w:val="single" w:sz="4" w:space="0" w:color="auto"/>
              <w:right w:val="single" w:sz="4" w:space="0" w:color="auto"/>
            </w:tcBorders>
            <w:shd w:val="clear" w:color="auto" w:fill="EAF1DD" w:themeFill="accent3" w:themeFillTint="33"/>
            <w:textDirection w:val="btLr"/>
            <w:vAlign w:val="center"/>
            <w:hideMark/>
          </w:tcPr>
          <w:p w14:paraId="615D58EB" w14:textId="77777777" w:rsidR="002E1CA7" w:rsidRPr="00994E13" w:rsidRDefault="002E1CA7" w:rsidP="002E1CA7">
            <w:pPr>
              <w:spacing w:line="240" w:lineRule="auto"/>
              <w:ind w:left="113" w:right="113" w:firstLine="0"/>
              <w:jc w:val="center"/>
              <w:rPr>
                <w:rFonts w:eastAsia="Times New Roman"/>
                <w:b/>
                <w:bCs/>
                <w:color w:val="000000"/>
                <w:sz w:val="22"/>
                <w:lang w:eastAsia="ru-RU"/>
              </w:rPr>
            </w:pPr>
            <w:r w:rsidRPr="00994E13">
              <w:rPr>
                <w:rFonts w:eastAsia="Times New Roman"/>
                <w:b/>
                <w:bCs/>
                <w:color w:val="000000"/>
                <w:sz w:val="22"/>
                <w:lang w:eastAsia="ru-RU"/>
              </w:rPr>
              <w:t>Кадмий, мг/кг</w:t>
            </w:r>
          </w:p>
        </w:tc>
        <w:tc>
          <w:tcPr>
            <w:tcW w:w="430" w:type="pct"/>
            <w:tcBorders>
              <w:top w:val="single" w:sz="4" w:space="0" w:color="auto"/>
              <w:left w:val="nil"/>
              <w:bottom w:val="single" w:sz="4" w:space="0" w:color="auto"/>
              <w:right w:val="single" w:sz="4" w:space="0" w:color="auto"/>
            </w:tcBorders>
            <w:shd w:val="clear" w:color="auto" w:fill="EAF1DD" w:themeFill="accent3" w:themeFillTint="33"/>
            <w:textDirection w:val="btLr"/>
            <w:vAlign w:val="center"/>
            <w:hideMark/>
          </w:tcPr>
          <w:p w14:paraId="55290889" w14:textId="77777777" w:rsidR="002E1CA7" w:rsidRPr="00994E13" w:rsidRDefault="002E1CA7" w:rsidP="002E1CA7">
            <w:pPr>
              <w:spacing w:line="240" w:lineRule="auto"/>
              <w:ind w:left="113" w:right="113" w:firstLine="0"/>
              <w:jc w:val="center"/>
              <w:rPr>
                <w:rFonts w:eastAsia="Times New Roman"/>
                <w:b/>
                <w:bCs/>
                <w:color w:val="000000"/>
                <w:sz w:val="22"/>
                <w:lang w:eastAsia="ru-RU"/>
              </w:rPr>
            </w:pPr>
            <w:r w:rsidRPr="00994E13">
              <w:rPr>
                <w:rFonts w:eastAsia="Times New Roman"/>
                <w:b/>
                <w:bCs/>
                <w:color w:val="000000"/>
                <w:sz w:val="22"/>
                <w:lang w:eastAsia="ru-RU"/>
              </w:rPr>
              <w:t>Мышьяк, мг/кг</w:t>
            </w:r>
          </w:p>
        </w:tc>
        <w:tc>
          <w:tcPr>
            <w:tcW w:w="448" w:type="pct"/>
            <w:tcBorders>
              <w:top w:val="single" w:sz="4" w:space="0" w:color="auto"/>
              <w:left w:val="nil"/>
              <w:bottom w:val="single" w:sz="4" w:space="0" w:color="auto"/>
              <w:right w:val="single" w:sz="4" w:space="0" w:color="auto"/>
            </w:tcBorders>
            <w:shd w:val="clear" w:color="auto" w:fill="EAF1DD" w:themeFill="accent3" w:themeFillTint="33"/>
            <w:textDirection w:val="btLr"/>
            <w:vAlign w:val="center"/>
            <w:hideMark/>
          </w:tcPr>
          <w:p w14:paraId="22394F75" w14:textId="77777777" w:rsidR="002E1CA7" w:rsidRPr="00994E13" w:rsidRDefault="002E1CA7" w:rsidP="002E1CA7">
            <w:pPr>
              <w:spacing w:line="240" w:lineRule="auto"/>
              <w:ind w:left="113" w:right="113" w:firstLine="0"/>
              <w:jc w:val="center"/>
              <w:rPr>
                <w:rFonts w:eastAsia="Times New Roman"/>
                <w:b/>
                <w:bCs/>
                <w:color w:val="000000"/>
                <w:sz w:val="22"/>
                <w:lang w:eastAsia="ru-RU"/>
              </w:rPr>
            </w:pPr>
            <w:r w:rsidRPr="00994E13">
              <w:rPr>
                <w:rFonts w:eastAsia="Times New Roman"/>
                <w:b/>
                <w:bCs/>
                <w:color w:val="000000"/>
                <w:sz w:val="22"/>
                <w:lang w:eastAsia="ru-RU"/>
              </w:rPr>
              <w:t>Свинец, мг/кг</w:t>
            </w:r>
          </w:p>
        </w:tc>
      </w:tr>
      <w:tr w:rsidR="002E1CA7" w:rsidRPr="00994E13" w14:paraId="2DDFFB89" w14:textId="77777777" w:rsidTr="00A06741">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10FFC7D5"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w:t>
            </w:r>
          </w:p>
        </w:tc>
        <w:tc>
          <w:tcPr>
            <w:tcW w:w="404" w:type="pct"/>
            <w:tcBorders>
              <w:top w:val="nil"/>
              <w:left w:val="nil"/>
              <w:bottom w:val="single" w:sz="4" w:space="0" w:color="auto"/>
              <w:right w:val="single" w:sz="4" w:space="0" w:color="auto"/>
            </w:tcBorders>
            <w:shd w:val="clear" w:color="auto" w:fill="auto"/>
            <w:noWrap/>
            <w:vAlign w:val="center"/>
            <w:hideMark/>
          </w:tcPr>
          <w:p w14:paraId="3FA1FB77"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w:t>
            </w:r>
          </w:p>
        </w:tc>
        <w:tc>
          <w:tcPr>
            <w:tcW w:w="499" w:type="pct"/>
            <w:tcBorders>
              <w:top w:val="nil"/>
              <w:left w:val="nil"/>
              <w:bottom w:val="single" w:sz="4" w:space="0" w:color="auto"/>
              <w:right w:val="single" w:sz="4" w:space="0" w:color="auto"/>
            </w:tcBorders>
            <w:shd w:val="clear" w:color="auto" w:fill="auto"/>
            <w:noWrap/>
            <w:vAlign w:val="center"/>
            <w:hideMark/>
          </w:tcPr>
          <w:p w14:paraId="4438C9D7"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5,6</w:t>
            </w:r>
          </w:p>
        </w:tc>
        <w:tc>
          <w:tcPr>
            <w:tcW w:w="480" w:type="pct"/>
            <w:tcBorders>
              <w:top w:val="nil"/>
              <w:left w:val="nil"/>
              <w:bottom w:val="single" w:sz="4" w:space="0" w:color="auto"/>
              <w:right w:val="single" w:sz="4" w:space="0" w:color="auto"/>
            </w:tcBorders>
            <w:shd w:val="clear" w:color="auto" w:fill="auto"/>
            <w:noWrap/>
            <w:vAlign w:val="center"/>
            <w:hideMark/>
          </w:tcPr>
          <w:p w14:paraId="51A40D21"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8,4</w:t>
            </w:r>
          </w:p>
        </w:tc>
        <w:tc>
          <w:tcPr>
            <w:tcW w:w="473" w:type="pct"/>
            <w:tcBorders>
              <w:top w:val="nil"/>
              <w:left w:val="nil"/>
              <w:bottom w:val="single" w:sz="4" w:space="0" w:color="auto"/>
              <w:right w:val="single" w:sz="4" w:space="0" w:color="auto"/>
            </w:tcBorders>
            <w:shd w:val="clear" w:color="auto" w:fill="auto"/>
            <w:noWrap/>
            <w:vAlign w:val="center"/>
            <w:hideMark/>
          </w:tcPr>
          <w:p w14:paraId="1D988488"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w:t>
            </w:r>
          </w:p>
        </w:tc>
        <w:tc>
          <w:tcPr>
            <w:tcW w:w="423" w:type="pct"/>
            <w:tcBorders>
              <w:top w:val="nil"/>
              <w:left w:val="nil"/>
              <w:bottom w:val="single" w:sz="4" w:space="0" w:color="auto"/>
              <w:right w:val="single" w:sz="4" w:space="0" w:color="auto"/>
            </w:tcBorders>
            <w:shd w:val="clear" w:color="auto" w:fill="auto"/>
            <w:noWrap/>
            <w:vAlign w:val="center"/>
            <w:hideMark/>
          </w:tcPr>
          <w:p w14:paraId="7F210B3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w:t>
            </w:r>
          </w:p>
        </w:tc>
        <w:tc>
          <w:tcPr>
            <w:tcW w:w="606" w:type="pct"/>
            <w:tcBorders>
              <w:top w:val="nil"/>
              <w:left w:val="nil"/>
              <w:bottom w:val="single" w:sz="4" w:space="0" w:color="auto"/>
              <w:right w:val="single" w:sz="4" w:space="0" w:color="auto"/>
            </w:tcBorders>
            <w:shd w:val="clear" w:color="auto" w:fill="auto"/>
            <w:noWrap/>
            <w:vAlign w:val="center"/>
            <w:hideMark/>
          </w:tcPr>
          <w:p w14:paraId="31B7B3C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0,08</w:t>
            </w:r>
          </w:p>
        </w:tc>
        <w:tc>
          <w:tcPr>
            <w:tcW w:w="430" w:type="pct"/>
            <w:tcBorders>
              <w:top w:val="nil"/>
              <w:left w:val="nil"/>
              <w:bottom w:val="single" w:sz="4" w:space="0" w:color="auto"/>
              <w:right w:val="nil"/>
            </w:tcBorders>
            <w:shd w:val="clear" w:color="auto" w:fill="auto"/>
            <w:noWrap/>
            <w:vAlign w:val="center"/>
            <w:hideMark/>
          </w:tcPr>
          <w:p w14:paraId="6F783301"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0,6</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71498E2B"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2,9</w:t>
            </w:r>
          </w:p>
        </w:tc>
      </w:tr>
      <w:tr w:rsidR="002E1CA7" w:rsidRPr="00994E13" w14:paraId="563290D9" w14:textId="77777777" w:rsidTr="00A06741">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04C1909D"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24ЯМДО-2</w:t>
            </w:r>
          </w:p>
        </w:tc>
        <w:tc>
          <w:tcPr>
            <w:tcW w:w="404" w:type="pct"/>
            <w:tcBorders>
              <w:top w:val="nil"/>
              <w:left w:val="nil"/>
              <w:bottom w:val="single" w:sz="4" w:space="0" w:color="auto"/>
              <w:right w:val="single" w:sz="4" w:space="0" w:color="auto"/>
            </w:tcBorders>
            <w:shd w:val="clear" w:color="auto" w:fill="auto"/>
            <w:noWrap/>
            <w:vAlign w:val="center"/>
            <w:hideMark/>
          </w:tcPr>
          <w:p w14:paraId="10D5825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5,5</w:t>
            </w:r>
          </w:p>
        </w:tc>
        <w:tc>
          <w:tcPr>
            <w:tcW w:w="499" w:type="pct"/>
            <w:tcBorders>
              <w:top w:val="nil"/>
              <w:left w:val="nil"/>
              <w:bottom w:val="single" w:sz="4" w:space="0" w:color="auto"/>
              <w:right w:val="single" w:sz="4" w:space="0" w:color="auto"/>
            </w:tcBorders>
            <w:shd w:val="clear" w:color="auto" w:fill="auto"/>
            <w:noWrap/>
            <w:vAlign w:val="center"/>
            <w:hideMark/>
          </w:tcPr>
          <w:p w14:paraId="69F6435B"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w:t>
            </w:r>
          </w:p>
        </w:tc>
        <w:tc>
          <w:tcPr>
            <w:tcW w:w="480" w:type="pct"/>
            <w:tcBorders>
              <w:top w:val="nil"/>
              <w:left w:val="nil"/>
              <w:bottom w:val="single" w:sz="4" w:space="0" w:color="auto"/>
              <w:right w:val="single" w:sz="4" w:space="0" w:color="auto"/>
            </w:tcBorders>
            <w:shd w:val="clear" w:color="auto" w:fill="auto"/>
            <w:noWrap/>
            <w:vAlign w:val="center"/>
            <w:hideMark/>
          </w:tcPr>
          <w:p w14:paraId="2782EEA6"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21</w:t>
            </w:r>
          </w:p>
        </w:tc>
        <w:tc>
          <w:tcPr>
            <w:tcW w:w="473" w:type="pct"/>
            <w:tcBorders>
              <w:top w:val="nil"/>
              <w:left w:val="nil"/>
              <w:bottom w:val="single" w:sz="4" w:space="0" w:color="auto"/>
              <w:right w:val="single" w:sz="4" w:space="0" w:color="auto"/>
            </w:tcBorders>
            <w:shd w:val="clear" w:color="auto" w:fill="auto"/>
            <w:noWrap/>
            <w:vAlign w:val="center"/>
            <w:hideMark/>
          </w:tcPr>
          <w:p w14:paraId="650A220E"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423" w:type="pct"/>
            <w:tcBorders>
              <w:top w:val="nil"/>
              <w:left w:val="nil"/>
              <w:bottom w:val="single" w:sz="4" w:space="0" w:color="auto"/>
              <w:right w:val="single" w:sz="4" w:space="0" w:color="auto"/>
            </w:tcBorders>
            <w:shd w:val="clear" w:color="auto" w:fill="auto"/>
            <w:noWrap/>
            <w:vAlign w:val="center"/>
            <w:hideMark/>
          </w:tcPr>
          <w:p w14:paraId="50C9656D"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w:t>
            </w:r>
          </w:p>
        </w:tc>
        <w:tc>
          <w:tcPr>
            <w:tcW w:w="606" w:type="pct"/>
            <w:tcBorders>
              <w:top w:val="nil"/>
              <w:left w:val="nil"/>
              <w:bottom w:val="single" w:sz="4" w:space="0" w:color="auto"/>
              <w:right w:val="single" w:sz="4" w:space="0" w:color="auto"/>
            </w:tcBorders>
            <w:shd w:val="clear" w:color="auto" w:fill="auto"/>
            <w:noWrap/>
            <w:vAlign w:val="center"/>
            <w:hideMark/>
          </w:tcPr>
          <w:p w14:paraId="5944E77B"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0,06</w:t>
            </w:r>
          </w:p>
        </w:tc>
        <w:tc>
          <w:tcPr>
            <w:tcW w:w="430" w:type="pct"/>
            <w:tcBorders>
              <w:top w:val="nil"/>
              <w:left w:val="nil"/>
              <w:bottom w:val="single" w:sz="4" w:space="0" w:color="auto"/>
              <w:right w:val="nil"/>
            </w:tcBorders>
            <w:shd w:val="clear" w:color="auto" w:fill="auto"/>
            <w:noWrap/>
            <w:vAlign w:val="center"/>
            <w:hideMark/>
          </w:tcPr>
          <w:p w14:paraId="43712E3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68065688"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4,1</w:t>
            </w:r>
          </w:p>
        </w:tc>
      </w:tr>
      <w:tr w:rsidR="002E1CA7" w:rsidRPr="00994E13" w14:paraId="630457AF" w14:textId="77777777" w:rsidTr="001E5BED">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6CEBAED2"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24ЯМДО-3</w:t>
            </w:r>
          </w:p>
        </w:tc>
        <w:tc>
          <w:tcPr>
            <w:tcW w:w="404" w:type="pct"/>
            <w:tcBorders>
              <w:top w:val="nil"/>
              <w:left w:val="nil"/>
              <w:bottom w:val="single" w:sz="4" w:space="0" w:color="auto"/>
              <w:right w:val="single" w:sz="4" w:space="0" w:color="auto"/>
            </w:tcBorders>
            <w:shd w:val="clear" w:color="auto" w:fill="auto"/>
            <w:noWrap/>
            <w:vAlign w:val="center"/>
            <w:hideMark/>
          </w:tcPr>
          <w:p w14:paraId="289E8DE6"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w:t>
            </w:r>
          </w:p>
        </w:tc>
        <w:tc>
          <w:tcPr>
            <w:tcW w:w="499" w:type="pct"/>
            <w:tcBorders>
              <w:top w:val="nil"/>
              <w:left w:val="nil"/>
              <w:bottom w:val="single" w:sz="4" w:space="0" w:color="auto"/>
              <w:right w:val="single" w:sz="4" w:space="0" w:color="auto"/>
            </w:tcBorders>
            <w:shd w:val="clear" w:color="auto" w:fill="auto"/>
            <w:noWrap/>
            <w:vAlign w:val="center"/>
            <w:hideMark/>
          </w:tcPr>
          <w:p w14:paraId="65B681B3"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3,6</w:t>
            </w:r>
          </w:p>
        </w:tc>
        <w:tc>
          <w:tcPr>
            <w:tcW w:w="480" w:type="pct"/>
            <w:tcBorders>
              <w:top w:val="nil"/>
              <w:left w:val="nil"/>
              <w:bottom w:val="single" w:sz="4" w:space="0" w:color="auto"/>
              <w:right w:val="single" w:sz="4" w:space="0" w:color="auto"/>
            </w:tcBorders>
            <w:shd w:val="clear" w:color="auto" w:fill="auto"/>
            <w:noWrap/>
            <w:vAlign w:val="center"/>
            <w:hideMark/>
          </w:tcPr>
          <w:p w14:paraId="259AA55E"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12,3</w:t>
            </w:r>
          </w:p>
        </w:tc>
        <w:tc>
          <w:tcPr>
            <w:tcW w:w="473" w:type="pct"/>
            <w:tcBorders>
              <w:top w:val="nil"/>
              <w:left w:val="nil"/>
              <w:bottom w:val="single" w:sz="4" w:space="0" w:color="auto"/>
              <w:right w:val="single" w:sz="4" w:space="0" w:color="auto"/>
            </w:tcBorders>
            <w:shd w:val="clear" w:color="auto" w:fill="auto"/>
            <w:noWrap/>
            <w:vAlign w:val="center"/>
            <w:hideMark/>
          </w:tcPr>
          <w:p w14:paraId="38C6CBDC"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11,2</w:t>
            </w:r>
          </w:p>
        </w:tc>
        <w:tc>
          <w:tcPr>
            <w:tcW w:w="423" w:type="pct"/>
            <w:tcBorders>
              <w:top w:val="nil"/>
              <w:left w:val="nil"/>
              <w:bottom w:val="single" w:sz="4" w:space="0" w:color="auto"/>
              <w:right w:val="single" w:sz="4" w:space="0" w:color="auto"/>
            </w:tcBorders>
            <w:shd w:val="clear" w:color="auto" w:fill="auto"/>
            <w:noWrap/>
            <w:vAlign w:val="center"/>
            <w:hideMark/>
          </w:tcPr>
          <w:p w14:paraId="3D87800D"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7,1</w:t>
            </w:r>
          </w:p>
        </w:tc>
        <w:tc>
          <w:tcPr>
            <w:tcW w:w="606" w:type="pct"/>
            <w:tcBorders>
              <w:top w:val="nil"/>
              <w:left w:val="nil"/>
              <w:bottom w:val="single" w:sz="4" w:space="0" w:color="auto"/>
              <w:right w:val="single" w:sz="4" w:space="0" w:color="auto"/>
            </w:tcBorders>
            <w:shd w:val="clear" w:color="auto" w:fill="auto"/>
            <w:noWrap/>
            <w:vAlign w:val="center"/>
            <w:hideMark/>
          </w:tcPr>
          <w:p w14:paraId="1248575B"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0,15</w:t>
            </w:r>
          </w:p>
        </w:tc>
        <w:tc>
          <w:tcPr>
            <w:tcW w:w="430" w:type="pct"/>
            <w:tcBorders>
              <w:top w:val="nil"/>
              <w:left w:val="nil"/>
              <w:bottom w:val="single" w:sz="4" w:space="0" w:color="auto"/>
              <w:right w:val="nil"/>
            </w:tcBorders>
            <w:shd w:val="clear" w:color="auto" w:fill="auto"/>
            <w:noWrap/>
            <w:vAlign w:val="center"/>
            <w:hideMark/>
          </w:tcPr>
          <w:p w14:paraId="7C4BEF5C"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082A8A3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4,5</w:t>
            </w:r>
          </w:p>
        </w:tc>
      </w:tr>
      <w:tr w:rsidR="002E1CA7" w:rsidRPr="00994E13" w14:paraId="75AFB861" w14:textId="77777777" w:rsidTr="00A06741">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38A4C544"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24ЯМДО-4</w:t>
            </w:r>
          </w:p>
        </w:tc>
        <w:tc>
          <w:tcPr>
            <w:tcW w:w="404" w:type="pct"/>
            <w:tcBorders>
              <w:top w:val="nil"/>
              <w:left w:val="nil"/>
              <w:bottom w:val="single" w:sz="4" w:space="0" w:color="auto"/>
              <w:right w:val="single" w:sz="4" w:space="0" w:color="auto"/>
            </w:tcBorders>
            <w:shd w:val="clear" w:color="auto" w:fill="auto"/>
            <w:noWrap/>
            <w:vAlign w:val="center"/>
            <w:hideMark/>
          </w:tcPr>
          <w:p w14:paraId="2430A2BD"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5,4</w:t>
            </w:r>
          </w:p>
        </w:tc>
        <w:tc>
          <w:tcPr>
            <w:tcW w:w="499" w:type="pct"/>
            <w:tcBorders>
              <w:top w:val="nil"/>
              <w:left w:val="nil"/>
              <w:bottom w:val="single" w:sz="4" w:space="0" w:color="auto"/>
              <w:right w:val="single" w:sz="4" w:space="0" w:color="auto"/>
            </w:tcBorders>
            <w:shd w:val="clear" w:color="auto" w:fill="auto"/>
            <w:noWrap/>
            <w:vAlign w:val="center"/>
            <w:hideMark/>
          </w:tcPr>
          <w:p w14:paraId="78DFE8C0"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w:t>
            </w:r>
          </w:p>
        </w:tc>
        <w:tc>
          <w:tcPr>
            <w:tcW w:w="480" w:type="pct"/>
            <w:tcBorders>
              <w:top w:val="nil"/>
              <w:left w:val="nil"/>
              <w:bottom w:val="single" w:sz="4" w:space="0" w:color="auto"/>
              <w:right w:val="single" w:sz="4" w:space="0" w:color="auto"/>
            </w:tcBorders>
            <w:shd w:val="clear" w:color="auto" w:fill="auto"/>
            <w:noWrap/>
            <w:vAlign w:val="center"/>
            <w:hideMark/>
          </w:tcPr>
          <w:p w14:paraId="40F1018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37</w:t>
            </w:r>
          </w:p>
        </w:tc>
        <w:tc>
          <w:tcPr>
            <w:tcW w:w="473" w:type="pct"/>
            <w:tcBorders>
              <w:top w:val="nil"/>
              <w:left w:val="nil"/>
              <w:bottom w:val="single" w:sz="4" w:space="0" w:color="auto"/>
              <w:right w:val="single" w:sz="4" w:space="0" w:color="auto"/>
            </w:tcBorders>
            <w:shd w:val="clear" w:color="auto" w:fill="auto"/>
            <w:noWrap/>
            <w:vAlign w:val="center"/>
            <w:hideMark/>
          </w:tcPr>
          <w:p w14:paraId="78D3F0DA"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26</w:t>
            </w:r>
          </w:p>
        </w:tc>
        <w:tc>
          <w:tcPr>
            <w:tcW w:w="423" w:type="pct"/>
            <w:tcBorders>
              <w:top w:val="nil"/>
              <w:left w:val="nil"/>
              <w:bottom w:val="single" w:sz="4" w:space="0" w:color="auto"/>
              <w:right w:val="single" w:sz="4" w:space="0" w:color="auto"/>
            </w:tcBorders>
            <w:shd w:val="clear" w:color="auto" w:fill="auto"/>
            <w:noWrap/>
            <w:vAlign w:val="center"/>
            <w:hideMark/>
          </w:tcPr>
          <w:p w14:paraId="75CBDB78"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24</w:t>
            </w:r>
          </w:p>
        </w:tc>
        <w:tc>
          <w:tcPr>
            <w:tcW w:w="606" w:type="pct"/>
            <w:tcBorders>
              <w:top w:val="nil"/>
              <w:left w:val="nil"/>
              <w:bottom w:val="single" w:sz="4" w:space="0" w:color="auto"/>
              <w:right w:val="single" w:sz="4" w:space="0" w:color="auto"/>
            </w:tcBorders>
            <w:shd w:val="clear" w:color="auto" w:fill="auto"/>
            <w:noWrap/>
            <w:vAlign w:val="center"/>
            <w:hideMark/>
          </w:tcPr>
          <w:p w14:paraId="28AF899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&lt;0,05</w:t>
            </w:r>
          </w:p>
        </w:tc>
        <w:tc>
          <w:tcPr>
            <w:tcW w:w="430" w:type="pct"/>
            <w:tcBorders>
              <w:top w:val="nil"/>
              <w:left w:val="nil"/>
              <w:bottom w:val="single" w:sz="4" w:space="0" w:color="auto"/>
              <w:right w:val="nil"/>
            </w:tcBorders>
            <w:shd w:val="clear" w:color="auto" w:fill="auto"/>
            <w:noWrap/>
            <w:vAlign w:val="center"/>
            <w:hideMark/>
          </w:tcPr>
          <w:p w14:paraId="713E87EC"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06F164AB"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9,1</w:t>
            </w:r>
          </w:p>
        </w:tc>
      </w:tr>
      <w:tr w:rsidR="002E1CA7" w:rsidRPr="00994E13" w14:paraId="03695DA5" w14:textId="77777777" w:rsidTr="001E5BED">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71414D48"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24ЯМДО-5</w:t>
            </w:r>
          </w:p>
        </w:tc>
        <w:tc>
          <w:tcPr>
            <w:tcW w:w="404" w:type="pct"/>
            <w:tcBorders>
              <w:top w:val="nil"/>
              <w:left w:val="nil"/>
              <w:bottom w:val="single" w:sz="4" w:space="0" w:color="auto"/>
              <w:right w:val="single" w:sz="4" w:space="0" w:color="auto"/>
            </w:tcBorders>
            <w:shd w:val="clear" w:color="auto" w:fill="auto"/>
            <w:noWrap/>
            <w:vAlign w:val="center"/>
            <w:hideMark/>
          </w:tcPr>
          <w:p w14:paraId="713EC0A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w:t>
            </w:r>
          </w:p>
        </w:tc>
        <w:tc>
          <w:tcPr>
            <w:tcW w:w="499" w:type="pct"/>
            <w:tcBorders>
              <w:top w:val="nil"/>
              <w:left w:val="nil"/>
              <w:bottom w:val="single" w:sz="4" w:space="0" w:color="auto"/>
              <w:right w:val="single" w:sz="4" w:space="0" w:color="auto"/>
            </w:tcBorders>
            <w:shd w:val="clear" w:color="auto" w:fill="auto"/>
            <w:noWrap/>
            <w:vAlign w:val="center"/>
            <w:hideMark/>
          </w:tcPr>
          <w:p w14:paraId="0F71F6D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20</w:t>
            </w:r>
          </w:p>
        </w:tc>
        <w:tc>
          <w:tcPr>
            <w:tcW w:w="480" w:type="pct"/>
            <w:tcBorders>
              <w:top w:val="nil"/>
              <w:left w:val="nil"/>
              <w:bottom w:val="single" w:sz="4" w:space="0" w:color="auto"/>
              <w:right w:val="single" w:sz="4" w:space="0" w:color="auto"/>
            </w:tcBorders>
            <w:shd w:val="clear" w:color="auto" w:fill="auto"/>
            <w:noWrap/>
            <w:vAlign w:val="center"/>
            <w:hideMark/>
          </w:tcPr>
          <w:p w14:paraId="2216D7FE"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54</w:t>
            </w:r>
          </w:p>
        </w:tc>
        <w:tc>
          <w:tcPr>
            <w:tcW w:w="473" w:type="pct"/>
            <w:tcBorders>
              <w:top w:val="nil"/>
              <w:left w:val="nil"/>
              <w:bottom w:val="single" w:sz="4" w:space="0" w:color="auto"/>
              <w:right w:val="single" w:sz="4" w:space="0" w:color="auto"/>
            </w:tcBorders>
            <w:shd w:val="clear" w:color="auto" w:fill="auto"/>
            <w:noWrap/>
            <w:vAlign w:val="center"/>
            <w:hideMark/>
          </w:tcPr>
          <w:p w14:paraId="6168EEDB"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37</w:t>
            </w:r>
          </w:p>
        </w:tc>
        <w:tc>
          <w:tcPr>
            <w:tcW w:w="423" w:type="pct"/>
            <w:tcBorders>
              <w:top w:val="nil"/>
              <w:left w:val="nil"/>
              <w:bottom w:val="single" w:sz="4" w:space="0" w:color="auto"/>
              <w:right w:val="single" w:sz="4" w:space="0" w:color="auto"/>
            </w:tcBorders>
            <w:shd w:val="clear" w:color="auto" w:fill="auto"/>
            <w:noWrap/>
            <w:vAlign w:val="center"/>
            <w:hideMark/>
          </w:tcPr>
          <w:p w14:paraId="11A0419F"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33</w:t>
            </w:r>
          </w:p>
        </w:tc>
        <w:tc>
          <w:tcPr>
            <w:tcW w:w="606" w:type="pct"/>
            <w:tcBorders>
              <w:top w:val="nil"/>
              <w:left w:val="nil"/>
              <w:bottom w:val="single" w:sz="4" w:space="0" w:color="auto"/>
              <w:right w:val="single" w:sz="4" w:space="0" w:color="auto"/>
            </w:tcBorders>
            <w:shd w:val="clear" w:color="auto" w:fill="auto"/>
            <w:noWrap/>
            <w:vAlign w:val="center"/>
            <w:hideMark/>
          </w:tcPr>
          <w:p w14:paraId="4C02201E"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&lt;0,05</w:t>
            </w:r>
          </w:p>
        </w:tc>
        <w:tc>
          <w:tcPr>
            <w:tcW w:w="430" w:type="pct"/>
            <w:tcBorders>
              <w:top w:val="nil"/>
              <w:left w:val="nil"/>
              <w:bottom w:val="single" w:sz="4" w:space="0" w:color="auto"/>
              <w:right w:val="nil"/>
            </w:tcBorders>
            <w:shd w:val="clear" w:color="auto" w:fill="auto"/>
            <w:noWrap/>
            <w:vAlign w:val="center"/>
            <w:hideMark/>
          </w:tcPr>
          <w:p w14:paraId="0896F0F3"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21A649C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w:t>
            </w:r>
          </w:p>
        </w:tc>
      </w:tr>
      <w:tr w:rsidR="002E1CA7" w:rsidRPr="00994E13" w14:paraId="4B54189A" w14:textId="77777777" w:rsidTr="00A06741">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7C3A2A33"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24ЯМДО-6</w:t>
            </w:r>
          </w:p>
        </w:tc>
        <w:tc>
          <w:tcPr>
            <w:tcW w:w="404" w:type="pct"/>
            <w:tcBorders>
              <w:top w:val="nil"/>
              <w:left w:val="nil"/>
              <w:bottom w:val="single" w:sz="4" w:space="0" w:color="auto"/>
              <w:right w:val="single" w:sz="4" w:space="0" w:color="auto"/>
            </w:tcBorders>
            <w:shd w:val="clear" w:color="auto" w:fill="auto"/>
            <w:noWrap/>
            <w:vAlign w:val="center"/>
            <w:hideMark/>
          </w:tcPr>
          <w:p w14:paraId="5E71ED9F"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w:t>
            </w:r>
          </w:p>
        </w:tc>
        <w:tc>
          <w:tcPr>
            <w:tcW w:w="499" w:type="pct"/>
            <w:tcBorders>
              <w:top w:val="nil"/>
              <w:left w:val="nil"/>
              <w:bottom w:val="single" w:sz="4" w:space="0" w:color="auto"/>
              <w:right w:val="single" w:sz="4" w:space="0" w:color="auto"/>
            </w:tcBorders>
            <w:shd w:val="clear" w:color="auto" w:fill="auto"/>
            <w:noWrap/>
            <w:vAlign w:val="center"/>
            <w:hideMark/>
          </w:tcPr>
          <w:p w14:paraId="53B5D9C8"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4,5</w:t>
            </w:r>
          </w:p>
        </w:tc>
        <w:tc>
          <w:tcPr>
            <w:tcW w:w="480" w:type="pct"/>
            <w:tcBorders>
              <w:top w:val="nil"/>
              <w:left w:val="nil"/>
              <w:bottom w:val="single" w:sz="4" w:space="0" w:color="auto"/>
              <w:right w:val="single" w:sz="4" w:space="0" w:color="auto"/>
            </w:tcBorders>
            <w:shd w:val="clear" w:color="auto" w:fill="auto"/>
            <w:noWrap/>
            <w:vAlign w:val="center"/>
            <w:hideMark/>
          </w:tcPr>
          <w:p w14:paraId="0270B28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15</w:t>
            </w:r>
          </w:p>
        </w:tc>
        <w:tc>
          <w:tcPr>
            <w:tcW w:w="473" w:type="pct"/>
            <w:tcBorders>
              <w:top w:val="nil"/>
              <w:left w:val="nil"/>
              <w:bottom w:val="single" w:sz="4" w:space="0" w:color="auto"/>
              <w:right w:val="single" w:sz="4" w:space="0" w:color="auto"/>
            </w:tcBorders>
            <w:shd w:val="clear" w:color="auto" w:fill="auto"/>
            <w:noWrap/>
            <w:vAlign w:val="center"/>
            <w:hideMark/>
          </w:tcPr>
          <w:p w14:paraId="387D11CC"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12,3</w:t>
            </w:r>
          </w:p>
        </w:tc>
        <w:tc>
          <w:tcPr>
            <w:tcW w:w="423" w:type="pct"/>
            <w:tcBorders>
              <w:top w:val="nil"/>
              <w:left w:val="nil"/>
              <w:bottom w:val="single" w:sz="4" w:space="0" w:color="auto"/>
              <w:right w:val="single" w:sz="4" w:space="0" w:color="auto"/>
            </w:tcBorders>
            <w:shd w:val="clear" w:color="auto" w:fill="auto"/>
            <w:noWrap/>
            <w:vAlign w:val="center"/>
            <w:hideMark/>
          </w:tcPr>
          <w:p w14:paraId="3120A085"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9</w:t>
            </w:r>
          </w:p>
        </w:tc>
        <w:tc>
          <w:tcPr>
            <w:tcW w:w="606" w:type="pct"/>
            <w:tcBorders>
              <w:top w:val="nil"/>
              <w:left w:val="nil"/>
              <w:bottom w:val="single" w:sz="4" w:space="0" w:color="auto"/>
              <w:right w:val="single" w:sz="4" w:space="0" w:color="auto"/>
            </w:tcBorders>
            <w:shd w:val="clear" w:color="auto" w:fill="auto"/>
            <w:noWrap/>
            <w:vAlign w:val="center"/>
            <w:hideMark/>
          </w:tcPr>
          <w:p w14:paraId="4BBADDE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w:t>
            </w:r>
          </w:p>
        </w:tc>
        <w:tc>
          <w:tcPr>
            <w:tcW w:w="430" w:type="pct"/>
            <w:tcBorders>
              <w:top w:val="nil"/>
              <w:left w:val="nil"/>
              <w:bottom w:val="single" w:sz="4" w:space="0" w:color="auto"/>
              <w:right w:val="nil"/>
            </w:tcBorders>
            <w:shd w:val="clear" w:color="auto" w:fill="auto"/>
            <w:noWrap/>
            <w:vAlign w:val="center"/>
            <w:hideMark/>
          </w:tcPr>
          <w:p w14:paraId="5ADF49EB"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0,8</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4323B14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2,2</w:t>
            </w:r>
          </w:p>
        </w:tc>
      </w:tr>
      <w:tr w:rsidR="002E1CA7" w:rsidRPr="00994E13" w14:paraId="4E8483C4" w14:textId="77777777" w:rsidTr="001E5BED">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7440ADCC"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24ЯМДО-7</w:t>
            </w:r>
          </w:p>
        </w:tc>
        <w:tc>
          <w:tcPr>
            <w:tcW w:w="404" w:type="pct"/>
            <w:tcBorders>
              <w:top w:val="nil"/>
              <w:left w:val="nil"/>
              <w:bottom w:val="single" w:sz="4" w:space="0" w:color="auto"/>
              <w:right w:val="single" w:sz="4" w:space="0" w:color="auto"/>
            </w:tcBorders>
            <w:shd w:val="clear" w:color="auto" w:fill="auto"/>
            <w:noWrap/>
            <w:vAlign w:val="center"/>
            <w:hideMark/>
          </w:tcPr>
          <w:p w14:paraId="705873DA"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w:t>
            </w:r>
          </w:p>
        </w:tc>
        <w:tc>
          <w:tcPr>
            <w:tcW w:w="499" w:type="pct"/>
            <w:tcBorders>
              <w:top w:val="nil"/>
              <w:left w:val="nil"/>
              <w:bottom w:val="single" w:sz="4" w:space="0" w:color="auto"/>
              <w:right w:val="single" w:sz="4" w:space="0" w:color="auto"/>
            </w:tcBorders>
            <w:shd w:val="clear" w:color="auto" w:fill="auto"/>
            <w:noWrap/>
            <w:vAlign w:val="center"/>
            <w:hideMark/>
          </w:tcPr>
          <w:p w14:paraId="0C615F1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6,3</w:t>
            </w:r>
          </w:p>
        </w:tc>
        <w:tc>
          <w:tcPr>
            <w:tcW w:w="480" w:type="pct"/>
            <w:tcBorders>
              <w:top w:val="nil"/>
              <w:left w:val="nil"/>
              <w:bottom w:val="single" w:sz="4" w:space="0" w:color="auto"/>
              <w:right w:val="single" w:sz="4" w:space="0" w:color="auto"/>
            </w:tcBorders>
            <w:shd w:val="clear" w:color="auto" w:fill="auto"/>
            <w:noWrap/>
            <w:vAlign w:val="center"/>
            <w:hideMark/>
          </w:tcPr>
          <w:p w14:paraId="0E88E62C"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7,1</w:t>
            </w:r>
          </w:p>
        </w:tc>
        <w:tc>
          <w:tcPr>
            <w:tcW w:w="473" w:type="pct"/>
            <w:tcBorders>
              <w:top w:val="nil"/>
              <w:left w:val="nil"/>
              <w:bottom w:val="single" w:sz="4" w:space="0" w:color="auto"/>
              <w:right w:val="single" w:sz="4" w:space="0" w:color="auto"/>
            </w:tcBorders>
            <w:shd w:val="clear" w:color="auto" w:fill="auto"/>
            <w:noWrap/>
            <w:vAlign w:val="center"/>
            <w:hideMark/>
          </w:tcPr>
          <w:p w14:paraId="34F2D50A"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w:t>
            </w:r>
          </w:p>
        </w:tc>
        <w:tc>
          <w:tcPr>
            <w:tcW w:w="423" w:type="pct"/>
            <w:tcBorders>
              <w:top w:val="nil"/>
              <w:left w:val="nil"/>
              <w:bottom w:val="single" w:sz="4" w:space="0" w:color="auto"/>
              <w:right w:val="single" w:sz="4" w:space="0" w:color="auto"/>
            </w:tcBorders>
            <w:shd w:val="clear" w:color="auto" w:fill="auto"/>
            <w:noWrap/>
            <w:vAlign w:val="center"/>
            <w:hideMark/>
          </w:tcPr>
          <w:p w14:paraId="62E3BD2B"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3,3</w:t>
            </w:r>
          </w:p>
        </w:tc>
        <w:tc>
          <w:tcPr>
            <w:tcW w:w="606" w:type="pct"/>
            <w:tcBorders>
              <w:top w:val="nil"/>
              <w:left w:val="nil"/>
              <w:bottom w:val="single" w:sz="4" w:space="0" w:color="auto"/>
              <w:right w:val="single" w:sz="4" w:space="0" w:color="auto"/>
            </w:tcBorders>
            <w:shd w:val="clear" w:color="auto" w:fill="auto"/>
            <w:noWrap/>
            <w:vAlign w:val="center"/>
            <w:hideMark/>
          </w:tcPr>
          <w:p w14:paraId="55DD00F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0,06</w:t>
            </w:r>
          </w:p>
        </w:tc>
        <w:tc>
          <w:tcPr>
            <w:tcW w:w="430" w:type="pct"/>
            <w:tcBorders>
              <w:top w:val="nil"/>
              <w:left w:val="nil"/>
              <w:bottom w:val="single" w:sz="4" w:space="0" w:color="auto"/>
              <w:right w:val="nil"/>
            </w:tcBorders>
            <w:shd w:val="clear" w:color="auto" w:fill="auto"/>
            <w:noWrap/>
            <w:vAlign w:val="center"/>
            <w:hideMark/>
          </w:tcPr>
          <w:p w14:paraId="1A7B2EF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0,47</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02C4AF4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1,5</w:t>
            </w:r>
          </w:p>
        </w:tc>
      </w:tr>
      <w:tr w:rsidR="002E1CA7" w:rsidRPr="00994E13" w14:paraId="31EAFE4E" w14:textId="77777777" w:rsidTr="001E5BED">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4CBFDBA8"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24ЯМДО-8</w:t>
            </w:r>
          </w:p>
        </w:tc>
        <w:tc>
          <w:tcPr>
            <w:tcW w:w="404" w:type="pct"/>
            <w:tcBorders>
              <w:top w:val="nil"/>
              <w:left w:val="nil"/>
              <w:bottom w:val="single" w:sz="4" w:space="0" w:color="auto"/>
              <w:right w:val="single" w:sz="4" w:space="0" w:color="auto"/>
            </w:tcBorders>
            <w:shd w:val="clear" w:color="auto" w:fill="auto"/>
            <w:noWrap/>
            <w:vAlign w:val="center"/>
            <w:hideMark/>
          </w:tcPr>
          <w:p w14:paraId="775AAA9F"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w:t>
            </w:r>
          </w:p>
        </w:tc>
        <w:tc>
          <w:tcPr>
            <w:tcW w:w="499" w:type="pct"/>
            <w:tcBorders>
              <w:top w:val="nil"/>
              <w:left w:val="nil"/>
              <w:bottom w:val="single" w:sz="4" w:space="0" w:color="auto"/>
              <w:right w:val="single" w:sz="4" w:space="0" w:color="auto"/>
            </w:tcBorders>
            <w:shd w:val="clear" w:color="auto" w:fill="auto"/>
            <w:noWrap/>
            <w:vAlign w:val="center"/>
            <w:hideMark/>
          </w:tcPr>
          <w:p w14:paraId="6C5099DC"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1,9</w:t>
            </w:r>
          </w:p>
        </w:tc>
        <w:tc>
          <w:tcPr>
            <w:tcW w:w="480" w:type="pct"/>
            <w:tcBorders>
              <w:top w:val="nil"/>
              <w:left w:val="nil"/>
              <w:bottom w:val="single" w:sz="4" w:space="0" w:color="auto"/>
              <w:right w:val="single" w:sz="4" w:space="0" w:color="auto"/>
            </w:tcBorders>
            <w:shd w:val="clear" w:color="auto" w:fill="auto"/>
            <w:noWrap/>
            <w:vAlign w:val="center"/>
            <w:hideMark/>
          </w:tcPr>
          <w:p w14:paraId="6B2B6FC0"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6,3</w:t>
            </w:r>
          </w:p>
        </w:tc>
        <w:tc>
          <w:tcPr>
            <w:tcW w:w="473" w:type="pct"/>
            <w:tcBorders>
              <w:top w:val="nil"/>
              <w:left w:val="nil"/>
              <w:bottom w:val="single" w:sz="4" w:space="0" w:color="auto"/>
              <w:right w:val="single" w:sz="4" w:space="0" w:color="auto"/>
            </w:tcBorders>
            <w:shd w:val="clear" w:color="auto" w:fill="auto"/>
            <w:noWrap/>
            <w:vAlign w:val="center"/>
            <w:hideMark/>
          </w:tcPr>
          <w:p w14:paraId="7C6B0910"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2,6</w:t>
            </w:r>
          </w:p>
        </w:tc>
        <w:tc>
          <w:tcPr>
            <w:tcW w:w="423" w:type="pct"/>
            <w:tcBorders>
              <w:top w:val="nil"/>
              <w:left w:val="nil"/>
              <w:bottom w:val="single" w:sz="4" w:space="0" w:color="auto"/>
              <w:right w:val="single" w:sz="4" w:space="0" w:color="auto"/>
            </w:tcBorders>
            <w:shd w:val="clear" w:color="auto" w:fill="auto"/>
            <w:noWrap/>
            <w:vAlign w:val="center"/>
            <w:hideMark/>
          </w:tcPr>
          <w:p w14:paraId="3147B5CE"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3,6</w:t>
            </w:r>
          </w:p>
        </w:tc>
        <w:tc>
          <w:tcPr>
            <w:tcW w:w="606" w:type="pct"/>
            <w:tcBorders>
              <w:top w:val="nil"/>
              <w:left w:val="nil"/>
              <w:bottom w:val="single" w:sz="4" w:space="0" w:color="auto"/>
              <w:right w:val="single" w:sz="4" w:space="0" w:color="auto"/>
            </w:tcBorders>
            <w:shd w:val="clear" w:color="auto" w:fill="auto"/>
            <w:noWrap/>
            <w:vAlign w:val="center"/>
            <w:hideMark/>
          </w:tcPr>
          <w:p w14:paraId="2716779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w:t>
            </w:r>
          </w:p>
        </w:tc>
        <w:tc>
          <w:tcPr>
            <w:tcW w:w="430" w:type="pct"/>
            <w:tcBorders>
              <w:top w:val="nil"/>
              <w:left w:val="nil"/>
              <w:bottom w:val="single" w:sz="4" w:space="0" w:color="auto"/>
              <w:right w:val="nil"/>
            </w:tcBorders>
            <w:shd w:val="clear" w:color="auto" w:fill="auto"/>
            <w:noWrap/>
            <w:vAlign w:val="center"/>
            <w:hideMark/>
          </w:tcPr>
          <w:p w14:paraId="23F63725"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0,32</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37AE39C5"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1,6</w:t>
            </w:r>
          </w:p>
        </w:tc>
      </w:tr>
      <w:tr w:rsidR="002E1CA7" w:rsidRPr="00994E13" w14:paraId="4401D0AE" w14:textId="77777777" w:rsidTr="001E5BED">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1F2AB19B"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24ЯМДО-9</w:t>
            </w:r>
          </w:p>
        </w:tc>
        <w:tc>
          <w:tcPr>
            <w:tcW w:w="404" w:type="pct"/>
            <w:tcBorders>
              <w:top w:val="nil"/>
              <w:left w:val="nil"/>
              <w:bottom w:val="single" w:sz="4" w:space="0" w:color="auto"/>
              <w:right w:val="single" w:sz="4" w:space="0" w:color="auto"/>
            </w:tcBorders>
            <w:shd w:val="clear" w:color="auto" w:fill="auto"/>
            <w:noWrap/>
            <w:vAlign w:val="center"/>
            <w:hideMark/>
          </w:tcPr>
          <w:p w14:paraId="43EC54C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w:t>
            </w:r>
          </w:p>
        </w:tc>
        <w:tc>
          <w:tcPr>
            <w:tcW w:w="499" w:type="pct"/>
            <w:tcBorders>
              <w:top w:val="nil"/>
              <w:left w:val="nil"/>
              <w:bottom w:val="single" w:sz="4" w:space="0" w:color="auto"/>
              <w:right w:val="single" w:sz="4" w:space="0" w:color="auto"/>
            </w:tcBorders>
            <w:shd w:val="clear" w:color="auto" w:fill="auto"/>
            <w:noWrap/>
            <w:vAlign w:val="center"/>
            <w:hideMark/>
          </w:tcPr>
          <w:p w14:paraId="5C7D75D0"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9,6</w:t>
            </w:r>
          </w:p>
        </w:tc>
        <w:tc>
          <w:tcPr>
            <w:tcW w:w="480" w:type="pct"/>
            <w:tcBorders>
              <w:top w:val="nil"/>
              <w:left w:val="nil"/>
              <w:bottom w:val="single" w:sz="4" w:space="0" w:color="auto"/>
              <w:right w:val="single" w:sz="4" w:space="0" w:color="auto"/>
            </w:tcBorders>
            <w:shd w:val="clear" w:color="auto" w:fill="auto"/>
            <w:noWrap/>
            <w:vAlign w:val="center"/>
            <w:hideMark/>
          </w:tcPr>
          <w:p w14:paraId="541DA1C0"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28</w:t>
            </w:r>
          </w:p>
        </w:tc>
        <w:tc>
          <w:tcPr>
            <w:tcW w:w="473" w:type="pct"/>
            <w:tcBorders>
              <w:top w:val="nil"/>
              <w:left w:val="nil"/>
              <w:bottom w:val="single" w:sz="4" w:space="0" w:color="auto"/>
              <w:right w:val="single" w:sz="4" w:space="0" w:color="auto"/>
            </w:tcBorders>
            <w:shd w:val="clear" w:color="auto" w:fill="auto"/>
            <w:noWrap/>
            <w:vAlign w:val="center"/>
            <w:hideMark/>
          </w:tcPr>
          <w:p w14:paraId="0FD31FE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21</w:t>
            </w:r>
          </w:p>
        </w:tc>
        <w:tc>
          <w:tcPr>
            <w:tcW w:w="423" w:type="pct"/>
            <w:tcBorders>
              <w:top w:val="nil"/>
              <w:left w:val="nil"/>
              <w:bottom w:val="single" w:sz="4" w:space="0" w:color="auto"/>
              <w:right w:val="single" w:sz="4" w:space="0" w:color="auto"/>
            </w:tcBorders>
            <w:shd w:val="clear" w:color="auto" w:fill="auto"/>
            <w:noWrap/>
            <w:vAlign w:val="center"/>
            <w:hideMark/>
          </w:tcPr>
          <w:p w14:paraId="317B18D7"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w:t>
            </w:r>
          </w:p>
        </w:tc>
        <w:tc>
          <w:tcPr>
            <w:tcW w:w="606" w:type="pct"/>
            <w:tcBorders>
              <w:top w:val="nil"/>
              <w:left w:val="nil"/>
              <w:bottom w:val="single" w:sz="4" w:space="0" w:color="auto"/>
              <w:right w:val="single" w:sz="4" w:space="0" w:color="auto"/>
            </w:tcBorders>
            <w:shd w:val="clear" w:color="auto" w:fill="auto"/>
            <w:noWrap/>
            <w:vAlign w:val="center"/>
            <w:hideMark/>
          </w:tcPr>
          <w:p w14:paraId="5A74AD9F"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w:t>
            </w:r>
          </w:p>
        </w:tc>
        <w:tc>
          <w:tcPr>
            <w:tcW w:w="430" w:type="pct"/>
            <w:tcBorders>
              <w:top w:val="nil"/>
              <w:left w:val="nil"/>
              <w:bottom w:val="single" w:sz="4" w:space="0" w:color="auto"/>
              <w:right w:val="nil"/>
            </w:tcBorders>
            <w:shd w:val="clear" w:color="auto" w:fill="auto"/>
            <w:noWrap/>
            <w:vAlign w:val="center"/>
            <w:hideMark/>
          </w:tcPr>
          <w:p w14:paraId="49358B7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3,9</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26346B36"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5,4</w:t>
            </w:r>
          </w:p>
        </w:tc>
      </w:tr>
      <w:tr w:rsidR="002E1CA7" w:rsidRPr="00994E13" w14:paraId="691F6AA7" w14:textId="77777777" w:rsidTr="00A06741">
        <w:trPr>
          <w:trHeight w:val="315"/>
        </w:trPr>
        <w:tc>
          <w:tcPr>
            <w:tcW w:w="1236" w:type="pct"/>
            <w:tcBorders>
              <w:top w:val="nil"/>
              <w:left w:val="single" w:sz="4" w:space="0" w:color="auto"/>
              <w:bottom w:val="nil"/>
              <w:right w:val="single" w:sz="4" w:space="0" w:color="auto"/>
            </w:tcBorders>
            <w:shd w:val="clear" w:color="auto" w:fill="auto"/>
            <w:noWrap/>
            <w:vAlign w:val="center"/>
            <w:hideMark/>
          </w:tcPr>
          <w:p w14:paraId="14AF89CA"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24ЯМДО-10</w:t>
            </w:r>
          </w:p>
        </w:tc>
        <w:tc>
          <w:tcPr>
            <w:tcW w:w="404" w:type="pct"/>
            <w:tcBorders>
              <w:top w:val="nil"/>
              <w:left w:val="nil"/>
              <w:bottom w:val="nil"/>
              <w:right w:val="single" w:sz="4" w:space="0" w:color="auto"/>
            </w:tcBorders>
            <w:shd w:val="clear" w:color="auto" w:fill="auto"/>
            <w:noWrap/>
            <w:vAlign w:val="center"/>
            <w:hideMark/>
          </w:tcPr>
          <w:p w14:paraId="2D45D76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5,2</w:t>
            </w:r>
          </w:p>
        </w:tc>
        <w:tc>
          <w:tcPr>
            <w:tcW w:w="499" w:type="pct"/>
            <w:tcBorders>
              <w:top w:val="nil"/>
              <w:left w:val="nil"/>
              <w:bottom w:val="nil"/>
              <w:right w:val="single" w:sz="4" w:space="0" w:color="auto"/>
            </w:tcBorders>
            <w:shd w:val="clear" w:color="auto" w:fill="auto"/>
            <w:noWrap/>
            <w:vAlign w:val="center"/>
            <w:hideMark/>
          </w:tcPr>
          <w:p w14:paraId="6B65A67E"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8,2</w:t>
            </w:r>
          </w:p>
        </w:tc>
        <w:tc>
          <w:tcPr>
            <w:tcW w:w="480" w:type="pct"/>
            <w:tcBorders>
              <w:top w:val="nil"/>
              <w:left w:val="nil"/>
              <w:bottom w:val="nil"/>
              <w:right w:val="single" w:sz="4" w:space="0" w:color="auto"/>
            </w:tcBorders>
            <w:shd w:val="clear" w:color="auto" w:fill="auto"/>
            <w:noWrap/>
            <w:vAlign w:val="center"/>
            <w:hideMark/>
          </w:tcPr>
          <w:p w14:paraId="35B11753"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24</w:t>
            </w:r>
          </w:p>
        </w:tc>
        <w:tc>
          <w:tcPr>
            <w:tcW w:w="473" w:type="pct"/>
            <w:tcBorders>
              <w:top w:val="nil"/>
              <w:left w:val="nil"/>
              <w:bottom w:val="nil"/>
              <w:right w:val="single" w:sz="4" w:space="0" w:color="auto"/>
            </w:tcBorders>
            <w:shd w:val="clear" w:color="auto" w:fill="auto"/>
            <w:noWrap/>
            <w:vAlign w:val="center"/>
            <w:hideMark/>
          </w:tcPr>
          <w:p w14:paraId="65D8A630"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17</w:t>
            </w:r>
          </w:p>
        </w:tc>
        <w:tc>
          <w:tcPr>
            <w:tcW w:w="423" w:type="pct"/>
            <w:tcBorders>
              <w:top w:val="nil"/>
              <w:left w:val="nil"/>
              <w:bottom w:val="nil"/>
              <w:right w:val="single" w:sz="4" w:space="0" w:color="auto"/>
            </w:tcBorders>
            <w:shd w:val="clear" w:color="auto" w:fill="auto"/>
            <w:noWrap/>
            <w:vAlign w:val="center"/>
            <w:hideMark/>
          </w:tcPr>
          <w:p w14:paraId="436C73E0"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14</w:t>
            </w:r>
          </w:p>
        </w:tc>
        <w:tc>
          <w:tcPr>
            <w:tcW w:w="606" w:type="pct"/>
            <w:tcBorders>
              <w:top w:val="nil"/>
              <w:left w:val="nil"/>
              <w:bottom w:val="single" w:sz="4" w:space="0" w:color="auto"/>
              <w:right w:val="single" w:sz="4" w:space="0" w:color="auto"/>
            </w:tcBorders>
            <w:shd w:val="clear" w:color="auto" w:fill="auto"/>
            <w:noWrap/>
            <w:vAlign w:val="center"/>
            <w:hideMark/>
          </w:tcPr>
          <w:p w14:paraId="32A63C8E"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&lt;0,05</w:t>
            </w:r>
          </w:p>
        </w:tc>
        <w:tc>
          <w:tcPr>
            <w:tcW w:w="430" w:type="pct"/>
            <w:tcBorders>
              <w:top w:val="nil"/>
              <w:left w:val="nil"/>
              <w:bottom w:val="nil"/>
              <w:right w:val="nil"/>
            </w:tcBorders>
            <w:shd w:val="clear" w:color="auto" w:fill="auto"/>
            <w:noWrap/>
            <w:vAlign w:val="center"/>
            <w:hideMark/>
          </w:tcPr>
          <w:p w14:paraId="2E6DE7CF"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w:t>
            </w:r>
          </w:p>
        </w:tc>
        <w:tc>
          <w:tcPr>
            <w:tcW w:w="448" w:type="pct"/>
            <w:tcBorders>
              <w:top w:val="nil"/>
              <w:left w:val="single" w:sz="4" w:space="0" w:color="auto"/>
              <w:bottom w:val="nil"/>
              <w:right w:val="single" w:sz="4" w:space="0" w:color="auto"/>
            </w:tcBorders>
            <w:shd w:val="clear" w:color="auto" w:fill="auto"/>
            <w:noWrap/>
            <w:vAlign w:val="center"/>
            <w:hideMark/>
          </w:tcPr>
          <w:p w14:paraId="4962A9F8"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6,7</w:t>
            </w:r>
          </w:p>
        </w:tc>
      </w:tr>
      <w:tr w:rsidR="002E1CA7" w:rsidRPr="00994E13" w14:paraId="72B9F128" w14:textId="77777777" w:rsidTr="001E5BED">
        <w:trPr>
          <w:trHeight w:val="300"/>
        </w:trPr>
        <w:tc>
          <w:tcPr>
            <w:tcW w:w="1236"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754B8785"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Максимальное значение</w:t>
            </w:r>
          </w:p>
        </w:tc>
        <w:tc>
          <w:tcPr>
            <w:tcW w:w="404" w:type="pct"/>
            <w:tcBorders>
              <w:top w:val="single" w:sz="8" w:space="0" w:color="auto"/>
              <w:left w:val="nil"/>
              <w:bottom w:val="single" w:sz="4" w:space="0" w:color="auto"/>
              <w:right w:val="single" w:sz="4" w:space="0" w:color="auto"/>
            </w:tcBorders>
            <w:shd w:val="clear" w:color="auto" w:fill="auto"/>
            <w:noWrap/>
            <w:vAlign w:val="center"/>
            <w:hideMark/>
          </w:tcPr>
          <w:p w14:paraId="6D9AE70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w:t>
            </w:r>
          </w:p>
        </w:tc>
        <w:tc>
          <w:tcPr>
            <w:tcW w:w="499" w:type="pct"/>
            <w:tcBorders>
              <w:top w:val="single" w:sz="8" w:space="0" w:color="auto"/>
              <w:left w:val="nil"/>
              <w:bottom w:val="single" w:sz="4" w:space="0" w:color="auto"/>
              <w:right w:val="single" w:sz="4" w:space="0" w:color="auto"/>
            </w:tcBorders>
            <w:shd w:val="clear" w:color="auto" w:fill="auto"/>
            <w:noWrap/>
            <w:vAlign w:val="center"/>
            <w:hideMark/>
          </w:tcPr>
          <w:p w14:paraId="6A9D34EE"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20</w:t>
            </w:r>
          </w:p>
        </w:tc>
        <w:tc>
          <w:tcPr>
            <w:tcW w:w="480" w:type="pct"/>
            <w:tcBorders>
              <w:top w:val="single" w:sz="8" w:space="0" w:color="auto"/>
              <w:left w:val="nil"/>
              <w:bottom w:val="single" w:sz="4" w:space="0" w:color="auto"/>
              <w:right w:val="single" w:sz="4" w:space="0" w:color="auto"/>
            </w:tcBorders>
            <w:shd w:val="clear" w:color="auto" w:fill="auto"/>
            <w:noWrap/>
            <w:vAlign w:val="center"/>
            <w:hideMark/>
          </w:tcPr>
          <w:p w14:paraId="2C047C6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54</w:t>
            </w:r>
          </w:p>
        </w:tc>
        <w:tc>
          <w:tcPr>
            <w:tcW w:w="473" w:type="pct"/>
            <w:tcBorders>
              <w:top w:val="single" w:sz="8" w:space="0" w:color="auto"/>
              <w:left w:val="nil"/>
              <w:bottom w:val="single" w:sz="4" w:space="0" w:color="auto"/>
              <w:right w:val="single" w:sz="4" w:space="0" w:color="auto"/>
            </w:tcBorders>
            <w:shd w:val="clear" w:color="auto" w:fill="auto"/>
            <w:noWrap/>
            <w:vAlign w:val="center"/>
            <w:hideMark/>
          </w:tcPr>
          <w:p w14:paraId="432480FC"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37</w:t>
            </w:r>
          </w:p>
        </w:tc>
        <w:tc>
          <w:tcPr>
            <w:tcW w:w="423" w:type="pct"/>
            <w:tcBorders>
              <w:top w:val="single" w:sz="8" w:space="0" w:color="auto"/>
              <w:left w:val="nil"/>
              <w:bottom w:val="single" w:sz="4" w:space="0" w:color="auto"/>
              <w:right w:val="single" w:sz="4" w:space="0" w:color="auto"/>
            </w:tcBorders>
            <w:shd w:val="clear" w:color="auto" w:fill="auto"/>
            <w:noWrap/>
            <w:vAlign w:val="center"/>
            <w:hideMark/>
          </w:tcPr>
          <w:p w14:paraId="6A752507"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33</w:t>
            </w:r>
          </w:p>
        </w:tc>
        <w:tc>
          <w:tcPr>
            <w:tcW w:w="606" w:type="pct"/>
            <w:tcBorders>
              <w:top w:val="single" w:sz="8" w:space="0" w:color="auto"/>
              <w:left w:val="nil"/>
              <w:bottom w:val="single" w:sz="4" w:space="0" w:color="auto"/>
              <w:right w:val="single" w:sz="4" w:space="0" w:color="auto"/>
            </w:tcBorders>
            <w:shd w:val="clear" w:color="auto" w:fill="auto"/>
            <w:noWrap/>
            <w:vAlign w:val="center"/>
            <w:hideMark/>
          </w:tcPr>
          <w:p w14:paraId="2B1A637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0,15</w:t>
            </w:r>
          </w:p>
        </w:tc>
        <w:tc>
          <w:tcPr>
            <w:tcW w:w="430" w:type="pct"/>
            <w:tcBorders>
              <w:top w:val="single" w:sz="8" w:space="0" w:color="auto"/>
              <w:left w:val="nil"/>
              <w:bottom w:val="single" w:sz="4" w:space="0" w:color="auto"/>
              <w:right w:val="single" w:sz="4" w:space="0" w:color="auto"/>
            </w:tcBorders>
            <w:shd w:val="clear" w:color="auto" w:fill="auto"/>
            <w:noWrap/>
            <w:vAlign w:val="center"/>
            <w:hideMark/>
          </w:tcPr>
          <w:p w14:paraId="2E65E77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3,9</w:t>
            </w:r>
          </w:p>
        </w:tc>
        <w:tc>
          <w:tcPr>
            <w:tcW w:w="448" w:type="pct"/>
            <w:tcBorders>
              <w:top w:val="single" w:sz="8" w:space="0" w:color="auto"/>
              <w:left w:val="nil"/>
              <w:bottom w:val="single" w:sz="4" w:space="0" w:color="auto"/>
              <w:right w:val="single" w:sz="8" w:space="0" w:color="auto"/>
            </w:tcBorders>
            <w:shd w:val="clear" w:color="auto" w:fill="auto"/>
            <w:noWrap/>
            <w:vAlign w:val="center"/>
            <w:hideMark/>
          </w:tcPr>
          <w:p w14:paraId="166D1B38"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11</w:t>
            </w:r>
          </w:p>
        </w:tc>
      </w:tr>
      <w:tr w:rsidR="002E1CA7" w:rsidRPr="00994E13" w14:paraId="2383C821" w14:textId="77777777" w:rsidTr="001E5BED">
        <w:trPr>
          <w:trHeight w:val="315"/>
        </w:trPr>
        <w:tc>
          <w:tcPr>
            <w:tcW w:w="1236" w:type="pct"/>
            <w:tcBorders>
              <w:top w:val="nil"/>
              <w:left w:val="single" w:sz="8" w:space="0" w:color="auto"/>
              <w:bottom w:val="single" w:sz="8" w:space="0" w:color="auto"/>
              <w:right w:val="single" w:sz="4" w:space="0" w:color="auto"/>
            </w:tcBorders>
            <w:shd w:val="clear" w:color="auto" w:fill="auto"/>
            <w:noWrap/>
            <w:vAlign w:val="center"/>
            <w:hideMark/>
          </w:tcPr>
          <w:p w14:paraId="6265861D" w14:textId="77777777" w:rsidR="002E1CA7" w:rsidRPr="00994E13" w:rsidRDefault="002E1CA7"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Минимальное значение</w:t>
            </w:r>
          </w:p>
        </w:tc>
        <w:tc>
          <w:tcPr>
            <w:tcW w:w="404" w:type="pct"/>
            <w:tcBorders>
              <w:top w:val="nil"/>
              <w:left w:val="nil"/>
              <w:bottom w:val="single" w:sz="8" w:space="0" w:color="auto"/>
              <w:right w:val="single" w:sz="4" w:space="0" w:color="auto"/>
            </w:tcBorders>
            <w:shd w:val="clear" w:color="auto" w:fill="auto"/>
            <w:noWrap/>
            <w:vAlign w:val="center"/>
            <w:hideMark/>
          </w:tcPr>
          <w:p w14:paraId="6BD6E6AA"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w:t>
            </w:r>
          </w:p>
        </w:tc>
        <w:tc>
          <w:tcPr>
            <w:tcW w:w="499" w:type="pct"/>
            <w:tcBorders>
              <w:top w:val="nil"/>
              <w:left w:val="nil"/>
              <w:bottom w:val="single" w:sz="8" w:space="0" w:color="auto"/>
              <w:right w:val="single" w:sz="4" w:space="0" w:color="auto"/>
            </w:tcBorders>
            <w:shd w:val="clear" w:color="auto" w:fill="auto"/>
            <w:noWrap/>
            <w:vAlign w:val="center"/>
            <w:hideMark/>
          </w:tcPr>
          <w:p w14:paraId="2E5C09AF"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1,9</w:t>
            </w:r>
          </w:p>
        </w:tc>
        <w:tc>
          <w:tcPr>
            <w:tcW w:w="480" w:type="pct"/>
            <w:tcBorders>
              <w:top w:val="nil"/>
              <w:left w:val="nil"/>
              <w:bottom w:val="single" w:sz="8" w:space="0" w:color="auto"/>
              <w:right w:val="single" w:sz="4" w:space="0" w:color="auto"/>
            </w:tcBorders>
            <w:shd w:val="clear" w:color="auto" w:fill="auto"/>
            <w:noWrap/>
            <w:vAlign w:val="center"/>
            <w:hideMark/>
          </w:tcPr>
          <w:p w14:paraId="1BEC5738"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6,3</w:t>
            </w:r>
          </w:p>
        </w:tc>
        <w:tc>
          <w:tcPr>
            <w:tcW w:w="473" w:type="pct"/>
            <w:tcBorders>
              <w:top w:val="nil"/>
              <w:left w:val="nil"/>
              <w:bottom w:val="single" w:sz="8" w:space="0" w:color="auto"/>
              <w:right w:val="single" w:sz="4" w:space="0" w:color="auto"/>
            </w:tcBorders>
            <w:shd w:val="clear" w:color="auto" w:fill="auto"/>
            <w:noWrap/>
            <w:vAlign w:val="center"/>
            <w:hideMark/>
          </w:tcPr>
          <w:p w14:paraId="54DAAE3F"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1,3</w:t>
            </w:r>
          </w:p>
        </w:tc>
        <w:tc>
          <w:tcPr>
            <w:tcW w:w="423" w:type="pct"/>
            <w:tcBorders>
              <w:top w:val="nil"/>
              <w:left w:val="nil"/>
              <w:bottom w:val="single" w:sz="8" w:space="0" w:color="auto"/>
              <w:right w:val="single" w:sz="4" w:space="0" w:color="auto"/>
            </w:tcBorders>
            <w:shd w:val="clear" w:color="auto" w:fill="auto"/>
            <w:noWrap/>
            <w:vAlign w:val="center"/>
            <w:hideMark/>
          </w:tcPr>
          <w:p w14:paraId="645B9BD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3,3</w:t>
            </w:r>
          </w:p>
        </w:tc>
        <w:tc>
          <w:tcPr>
            <w:tcW w:w="606" w:type="pct"/>
            <w:tcBorders>
              <w:top w:val="nil"/>
              <w:left w:val="nil"/>
              <w:bottom w:val="single" w:sz="8" w:space="0" w:color="auto"/>
              <w:right w:val="single" w:sz="4" w:space="0" w:color="auto"/>
            </w:tcBorders>
            <w:shd w:val="clear" w:color="auto" w:fill="auto"/>
            <w:noWrap/>
            <w:vAlign w:val="center"/>
            <w:hideMark/>
          </w:tcPr>
          <w:p w14:paraId="2976C26E" w14:textId="77777777" w:rsidR="002E1CA7" w:rsidRPr="00994E13" w:rsidRDefault="002E1CA7" w:rsidP="002E1CA7">
            <w:pPr>
              <w:spacing w:line="240" w:lineRule="auto"/>
              <w:ind w:firstLine="0"/>
              <w:jc w:val="center"/>
              <w:rPr>
                <w:rFonts w:eastAsia="Times New Roman"/>
                <w:color w:val="000000"/>
                <w:sz w:val="22"/>
                <w:lang w:eastAsia="ru-RU"/>
              </w:rPr>
            </w:pPr>
            <w:bookmarkStart w:id="137" w:name="_Hlk184035068"/>
            <w:r w:rsidRPr="00994E13">
              <w:rPr>
                <w:rFonts w:eastAsia="Times New Roman"/>
                <w:color w:val="000000"/>
                <w:sz w:val="22"/>
                <w:lang w:eastAsia="ru-RU"/>
              </w:rPr>
              <w:t>&lt;0,05</w:t>
            </w:r>
            <w:bookmarkEnd w:id="137"/>
          </w:p>
        </w:tc>
        <w:tc>
          <w:tcPr>
            <w:tcW w:w="430" w:type="pct"/>
            <w:tcBorders>
              <w:top w:val="nil"/>
              <w:left w:val="nil"/>
              <w:bottom w:val="single" w:sz="8" w:space="0" w:color="auto"/>
              <w:right w:val="nil"/>
            </w:tcBorders>
            <w:shd w:val="clear" w:color="auto" w:fill="auto"/>
            <w:noWrap/>
            <w:vAlign w:val="center"/>
            <w:hideMark/>
          </w:tcPr>
          <w:p w14:paraId="4C0DAD55"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w:t>
            </w:r>
          </w:p>
        </w:tc>
        <w:tc>
          <w:tcPr>
            <w:tcW w:w="448" w:type="pct"/>
            <w:tcBorders>
              <w:top w:val="nil"/>
              <w:left w:val="single" w:sz="4" w:space="0" w:color="auto"/>
              <w:bottom w:val="single" w:sz="8" w:space="0" w:color="auto"/>
              <w:right w:val="single" w:sz="8" w:space="0" w:color="auto"/>
            </w:tcBorders>
            <w:shd w:val="clear" w:color="auto" w:fill="auto"/>
            <w:noWrap/>
            <w:vAlign w:val="center"/>
            <w:hideMark/>
          </w:tcPr>
          <w:p w14:paraId="43BF78A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1,5</w:t>
            </w:r>
          </w:p>
        </w:tc>
      </w:tr>
      <w:tr w:rsidR="002E1CA7" w:rsidRPr="00994E13" w14:paraId="34CEDCBF" w14:textId="77777777" w:rsidTr="00A06741">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11A15556" w14:textId="6CA05637" w:rsidR="002E1CA7" w:rsidRPr="00994E13" w:rsidRDefault="00234484"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2E1CA7" w:rsidRPr="00994E13">
              <w:rPr>
                <w:rFonts w:eastAsia="Times New Roman"/>
                <w:b/>
                <w:bCs/>
                <w:color w:val="000000"/>
                <w:sz w:val="22"/>
                <w:lang w:eastAsia="ru-RU"/>
              </w:rPr>
              <w:t>Фондовые данные, 2023</w:t>
            </w:r>
          </w:p>
        </w:tc>
        <w:tc>
          <w:tcPr>
            <w:tcW w:w="404" w:type="pct"/>
            <w:tcBorders>
              <w:top w:val="nil"/>
              <w:left w:val="nil"/>
              <w:bottom w:val="single" w:sz="4" w:space="0" w:color="auto"/>
              <w:right w:val="single" w:sz="4" w:space="0" w:color="auto"/>
            </w:tcBorders>
            <w:shd w:val="clear" w:color="auto" w:fill="auto"/>
            <w:noWrap/>
            <w:vAlign w:val="center"/>
            <w:hideMark/>
          </w:tcPr>
          <w:p w14:paraId="7553725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&lt;5 - 26</w:t>
            </w:r>
          </w:p>
        </w:tc>
        <w:tc>
          <w:tcPr>
            <w:tcW w:w="499" w:type="pct"/>
            <w:tcBorders>
              <w:top w:val="nil"/>
              <w:left w:val="nil"/>
              <w:bottom w:val="single" w:sz="4" w:space="0" w:color="auto"/>
              <w:right w:val="single" w:sz="4" w:space="0" w:color="auto"/>
            </w:tcBorders>
            <w:shd w:val="clear" w:color="auto" w:fill="auto"/>
            <w:noWrap/>
            <w:vAlign w:val="center"/>
            <w:hideMark/>
          </w:tcPr>
          <w:p w14:paraId="1D55A8D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1,5 - 16</w:t>
            </w:r>
          </w:p>
        </w:tc>
        <w:tc>
          <w:tcPr>
            <w:tcW w:w="480" w:type="pct"/>
            <w:tcBorders>
              <w:top w:val="nil"/>
              <w:left w:val="nil"/>
              <w:bottom w:val="single" w:sz="4" w:space="0" w:color="auto"/>
              <w:right w:val="single" w:sz="4" w:space="0" w:color="auto"/>
            </w:tcBorders>
            <w:shd w:val="clear" w:color="auto" w:fill="auto"/>
            <w:noWrap/>
            <w:vAlign w:val="center"/>
            <w:hideMark/>
          </w:tcPr>
          <w:p w14:paraId="7A3A9C5D"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6,9 - 44</w:t>
            </w:r>
          </w:p>
        </w:tc>
        <w:tc>
          <w:tcPr>
            <w:tcW w:w="473" w:type="pct"/>
            <w:tcBorders>
              <w:top w:val="nil"/>
              <w:left w:val="nil"/>
              <w:bottom w:val="single" w:sz="4" w:space="0" w:color="auto"/>
              <w:right w:val="single" w:sz="4" w:space="0" w:color="auto"/>
            </w:tcBorders>
            <w:shd w:val="clear" w:color="auto" w:fill="auto"/>
            <w:noWrap/>
            <w:vAlign w:val="center"/>
            <w:hideMark/>
          </w:tcPr>
          <w:p w14:paraId="358D8356"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10,1 - 27</w:t>
            </w:r>
          </w:p>
        </w:tc>
        <w:tc>
          <w:tcPr>
            <w:tcW w:w="423" w:type="pct"/>
            <w:tcBorders>
              <w:top w:val="nil"/>
              <w:left w:val="nil"/>
              <w:bottom w:val="single" w:sz="4" w:space="0" w:color="auto"/>
              <w:right w:val="single" w:sz="4" w:space="0" w:color="auto"/>
            </w:tcBorders>
            <w:shd w:val="clear" w:color="auto" w:fill="auto"/>
            <w:noWrap/>
            <w:vAlign w:val="center"/>
            <w:hideMark/>
          </w:tcPr>
          <w:p w14:paraId="10F4554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3,4 - 23</w:t>
            </w:r>
          </w:p>
        </w:tc>
        <w:tc>
          <w:tcPr>
            <w:tcW w:w="606" w:type="pct"/>
            <w:tcBorders>
              <w:top w:val="nil"/>
              <w:left w:val="nil"/>
              <w:bottom w:val="single" w:sz="4" w:space="0" w:color="auto"/>
              <w:right w:val="single" w:sz="4" w:space="0" w:color="auto"/>
            </w:tcBorders>
            <w:shd w:val="clear" w:color="auto" w:fill="auto"/>
            <w:noWrap/>
            <w:vAlign w:val="center"/>
            <w:hideMark/>
          </w:tcPr>
          <w:p w14:paraId="0878793C"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&lt;0,05</w:t>
            </w:r>
          </w:p>
        </w:tc>
        <w:tc>
          <w:tcPr>
            <w:tcW w:w="430" w:type="pct"/>
            <w:tcBorders>
              <w:top w:val="nil"/>
              <w:left w:val="nil"/>
              <w:bottom w:val="single" w:sz="4" w:space="0" w:color="auto"/>
              <w:right w:val="nil"/>
            </w:tcBorders>
            <w:shd w:val="clear" w:color="auto" w:fill="auto"/>
            <w:noWrap/>
            <w:vAlign w:val="center"/>
            <w:hideMark/>
          </w:tcPr>
          <w:p w14:paraId="10CFB09E"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&lt;0,1 - 6</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0AB74B42"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2 - 10,4</w:t>
            </w:r>
          </w:p>
        </w:tc>
      </w:tr>
      <w:tr w:rsidR="002E1CA7" w:rsidRPr="00994E13" w14:paraId="3EE9DDE1" w14:textId="77777777" w:rsidTr="00A06741">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7EF766F2" w14:textId="5E1871EB" w:rsidR="002E1CA7" w:rsidRPr="00994E13" w:rsidRDefault="00234484"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2E1CA7" w:rsidRPr="00994E13">
              <w:rPr>
                <w:rFonts w:eastAsia="Times New Roman"/>
                <w:b/>
                <w:bCs/>
                <w:color w:val="000000"/>
                <w:sz w:val="22"/>
                <w:lang w:eastAsia="ru-RU"/>
              </w:rPr>
              <w:t>Фондовые данные, 2022</w:t>
            </w:r>
          </w:p>
        </w:tc>
        <w:tc>
          <w:tcPr>
            <w:tcW w:w="404" w:type="pct"/>
            <w:tcBorders>
              <w:top w:val="nil"/>
              <w:left w:val="nil"/>
              <w:bottom w:val="single" w:sz="4" w:space="0" w:color="auto"/>
              <w:right w:val="single" w:sz="4" w:space="0" w:color="auto"/>
            </w:tcBorders>
            <w:shd w:val="clear" w:color="auto" w:fill="auto"/>
            <w:noWrap/>
            <w:vAlign w:val="center"/>
            <w:hideMark/>
          </w:tcPr>
          <w:p w14:paraId="743550C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&lt;5 - 26</w:t>
            </w:r>
          </w:p>
        </w:tc>
        <w:tc>
          <w:tcPr>
            <w:tcW w:w="499" w:type="pct"/>
            <w:tcBorders>
              <w:top w:val="nil"/>
              <w:left w:val="nil"/>
              <w:bottom w:val="single" w:sz="4" w:space="0" w:color="auto"/>
              <w:right w:val="single" w:sz="4" w:space="0" w:color="auto"/>
            </w:tcBorders>
            <w:shd w:val="clear" w:color="auto" w:fill="auto"/>
            <w:noWrap/>
            <w:vAlign w:val="center"/>
            <w:hideMark/>
          </w:tcPr>
          <w:p w14:paraId="3C685CF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0,9 - 10,6</w:t>
            </w:r>
          </w:p>
        </w:tc>
        <w:tc>
          <w:tcPr>
            <w:tcW w:w="480" w:type="pct"/>
            <w:tcBorders>
              <w:top w:val="nil"/>
              <w:left w:val="nil"/>
              <w:bottom w:val="single" w:sz="4" w:space="0" w:color="auto"/>
              <w:right w:val="single" w:sz="4" w:space="0" w:color="auto"/>
            </w:tcBorders>
            <w:shd w:val="clear" w:color="auto" w:fill="auto"/>
            <w:noWrap/>
            <w:vAlign w:val="center"/>
            <w:hideMark/>
          </w:tcPr>
          <w:p w14:paraId="0AC39A59"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&lt;5,0 - 37</w:t>
            </w:r>
          </w:p>
        </w:tc>
        <w:tc>
          <w:tcPr>
            <w:tcW w:w="473" w:type="pct"/>
            <w:tcBorders>
              <w:top w:val="nil"/>
              <w:left w:val="nil"/>
              <w:bottom w:val="single" w:sz="4" w:space="0" w:color="auto"/>
              <w:right w:val="single" w:sz="4" w:space="0" w:color="auto"/>
            </w:tcBorders>
            <w:shd w:val="clear" w:color="auto" w:fill="auto"/>
            <w:noWrap/>
            <w:vAlign w:val="center"/>
            <w:hideMark/>
          </w:tcPr>
          <w:p w14:paraId="0D04EC4D"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2,8 - 18</w:t>
            </w:r>
          </w:p>
        </w:tc>
        <w:tc>
          <w:tcPr>
            <w:tcW w:w="423" w:type="pct"/>
            <w:tcBorders>
              <w:top w:val="nil"/>
              <w:left w:val="nil"/>
              <w:bottom w:val="single" w:sz="4" w:space="0" w:color="auto"/>
              <w:right w:val="single" w:sz="4" w:space="0" w:color="auto"/>
            </w:tcBorders>
            <w:shd w:val="clear" w:color="auto" w:fill="auto"/>
            <w:noWrap/>
            <w:vAlign w:val="center"/>
            <w:hideMark/>
          </w:tcPr>
          <w:p w14:paraId="10EA00A5"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2,8 - 18</w:t>
            </w:r>
          </w:p>
        </w:tc>
        <w:tc>
          <w:tcPr>
            <w:tcW w:w="606" w:type="pct"/>
            <w:tcBorders>
              <w:top w:val="nil"/>
              <w:left w:val="nil"/>
              <w:bottom w:val="single" w:sz="4" w:space="0" w:color="auto"/>
              <w:right w:val="single" w:sz="4" w:space="0" w:color="auto"/>
            </w:tcBorders>
            <w:shd w:val="clear" w:color="auto" w:fill="auto"/>
            <w:noWrap/>
            <w:vAlign w:val="center"/>
            <w:hideMark/>
          </w:tcPr>
          <w:p w14:paraId="7C277608"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&lt;0,05 - 0,13</w:t>
            </w:r>
          </w:p>
        </w:tc>
        <w:tc>
          <w:tcPr>
            <w:tcW w:w="430" w:type="pct"/>
            <w:tcBorders>
              <w:top w:val="nil"/>
              <w:left w:val="nil"/>
              <w:bottom w:val="single" w:sz="4" w:space="0" w:color="auto"/>
              <w:right w:val="nil"/>
            </w:tcBorders>
            <w:shd w:val="clear" w:color="auto" w:fill="auto"/>
            <w:noWrap/>
            <w:vAlign w:val="center"/>
            <w:hideMark/>
          </w:tcPr>
          <w:p w14:paraId="10E804AC"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1,2 - 9</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30080663"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1,4 - 7,4</w:t>
            </w:r>
          </w:p>
        </w:tc>
      </w:tr>
      <w:tr w:rsidR="002E1CA7" w:rsidRPr="00994E13" w14:paraId="439D2769" w14:textId="77777777" w:rsidTr="00A06741">
        <w:trPr>
          <w:trHeight w:val="300"/>
        </w:trPr>
        <w:tc>
          <w:tcPr>
            <w:tcW w:w="1236" w:type="pct"/>
            <w:tcBorders>
              <w:top w:val="nil"/>
              <w:left w:val="single" w:sz="4" w:space="0" w:color="auto"/>
              <w:bottom w:val="single" w:sz="4" w:space="0" w:color="auto"/>
              <w:right w:val="single" w:sz="4" w:space="0" w:color="auto"/>
            </w:tcBorders>
            <w:shd w:val="clear" w:color="auto" w:fill="auto"/>
            <w:noWrap/>
            <w:vAlign w:val="center"/>
            <w:hideMark/>
          </w:tcPr>
          <w:p w14:paraId="2CF1D961" w14:textId="6AD71A9C" w:rsidR="002E1CA7" w:rsidRPr="00994E13" w:rsidRDefault="00234484" w:rsidP="002E1CA7">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2E1CA7" w:rsidRPr="00994E13">
              <w:rPr>
                <w:rFonts w:eastAsia="Times New Roman"/>
                <w:b/>
                <w:bCs/>
                <w:color w:val="000000"/>
                <w:sz w:val="22"/>
                <w:lang w:eastAsia="ru-RU"/>
              </w:rPr>
              <w:t>Фондовые данные, 2021</w:t>
            </w:r>
          </w:p>
        </w:tc>
        <w:tc>
          <w:tcPr>
            <w:tcW w:w="404" w:type="pct"/>
            <w:tcBorders>
              <w:top w:val="nil"/>
              <w:left w:val="nil"/>
              <w:bottom w:val="single" w:sz="4" w:space="0" w:color="auto"/>
              <w:right w:val="single" w:sz="4" w:space="0" w:color="auto"/>
            </w:tcBorders>
            <w:shd w:val="clear" w:color="auto" w:fill="auto"/>
            <w:noWrap/>
            <w:vAlign w:val="center"/>
            <w:hideMark/>
          </w:tcPr>
          <w:p w14:paraId="552D3381"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&lt;5 - 40</w:t>
            </w:r>
          </w:p>
        </w:tc>
        <w:tc>
          <w:tcPr>
            <w:tcW w:w="499" w:type="pct"/>
            <w:tcBorders>
              <w:top w:val="nil"/>
              <w:left w:val="nil"/>
              <w:bottom w:val="single" w:sz="4" w:space="0" w:color="auto"/>
              <w:right w:val="single" w:sz="4" w:space="0" w:color="auto"/>
            </w:tcBorders>
            <w:shd w:val="clear" w:color="auto" w:fill="auto"/>
            <w:noWrap/>
            <w:vAlign w:val="center"/>
            <w:hideMark/>
          </w:tcPr>
          <w:p w14:paraId="421DD0D4"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1,9 - 15</w:t>
            </w:r>
          </w:p>
        </w:tc>
        <w:tc>
          <w:tcPr>
            <w:tcW w:w="480" w:type="pct"/>
            <w:tcBorders>
              <w:top w:val="nil"/>
              <w:left w:val="nil"/>
              <w:bottom w:val="single" w:sz="4" w:space="0" w:color="auto"/>
              <w:right w:val="single" w:sz="4" w:space="0" w:color="auto"/>
            </w:tcBorders>
            <w:shd w:val="clear" w:color="auto" w:fill="auto"/>
            <w:noWrap/>
            <w:vAlign w:val="center"/>
            <w:hideMark/>
          </w:tcPr>
          <w:p w14:paraId="0CE11D40"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&lt;5,0 - 45</w:t>
            </w:r>
          </w:p>
        </w:tc>
        <w:tc>
          <w:tcPr>
            <w:tcW w:w="473" w:type="pct"/>
            <w:tcBorders>
              <w:top w:val="nil"/>
              <w:left w:val="nil"/>
              <w:bottom w:val="single" w:sz="4" w:space="0" w:color="auto"/>
              <w:right w:val="single" w:sz="4" w:space="0" w:color="auto"/>
            </w:tcBorders>
            <w:shd w:val="clear" w:color="auto" w:fill="auto"/>
            <w:noWrap/>
            <w:vAlign w:val="center"/>
            <w:hideMark/>
          </w:tcPr>
          <w:p w14:paraId="332BD7A0"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1,8 - 20</w:t>
            </w:r>
          </w:p>
        </w:tc>
        <w:tc>
          <w:tcPr>
            <w:tcW w:w="423" w:type="pct"/>
            <w:tcBorders>
              <w:top w:val="nil"/>
              <w:left w:val="nil"/>
              <w:bottom w:val="single" w:sz="4" w:space="0" w:color="auto"/>
              <w:right w:val="single" w:sz="4" w:space="0" w:color="auto"/>
            </w:tcBorders>
            <w:shd w:val="clear" w:color="auto" w:fill="auto"/>
            <w:noWrap/>
            <w:vAlign w:val="center"/>
            <w:hideMark/>
          </w:tcPr>
          <w:p w14:paraId="33FBD185"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2 - 24</w:t>
            </w:r>
          </w:p>
        </w:tc>
        <w:tc>
          <w:tcPr>
            <w:tcW w:w="606" w:type="pct"/>
            <w:tcBorders>
              <w:top w:val="nil"/>
              <w:left w:val="nil"/>
              <w:bottom w:val="single" w:sz="4" w:space="0" w:color="auto"/>
              <w:right w:val="single" w:sz="4" w:space="0" w:color="auto"/>
            </w:tcBorders>
            <w:shd w:val="clear" w:color="auto" w:fill="auto"/>
            <w:noWrap/>
            <w:vAlign w:val="center"/>
            <w:hideMark/>
          </w:tcPr>
          <w:p w14:paraId="5EA19E3A"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&lt;0,05 - 0,18</w:t>
            </w:r>
          </w:p>
        </w:tc>
        <w:tc>
          <w:tcPr>
            <w:tcW w:w="430" w:type="pct"/>
            <w:tcBorders>
              <w:top w:val="nil"/>
              <w:left w:val="nil"/>
              <w:bottom w:val="single" w:sz="4" w:space="0" w:color="auto"/>
              <w:right w:val="nil"/>
            </w:tcBorders>
            <w:shd w:val="clear" w:color="auto" w:fill="auto"/>
            <w:noWrap/>
            <w:vAlign w:val="center"/>
            <w:hideMark/>
          </w:tcPr>
          <w:p w14:paraId="793FF8C6"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1,5 - 9</w:t>
            </w:r>
          </w:p>
        </w:tc>
        <w:tc>
          <w:tcPr>
            <w:tcW w:w="448" w:type="pct"/>
            <w:tcBorders>
              <w:top w:val="nil"/>
              <w:left w:val="single" w:sz="4" w:space="0" w:color="auto"/>
              <w:bottom w:val="single" w:sz="4" w:space="0" w:color="auto"/>
              <w:right w:val="single" w:sz="4" w:space="0" w:color="auto"/>
            </w:tcBorders>
            <w:shd w:val="clear" w:color="auto" w:fill="auto"/>
            <w:noWrap/>
            <w:vAlign w:val="center"/>
            <w:hideMark/>
          </w:tcPr>
          <w:p w14:paraId="2637BEBD" w14:textId="77777777" w:rsidR="002E1CA7" w:rsidRPr="00994E13" w:rsidRDefault="002E1CA7" w:rsidP="002E1CA7">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1,4 - 12</w:t>
            </w:r>
          </w:p>
        </w:tc>
      </w:tr>
    </w:tbl>
    <w:p w14:paraId="0051B73E" w14:textId="0969E14E" w:rsidR="002E1CA7" w:rsidRDefault="00234484" w:rsidP="00234484">
      <w:pPr>
        <w:ind w:firstLine="0"/>
      </w:pPr>
      <w:r w:rsidRPr="00CC2ECA">
        <w:rPr>
          <w:rFonts w:eastAsia="Times New Roman"/>
          <w:color w:val="000000"/>
          <w:sz w:val="20"/>
          <w:szCs w:val="20"/>
          <w:vertAlign w:val="superscript"/>
          <w:lang w:eastAsia="ru-RU"/>
        </w:rPr>
        <w:t>1)</w:t>
      </w:r>
      <w:r w:rsidRPr="00CC2ECA">
        <w:rPr>
          <w:rFonts w:eastAsia="Times New Roman"/>
          <w:color w:val="000000"/>
          <w:sz w:val="20"/>
          <w:szCs w:val="20"/>
          <w:lang w:eastAsia="ru-RU"/>
        </w:rPr>
        <w:t xml:space="preserve">По материалам Итогового </w:t>
      </w:r>
      <w:r w:rsidR="007A4D8C" w:rsidRPr="00CC2ECA">
        <w:rPr>
          <w:rFonts w:eastAsia="Times New Roman"/>
          <w:color w:val="000000"/>
          <w:sz w:val="20"/>
          <w:szCs w:val="20"/>
          <w:lang w:eastAsia="ru-RU"/>
        </w:rPr>
        <w:t>отчёта</w:t>
      </w:r>
      <w:r w:rsidR="007A4D8C">
        <w:rPr>
          <w:rFonts w:eastAsia="Times New Roman"/>
          <w:color w:val="000000"/>
          <w:sz w:val="20"/>
          <w:szCs w:val="20"/>
          <w:lang w:eastAsia="ru-RU"/>
        </w:rPr>
        <w:t xml:space="preserve">..., </w:t>
      </w:r>
      <w:r w:rsidR="007A4D8C" w:rsidRPr="00CC2ECA">
        <w:rPr>
          <w:rFonts w:eastAsia="Times New Roman"/>
          <w:color w:val="000000"/>
          <w:sz w:val="20"/>
          <w:szCs w:val="20"/>
          <w:lang w:eastAsia="ru-RU"/>
        </w:rPr>
        <w:t>2023</w:t>
      </w:r>
    </w:p>
    <w:p w14:paraId="6EC7956C" w14:textId="7BD0DBF1" w:rsidR="009B2993" w:rsidRDefault="00A630F2" w:rsidP="003B7A45">
      <w:r w:rsidRPr="00A630F2">
        <w:t xml:space="preserve">В пределах акватории </w:t>
      </w:r>
      <w:r>
        <w:t>морского порта Сабетта</w:t>
      </w:r>
      <w:r w:rsidRPr="00A630F2">
        <w:t xml:space="preserve"> концентрации элементов располагаются следующим образом в порядке убывания (мг/кг):</w:t>
      </w:r>
      <w:r>
        <w:t xml:space="preserve"> </w:t>
      </w:r>
      <w:bookmarkStart w:id="138" w:name="_Hlk184032685"/>
      <w:r>
        <w:rPr>
          <w:lang w:val="en-US"/>
        </w:rPr>
        <w:t>Zn</w:t>
      </w:r>
      <w:r w:rsidRPr="00A630F2">
        <w:t>&gt;</w:t>
      </w:r>
      <w:r>
        <w:rPr>
          <w:lang w:val="en-US"/>
        </w:rPr>
        <w:t>Cr</w:t>
      </w:r>
      <w:r w:rsidRPr="00A630F2">
        <w:t>&gt;</w:t>
      </w:r>
      <w:r>
        <w:rPr>
          <w:lang w:val="en-US"/>
        </w:rPr>
        <w:t>Ni</w:t>
      </w:r>
      <w:r w:rsidRPr="00A630F2">
        <w:t>&gt;</w:t>
      </w:r>
      <w:r>
        <w:rPr>
          <w:lang w:val="en-US"/>
        </w:rPr>
        <w:t>Cu</w:t>
      </w:r>
      <w:r w:rsidRPr="00A630F2">
        <w:t>&gt;</w:t>
      </w:r>
      <w:r>
        <w:rPr>
          <w:lang w:val="en-US"/>
        </w:rPr>
        <w:t>Pb</w:t>
      </w:r>
      <w:r w:rsidRPr="00A630F2">
        <w:t>&gt;</w:t>
      </w:r>
      <w:bookmarkEnd w:id="138"/>
      <w:r w:rsidR="008D1462" w:rsidRPr="00A630F2">
        <w:t>As&gt;Cd&gt;Hg</w:t>
      </w:r>
      <w:r w:rsidRPr="00A630F2">
        <w:t xml:space="preserve">. Кларки химических элементов в верхней части континентальной </w:t>
      </w:r>
      <w:r w:rsidRPr="00CE16B7">
        <w:t>коры (по Виноградову, 1962) в порядке</w:t>
      </w:r>
      <w:r w:rsidRPr="00A630F2">
        <w:t xml:space="preserve"> убывания составляют </w:t>
      </w:r>
      <w:r w:rsidR="008D1462">
        <w:t>аналогичную цепочку.</w:t>
      </w:r>
    </w:p>
    <w:p w14:paraId="5AACAC4A" w14:textId="4395B9DF" w:rsidR="00537B59" w:rsidRDefault="008D1462" w:rsidP="00FB13E8">
      <w:r w:rsidRPr="008D1462">
        <w:t xml:space="preserve">Содержание </w:t>
      </w:r>
      <w:r w:rsidRPr="00365799">
        <w:rPr>
          <w:i/>
          <w:iCs/>
        </w:rPr>
        <w:t>цинка</w:t>
      </w:r>
      <w:r>
        <w:t xml:space="preserve"> варьирует в диапазоне 6,3 — 54 мг/кг. </w:t>
      </w:r>
      <w:r w:rsidR="00365799">
        <w:t xml:space="preserve">Только максимальное значение выходит за рамки диапазона фондовых данных. Концентрация </w:t>
      </w:r>
      <w:r w:rsidR="00365799" w:rsidRPr="00365799">
        <w:rPr>
          <w:i/>
          <w:iCs/>
        </w:rPr>
        <w:t>хрома</w:t>
      </w:r>
      <w:r w:rsidR="00365799">
        <w:t xml:space="preserve"> меняется от 1,3 мг/кг до 37 мг/кг, что также в целом соответствует фондовым данным (только максимальное значение оказывается за пределами диапазонов прошлых лет).</w:t>
      </w:r>
      <w:r w:rsidR="00FB13E8">
        <w:t xml:space="preserve"> </w:t>
      </w:r>
      <w:r w:rsidR="00365799" w:rsidRPr="00365799">
        <w:rPr>
          <w:i/>
          <w:iCs/>
        </w:rPr>
        <w:t>Никель</w:t>
      </w:r>
      <w:r w:rsidR="00365799">
        <w:rPr>
          <w:i/>
          <w:iCs/>
        </w:rPr>
        <w:t xml:space="preserve"> </w:t>
      </w:r>
      <w:r w:rsidR="00365799">
        <w:t xml:space="preserve">также характеризуется только одним заметным превышением фондовых значений, варьирует в пределах 3,3 — 33 мг/кг. Содержание </w:t>
      </w:r>
      <w:r w:rsidR="00365799" w:rsidRPr="00365799">
        <w:rPr>
          <w:i/>
          <w:iCs/>
        </w:rPr>
        <w:t>меди</w:t>
      </w:r>
      <w:r w:rsidR="00365799">
        <w:t xml:space="preserve"> также согласуется с фондовыми данными, </w:t>
      </w:r>
      <w:r w:rsidR="002633C7">
        <w:t>за исключением</w:t>
      </w:r>
      <w:r w:rsidR="00365799">
        <w:t xml:space="preserve"> максимального значения, равного 20 мг/кг. </w:t>
      </w:r>
      <w:r w:rsidR="0053063E">
        <w:t xml:space="preserve">Концентрация </w:t>
      </w:r>
      <w:r w:rsidR="0053063E" w:rsidRPr="0053063E">
        <w:rPr>
          <w:i/>
          <w:iCs/>
        </w:rPr>
        <w:t>свинца</w:t>
      </w:r>
      <w:r w:rsidR="0053063E">
        <w:t xml:space="preserve"> соответствует фондовым данным и составляет 1,5 – 11 мг/кг. </w:t>
      </w:r>
      <w:r w:rsidR="00537B59">
        <w:t xml:space="preserve">Содержание </w:t>
      </w:r>
      <w:r w:rsidR="00537B59" w:rsidRPr="00537B59">
        <w:rPr>
          <w:i/>
          <w:iCs/>
        </w:rPr>
        <w:t>ртути</w:t>
      </w:r>
      <w:r w:rsidR="00537B59">
        <w:t xml:space="preserve"> в пробах варьирует от </w:t>
      </w:r>
      <w:r w:rsidR="00537B59" w:rsidRPr="00537B59">
        <w:t>&lt;</w:t>
      </w:r>
      <w:r w:rsidR="00537B59">
        <w:t>5 мкг/кг до 11 мкг/кг</w:t>
      </w:r>
      <w:r w:rsidR="008B5D3F">
        <w:t xml:space="preserve">, что согласуется с фондовыми данными. В прошлые периоды исследований максимальные значения достигали 26 мкг/кг и 40 мкг/кг. </w:t>
      </w:r>
    </w:p>
    <w:p w14:paraId="62C9A251" w14:textId="76F66591" w:rsidR="00FC3E1B" w:rsidRDefault="00FC3E1B" w:rsidP="00FB13E8">
      <w:r>
        <w:t xml:space="preserve">Все обозначенные выше металлы имеют максимальные концентрации на станции 5, минимальные концентрации характерны для западной части акватории – прибрежных </w:t>
      </w:r>
      <w:r>
        <w:lastRenderedPageBreak/>
        <w:t xml:space="preserve">станций 7 и 8. </w:t>
      </w:r>
      <w:r w:rsidR="00537B59">
        <w:t xml:space="preserve">Максимальная концентрация </w:t>
      </w:r>
      <w:r w:rsidR="00537B59" w:rsidRPr="00537B59">
        <w:rPr>
          <w:i/>
          <w:iCs/>
        </w:rPr>
        <w:t>мышьяка</w:t>
      </w:r>
      <w:r w:rsidR="00537B59">
        <w:t xml:space="preserve"> составляет 3,9 мг/кг</w:t>
      </w:r>
      <w:r w:rsidR="00413F74">
        <w:t xml:space="preserve"> (станция 9</w:t>
      </w:r>
      <w:r w:rsidR="00750509">
        <w:t xml:space="preserve"> – подходный канал</w:t>
      </w:r>
      <w:r w:rsidR="00413F74">
        <w:t>)</w:t>
      </w:r>
      <w:r w:rsidR="00537B59">
        <w:t>, что соответствует фондовым данным. В предыдущие годы отмечались значения до 9 мг/кг.</w:t>
      </w:r>
      <w:r w:rsidR="00FB13E8">
        <w:t xml:space="preserve"> </w:t>
      </w:r>
      <w:r w:rsidR="00947401">
        <w:t xml:space="preserve">Содержание кадмия изменялось от </w:t>
      </w:r>
      <w:r w:rsidR="00947401" w:rsidRPr="00947401">
        <w:t>&lt;0,05</w:t>
      </w:r>
      <w:r w:rsidR="00947401">
        <w:t xml:space="preserve"> мг/кг до 0,15 мг/кг. </w:t>
      </w:r>
      <w:r w:rsidR="00413F74">
        <w:t>Максимум приурочен к станции 3</w:t>
      </w:r>
      <w:r w:rsidR="00750509">
        <w:t xml:space="preserve"> (якорная стоянка №1)</w:t>
      </w:r>
      <w:r w:rsidR="00413F74">
        <w:t xml:space="preserve">. </w:t>
      </w:r>
    </w:p>
    <w:p w14:paraId="376E5975" w14:textId="44A41B08" w:rsidR="00537B59" w:rsidRPr="009D5843" w:rsidRDefault="009D5843" w:rsidP="003B7A45">
      <w:r>
        <w:t xml:space="preserve">Из органических загрязнителей исследовались содержания нефтепродуктов и </w:t>
      </w:r>
      <w:proofErr w:type="spellStart"/>
      <w:r>
        <w:t>бенз</w:t>
      </w:r>
      <w:proofErr w:type="spellEnd"/>
      <w:r>
        <w:t>(а)</w:t>
      </w:r>
      <w:proofErr w:type="spellStart"/>
      <w:r>
        <w:t>пирена</w:t>
      </w:r>
      <w:proofErr w:type="spellEnd"/>
      <w:r w:rsidR="00FE164C">
        <w:t xml:space="preserve"> (</w:t>
      </w:r>
      <w:r w:rsidR="00FE164C">
        <w:fldChar w:fldCharType="begin"/>
      </w:r>
      <w:r w:rsidR="00FE164C">
        <w:instrText xml:space="preserve"> REF _Ref184036247 \h </w:instrText>
      </w:r>
      <w:r w:rsidR="00FE164C">
        <w:fldChar w:fldCharType="separate"/>
      </w:r>
      <w:r w:rsidR="00D91B5F">
        <w:t xml:space="preserve">Таблица </w:t>
      </w:r>
      <w:r w:rsidR="00D91B5F">
        <w:rPr>
          <w:noProof/>
        </w:rPr>
        <w:t>5</w:t>
      </w:r>
      <w:r w:rsidR="00D91B5F">
        <w:t>.</w:t>
      </w:r>
      <w:r w:rsidR="00D91B5F">
        <w:rPr>
          <w:noProof/>
        </w:rPr>
        <w:t>5</w:t>
      </w:r>
      <w:r w:rsidR="00FE164C">
        <w:fldChar w:fldCharType="end"/>
      </w:r>
      <w:r w:rsidR="00FE164C">
        <w:t>)</w:t>
      </w:r>
      <w:r>
        <w:t xml:space="preserve">. </w:t>
      </w:r>
      <w:r w:rsidRPr="009D5843">
        <w:t>Суммарное содержание нефтяных углеводородов в донных отложениях обследуемой акватории изменялось от</w:t>
      </w:r>
      <w:r>
        <w:t xml:space="preserve"> 31 до 80 мг/кг.</w:t>
      </w:r>
      <w:r w:rsidR="00BF57F9">
        <w:t xml:space="preserve"> Содержание </w:t>
      </w:r>
      <w:proofErr w:type="spellStart"/>
      <w:r w:rsidR="00BF57F9">
        <w:t>бенз</w:t>
      </w:r>
      <w:proofErr w:type="spellEnd"/>
      <w:r w:rsidR="00BF57F9">
        <w:t>(а)</w:t>
      </w:r>
      <w:proofErr w:type="spellStart"/>
      <w:r w:rsidR="00BF57F9">
        <w:t>пирена</w:t>
      </w:r>
      <w:proofErr w:type="spellEnd"/>
      <w:r w:rsidR="00BF57F9">
        <w:t xml:space="preserve"> во всех пробах было ниже предела обнаружения методики. </w:t>
      </w:r>
    </w:p>
    <w:p w14:paraId="4F5C1518" w14:textId="2665AFD4" w:rsidR="00A06741" w:rsidRDefault="00A06741" w:rsidP="004F2777">
      <w:pPr>
        <w:pStyle w:val="af9"/>
      </w:pPr>
      <w:bookmarkStart w:id="139" w:name="_Ref184036247"/>
      <w:bookmarkStart w:id="140" w:name="_Toc184999930"/>
      <w:r>
        <w:t xml:space="preserve">Таблица </w:t>
      </w:r>
      <w:fldSimple w:instr=" STYLEREF 1 \s ">
        <w:r w:rsidR="00547A72">
          <w:rPr>
            <w:noProof/>
          </w:rPr>
          <w:t>5</w:t>
        </w:r>
      </w:fldSimple>
      <w:r w:rsidR="00547A72">
        <w:t>.</w:t>
      </w:r>
      <w:fldSimple w:instr=" SEQ Таблица \* ARABIC \s 1 ">
        <w:r w:rsidR="00547A72">
          <w:rPr>
            <w:noProof/>
          </w:rPr>
          <w:t>5</w:t>
        </w:r>
      </w:fldSimple>
      <w:bookmarkEnd w:id="139"/>
      <w:r>
        <w:t xml:space="preserve">. </w:t>
      </w:r>
      <w:r w:rsidRPr="0069209B">
        <w:t>Концентрации органических загрязнителей донных отложений, 2024 г.</w:t>
      </w:r>
      <w:bookmarkEnd w:id="140"/>
    </w:p>
    <w:tbl>
      <w:tblPr>
        <w:tblW w:w="5000" w:type="pct"/>
        <w:tblLook w:val="04A0" w:firstRow="1" w:lastRow="0" w:firstColumn="1" w:lastColumn="0" w:noHBand="0" w:noVBand="1"/>
      </w:tblPr>
      <w:tblGrid>
        <w:gridCol w:w="2718"/>
        <w:gridCol w:w="4495"/>
        <w:gridCol w:w="2358"/>
      </w:tblGrid>
      <w:tr w:rsidR="00732380" w:rsidRPr="00994E13" w14:paraId="51B302F8" w14:textId="77777777" w:rsidTr="00234484">
        <w:trPr>
          <w:trHeight w:val="437"/>
        </w:trPr>
        <w:tc>
          <w:tcPr>
            <w:tcW w:w="1396"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10694A17"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Маркировка пробы</w:t>
            </w:r>
          </w:p>
        </w:tc>
        <w:tc>
          <w:tcPr>
            <w:tcW w:w="2360"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2B016795"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Содержание нефтепродуктов (суммарное), мг/кг</w:t>
            </w:r>
          </w:p>
        </w:tc>
        <w:tc>
          <w:tcPr>
            <w:tcW w:w="1244"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6FEF7D9E" w14:textId="77777777" w:rsidR="00732380" w:rsidRPr="00994E13" w:rsidRDefault="00732380" w:rsidP="00E741E4">
            <w:pPr>
              <w:spacing w:line="240" w:lineRule="auto"/>
              <w:ind w:firstLine="0"/>
              <w:jc w:val="center"/>
              <w:rPr>
                <w:rFonts w:eastAsia="Times New Roman"/>
                <w:b/>
                <w:bCs/>
                <w:color w:val="000000"/>
                <w:sz w:val="22"/>
                <w:lang w:eastAsia="ru-RU"/>
              </w:rPr>
            </w:pPr>
            <w:proofErr w:type="spellStart"/>
            <w:r w:rsidRPr="00994E13">
              <w:rPr>
                <w:rFonts w:eastAsia="Times New Roman"/>
                <w:b/>
                <w:bCs/>
                <w:color w:val="000000"/>
                <w:sz w:val="22"/>
                <w:lang w:eastAsia="ru-RU"/>
              </w:rPr>
              <w:t>Бенз</w:t>
            </w:r>
            <w:proofErr w:type="spellEnd"/>
            <w:r w:rsidRPr="00994E13">
              <w:rPr>
                <w:rFonts w:eastAsia="Times New Roman"/>
                <w:b/>
                <w:bCs/>
                <w:color w:val="000000"/>
                <w:sz w:val="22"/>
                <w:lang w:eastAsia="ru-RU"/>
              </w:rPr>
              <w:t>(а)</w:t>
            </w:r>
            <w:proofErr w:type="spellStart"/>
            <w:r w:rsidRPr="00994E13">
              <w:rPr>
                <w:rFonts w:eastAsia="Times New Roman"/>
                <w:b/>
                <w:bCs/>
                <w:color w:val="000000"/>
                <w:sz w:val="22"/>
                <w:lang w:eastAsia="ru-RU"/>
              </w:rPr>
              <w:t>пирен</w:t>
            </w:r>
            <w:proofErr w:type="spellEnd"/>
            <w:r w:rsidRPr="00994E13">
              <w:rPr>
                <w:rFonts w:eastAsia="Times New Roman"/>
                <w:b/>
                <w:bCs/>
                <w:color w:val="000000"/>
                <w:sz w:val="22"/>
                <w:lang w:eastAsia="ru-RU"/>
              </w:rPr>
              <w:t>, мкг/кг</w:t>
            </w:r>
          </w:p>
        </w:tc>
      </w:tr>
      <w:tr w:rsidR="00732380" w:rsidRPr="00994E13" w14:paraId="4844693E"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5B85C593"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w:t>
            </w:r>
          </w:p>
        </w:tc>
        <w:tc>
          <w:tcPr>
            <w:tcW w:w="2360" w:type="pct"/>
            <w:tcBorders>
              <w:top w:val="nil"/>
              <w:left w:val="nil"/>
              <w:bottom w:val="single" w:sz="4" w:space="0" w:color="auto"/>
              <w:right w:val="single" w:sz="4" w:space="0" w:color="auto"/>
            </w:tcBorders>
            <w:shd w:val="clear" w:color="auto" w:fill="auto"/>
            <w:noWrap/>
            <w:vAlign w:val="center"/>
            <w:hideMark/>
          </w:tcPr>
          <w:p w14:paraId="6FD8F7B9"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37</w:t>
            </w:r>
          </w:p>
        </w:tc>
        <w:tc>
          <w:tcPr>
            <w:tcW w:w="1244" w:type="pct"/>
            <w:tcBorders>
              <w:top w:val="nil"/>
              <w:left w:val="nil"/>
              <w:bottom w:val="single" w:sz="4" w:space="0" w:color="auto"/>
              <w:right w:val="single" w:sz="4" w:space="0" w:color="auto"/>
            </w:tcBorders>
            <w:shd w:val="clear" w:color="auto" w:fill="auto"/>
            <w:noWrap/>
            <w:vAlign w:val="center"/>
            <w:hideMark/>
          </w:tcPr>
          <w:p w14:paraId="71A45456"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70BF3B30"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03864F10"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24ЯМДО-2</w:t>
            </w:r>
          </w:p>
        </w:tc>
        <w:tc>
          <w:tcPr>
            <w:tcW w:w="2360" w:type="pct"/>
            <w:tcBorders>
              <w:top w:val="nil"/>
              <w:left w:val="nil"/>
              <w:bottom w:val="single" w:sz="4" w:space="0" w:color="auto"/>
              <w:right w:val="single" w:sz="4" w:space="0" w:color="auto"/>
            </w:tcBorders>
            <w:shd w:val="clear" w:color="auto" w:fill="auto"/>
            <w:noWrap/>
            <w:vAlign w:val="center"/>
            <w:hideMark/>
          </w:tcPr>
          <w:p w14:paraId="372008FE"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49</w:t>
            </w:r>
          </w:p>
        </w:tc>
        <w:tc>
          <w:tcPr>
            <w:tcW w:w="1244" w:type="pct"/>
            <w:tcBorders>
              <w:top w:val="nil"/>
              <w:left w:val="nil"/>
              <w:bottom w:val="single" w:sz="4" w:space="0" w:color="auto"/>
              <w:right w:val="single" w:sz="4" w:space="0" w:color="auto"/>
            </w:tcBorders>
            <w:shd w:val="clear" w:color="auto" w:fill="auto"/>
            <w:noWrap/>
            <w:vAlign w:val="center"/>
            <w:hideMark/>
          </w:tcPr>
          <w:p w14:paraId="6305CE11"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486CA6A1"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734E988B"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24ЯМДО-3</w:t>
            </w:r>
          </w:p>
        </w:tc>
        <w:tc>
          <w:tcPr>
            <w:tcW w:w="2360" w:type="pct"/>
            <w:tcBorders>
              <w:top w:val="nil"/>
              <w:left w:val="nil"/>
              <w:bottom w:val="single" w:sz="4" w:space="0" w:color="auto"/>
              <w:right w:val="single" w:sz="4" w:space="0" w:color="auto"/>
            </w:tcBorders>
            <w:shd w:val="clear" w:color="auto" w:fill="auto"/>
            <w:noWrap/>
            <w:vAlign w:val="center"/>
            <w:hideMark/>
          </w:tcPr>
          <w:p w14:paraId="2D65CA40"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37</w:t>
            </w:r>
          </w:p>
        </w:tc>
        <w:tc>
          <w:tcPr>
            <w:tcW w:w="1244" w:type="pct"/>
            <w:tcBorders>
              <w:top w:val="nil"/>
              <w:left w:val="nil"/>
              <w:bottom w:val="single" w:sz="4" w:space="0" w:color="auto"/>
              <w:right w:val="single" w:sz="4" w:space="0" w:color="auto"/>
            </w:tcBorders>
            <w:shd w:val="clear" w:color="auto" w:fill="auto"/>
            <w:noWrap/>
            <w:vAlign w:val="center"/>
            <w:hideMark/>
          </w:tcPr>
          <w:p w14:paraId="350CD5A3"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78253711"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0B415538"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24ЯМДО-4</w:t>
            </w:r>
          </w:p>
        </w:tc>
        <w:tc>
          <w:tcPr>
            <w:tcW w:w="2360" w:type="pct"/>
            <w:tcBorders>
              <w:top w:val="nil"/>
              <w:left w:val="nil"/>
              <w:bottom w:val="single" w:sz="4" w:space="0" w:color="auto"/>
              <w:right w:val="single" w:sz="4" w:space="0" w:color="auto"/>
            </w:tcBorders>
            <w:shd w:val="clear" w:color="auto" w:fill="auto"/>
            <w:noWrap/>
            <w:vAlign w:val="center"/>
            <w:hideMark/>
          </w:tcPr>
          <w:p w14:paraId="5BB68EAD"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70</w:t>
            </w:r>
          </w:p>
        </w:tc>
        <w:tc>
          <w:tcPr>
            <w:tcW w:w="1244" w:type="pct"/>
            <w:tcBorders>
              <w:top w:val="nil"/>
              <w:left w:val="nil"/>
              <w:bottom w:val="single" w:sz="4" w:space="0" w:color="auto"/>
              <w:right w:val="single" w:sz="4" w:space="0" w:color="auto"/>
            </w:tcBorders>
            <w:shd w:val="clear" w:color="auto" w:fill="auto"/>
            <w:noWrap/>
            <w:vAlign w:val="center"/>
            <w:hideMark/>
          </w:tcPr>
          <w:p w14:paraId="058C7305"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2333BC50"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46BE867B"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24ЯМДО-5</w:t>
            </w:r>
          </w:p>
        </w:tc>
        <w:tc>
          <w:tcPr>
            <w:tcW w:w="2360" w:type="pct"/>
            <w:tcBorders>
              <w:top w:val="nil"/>
              <w:left w:val="nil"/>
              <w:bottom w:val="single" w:sz="4" w:space="0" w:color="auto"/>
              <w:right w:val="single" w:sz="4" w:space="0" w:color="auto"/>
            </w:tcBorders>
            <w:shd w:val="clear" w:color="auto" w:fill="auto"/>
            <w:noWrap/>
            <w:vAlign w:val="center"/>
            <w:hideMark/>
          </w:tcPr>
          <w:p w14:paraId="0DEE3A4D"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80</w:t>
            </w:r>
          </w:p>
        </w:tc>
        <w:tc>
          <w:tcPr>
            <w:tcW w:w="1244" w:type="pct"/>
            <w:tcBorders>
              <w:top w:val="nil"/>
              <w:left w:val="nil"/>
              <w:bottom w:val="single" w:sz="4" w:space="0" w:color="auto"/>
              <w:right w:val="single" w:sz="4" w:space="0" w:color="auto"/>
            </w:tcBorders>
            <w:shd w:val="clear" w:color="auto" w:fill="auto"/>
            <w:noWrap/>
            <w:vAlign w:val="center"/>
            <w:hideMark/>
          </w:tcPr>
          <w:p w14:paraId="073F51DA"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65DEF70B"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12CC11AC"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24ЯМДО-6</w:t>
            </w:r>
          </w:p>
        </w:tc>
        <w:tc>
          <w:tcPr>
            <w:tcW w:w="2360" w:type="pct"/>
            <w:tcBorders>
              <w:top w:val="nil"/>
              <w:left w:val="nil"/>
              <w:bottom w:val="single" w:sz="4" w:space="0" w:color="auto"/>
              <w:right w:val="single" w:sz="4" w:space="0" w:color="auto"/>
            </w:tcBorders>
            <w:shd w:val="clear" w:color="auto" w:fill="auto"/>
            <w:noWrap/>
            <w:vAlign w:val="center"/>
            <w:hideMark/>
          </w:tcPr>
          <w:p w14:paraId="021BCC62"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35</w:t>
            </w:r>
          </w:p>
        </w:tc>
        <w:tc>
          <w:tcPr>
            <w:tcW w:w="1244" w:type="pct"/>
            <w:tcBorders>
              <w:top w:val="nil"/>
              <w:left w:val="nil"/>
              <w:bottom w:val="single" w:sz="4" w:space="0" w:color="auto"/>
              <w:right w:val="single" w:sz="4" w:space="0" w:color="auto"/>
            </w:tcBorders>
            <w:shd w:val="clear" w:color="auto" w:fill="auto"/>
            <w:noWrap/>
            <w:vAlign w:val="center"/>
            <w:hideMark/>
          </w:tcPr>
          <w:p w14:paraId="7F7C7D47"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67A6CDA5"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35B84148"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24ЯМДО-7</w:t>
            </w:r>
          </w:p>
        </w:tc>
        <w:tc>
          <w:tcPr>
            <w:tcW w:w="2360" w:type="pct"/>
            <w:tcBorders>
              <w:top w:val="nil"/>
              <w:left w:val="nil"/>
              <w:bottom w:val="single" w:sz="4" w:space="0" w:color="auto"/>
              <w:right w:val="single" w:sz="4" w:space="0" w:color="auto"/>
            </w:tcBorders>
            <w:shd w:val="clear" w:color="auto" w:fill="auto"/>
            <w:noWrap/>
            <w:vAlign w:val="center"/>
            <w:hideMark/>
          </w:tcPr>
          <w:p w14:paraId="7834791D"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31</w:t>
            </w:r>
          </w:p>
        </w:tc>
        <w:tc>
          <w:tcPr>
            <w:tcW w:w="1244" w:type="pct"/>
            <w:tcBorders>
              <w:top w:val="nil"/>
              <w:left w:val="nil"/>
              <w:bottom w:val="single" w:sz="4" w:space="0" w:color="auto"/>
              <w:right w:val="single" w:sz="4" w:space="0" w:color="auto"/>
            </w:tcBorders>
            <w:shd w:val="clear" w:color="auto" w:fill="auto"/>
            <w:noWrap/>
            <w:vAlign w:val="center"/>
            <w:hideMark/>
          </w:tcPr>
          <w:p w14:paraId="10174460"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47ED7621"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052C2AAE"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24ЯМДО-8</w:t>
            </w:r>
          </w:p>
        </w:tc>
        <w:tc>
          <w:tcPr>
            <w:tcW w:w="2360" w:type="pct"/>
            <w:tcBorders>
              <w:top w:val="nil"/>
              <w:left w:val="nil"/>
              <w:bottom w:val="single" w:sz="4" w:space="0" w:color="auto"/>
              <w:right w:val="single" w:sz="4" w:space="0" w:color="auto"/>
            </w:tcBorders>
            <w:shd w:val="clear" w:color="auto" w:fill="auto"/>
            <w:noWrap/>
            <w:vAlign w:val="center"/>
            <w:hideMark/>
          </w:tcPr>
          <w:p w14:paraId="4FD8F1D5"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38</w:t>
            </w:r>
          </w:p>
        </w:tc>
        <w:tc>
          <w:tcPr>
            <w:tcW w:w="1244" w:type="pct"/>
            <w:tcBorders>
              <w:top w:val="nil"/>
              <w:left w:val="nil"/>
              <w:bottom w:val="single" w:sz="4" w:space="0" w:color="auto"/>
              <w:right w:val="single" w:sz="4" w:space="0" w:color="auto"/>
            </w:tcBorders>
            <w:shd w:val="clear" w:color="auto" w:fill="auto"/>
            <w:noWrap/>
            <w:vAlign w:val="center"/>
            <w:hideMark/>
          </w:tcPr>
          <w:p w14:paraId="50C24568"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7CCE7603"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7BD9B789"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24ЯМДО-9</w:t>
            </w:r>
          </w:p>
        </w:tc>
        <w:tc>
          <w:tcPr>
            <w:tcW w:w="2360" w:type="pct"/>
            <w:tcBorders>
              <w:top w:val="nil"/>
              <w:left w:val="nil"/>
              <w:bottom w:val="single" w:sz="4" w:space="0" w:color="auto"/>
              <w:right w:val="single" w:sz="4" w:space="0" w:color="auto"/>
            </w:tcBorders>
            <w:shd w:val="clear" w:color="auto" w:fill="auto"/>
            <w:noWrap/>
            <w:vAlign w:val="center"/>
            <w:hideMark/>
          </w:tcPr>
          <w:p w14:paraId="6514025A"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56</w:t>
            </w:r>
          </w:p>
        </w:tc>
        <w:tc>
          <w:tcPr>
            <w:tcW w:w="1244" w:type="pct"/>
            <w:tcBorders>
              <w:top w:val="nil"/>
              <w:left w:val="nil"/>
              <w:bottom w:val="single" w:sz="4" w:space="0" w:color="auto"/>
              <w:right w:val="single" w:sz="4" w:space="0" w:color="auto"/>
            </w:tcBorders>
            <w:shd w:val="clear" w:color="auto" w:fill="auto"/>
            <w:noWrap/>
            <w:vAlign w:val="center"/>
            <w:hideMark/>
          </w:tcPr>
          <w:p w14:paraId="4BAB1196"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06E007B8" w14:textId="77777777" w:rsidTr="00234484">
        <w:trPr>
          <w:trHeight w:val="315"/>
        </w:trPr>
        <w:tc>
          <w:tcPr>
            <w:tcW w:w="1396" w:type="pct"/>
            <w:tcBorders>
              <w:top w:val="nil"/>
              <w:left w:val="single" w:sz="4" w:space="0" w:color="auto"/>
              <w:bottom w:val="nil"/>
              <w:right w:val="single" w:sz="4" w:space="0" w:color="auto"/>
            </w:tcBorders>
            <w:shd w:val="clear" w:color="auto" w:fill="auto"/>
            <w:noWrap/>
            <w:vAlign w:val="center"/>
            <w:hideMark/>
          </w:tcPr>
          <w:p w14:paraId="17925F15"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24ЯМДО-10</w:t>
            </w:r>
          </w:p>
        </w:tc>
        <w:tc>
          <w:tcPr>
            <w:tcW w:w="2360" w:type="pct"/>
            <w:tcBorders>
              <w:top w:val="nil"/>
              <w:left w:val="nil"/>
              <w:bottom w:val="nil"/>
              <w:right w:val="single" w:sz="4" w:space="0" w:color="auto"/>
            </w:tcBorders>
            <w:shd w:val="clear" w:color="auto" w:fill="auto"/>
            <w:noWrap/>
            <w:vAlign w:val="center"/>
            <w:hideMark/>
          </w:tcPr>
          <w:p w14:paraId="7F9F3997"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46</w:t>
            </w:r>
          </w:p>
        </w:tc>
        <w:tc>
          <w:tcPr>
            <w:tcW w:w="1244" w:type="pct"/>
            <w:tcBorders>
              <w:top w:val="nil"/>
              <w:left w:val="nil"/>
              <w:bottom w:val="nil"/>
              <w:right w:val="single" w:sz="4" w:space="0" w:color="auto"/>
            </w:tcBorders>
            <w:shd w:val="clear" w:color="auto" w:fill="auto"/>
            <w:noWrap/>
            <w:vAlign w:val="center"/>
            <w:hideMark/>
          </w:tcPr>
          <w:p w14:paraId="1A7147E6"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0B73EBAE" w14:textId="77777777" w:rsidTr="00234484">
        <w:trPr>
          <w:trHeight w:val="300"/>
        </w:trPr>
        <w:tc>
          <w:tcPr>
            <w:tcW w:w="1396" w:type="pct"/>
            <w:tcBorders>
              <w:top w:val="single" w:sz="8" w:space="0" w:color="auto"/>
              <w:left w:val="single" w:sz="8" w:space="0" w:color="auto"/>
              <w:bottom w:val="single" w:sz="4" w:space="0" w:color="auto"/>
              <w:right w:val="single" w:sz="4" w:space="0" w:color="auto"/>
            </w:tcBorders>
            <w:shd w:val="clear" w:color="auto" w:fill="auto"/>
            <w:noWrap/>
            <w:vAlign w:val="center"/>
            <w:hideMark/>
          </w:tcPr>
          <w:p w14:paraId="5B94C40E"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Максимальное значение</w:t>
            </w:r>
          </w:p>
        </w:tc>
        <w:tc>
          <w:tcPr>
            <w:tcW w:w="2360" w:type="pct"/>
            <w:tcBorders>
              <w:top w:val="single" w:sz="8" w:space="0" w:color="auto"/>
              <w:left w:val="nil"/>
              <w:bottom w:val="single" w:sz="4" w:space="0" w:color="auto"/>
              <w:right w:val="single" w:sz="4" w:space="0" w:color="auto"/>
            </w:tcBorders>
            <w:shd w:val="clear" w:color="auto" w:fill="auto"/>
            <w:noWrap/>
            <w:vAlign w:val="center"/>
            <w:hideMark/>
          </w:tcPr>
          <w:p w14:paraId="78E1B3A0"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80</w:t>
            </w:r>
          </w:p>
        </w:tc>
        <w:tc>
          <w:tcPr>
            <w:tcW w:w="1244" w:type="pct"/>
            <w:tcBorders>
              <w:top w:val="single" w:sz="8" w:space="0" w:color="auto"/>
              <w:left w:val="nil"/>
              <w:bottom w:val="single" w:sz="4" w:space="0" w:color="auto"/>
              <w:right w:val="single" w:sz="8" w:space="0" w:color="auto"/>
            </w:tcBorders>
            <w:shd w:val="clear" w:color="auto" w:fill="auto"/>
            <w:noWrap/>
            <w:vAlign w:val="center"/>
            <w:hideMark/>
          </w:tcPr>
          <w:p w14:paraId="05B4FDA9"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3C3A2FCA" w14:textId="77777777" w:rsidTr="00234484">
        <w:trPr>
          <w:trHeight w:val="315"/>
        </w:trPr>
        <w:tc>
          <w:tcPr>
            <w:tcW w:w="1396" w:type="pct"/>
            <w:tcBorders>
              <w:top w:val="nil"/>
              <w:left w:val="single" w:sz="8" w:space="0" w:color="auto"/>
              <w:bottom w:val="single" w:sz="8" w:space="0" w:color="auto"/>
              <w:right w:val="single" w:sz="4" w:space="0" w:color="auto"/>
            </w:tcBorders>
            <w:shd w:val="clear" w:color="auto" w:fill="auto"/>
            <w:noWrap/>
            <w:vAlign w:val="center"/>
            <w:hideMark/>
          </w:tcPr>
          <w:p w14:paraId="792516EC" w14:textId="77777777" w:rsidR="00732380" w:rsidRPr="00994E13" w:rsidRDefault="00732380"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lang w:eastAsia="ru-RU"/>
              </w:rPr>
              <w:t>Минимальное значение</w:t>
            </w:r>
          </w:p>
        </w:tc>
        <w:tc>
          <w:tcPr>
            <w:tcW w:w="2360" w:type="pct"/>
            <w:tcBorders>
              <w:top w:val="nil"/>
              <w:left w:val="nil"/>
              <w:bottom w:val="single" w:sz="8" w:space="0" w:color="auto"/>
              <w:right w:val="single" w:sz="4" w:space="0" w:color="auto"/>
            </w:tcBorders>
            <w:shd w:val="clear" w:color="auto" w:fill="auto"/>
            <w:noWrap/>
            <w:vAlign w:val="center"/>
            <w:hideMark/>
          </w:tcPr>
          <w:p w14:paraId="66A7ECA6"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31</w:t>
            </w:r>
          </w:p>
        </w:tc>
        <w:tc>
          <w:tcPr>
            <w:tcW w:w="1244" w:type="pct"/>
            <w:tcBorders>
              <w:top w:val="nil"/>
              <w:left w:val="nil"/>
              <w:bottom w:val="single" w:sz="8" w:space="0" w:color="auto"/>
              <w:right w:val="single" w:sz="8" w:space="0" w:color="auto"/>
            </w:tcBorders>
            <w:shd w:val="clear" w:color="auto" w:fill="auto"/>
            <w:noWrap/>
            <w:vAlign w:val="center"/>
            <w:hideMark/>
          </w:tcPr>
          <w:p w14:paraId="532E8F3E"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w:t>
            </w:r>
          </w:p>
        </w:tc>
      </w:tr>
      <w:tr w:rsidR="00732380" w:rsidRPr="00994E13" w14:paraId="3AEE6FE0"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1F48324D" w14:textId="5924D57F" w:rsidR="00732380" w:rsidRPr="00994E13" w:rsidRDefault="00234484"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732380" w:rsidRPr="00994E13">
              <w:rPr>
                <w:rFonts w:eastAsia="Times New Roman"/>
                <w:b/>
                <w:bCs/>
                <w:color w:val="000000"/>
                <w:sz w:val="22"/>
                <w:lang w:eastAsia="ru-RU"/>
              </w:rPr>
              <w:t>Фондовые данные, 2023</w:t>
            </w:r>
          </w:p>
        </w:tc>
        <w:tc>
          <w:tcPr>
            <w:tcW w:w="2360" w:type="pct"/>
            <w:tcBorders>
              <w:top w:val="nil"/>
              <w:left w:val="nil"/>
              <w:bottom w:val="single" w:sz="4" w:space="0" w:color="auto"/>
              <w:right w:val="single" w:sz="4" w:space="0" w:color="auto"/>
            </w:tcBorders>
            <w:shd w:val="clear" w:color="auto" w:fill="auto"/>
            <w:noWrap/>
            <w:vAlign w:val="center"/>
            <w:hideMark/>
          </w:tcPr>
          <w:p w14:paraId="3C3892AE"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&lt;5 - 24</w:t>
            </w:r>
          </w:p>
        </w:tc>
        <w:tc>
          <w:tcPr>
            <w:tcW w:w="1244" w:type="pct"/>
            <w:tcBorders>
              <w:top w:val="nil"/>
              <w:left w:val="nil"/>
              <w:bottom w:val="single" w:sz="4" w:space="0" w:color="auto"/>
              <w:right w:val="single" w:sz="4" w:space="0" w:color="auto"/>
            </w:tcBorders>
            <w:shd w:val="clear" w:color="auto" w:fill="auto"/>
            <w:noWrap/>
            <w:vAlign w:val="center"/>
            <w:hideMark/>
          </w:tcPr>
          <w:p w14:paraId="6160000A"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&lt;5</w:t>
            </w:r>
          </w:p>
        </w:tc>
      </w:tr>
      <w:tr w:rsidR="00732380" w:rsidRPr="00994E13" w14:paraId="59EDAEA5"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6846C1F5" w14:textId="751F48AB" w:rsidR="00732380" w:rsidRPr="00994E13" w:rsidRDefault="00234484"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732380" w:rsidRPr="00994E13">
              <w:rPr>
                <w:rFonts w:eastAsia="Times New Roman"/>
                <w:b/>
                <w:bCs/>
                <w:color w:val="000000"/>
                <w:sz w:val="22"/>
                <w:lang w:eastAsia="ru-RU"/>
              </w:rPr>
              <w:t>Фондовые данные, 2022</w:t>
            </w:r>
          </w:p>
        </w:tc>
        <w:tc>
          <w:tcPr>
            <w:tcW w:w="2360" w:type="pct"/>
            <w:tcBorders>
              <w:top w:val="nil"/>
              <w:left w:val="nil"/>
              <w:bottom w:val="single" w:sz="4" w:space="0" w:color="auto"/>
              <w:right w:val="single" w:sz="4" w:space="0" w:color="auto"/>
            </w:tcBorders>
            <w:shd w:val="clear" w:color="auto" w:fill="auto"/>
            <w:noWrap/>
            <w:vAlign w:val="center"/>
            <w:hideMark/>
          </w:tcPr>
          <w:p w14:paraId="2D2ECD02"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 xml:space="preserve">&lt;5 </w:t>
            </w:r>
          </w:p>
        </w:tc>
        <w:tc>
          <w:tcPr>
            <w:tcW w:w="1244" w:type="pct"/>
            <w:tcBorders>
              <w:top w:val="nil"/>
              <w:left w:val="nil"/>
              <w:bottom w:val="single" w:sz="4" w:space="0" w:color="auto"/>
              <w:right w:val="single" w:sz="4" w:space="0" w:color="auto"/>
            </w:tcBorders>
            <w:shd w:val="clear" w:color="auto" w:fill="auto"/>
            <w:noWrap/>
            <w:vAlign w:val="center"/>
            <w:hideMark/>
          </w:tcPr>
          <w:p w14:paraId="777B8D6E"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 xml:space="preserve">&lt;5 </w:t>
            </w:r>
          </w:p>
        </w:tc>
      </w:tr>
      <w:tr w:rsidR="00732380" w:rsidRPr="00994E13" w14:paraId="615A32FF" w14:textId="77777777" w:rsidTr="00234484">
        <w:trPr>
          <w:trHeight w:val="300"/>
        </w:trPr>
        <w:tc>
          <w:tcPr>
            <w:tcW w:w="1396" w:type="pct"/>
            <w:tcBorders>
              <w:top w:val="nil"/>
              <w:left w:val="single" w:sz="4" w:space="0" w:color="auto"/>
              <w:bottom w:val="single" w:sz="4" w:space="0" w:color="auto"/>
              <w:right w:val="single" w:sz="4" w:space="0" w:color="auto"/>
            </w:tcBorders>
            <w:shd w:val="clear" w:color="auto" w:fill="auto"/>
            <w:noWrap/>
            <w:vAlign w:val="center"/>
            <w:hideMark/>
          </w:tcPr>
          <w:p w14:paraId="0E51C92F" w14:textId="4C33B8AA" w:rsidR="00732380" w:rsidRPr="00994E13" w:rsidRDefault="00234484" w:rsidP="00E741E4">
            <w:pPr>
              <w:spacing w:line="240" w:lineRule="auto"/>
              <w:ind w:firstLine="0"/>
              <w:jc w:val="center"/>
              <w:rPr>
                <w:rFonts w:eastAsia="Times New Roman"/>
                <w:b/>
                <w:bCs/>
                <w:color w:val="000000"/>
                <w:sz w:val="22"/>
                <w:lang w:eastAsia="ru-RU"/>
              </w:rPr>
            </w:pPr>
            <w:r w:rsidRPr="00994E13">
              <w:rPr>
                <w:rFonts w:eastAsia="Times New Roman"/>
                <w:b/>
                <w:bCs/>
                <w:color w:val="000000"/>
                <w:sz w:val="22"/>
                <w:vertAlign w:val="superscript"/>
                <w:lang w:eastAsia="ru-RU"/>
              </w:rPr>
              <w:t>1)</w:t>
            </w:r>
            <w:r w:rsidR="00732380" w:rsidRPr="00994E13">
              <w:rPr>
                <w:rFonts w:eastAsia="Times New Roman"/>
                <w:b/>
                <w:bCs/>
                <w:color w:val="000000"/>
                <w:sz w:val="22"/>
                <w:lang w:eastAsia="ru-RU"/>
              </w:rPr>
              <w:t>Фондовые данные, 2021</w:t>
            </w:r>
          </w:p>
        </w:tc>
        <w:tc>
          <w:tcPr>
            <w:tcW w:w="2360" w:type="pct"/>
            <w:tcBorders>
              <w:top w:val="nil"/>
              <w:left w:val="nil"/>
              <w:bottom w:val="single" w:sz="4" w:space="0" w:color="auto"/>
              <w:right w:val="single" w:sz="4" w:space="0" w:color="auto"/>
            </w:tcBorders>
            <w:shd w:val="clear" w:color="auto" w:fill="auto"/>
            <w:noWrap/>
            <w:vAlign w:val="center"/>
            <w:hideMark/>
          </w:tcPr>
          <w:p w14:paraId="4849D5AC"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 xml:space="preserve">&lt;5 </w:t>
            </w:r>
          </w:p>
        </w:tc>
        <w:tc>
          <w:tcPr>
            <w:tcW w:w="1244" w:type="pct"/>
            <w:tcBorders>
              <w:top w:val="nil"/>
              <w:left w:val="nil"/>
              <w:bottom w:val="single" w:sz="4" w:space="0" w:color="auto"/>
              <w:right w:val="single" w:sz="4" w:space="0" w:color="auto"/>
            </w:tcBorders>
            <w:shd w:val="clear" w:color="auto" w:fill="auto"/>
            <w:noWrap/>
            <w:vAlign w:val="center"/>
            <w:hideMark/>
          </w:tcPr>
          <w:p w14:paraId="5396F5A2" w14:textId="77777777" w:rsidR="00732380" w:rsidRPr="00994E13" w:rsidRDefault="00732380" w:rsidP="00E741E4">
            <w:pPr>
              <w:spacing w:line="240" w:lineRule="auto"/>
              <w:ind w:firstLine="0"/>
              <w:jc w:val="center"/>
              <w:rPr>
                <w:rFonts w:eastAsia="Times New Roman"/>
                <w:color w:val="000000"/>
                <w:sz w:val="22"/>
                <w:lang w:eastAsia="ru-RU"/>
              </w:rPr>
            </w:pPr>
            <w:r w:rsidRPr="00994E13">
              <w:rPr>
                <w:rFonts w:eastAsia="Times New Roman"/>
                <w:color w:val="000000"/>
                <w:sz w:val="22"/>
                <w:lang w:eastAsia="ru-RU"/>
              </w:rPr>
              <w:t>&lt;12</w:t>
            </w:r>
          </w:p>
        </w:tc>
      </w:tr>
    </w:tbl>
    <w:p w14:paraId="7F44E70B" w14:textId="2A33B8E3" w:rsidR="00E741E4" w:rsidRDefault="00234484" w:rsidP="00FB13E8">
      <w:pPr>
        <w:ind w:firstLine="0"/>
      </w:pPr>
      <w:r w:rsidRPr="00CC2ECA">
        <w:rPr>
          <w:rFonts w:eastAsia="Times New Roman"/>
          <w:color w:val="000000"/>
          <w:sz w:val="20"/>
          <w:szCs w:val="20"/>
          <w:vertAlign w:val="superscript"/>
          <w:lang w:eastAsia="ru-RU"/>
        </w:rPr>
        <w:t>1)</w:t>
      </w:r>
      <w:r w:rsidRPr="00CC2ECA">
        <w:rPr>
          <w:rFonts w:eastAsia="Times New Roman"/>
          <w:color w:val="000000"/>
          <w:sz w:val="20"/>
          <w:szCs w:val="20"/>
          <w:lang w:eastAsia="ru-RU"/>
        </w:rPr>
        <w:t xml:space="preserve">По материалам Итогового </w:t>
      </w:r>
      <w:r w:rsidR="007A4D8C" w:rsidRPr="00CC2ECA">
        <w:rPr>
          <w:rFonts w:eastAsia="Times New Roman"/>
          <w:color w:val="000000"/>
          <w:sz w:val="20"/>
          <w:szCs w:val="20"/>
          <w:lang w:eastAsia="ru-RU"/>
        </w:rPr>
        <w:t>отчёта</w:t>
      </w:r>
      <w:r w:rsidR="007A4D8C">
        <w:rPr>
          <w:rFonts w:eastAsia="Times New Roman"/>
          <w:color w:val="000000"/>
          <w:sz w:val="20"/>
          <w:szCs w:val="20"/>
          <w:lang w:eastAsia="ru-RU"/>
        </w:rPr>
        <w:t xml:space="preserve">..., </w:t>
      </w:r>
      <w:r w:rsidR="007A4D8C" w:rsidRPr="00CC2ECA">
        <w:rPr>
          <w:rFonts w:eastAsia="Times New Roman"/>
          <w:color w:val="000000"/>
          <w:sz w:val="20"/>
          <w:szCs w:val="20"/>
          <w:lang w:eastAsia="ru-RU"/>
        </w:rPr>
        <w:t>2023</w:t>
      </w:r>
    </w:p>
    <w:p w14:paraId="3C68D58F" w14:textId="1662C359" w:rsidR="00BF57F9" w:rsidRPr="00F60A1A" w:rsidRDefault="00BF57F9" w:rsidP="00BF57F9">
      <w:r w:rsidRPr="008714F7">
        <w:t>Нормирование содержания загрязняющих веществ, в том числе тяжелых металлов</w:t>
      </w:r>
      <w:r>
        <w:t xml:space="preserve"> и нефтепродуктов</w:t>
      </w:r>
      <w:r w:rsidRPr="008714F7">
        <w:t>, в донных отложениях осложнено в виду отсутствия установленных нормативов</w:t>
      </w:r>
      <w:r w:rsidRPr="00CE16B7">
        <w:t>. Для оценки степени загрязнения результаты лабораторных исследований сравнивались с рассчитанными допустимыми</w:t>
      </w:r>
      <w:r w:rsidR="00227244" w:rsidRPr="00CE16B7">
        <w:t xml:space="preserve"> (целевыми)</w:t>
      </w:r>
      <w:r w:rsidRPr="00CE16B7">
        <w:t xml:space="preserve"> уровнями (</w:t>
      </w:r>
      <w:r w:rsidR="00227244" w:rsidRPr="00CE16B7">
        <w:t>Ц</w:t>
      </w:r>
      <w:r w:rsidRPr="00CE16B7">
        <w:t xml:space="preserve">У) в соответствии с международными нормативами («Голландские листы») </w:t>
      </w:r>
      <w:r w:rsidR="00030274" w:rsidRPr="00CE16B7">
        <w:t>(</w:t>
      </w:r>
      <w:r w:rsidR="00030274" w:rsidRPr="00CE16B7">
        <w:rPr>
          <w:lang w:val="en-US"/>
        </w:rPr>
        <w:t>Warmer</w:t>
      </w:r>
      <w:r w:rsidR="00030274" w:rsidRPr="00CE16B7">
        <w:t xml:space="preserve">, </w:t>
      </w:r>
      <w:r w:rsidR="00030274" w:rsidRPr="00CE16B7">
        <w:rPr>
          <w:lang w:val="en-US"/>
        </w:rPr>
        <w:t>van</w:t>
      </w:r>
      <w:r w:rsidR="00030274" w:rsidRPr="00CE16B7">
        <w:t xml:space="preserve"> </w:t>
      </w:r>
      <w:r w:rsidR="00030274" w:rsidRPr="00CE16B7">
        <w:rPr>
          <w:lang w:val="en-US"/>
        </w:rPr>
        <w:t>Dokkum</w:t>
      </w:r>
      <w:r w:rsidR="00030274" w:rsidRPr="00CE16B7">
        <w:t>, 2002)</w:t>
      </w:r>
      <w:r w:rsidRPr="00CE16B7">
        <w:t xml:space="preserve"> по рекомендациям СП 11-102-97.</w:t>
      </w:r>
    </w:p>
    <w:p w14:paraId="16C4B259" w14:textId="0E2F667B" w:rsidR="00FB13E8" w:rsidRDefault="00481596" w:rsidP="00C26F77">
      <w:r>
        <w:t>Превышения целевого уровня по никелю наблюдались на станциях 4 и 5. Превышения целевого уровня по нефтепродуктам – на всех станциях наблюдений</w:t>
      </w:r>
      <w:r w:rsidR="003D6EDE">
        <w:t xml:space="preserve"> (</w:t>
      </w:r>
      <w:r w:rsidR="00D91B5F">
        <w:rPr>
          <w:highlight w:val="yellow"/>
        </w:rPr>
        <w:fldChar w:fldCharType="begin"/>
      </w:r>
      <w:r w:rsidR="00D91B5F">
        <w:instrText xml:space="preserve"> REF _Ref184996464 \h </w:instrText>
      </w:r>
      <w:r w:rsidR="00D91B5F">
        <w:rPr>
          <w:highlight w:val="yellow"/>
        </w:rPr>
      </w:r>
      <w:r w:rsidR="00D91B5F">
        <w:rPr>
          <w:highlight w:val="yellow"/>
        </w:rPr>
        <w:fldChar w:fldCharType="separate"/>
      </w:r>
      <w:r w:rsidR="00D91B5F">
        <w:t xml:space="preserve">Таблица </w:t>
      </w:r>
      <w:r w:rsidR="00D91B5F">
        <w:rPr>
          <w:noProof/>
        </w:rPr>
        <w:t>5</w:t>
      </w:r>
      <w:r w:rsidR="00D91B5F">
        <w:t>.</w:t>
      </w:r>
      <w:r w:rsidR="00D91B5F">
        <w:rPr>
          <w:noProof/>
        </w:rPr>
        <w:t>6</w:t>
      </w:r>
      <w:r w:rsidR="00D91B5F">
        <w:rPr>
          <w:highlight w:val="yellow"/>
        </w:rPr>
        <w:fldChar w:fldCharType="end"/>
      </w:r>
      <w:r w:rsidR="003D6EDE">
        <w:t>)</w:t>
      </w:r>
      <w:r>
        <w:t>. Тем не менее, уровни вмешательства не превышены ни в одной</w:t>
      </w:r>
      <w:r w:rsidR="00F241DF" w:rsidRPr="00F241DF">
        <w:t xml:space="preserve"> </w:t>
      </w:r>
      <w:r w:rsidR="00F241DF">
        <w:t>из</w:t>
      </w:r>
      <w:r>
        <w:t xml:space="preserve"> проб ни по одному из показателей.</w:t>
      </w:r>
      <w:r w:rsidR="002614B1">
        <w:t xml:space="preserve"> </w:t>
      </w:r>
      <w:r w:rsidR="002614B1" w:rsidRPr="00CE16B7">
        <w:rPr>
          <w:szCs w:val="24"/>
        </w:rPr>
        <w:t>Протоколы анализов приведены в Приложении Е.</w:t>
      </w:r>
      <w:r>
        <w:t xml:space="preserve"> </w:t>
      </w:r>
    </w:p>
    <w:p w14:paraId="6AA4542B" w14:textId="77777777" w:rsidR="00D01CA0" w:rsidRDefault="00D01CA0" w:rsidP="00C26F77">
      <w:pPr>
        <w:sectPr w:rsidR="00D01CA0" w:rsidSect="003E792B">
          <w:headerReference w:type="default" r:id="rId36"/>
          <w:footerReference w:type="default" r:id="rId37"/>
          <w:headerReference w:type="first" r:id="rId38"/>
          <w:pgSz w:w="11907" w:h="16840" w:code="9"/>
          <w:pgMar w:top="1134" w:right="851" w:bottom="1134" w:left="1701" w:header="709" w:footer="709" w:gutter="0"/>
          <w:cols w:space="708"/>
          <w:docGrid w:linePitch="360"/>
        </w:sectPr>
      </w:pPr>
    </w:p>
    <w:p w14:paraId="3049D8EB" w14:textId="655EBC2E" w:rsidR="00B30050" w:rsidRDefault="00B30050" w:rsidP="00B30050">
      <w:pPr>
        <w:pStyle w:val="afb"/>
      </w:pPr>
      <w:bookmarkStart w:id="141" w:name="_Ref184996464"/>
      <w:bookmarkStart w:id="142" w:name="_Toc184999931"/>
      <w:r>
        <w:lastRenderedPageBreak/>
        <w:t xml:space="preserve">Таблица </w:t>
      </w:r>
      <w:fldSimple w:instr=" STYLEREF 1 \s ">
        <w:r w:rsidR="00547A72">
          <w:rPr>
            <w:noProof/>
          </w:rPr>
          <w:t>5</w:t>
        </w:r>
      </w:fldSimple>
      <w:r w:rsidR="00547A72">
        <w:t>.</w:t>
      </w:r>
      <w:fldSimple w:instr=" SEQ Таблица \* ARABIC \s 1 ">
        <w:r w:rsidR="00547A72">
          <w:rPr>
            <w:noProof/>
          </w:rPr>
          <w:t>6</w:t>
        </w:r>
      </w:fldSimple>
      <w:bookmarkEnd w:id="141"/>
      <w:r>
        <w:t>. Оценка загрязнения донных отложений по международным нормативам</w:t>
      </w:r>
      <w:bookmarkEnd w:id="142"/>
      <w:r>
        <w:t xml:space="preserve"> </w:t>
      </w:r>
    </w:p>
    <w:tbl>
      <w:tblPr>
        <w:tblW w:w="5000" w:type="pct"/>
        <w:tblLook w:val="04A0" w:firstRow="1" w:lastRow="0" w:firstColumn="1" w:lastColumn="0" w:noHBand="0" w:noVBand="1"/>
      </w:tblPr>
      <w:tblGrid>
        <w:gridCol w:w="2380"/>
        <w:gridCol w:w="836"/>
        <w:gridCol w:w="1041"/>
        <w:gridCol w:w="1041"/>
        <w:gridCol w:w="616"/>
        <w:gridCol w:w="711"/>
        <w:gridCol w:w="863"/>
        <w:gridCol w:w="601"/>
        <w:gridCol w:w="601"/>
        <w:gridCol w:w="913"/>
        <w:gridCol w:w="601"/>
        <w:gridCol w:w="601"/>
        <w:gridCol w:w="937"/>
        <w:gridCol w:w="833"/>
        <w:gridCol w:w="601"/>
        <w:gridCol w:w="890"/>
        <w:gridCol w:w="722"/>
      </w:tblGrid>
      <w:tr w:rsidR="008C2DC4" w:rsidRPr="008C2DC4" w14:paraId="34B33CA0" w14:textId="77777777" w:rsidTr="00B30050">
        <w:trPr>
          <w:trHeight w:val="300"/>
        </w:trPr>
        <w:tc>
          <w:tcPr>
            <w:tcW w:w="805" w:type="pct"/>
            <w:vMerge w:val="restart"/>
            <w:tcBorders>
              <w:top w:val="single" w:sz="4" w:space="0" w:color="auto"/>
              <w:left w:val="single" w:sz="4" w:space="0" w:color="auto"/>
              <w:bottom w:val="single" w:sz="4" w:space="0" w:color="000000"/>
              <w:right w:val="single" w:sz="4" w:space="0" w:color="auto"/>
            </w:tcBorders>
            <w:shd w:val="clear" w:color="auto" w:fill="EAF1DD" w:themeFill="accent3" w:themeFillTint="33"/>
            <w:noWrap/>
            <w:vAlign w:val="center"/>
            <w:hideMark/>
          </w:tcPr>
          <w:p w14:paraId="36F3B3DE"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Маркировка пробы</w:t>
            </w:r>
          </w:p>
        </w:tc>
        <w:tc>
          <w:tcPr>
            <w:tcW w:w="987" w:type="pct"/>
            <w:gridSpan w:val="3"/>
            <w:tcBorders>
              <w:top w:val="single" w:sz="4" w:space="0" w:color="auto"/>
              <w:left w:val="nil"/>
              <w:bottom w:val="single" w:sz="4" w:space="0" w:color="auto"/>
              <w:right w:val="single" w:sz="4" w:space="0" w:color="000000"/>
            </w:tcBorders>
            <w:shd w:val="clear" w:color="auto" w:fill="EAF1DD" w:themeFill="accent3" w:themeFillTint="33"/>
            <w:noWrap/>
            <w:vAlign w:val="bottom"/>
            <w:hideMark/>
          </w:tcPr>
          <w:p w14:paraId="3E4827E3"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Ртуть, мг/кг</w:t>
            </w:r>
          </w:p>
        </w:tc>
        <w:tc>
          <w:tcPr>
            <w:tcW w:w="740" w:type="pct"/>
            <w:gridSpan w:val="3"/>
            <w:tcBorders>
              <w:top w:val="single" w:sz="4" w:space="0" w:color="auto"/>
              <w:left w:val="nil"/>
              <w:bottom w:val="single" w:sz="4" w:space="0" w:color="auto"/>
              <w:right w:val="single" w:sz="4" w:space="0" w:color="000000"/>
            </w:tcBorders>
            <w:shd w:val="clear" w:color="auto" w:fill="EAF1DD" w:themeFill="accent3" w:themeFillTint="33"/>
            <w:noWrap/>
            <w:vAlign w:val="bottom"/>
            <w:hideMark/>
          </w:tcPr>
          <w:p w14:paraId="712EF9F1"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Медь, мг/кг</w:t>
            </w:r>
          </w:p>
        </w:tc>
        <w:tc>
          <w:tcPr>
            <w:tcW w:w="715" w:type="pct"/>
            <w:gridSpan w:val="3"/>
            <w:tcBorders>
              <w:top w:val="single" w:sz="4" w:space="0" w:color="auto"/>
              <w:left w:val="nil"/>
              <w:bottom w:val="single" w:sz="4" w:space="0" w:color="auto"/>
              <w:right w:val="single" w:sz="4" w:space="0" w:color="000000"/>
            </w:tcBorders>
            <w:shd w:val="clear" w:color="auto" w:fill="EAF1DD" w:themeFill="accent3" w:themeFillTint="33"/>
            <w:noWrap/>
            <w:vAlign w:val="bottom"/>
            <w:hideMark/>
          </w:tcPr>
          <w:p w14:paraId="32378185"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Цинк, мг/кг</w:t>
            </w:r>
          </w:p>
        </w:tc>
        <w:tc>
          <w:tcPr>
            <w:tcW w:w="723" w:type="pct"/>
            <w:gridSpan w:val="3"/>
            <w:tcBorders>
              <w:top w:val="single" w:sz="4" w:space="0" w:color="auto"/>
              <w:left w:val="nil"/>
              <w:bottom w:val="single" w:sz="4" w:space="0" w:color="auto"/>
              <w:right w:val="single" w:sz="4" w:space="0" w:color="000000"/>
            </w:tcBorders>
            <w:shd w:val="clear" w:color="auto" w:fill="EAF1DD" w:themeFill="accent3" w:themeFillTint="33"/>
            <w:noWrap/>
            <w:vAlign w:val="bottom"/>
            <w:hideMark/>
          </w:tcPr>
          <w:p w14:paraId="1670A59C"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Хром, мг/кг</w:t>
            </w:r>
          </w:p>
        </w:tc>
        <w:tc>
          <w:tcPr>
            <w:tcW w:w="1031" w:type="pct"/>
            <w:gridSpan w:val="4"/>
            <w:tcBorders>
              <w:top w:val="single" w:sz="4" w:space="0" w:color="auto"/>
              <w:left w:val="nil"/>
              <w:bottom w:val="single" w:sz="4" w:space="0" w:color="auto"/>
              <w:right w:val="single" w:sz="4" w:space="0" w:color="000000"/>
            </w:tcBorders>
            <w:shd w:val="clear" w:color="auto" w:fill="EAF1DD" w:themeFill="accent3" w:themeFillTint="33"/>
            <w:noWrap/>
            <w:vAlign w:val="bottom"/>
            <w:hideMark/>
          </w:tcPr>
          <w:p w14:paraId="7A8E006D"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Никель, мг/кг</w:t>
            </w:r>
          </w:p>
        </w:tc>
      </w:tr>
      <w:tr w:rsidR="005D773C" w:rsidRPr="008C2DC4" w14:paraId="22E1EAF0" w14:textId="77777777" w:rsidTr="00B30050">
        <w:trPr>
          <w:trHeight w:val="300"/>
        </w:trPr>
        <w:tc>
          <w:tcPr>
            <w:tcW w:w="805" w:type="pct"/>
            <w:vMerge/>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5B2996AC" w14:textId="77777777" w:rsidR="008C2DC4" w:rsidRPr="008C2DC4" w:rsidRDefault="008C2DC4" w:rsidP="00B30050">
            <w:pPr>
              <w:spacing w:line="240" w:lineRule="auto"/>
              <w:ind w:firstLine="0"/>
              <w:jc w:val="left"/>
              <w:rPr>
                <w:rFonts w:eastAsia="Times New Roman"/>
                <w:b/>
                <w:bCs/>
                <w:color w:val="000000"/>
                <w:sz w:val="22"/>
                <w:lang w:eastAsia="ru-RU"/>
              </w:rPr>
            </w:pPr>
          </w:p>
        </w:tc>
        <w:tc>
          <w:tcPr>
            <w:tcW w:w="283" w:type="pct"/>
            <w:tcBorders>
              <w:top w:val="nil"/>
              <w:left w:val="nil"/>
              <w:bottom w:val="single" w:sz="4" w:space="0" w:color="auto"/>
              <w:right w:val="single" w:sz="4" w:space="0" w:color="auto"/>
            </w:tcBorders>
            <w:shd w:val="clear" w:color="auto" w:fill="EAF1DD" w:themeFill="accent3" w:themeFillTint="33"/>
            <w:noWrap/>
            <w:vAlign w:val="center"/>
            <w:hideMark/>
          </w:tcPr>
          <w:p w14:paraId="65862870"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w:t>
            </w:r>
          </w:p>
        </w:tc>
        <w:tc>
          <w:tcPr>
            <w:tcW w:w="352" w:type="pct"/>
            <w:tcBorders>
              <w:top w:val="nil"/>
              <w:left w:val="nil"/>
              <w:bottom w:val="single" w:sz="4" w:space="0" w:color="auto"/>
              <w:right w:val="single" w:sz="4" w:space="0" w:color="auto"/>
            </w:tcBorders>
            <w:shd w:val="clear" w:color="auto" w:fill="EAF1DD" w:themeFill="accent3" w:themeFillTint="33"/>
            <w:noWrap/>
            <w:vAlign w:val="center"/>
            <w:hideMark/>
          </w:tcPr>
          <w:p w14:paraId="66CA365D"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ЦУ</w:t>
            </w:r>
          </w:p>
        </w:tc>
        <w:tc>
          <w:tcPr>
            <w:tcW w:w="352" w:type="pct"/>
            <w:tcBorders>
              <w:top w:val="nil"/>
              <w:left w:val="nil"/>
              <w:bottom w:val="single" w:sz="4" w:space="0" w:color="auto"/>
              <w:right w:val="single" w:sz="4" w:space="0" w:color="auto"/>
            </w:tcBorders>
            <w:shd w:val="clear" w:color="auto" w:fill="EAF1DD" w:themeFill="accent3" w:themeFillTint="33"/>
            <w:noWrap/>
            <w:vAlign w:val="center"/>
            <w:hideMark/>
          </w:tcPr>
          <w:p w14:paraId="76947A47"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УВ</w:t>
            </w:r>
          </w:p>
        </w:tc>
        <w:tc>
          <w:tcPr>
            <w:tcW w:w="208" w:type="pct"/>
            <w:tcBorders>
              <w:top w:val="nil"/>
              <w:left w:val="nil"/>
              <w:bottom w:val="single" w:sz="4" w:space="0" w:color="auto"/>
              <w:right w:val="single" w:sz="4" w:space="0" w:color="auto"/>
            </w:tcBorders>
            <w:shd w:val="clear" w:color="auto" w:fill="EAF1DD" w:themeFill="accent3" w:themeFillTint="33"/>
            <w:noWrap/>
            <w:vAlign w:val="center"/>
            <w:hideMark/>
          </w:tcPr>
          <w:p w14:paraId="3923F698"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w:t>
            </w:r>
          </w:p>
        </w:tc>
        <w:tc>
          <w:tcPr>
            <w:tcW w:w="240" w:type="pct"/>
            <w:tcBorders>
              <w:top w:val="nil"/>
              <w:left w:val="nil"/>
              <w:bottom w:val="single" w:sz="4" w:space="0" w:color="auto"/>
              <w:right w:val="single" w:sz="4" w:space="0" w:color="auto"/>
            </w:tcBorders>
            <w:shd w:val="clear" w:color="auto" w:fill="EAF1DD" w:themeFill="accent3" w:themeFillTint="33"/>
            <w:noWrap/>
            <w:vAlign w:val="center"/>
            <w:hideMark/>
          </w:tcPr>
          <w:p w14:paraId="33B8085A"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ЦУ</w:t>
            </w:r>
          </w:p>
        </w:tc>
        <w:tc>
          <w:tcPr>
            <w:tcW w:w="291" w:type="pct"/>
            <w:tcBorders>
              <w:top w:val="nil"/>
              <w:left w:val="nil"/>
              <w:bottom w:val="single" w:sz="4" w:space="0" w:color="auto"/>
              <w:right w:val="single" w:sz="4" w:space="0" w:color="auto"/>
            </w:tcBorders>
            <w:shd w:val="clear" w:color="auto" w:fill="EAF1DD" w:themeFill="accent3" w:themeFillTint="33"/>
            <w:noWrap/>
            <w:vAlign w:val="center"/>
            <w:hideMark/>
          </w:tcPr>
          <w:p w14:paraId="36252416"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УВ</w:t>
            </w:r>
          </w:p>
        </w:tc>
        <w:tc>
          <w:tcPr>
            <w:tcW w:w="203" w:type="pct"/>
            <w:tcBorders>
              <w:top w:val="nil"/>
              <w:left w:val="nil"/>
              <w:bottom w:val="single" w:sz="4" w:space="0" w:color="auto"/>
              <w:right w:val="single" w:sz="4" w:space="0" w:color="auto"/>
            </w:tcBorders>
            <w:shd w:val="clear" w:color="auto" w:fill="EAF1DD" w:themeFill="accent3" w:themeFillTint="33"/>
            <w:noWrap/>
            <w:vAlign w:val="center"/>
            <w:hideMark/>
          </w:tcPr>
          <w:p w14:paraId="49E62D18"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w:t>
            </w:r>
          </w:p>
        </w:tc>
        <w:tc>
          <w:tcPr>
            <w:tcW w:w="203" w:type="pct"/>
            <w:tcBorders>
              <w:top w:val="nil"/>
              <w:left w:val="nil"/>
              <w:bottom w:val="single" w:sz="4" w:space="0" w:color="auto"/>
              <w:right w:val="single" w:sz="4" w:space="0" w:color="auto"/>
            </w:tcBorders>
            <w:shd w:val="clear" w:color="auto" w:fill="EAF1DD" w:themeFill="accent3" w:themeFillTint="33"/>
            <w:noWrap/>
            <w:vAlign w:val="center"/>
            <w:hideMark/>
          </w:tcPr>
          <w:p w14:paraId="1E5CC80A"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ЦУ</w:t>
            </w:r>
          </w:p>
        </w:tc>
        <w:tc>
          <w:tcPr>
            <w:tcW w:w="308" w:type="pct"/>
            <w:tcBorders>
              <w:top w:val="nil"/>
              <w:left w:val="nil"/>
              <w:bottom w:val="single" w:sz="4" w:space="0" w:color="auto"/>
              <w:right w:val="single" w:sz="4" w:space="0" w:color="auto"/>
            </w:tcBorders>
            <w:shd w:val="clear" w:color="auto" w:fill="EAF1DD" w:themeFill="accent3" w:themeFillTint="33"/>
            <w:noWrap/>
            <w:vAlign w:val="center"/>
            <w:hideMark/>
          </w:tcPr>
          <w:p w14:paraId="6872E4B2"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УВ</w:t>
            </w:r>
          </w:p>
        </w:tc>
        <w:tc>
          <w:tcPr>
            <w:tcW w:w="203" w:type="pct"/>
            <w:tcBorders>
              <w:top w:val="nil"/>
              <w:left w:val="nil"/>
              <w:bottom w:val="single" w:sz="4" w:space="0" w:color="auto"/>
              <w:right w:val="single" w:sz="4" w:space="0" w:color="auto"/>
            </w:tcBorders>
            <w:shd w:val="clear" w:color="auto" w:fill="EAF1DD" w:themeFill="accent3" w:themeFillTint="33"/>
            <w:noWrap/>
            <w:vAlign w:val="center"/>
            <w:hideMark/>
          </w:tcPr>
          <w:p w14:paraId="1ABC824B"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w:t>
            </w:r>
          </w:p>
        </w:tc>
        <w:tc>
          <w:tcPr>
            <w:tcW w:w="203" w:type="pct"/>
            <w:tcBorders>
              <w:top w:val="nil"/>
              <w:left w:val="nil"/>
              <w:bottom w:val="single" w:sz="4" w:space="0" w:color="auto"/>
              <w:right w:val="single" w:sz="4" w:space="0" w:color="auto"/>
            </w:tcBorders>
            <w:shd w:val="clear" w:color="auto" w:fill="EAF1DD" w:themeFill="accent3" w:themeFillTint="33"/>
            <w:noWrap/>
            <w:vAlign w:val="center"/>
            <w:hideMark/>
          </w:tcPr>
          <w:p w14:paraId="4CDF33DD"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ЦУ</w:t>
            </w:r>
          </w:p>
        </w:tc>
        <w:tc>
          <w:tcPr>
            <w:tcW w:w="316" w:type="pct"/>
            <w:tcBorders>
              <w:top w:val="nil"/>
              <w:left w:val="nil"/>
              <w:bottom w:val="single" w:sz="4" w:space="0" w:color="auto"/>
              <w:right w:val="single" w:sz="4" w:space="0" w:color="auto"/>
            </w:tcBorders>
            <w:shd w:val="clear" w:color="auto" w:fill="EAF1DD" w:themeFill="accent3" w:themeFillTint="33"/>
            <w:noWrap/>
            <w:vAlign w:val="center"/>
            <w:hideMark/>
          </w:tcPr>
          <w:p w14:paraId="29D57D1A"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УВ</w:t>
            </w:r>
          </w:p>
        </w:tc>
        <w:tc>
          <w:tcPr>
            <w:tcW w:w="282" w:type="pct"/>
            <w:tcBorders>
              <w:top w:val="nil"/>
              <w:left w:val="nil"/>
              <w:bottom w:val="single" w:sz="4" w:space="0" w:color="auto"/>
              <w:right w:val="single" w:sz="4" w:space="0" w:color="auto"/>
            </w:tcBorders>
            <w:shd w:val="clear" w:color="auto" w:fill="EAF1DD" w:themeFill="accent3" w:themeFillTint="33"/>
            <w:noWrap/>
            <w:vAlign w:val="center"/>
            <w:hideMark/>
          </w:tcPr>
          <w:p w14:paraId="7E2D23C9"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w:t>
            </w:r>
          </w:p>
        </w:tc>
        <w:tc>
          <w:tcPr>
            <w:tcW w:w="203" w:type="pct"/>
            <w:tcBorders>
              <w:top w:val="nil"/>
              <w:left w:val="nil"/>
              <w:bottom w:val="single" w:sz="4" w:space="0" w:color="auto"/>
              <w:right w:val="single" w:sz="4" w:space="0" w:color="auto"/>
            </w:tcBorders>
            <w:shd w:val="clear" w:color="auto" w:fill="EAF1DD" w:themeFill="accent3" w:themeFillTint="33"/>
            <w:noWrap/>
            <w:vAlign w:val="center"/>
            <w:hideMark/>
          </w:tcPr>
          <w:p w14:paraId="24C2D1F4"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ЦУ</w:t>
            </w:r>
          </w:p>
        </w:tc>
        <w:tc>
          <w:tcPr>
            <w:tcW w:w="301" w:type="pct"/>
            <w:tcBorders>
              <w:top w:val="nil"/>
              <w:left w:val="nil"/>
              <w:bottom w:val="single" w:sz="4" w:space="0" w:color="auto"/>
              <w:right w:val="single" w:sz="4" w:space="0" w:color="auto"/>
            </w:tcBorders>
            <w:shd w:val="clear" w:color="auto" w:fill="EAF1DD" w:themeFill="accent3" w:themeFillTint="33"/>
            <w:noWrap/>
            <w:vAlign w:val="center"/>
            <w:hideMark/>
          </w:tcPr>
          <w:p w14:paraId="60FD41E6"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С/ЦУ</w:t>
            </w:r>
          </w:p>
        </w:tc>
        <w:tc>
          <w:tcPr>
            <w:tcW w:w="244" w:type="pct"/>
            <w:tcBorders>
              <w:top w:val="nil"/>
              <w:left w:val="nil"/>
              <w:bottom w:val="single" w:sz="4" w:space="0" w:color="auto"/>
              <w:right w:val="single" w:sz="4" w:space="0" w:color="auto"/>
            </w:tcBorders>
            <w:shd w:val="clear" w:color="auto" w:fill="EAF1DD" w:themeFill="accent3" w:themeFillTint="33"/>
            <w:noWrap/>
            <w:vAlign w:val="center"/>
            <w:hideMark/>
          </w:tcPr>
          <w:p w14:paraId="6ED60099"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УВ</w:t>
            </w:r>
          </w:p>
        </w:tc>
      </w:tr>
      <w:tr w:rsidR="008C2DC4" w:rsidRPr="008C2DC4" w14:paraId="59F92247"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4FFECEAE"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24ЯМДО-1</w:t>
            </w:r>
          </w:p>
        </w:tc>
        <w:tc>
          <w:tcPr>
            <w:tcW w:w="283" w:type="pct"/>
            <w:tcBorders>
              <w:top w:val="nil"/>
              <w:left w:val="nil"/>
              <w:bottom w:val="single" w:sz="4" w:space="0" w:color="auto"/>
              <w:right w:val="single" w:sz="4" w:space="0" w:color="auto"/>
            </w:tcBorders>
            <w:shd w:val="clear" w:color="auto" w:fill="auto"/>
            <w:noWrap/>
            <w:vAlign w:val="center"/>
            <w:hideMark/>
          </w:tcPr>
          <w:p w14:paraId="7D4BCCB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&lt;0,005</w:t>
            </w:r>
          </w:p>
        </w:tc>
        <w:tc>
          <w:tcPr>
            <w:tcW w:w="352" w:type="pct"/>
            <w:tcBorders>
              <w:top w:val="nil"/>
              <w:left w:val="nil"/>
              <w:bottom w:val="single" w:sz="4" w:space="0" w:color="auto"/>
              <w:right w:val="single" w:sz="4" w:space="0" w:color="auto"/>
            </w:tcBorders>
            <w:shd w:val="clear" w:color="auto" w:fill="auto"/>
            <w:noWrap/>
            <w:vAlign w:val="center"/>
            <w:hideMark/>
          </w:tcPr>
          <w:p w14:paraId="5FF96AB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0,203742</w:t>
            </w:r>
          </w:p>
        </w:tc>
        <w:tc>
          <w:tcPr>
            <w:tcW w:w="352" w:type="pct"/>
            <w:tcBorders>
              <w:top w:val="nil"/>
              <w:left w:val="nil"/>
              <w:bottom w:val="single" w:sz="4" w:space="0" w:color="auto"/>
              <w:right w:val="single" w:sz="4" w:space="0" w:color="auto"/>
            </w:tcBorders>
            <w:shd w:val="clear" w:color="auto" w:fill="auto"/>
            <w:noWrap/>
            <w:vAlign w:val="center"/>
            <w:hideMark/>
          </w:tcPr>
          <w:p w14:paraId="7E7FA70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6,791391</w:t>
            </w:r>
          </w:p>
        </w:tc>
        <w:tc>
          <w:tcPr>
            <w:tcW w:w="208" w:type="pct"/>
            <w:tcBorders>
              <w:top w:val="nil"/>
              <w:left w:val="nil"/>
              <w:bottom w:val="single" w:sz="4" w:space="0" w:color="auto"/>
              <w:right w:val="single" w:sz="4" w:space="0" w:color="auto"/>
            </w:tcBorders>
            <w:shd w:val="clear" w:color="auto" w:fill="auto"/>
            <w:noWrap/>
            <w:vAlign w:val="center"/>
            <w:hideMark/>
          </w:tcPr>
          <w:p w14:paraId="02387CE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5,6</w:t>
            </w:r>
          </w:p>
        </w:tc>
        <w:tc>
          <w:tcPr>
            <w:tcW w:w="240" w:type="pct"/>
            <w:tcBorders>
              <w:top w:val="nil"/>
              <w:left w:val="nil"/>
              <w:bottom w:val="single" w:sz="4" w:space="0" w:color="auto"/>
              <w:right w:val="single" w:sz="4" w:space="0" w:color="auto"/>
            </w:tcBorders>
            <w:shd w:val="clear" w:color="auto" w:fill="auto"/>
            <w:noWrap/>
            <w:vAlign w:val="center"/>
            <w:hideMark/>
          </w:tcPr>
          <w:p w14:paraId="4C1BB7F4"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16,5</w:t>
            </w:r>
          </w:p>
        </w:tc>
        <w:tc>
          <w:tcPr>
            <w:tcW w:w="291" w:type="pct"/>
            <w:tcBorders>
              <w:top w:val="nil"/>
              <w:left w:val="nil"/>
              <w:bottom w:val="single" w:sz="4" w:space="0" w:color="auto"/>
              <w:right w:val="single" w:sz="4" w:space="0" w:color="auto"/>
            </w:tcBorders>
            <w:shd w:val="clear" w:color="auto" w:fill="auto"/>
            <w:noWrap/>
            <w:vAlign w:val="center"/>
            <w:hideMark/>
          </w:tcPr>
          <w:p w14:paraId="5E6CDAE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87,083</w:t>
            </w:r>
          </w:p>
        </w:tc>
        <w:tc>
          <w:tcPr>
            <w:tcW w:w="203" w:type="pct"/>
            <w:tcBorders>
              <w:top w:val="nil"/>
              <w:left w:val="nil"/>
              <w:bottom w:val="single" w:sz="4" w:space="0" w:color="auto"/>
              <w:right w:val="single" w:sz="4" w:space="0" w:color="auto"/>
            </w:tcBorders>
            <w:shd w:val="clear" w:color="auto" w:fill="auto"/>
            <w:noWrap/>
            <w:vAlign w:val="center"/>
            <w:hideMark/>
          </w:tcPr>
          <w:p w14:paraId="11173A9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8,4</w:t>
            </w:r>
          </w:p>
        </w:tc>
        <w:tc>
          <w:tcPr>
            <w:tcW w:w="203" w:type="pct"/>
            <w:tcBorders>
              <w:top w:val="nil"/>
              <w:left w:val="nil"/>
              <w:bottom w:val="single" w:sz="4" w:space="0" w:color="auto"/>
              <w:right w:val="single" w:sz="4" w:space="0" w:color="auto"/>
            </w:tcBorders>
            <w:shd w:val="clear" w:color="auto" w:fill="auto"/>
            <w:noWrap/>
            <w:vAlign w:val="center"/>
            <w:hideMark/>
          </w:tcPr>
          <w:p w14:paraId="432FAF2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54,5</w:t>
            </w:r>
          </w:p>
        </w:tc>
        <w:tc>
          <w:tcPr>
            <w:tcW w:w="308" w:type="pct"/>
            <w:tcBorders>
              <w:top w:val="nil"/>
              <w:left w:val="nil"/>
              <w:bottom w:val="single" w:sz="4" w:space="0" w:color="auto"/>
              <w:right w:val="single" w:sz="4" w:space="0" w:color="auto"/>
            </w:tcBorders>
            <w:shd w:val="clear" w:color="auto" w:fill="auto"/>
            <w:noWrap/>
            <w:vAlign w:val="center"/>
            <w:hideMark/>
          </w:tcPr>
          <w:p w14:paraId="175F9ED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280,29</w:t>
            </w:r>
          </w:p>
        </w:tc>
        <w:tc>
          <w:tcPr>
            <w:tcW w:w="203" w:type="pct"/>
            <w:tcBorders>
              <w:top w:val="nil"/>
              <w:left w:val="nil"/>
              <w:bottom w:val="single" w:sz="4" w:space="0" w:color="auto"/>
              <w:right w:val="single" w:sz="4" w:space="0" w:color="auto"/>
            </w:tcBorders>
            <w:shd w:val="clear" w:color="auto" w:fill="auto"/>
            <w:noWrap/>
            <w:vAlign w:val="center"/>
            <w:hideMark/>
          </w:tcPr>
          <w:p w14:paraId="4A5DB45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w:t>
            </w:r>
          </w:p>
        </w:tc>
        <w:tc>
          <w:tcPr>
            <w:tcW w:w="203" w:type="pct"/>
            <w:tcBorders>
              <w:top w:val="nil"/>
              <w:left w:val="nil"/>
              <w:bottom w:val="single" w:sz="4" w:space="0" w:color="auto"/>
              <w:right w:val="single" w:sz="4" w:space="0" w:color="auto"/>
            </w:tcBorders>
            <w:shd w:val="clear" w:color="auto" w:fill="auto"/>
            <w:noWrap/>
            <w:vAlign w:val="center"/>
            <w:hideMark/>
          </w:tcPr>
          <w:p w14:paraId="07DC285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51</w:t>
            </w:r>
          </w:p>
        </w:tc>
        <w:tc>
          <w:tcPr>
            <w:tcW w:w="316" w:type="pct"/>
            <w:tcBorders>
              <w:top w:val="nil"/>
              <w:left w:val="nil"/>
              <w:bottom w:val="single" w:sz="4" w:space="0" w:color="auto"/>
              <w:right w:val="single" w:sz="4" w:space="0" w:color="auto"/>
            </w:tcBorders>
            <w:shd w:val="clear" w:color="auto" w:fill="auto"/>
            <w:noWrap/>
            <w:vAlign w:val="center"/>
            <w:hideMark/>
          </w:tcPr>
          <w:p w14:paraId="2404C7C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193,8</w:t>
            </w:r>
          </w:p>
        </w:tc>
        <w:tc>
          <w:tcPr>
            <w:tcW w:w="282" w:type="pct"/>
            <w:tcBorders>
              <w:top w:val="nil"/>
              <w:left w:val="nil"/>
              <w:bottom w:val="single" w:sz="4" w:space="0" w:color="auto"/>
              <w:right w:val="single" w:sz="4" w:space="0" w:color="auto"/>
            </w:tcBorders>
            <w:shd w:val="clear" w:color="auto" w:fill="auto"/>
            <w:noWrap/>
            <w:vAlign w:val="center"/>
            <w:hideMark/>
          </w:tcPr>
          <w:p w14:paraId="667026C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w:t>
            </w:r>
          </w:p>
        </w:tc>
        <w:tc>
          <w:tcPr>
            <w:tcW w:w="203" w:type="pct"/>
            <w:tcBorders>
              <w:top w:val="nil"/>
              <w:left w:val="nil"/>
              <w:bottom w:val="single" w:sz="4" w:space="0" w:color="auto"/>
              <w:right w:val="single" w:sz="4" w:space="0" w:color="auto"/>
            </w:tcBorders>
            <w:shd w:val="clear" w:color="auto" w:fill="auto"/>
            <w:noWrap/>
            <w:vAlign w:val="center"/>
            <w:hideMark/>
          </w:tcPr>
          <w:p w14:paraId="778BACA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10,5</w:t>
            </w:r>
          </w:p>
        </w:tc>
        <w:tc>
          <w:tcPr>
            <w:tcW w:w="301" w:type="pct"/>
            <w:tcBorders>
              <w:top w:val="nil"/>
              <w:left w:val="nil"/>
              <w:bottom w:val="single" w:sz="4" w:space="0" w:color="auto"/>
              <w:right w:val="single" w:sz="4" w:space="0" w:color="auto"/>
            </w:tcBorders>
            <w:shd w:val="clear" w:color="auto" w:fill="auto"/>
            <w:noWrap/>
            <w:vAlign w:val="center"/>
            <w:hideMark/>
          </w:tcPr>
          <w:p w14:paraId="446C5EA3" w14:textId="53162C01" w:rsidR="008C2DC4" w:rsidRPr="008C2DC4" w:rsidRDefault="00DE7EDA" w:rsidP="00B30050">
            <w:pPr>
              <w:spacing w:line="240" w:lineRule="auto"/>
              <w:ind w:firstLine="0"/>
              <w:jc w:val="center"/>
              <w:rPr>
                <w:rFonts w:eastAsia="Times New Roman"/>
                <w:color w:val="000000"/>
                <w:sz w:val="22"/>
                <w:lang w:eastAsia="ru-RU"/>
              </w:rPr>
            </w:pPr>
            <w:r>
              <w:rPr>
                <w:rFonts w:eastAsia="Times New Roman"/>
                <w:color w:val="000000"/>
                <w:sz w:val="22"/>
                <w:lang w:eastAsia="ru-RU"/>
              </w:rPr>
              <w:t>0,3810</w:t>
            </w:r>
          </w:p>
        </w:tc>
        <w:tc>
          <w:tcPr>
            <w:tcW w:w="244" w:type="pct"/>
            <w:tcBorders>
              <w:top w:val="nil"/>
              <w:left w:val="nil"/>
              <w:bottom w:val="single" w:sz="4" w:space="0" w:color="auto"/>
              <w:right w:val="single" w:sz="4" w:space="0" w:color="auto"/>
            </w:tcBorders>
            <w:shd w:val="clear" w:color="auto" w:fill="auto"/>
            <w:noWrap/>
            <w:vAlign w:val="center"/>
            <w:hideMark/>
          </w:tcPr>
          <w:p w14:paraId="0C775B6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63</w:t>
            </w:r>
          </w:p>
        </w:tc>
      </w:tr>
      <w:tr w:rsidR="008C2DC4" w:rsidRPr="008C2DC4" w14:paraId="0D8D1B35"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45A4E4AB"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24ЯМДО-2</w:t>
            </w:r>
          </w:p>
        </w:tc>
        <w:tc>
          <w:tcPr>
            <w:tcW w:w="283" w:type="pct"/>
            <w:tcBorders>
              <w:top w:val="nil"/>
              <w:left w:val="nil"/>
              <w:bottom w:val="single" w:sz="4" w:space="0" w:color="auto"/>
              <w:right w:val="single" w:sz="4" w:space="0" w:color="auto"/>
            </w:tcBorders>
            <w:shd w:val="clear" w:color="auto" w:fill="auto"/>
            <w:noWrap/>
            <w:vAlign w:val="center"/>
            <w:hideMark/>
          </w:tcPr>
          <w:p w14:paraId="61E55D0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0,0055</w:t>
            </w:r>
          </w:p>
        </w:tc>
        <w:tc>
          <w:tcPr>
            <w:tcW w:w="352" w:type="pct"/>
            <w:tcBorders>
              <w:top w:val="nil"/>
              <w:left w:val="nil"/>
              <w:bottom w:val="single" w:sz="4" w:space="0" w:color="auto"/>
              <w:right w:val="single" w:sz="4" w:space="0" w:color="auto"/>
            </w:tcBorders>
            <w:shd w:val="clear" w:color="auto" w:fill="auto"/>
            <w:noWrap/>
            <w:vAlign w:val="center"/>
            <w:hideMark/>
          </w:tcPr>
          <w:p w14:paraId="372E6E0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0,231437</w:t>
            </w:r>
          </w:p>
        </w:tc>
        <w:tc>
          <w:tcPr>
            <w:tcW w:w="352" w:type="pct"/>
            <w:tcBorders>
              <w:top w:val="nil"/>
              <w:left w:val="nil"/>
              <w:bottom w:val="single" w:sz="4" w:space="0" w:color="auto"/>
              <w:right w:val="single" w:sz="4" w:space="0" w:color="auto"/>
            </w:tcBorders>
            <w:shd w:val="clear" w:color="auto" w:fill="auto"/>
            <w:noWrap/>
            <w:vAlign w:val="center"/>
            <w:hideMark/>
          </w:tcPr>
          <w:p w14:paraId="0B40850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7,71457</w:t>
            </w:r>
          </w:p>
        </w:tc>
        <w:tc>
          <w:tcPr>
            <w:tcW w:w="208" w:type="pct"/>
            <w:tcBorders>
              <w:top w:val="nil"/>
              <w:left w:val="nil"/>
              <w:bottom w:val="single" w:sz="4" w:space="0" w:color="auto"/>
              <w:right w:val="single" w:sz="4" w:space="0" w:color="auto"/>
            </w:tcBorders>
            <w:shd w:val="clear" w:color="auto" w:fill="auto"/>
            <w:noWrap/>
            <w:vAlign w:val="center"/>
            <w:hideMark/>
          </w:tcPr>
          <w:p w14:paraId="453CEA2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w:t>
            </w:r>
          </w:p>
        </w:tc>
        <w:tc>
          <w:tcPr>
            <w:tcW w:w="240" w:type="pct"/>
            <w:tcBorders>
              <w:top w:val="nil"/>
              <w:left w:val="nil"/>
              <w:bottom w:val="single" w:sz="4" w:space="0" w:color="auto"/>
              <w:right w:val="single" w:sz="4" w:space="0" w:color="auto"/>
            </w:tcBorders>
            <w:shd w:val="clear" w:color="auto" w:fill="auto"/>
            <w:noWrap/>
            <w:vAlign w:val="center"/>
            <w:hideMark/>
          </w:tcPr>
          <w:p w14:paraId="4CF007B4"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21,42</w:t>
            </w:r>
          </w:p>
        </w:tc>
        <w:tc>
          <w:tcPr>
            <w:tcW w:w="291" w:type="pct"/>
            <w:tcBorders>
              <w:top w:val="nil"/>
              <w:left w:val="nil"/>
              <w:bottom w:val="single" w:sz="4" w:space="0" w:color="auto"/>
              <w:right w:val="single" w:sz="4" w:space="0" w:color="auto"/>
            </w:tcBorders>
            <w:shd w:val="clear" w:color="auto" w:fill="auto"/>
            <w:noWrap/>
            <w:vAlign w:val="center"/>
            <w:hideMark/>
          </w:tcPr>
          <w:p w14:paraId="2F6451F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113,05</w:t>
            </w:r>
          </w:p>
        </w:tc>
        <w:tc>
          <w:tcPr>
            <w:tcW w:w="203" w:type="pct"/>
            <w:tcBorders>
              <w:top w:val="nil"/>
              <w:left w:val="nil"/>
              <w:bottom w:val="single" w:sz="4" w:space="0" w:color="auto"/>
              <w:right w:val="single" w:sz="4" w:space="0" w:color="auto"/>
            </w:tcBorders>
            <w:shd w:val="clear" w:color="auto" w:fill="auto"/>
            <w:noWrap/>
            <w:vAlign w:val="center"/>
            <w:hideMark/>
          </w:tcPr>
          <w:p w14:paraId="36A8645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21</w:t>
            </w:r>
          </w:p>
        </w:tc>
        <w:tc>
          <w:tcPr>
            <w:tcW w:w="203" w:type="pct"/>
            <w:tcBorders>
              <w:top w:val="nil"/>
              <w:left w:val="nil"/>
              <w:bottom w:val="single" w:sz="4" w:space="0" w:color="auto"/>
              <w:right w:val="single" w:sz="4" w:space="0" w:color="auto"/>
            </w:tcBorders>
            <w:shd w:val="clear" w:color="auto" w:fill="auto"/>
            <w:noWrap/>
            <w:vAlign w:val="center"/>
            <w:hideMark/>
          </w:tcPr>
          <w:p w14:paraId="751D422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79,1</w:t>
            </w:r>
          </w:p>
        </w:tc>
        <w:tc>
          <w:tcPr>
            <w:tcW w:w="308" w:type="pct"/>
            <w:tcBorders>
              <w:top w:val="nil"/>
              <w:left w:val="nil"/>
              <w:bottom w:val="single" w:sz="4" w:space="0" w:color="auto"/>
              <w:right w:val="single" w:sz="4" w:space="0" w:color="auto"/>
            </w:tcBorders>
            <w:shd w:val="clear" w:color="auto" w:fill="auto"/>
            <w:noWrap/>
            <w:vAlign w:val="center"/>
            <w:hideMark/>
          </w:tcPr>
          <w:p w14:paraId="7E7EC97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406,8</w:t>
            </w:r>
          </w:p>
        </w:tc>
        <w:tc>
          <w:tcPr>
            <w:tcW w:w="203" w:type="pct"/>
            <w:tcBorders>
              <w:top w:val="nil"/>
              <w:left w:val="nil"/>
              <w:bottom w:val="single" w:sz="4" w:space="0" w:color="auto"/>
              <w:right w:val="single" w:sz="4" w:space="0" w:color="auto"/>
            </w:tcBorders>
            <w:shd w:val="clear" w:color="auto" w:fill="auto"/>
            <w:noWrap/>
            <w:vAlign w:val="center"/>
            <w:hideMark/>
          </w:tcPr>
          <w:p w14:paraId="6105015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17</w:t>
            </w:r>
          </w:p>
        </w:tc>
        <w:tc>
          <w:tcPr>
            <w:tcW w:w="203" w:type="pct"/>
            <w:tcBorders>
              <w:top w:val="nil"/>
              <w:left w:val="nil"/>
              <w:bottom w:val="single" w:sz="4" w:space="0" w:color="auto"/>
              <w:right w:val="single" w:sz="4" w:space="0" w:color="auto"/>
            </w:tcBorders>
            <w:shd w:val="clear" w:color="auto" w:fill="auto"/>
            <w:noWrap/>
            <w:vAlign w:val="center"/>
            <w:hideMark/>
          </w:tcPr>
          <w:p w14:paraId="1811A90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67,4</w:t>
            </w:r>
          </w:p>
        </w:tc>
        <w:tc>
          <w:tcPr>
            <w:tcW w:w="316" w:type="pct"/>
            <w:tcBorders>
              <w:top w:val="nil"/>
              <w:left w:val="nil"/>
              <w:bottom w:val="single" w:sz="4" w:space="0" w:color="auto"/>
              <w:right w:val="single" w:sz="4" w:space="0" w:color="auto"/>
            </w:tcBorders>
            <w:shd w:val="clear" w:color="auto" w:fill="auto"/>
            <w:noWrap/>
            <w:vAlign w:val="center"/>
            <w:hideMark/>
          </w:tcPr>
          <w:p w14:paraId="788EF28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256,12</w:t>
            </w:r>
          </w:p>
        </w:tc>
        <w:tc>
          <w:tcPr>
            <w:tcW w:w="282" w:type="pct"/>
            <w:tcBorders>
              <w:top w:val="nil"/>
              <w:left w:val="nil"/>
              <w:bottom w:val="single" w:sz="4" w:space="0" w:color="auto"/>
              <w:right w:val="single" w:sz="4" w:space="0" w:color="auto"/>
            </w:tcBorders>
            <w:shd w:val="clear" w:color="auto" w:fill="auto"/>
            <w:noWrap/>
            <w:vAlign w:val="center"/>
            <w:hideMark/>
          </w:tcPr>
          <w:p w14:paraId="1EFBBFC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13</w:t>
            </w:r>
          </w:p>
        </w:tc>
        <w:tc>
          <w:tcPr>
            <w:tcW w:w="203" w:type="pct"/>
            <w:tcBorders>
              <w:top w:val="nil"/>
              <w:left w:val="nil"/>
              <w:bottom w:val="single" w:sz="4" w:space="0" w:color="auto"/>
              <w:right w:val="single" w:sz="4" w:space="0" w:color="auto"/>
            </w:tcBorders>
            <w:shd w:val="clear" w:color="auto" w:fill="auto"/>
            <w:noWrap/>
            <w:vAlign w:val="center"/>
            <w:hideMark/>
          </w:tcPr>
          <w:p w14:paraId="3AF7E8F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18,7</w:t>
            </w:r>
          </w:p>
        </w:tc>
        <w:tc>
          <w:tcPr>
            <w:tcW w:w="301" w:type="pct"/>
            <w:tcBorders>
              <w:top w:val="nil"/>
              <w:left w:val="nil"/>
              <w:bottom w:val="single" w:sz="4" w:space="0" w:color="auto"/>
              <w:right w:val="single" w:sz="4" w:space="0" w:color="auto"/>
            </w:tcBorders>
            <w:shd w:val="clear" w:color="auto" w:fill="auto"/>
            <w:noWrap/>
            <w:vAlign w:val="center"/>
            <w:hideMark/>
          </w:tcPr>
          <w:p w14:paraId="53B118C2" w14:textId="304A8E21" w:rsidR="008C2DC4" w:rsidRPr="008C2DC4" w:rsidRDefault="00DE7EDA" w:rsidP="00B30050">
            <w:pPr>
              <w:spacing w:line="240" w:lineRule="auto"/>
              <w:ind w:firstLine="0"/>
              <w:jc w:val="center"/>
              <w:rPr>
                <w:rFonts w:eastAsia="Times New Roman"/>
                <w:color w:val="000000"/>
                <w:sz w:val="22"/>
                <w:lang w:eastAsia="ru-RU"/>
              </w:rPr>
            </w:pPr>
            <w:r w:rsidRPr="00DE7EDA">
              <w:rPr>
                <w:rFonts w:eastAsia="Times New Roman"/>
                <w:color w:val="000000"/>
                <w:sz w:val="22"/>
                <w:lang w:eastAsia="ru-RU"/>
              </w:rPr>
              <w:t>0,695</w:t>
            </w:r>
            <w:r>
              <w:rPr>
                <w:rFonts w:eastAsia="Times New Roman"/>
                <w:color w:val="000000"/>
                <w:sz w:val="22"/>
                <w:lang w:eastAsia="ru-RU"/>
              </w:rPr>
              <w:t>2</w:t>
            </w:r>
          </w:p>
        </w:tc>
        <w:tc>
          <w:tcPr>
            <w:tcW w:w="244" w:type="pct"/>
            <w:tcBorders>
              <w:top w:val="nil"/>
              <w:left w:val="nil"/>
              <w:bottom w:val="single" w:sz="4" w:space="0" w:color="auto"/>
              <w:right w:val="single" w:sz="4" w:space="0" w:color="auto"/>
            </w:tcBorders>
            <w:shd w:val="clear" w:color="auto" w:fill="auto"/>
            <w:noWrap/>
            <w:vAlign w:val="center"/>
            <w:hideMark/>
          </w:tcPr>
          <w:p w14:paraId="4C0F99D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112,2</w:t>
            </w:r>
          </w:p>
        </w:tc>
      </w:tr>
      <w:tr w:rsidR="008C2DC4" w:rsidRPr="008C2DC4" w14:paraId="296BA11D"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795974C7"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24ЯМДО-3</w:t>
            </w:r>
          </w:p>
        </w:tc>
        <w:tc>
          <w:tcPr>
            <w:tcW w:w="283" w:type="pct"/>
            <w:tcBorders>
              <w:top w:val="nil"/>
              <w:left w:val="nil"/>
              <w:bottom w:val="single" w:sz="4" w:space="0" w:color="auto"/>
              <w:right w:val="single" w:sz="4" w:space="0" w:color="auto"/>
            </w:tcBorders>
            <w:shd w:val="clear" w:color="auto" w:fill="auto"/>
            <w:noWrap/>
            <w:vAlign w:val="center"/>
            <w:hideMark/>
          </w:tcPr>
          <w:p w14:paraId="77E1DCC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&lt;0,005</w:t>
            </w:r>
          </w:p>
        </w:tc>
        <w:tc>
          <w:tcPr>
            <w:tcW w:w="352" w:type="pct"/>
            <w:tcBorders>
              <w:top w:val="nil"/>
              <w:left w:val="nil"/>
              <w:bottom w:val="single" w:sz="4" w:space="0" w:color="auto"/>
              <w:right w:val="single" w:sz="4" w:space="0" w:color="auto"/>
            </w:tcBorders>
            <w:shd w:val="clear" w:color="auto" w:fill="auto"/>
            <w:noWrap/>
            <w:vAlign w:val="center"/>
            <w:hideMark/>
          </w:tcPr>
          <w:p w14:paraId="2EE0442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0,22806</w:t>
            </w:r>
          </w:p>
        </w:tc>
        <w:tc>
          <w:tcPr>
            <w:tcW w:w="352" w:type="pct"/>
            <w:tcBorders>
              <w:top w:val="nil"/>
              <w:left w:val="nil"/>
              <w:bottom w:val="single" w:sz="4" w:space="0" w:color="auto"/>
              <w:right w:val="single" w:sz="4" w:space="0" w:color="auto"/>
            </w:tcBorders>
            <w:shd w:val="clear" w:color="auto" w:fill="auto"/>
            <w:noWrap/>
            <w:vAlign w:val="center"/>
            <w:hideMark/>
          </w:tcPr>
          <w:p w14:paraId="6CA3F92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7,601987</w:t>
            </w:r>
          </w:p>
        </w:tc>
        <w:tc>
          <w:tcPr>
            <w:tcW w:w="208" w:type="pct"/>
            <w:tcBorders>
              <w:top w:val="nil"/>
              <w:left w:val="nil"/>
              <w:bottom w:val="single" w:sz="4" w:space="0" w:color="auto"/>
              <w:right w:val="single" w:sz="4" w:space="0" w:color="auto"/>
            </w:tcBorders>
            <w:shd w:val="clear" w:color="auto" w:fill="auto"/>
            <w:noWrap/>
            <w:vAlign w:val="center"/>
            <w:hideMark/>
          </w:tcPr>
          <w:p w14:paraId="699AAE6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3,6</w:t>
            </w:r>
          </w:p>
        </w:tc>
        <w:tc>
          <w:tcPr>
            <w:tcW w:w="240" w:type="pct"/>
            <w:tcBorders>
              <w:top w:val="nil"/>
              <w:left w:val="nil"/>
              <w:bottom w:val="single" w:sz="4" w:space="0" w:color="auto"/>
              <w:right w:val="single" w:sz="4" w:space="0" w:color="auto"/>
            </w:tcBorders>
            <w:shd w:val="clear" w:color="auto" w:fill="auto"/>
            <w:noWrap/>
            <w:vAlign w:val="center"/>
            <w:hideMark/>
          </w:tcPr>
          <w:p w14:paraId="6E217FD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20,82</w:t>
            </w:r>
          </w:p>
        </w:tc>
        <w:tc>
          <w:tcPr>
            <w:tcW w:w="291" w:type="pct"/>
            <w:tcBorders>
              <w:top w:val="nil"/>
              <w:left w:val="nil"/>
              <w:bottom w:val="single" w:sz="4" w:space="0" w:color="auto"/>
              <w:right w:val="single" w:sz="4" w:space="0" w:color="auto"/>
            </w:tcBorders>
            <w:shd w:val="clear" w:color="auto" w:fill="auto"/>
            <w:noWrap/>
            <w:vAlign w:val="center"/>
            <w:hideMark/>
          </w:tcPr>
          <w:p w14:paraId="1632D79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109,88</w:t>
            </w:r>
          </w:p>
        </w:tc>
        <w:tc>
          <w:tcPr>
            <w:tcW w:w="203" w:type="pct"/>
            <w:tcBorders>
              <w:top w:val="nil"/>
              <w:left w:val="nil"/>
              <w:bottom w:val="single" w:sz="4" w:space="0" w:color="auto"/>
              <w:right w:val="single" w:sz="4" w:space="0" w:color="auto"/>
            </w:tcBorders>
            <w:shd w:val="clear" w:color="auto" w:fill="auto"/>
            <w:noWrap/>
            <w:vAlign w:val="center"/>
            <w:hideMark/>
          </w:tcPr>
          <w:p w14:paraId="378680F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12,3</w:t>
            </w:r>
          </w:p>
        </w:tc>
        <w:tc>
          <w:tcPr>
            <w:tcW w:w="203" w:type="pct"/>
            <w:tcBorders>
              <w:top w:val="nil"/>
              <w:left w:val="nil"/>
              <w:bottom w:val="single" w:sz="4" w:space="0" w:color="auto"/>
              <w:right w:val="single" w:sz="4" w:space="0" w:color="auto"/>
            </w:tcBorders>
            <w:shd w:val="clear" w:color="auto" w:fill="auto"/>
            <w:noWrap/>
            <w:vAlign w:val="center"/>
            <w:hideMark/>
          </w:tcPr>
          <w:p w14:paraId="3E0E894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76,1</w:t>
            </w:r>
          </w:p>
        </w:tc>
        <w:tc>
          <w:tcPr>
            <w:tcW w:w="308" w:type="pct"/>
            <w:tcBorders>
              <w:top w:val="nil"/>
              <w:left w:val="nil"/>
              <w:bottom w:val="single" w:sz="4" w:space="0" w:color="auto"/>
              <w:right w:val="single" w:sz="4" w:space="0" w:color="auto"/>
            </w:tcBorders>
            <w:shd w:val="clear" w:color="auto" w:fill="auto"/>
            <w:noWrap/>
            <w:vAlign w:val="center"/>
            <w:hideMark/>
          </w:tcPr>
          <w:p w14:paraId="4EB4505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391,37</w:t>
            </w:r>
          </w:p>
        </w:tc>
        <w:tc>
          <w:tcPr>
            <w:tcW w:w="203" w:type="pct"/>
            <w:tcBorders>
              <w:top w:val="nil"/>
              <w:left w:val="nil"/>
              <w:bottom w:val="single" w:sz="4" w:space="0" w:color="auto"/>
              <w:right w:val="single" w:sz="4" w:space="0" w:color="auto"/>
            </w:tcBorders>
            <w:shd w:val="clear" w:color="auto" w:fill="auto"/>
            <w:noWrap/>
            <w:vAlign w:val="center"/>
            <w:hideMark/>
          </w:tcPr>
          <w:p w14:paraId="7679F4C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11,2</w:t>
            </w:r>
          </w:p>
        </w:tc>
        <w:tc>
          <w:tcPr>
            <w:tcW w:w="203" w:type="pct"/>
            <w:tcBorders>
              <w:top w:val="nil"/>
              <w:left w:val="nil"/>
              <w:bottom w:val="single" w:sz="4" w:space="0" w:color="auto"/>
              <w:right w:val="single" w:sz="4" w:space="0" w:color="auto"/>
            </w:tcBorders>
            <w:shd w:val="clear" w:color="auto" w:fill="auto"/>
            <w:noWrap/>
            <w:vAlign w:val="center"/>
            <w:hideMark/>
          </w:tcPr>
          <w:p w14:paraId="3FAFC5A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65,4</w:t>
            </w:r>
          </w:p>
        </w:tc>
        <w:tc>
          <w:tcPr>
            <w:tcW w:w="316" w:type="pct"/>
            <w:tcBorders>
              <w:top w:val="nil"/>
              <w:left w:val="nil"/>
              <w:bottom w:val="single" w:sz="4" w:space="0" w:color="auto"/>
              <w:right w:val="single" w:sz="4" w:space="0" w:color="auto"/>
            </w:tcBorders>
            <w:shd w:val="clear" w:color="auto" w:fill="auto"/>
            <w:noWrap/>
            <w:vAlign w:val="center"/>
            <w:hideMark/>
          </w:tcPr>
          <w:p w14:paraId="553EE91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248,52</w:t>
            </w:r>
          </w:p>
        </w:tc>
        <w:tc>
          <w:tcPr>
            <w:tcW w:w="282" w:type="pct"/>
            <w:tcBorders>
              <w:top w:val="nil"/>
              <w:left w:val="nil"/>
              <w:bottom w:val="single" w:sz="4" w:space="0" w:color="auto"/>
              <w:right w:val="single" w:sz="4" w:space="0" w:color="auto"/>
            </w:tcBorders>
            <w:shd w:val="clear" w:color="auto" w:fill="auto"/>
            <w:noWrap/>
            <w:vAlign w:val="center"/>
            <w:hideMark/>
          </w:tcPr>
          <w:p w14:paraId="69810B7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7,1</w:t>
            </w:r>
          </w:p>
        </w:tc>
        <w:tc>
          <w:tcPr>
            <w:tcW w:w="203" w:type="pct"/>
            <w:tcBorders>
              <w:top w:val="nil"/>
              <w:left w:val="nil"/>
              <w:bottom w:val="single" w:sz="4" w:space="0" w:color="auto"/>
              <w:right w:val="single" w:sz="4" w:space="0" w:color="auto"/>
            </w:tcBorders>
            <w:shd w:val="clear" w:color="auto" w:fill="auto"/>
            <w:noWrap/>
            <w:vAlign w:val="center"/>
            <w:hideMark/>
          </w:tcPr>
          <w:p w14:paraId="16A2CF7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17,7</w:t>
            </w:r>
          </w:p>
        </w:tc>
        <w:tc>
          <w:tcPr>
            <w:tcW w:w="301" w:type="pct"/>
            <w:tcBorders>
              <w:top w:val="nil"/>
              <w:left w:val="nil"/>
              <w:bottom w:val="single" w:sz="4" w:space="0" w:color="auto"/>
              <w:right w:val="single" w:sz="4" w:space="0" w:color="auto"/>
            </w:tcBorders>
            <w:shd w:val="clear" w:color="auto" w:fill="auto"/>
            <w:noWrap/>
            <w:vAlign w:val="center"/>
            <w:hideMark/>
          </w:tcPr>
          <w:p w14:paraId="7EFD06C0" w14:textId="3C7D7C7E" w:rsidR="008C2DC4" w:rsidRPr="008C2DC4" w:rsidRDefault="00DE7EDA" w:rsidP="00B30050">
            <w:pPr>
              <w:spacing w:line="240" w:lineRule="auto"/>
              <w:ind w:firstLine="0"/>
              <w:jc w:val="center"/>
              <w:rPr>
                <w:rFonts w:eastAsia="Times New Roman"/>
                <w:color w:val="000000"/>
                <w:sz w:val="22"/>
                <w:lang w:eastAsia="ru-RU"/>
              </w:rPr>
            </w:pPr>
            <w:r w:rsidRPr="00DE7EDA">
              <w:rPr>
                <w:rFonts w:eastAsia="Times New Roman"/>
                <w:color w:val="000000"/>
                <w:sz w:val="22"/>
                <w:lang w:eastAsia="ru-RU"/>
              </w:rPr>
              <w:t>0,4011</w:t>
            </w:r>
          </w:p>
        </w:tc>
        <w:tc>
          <w:tcPr>
            <w:tcW w:w="244" w:type="pct"/>
            <w:tcBorders>
              <w:top w:val="nil"/>
              <w:left w:val="nil"/>
              <w:bottom w:val="single" w:sz="4" w:space="0" w:color="auto"/>
              <w:right w:val="single" w:sz="4" w:space="0" w:color="auto"/>
            </w:tcBorders>
            <w:shd w:val="clear" w:color="auto" w:fill="auto"/>
            <w:noWrap/>
            <w:vAlign w:val="center"/>
            <w:hideMark/>
          </w:tcPr>
          <w:p w14:paraId="4BF8F8B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106,2</w:t>
            </w:r>
          </w:p>
        </w:tc>
      </w:tr>
      <w:tr w:rsidR="008C2DC4" w:rsidRPr="008C2DC4" w14:paraId="60B9A7A1"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21109454"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24ЯМДО-4</w:t>
            </w:r>
          </w:p>
        </w:tc>
        <w:tc>
          <w:tcPr>
            <w:tcW w:w="283" w:type="pct"/>
            <w:tcBorders>
              <w:top w:val="nil"/>
              <w:left w:val="nil"/>
              <w:bottom w:val="single" w:sz="4" w:space="0" w:color="auto"/>
              <w:right w:val="single" w:sz="4" w:space="0" w:color="auto"/>
            </w:tcBorders>
            <w:shd w:val="clear" w:color="auto" w:fill="auto"/>
            <w:noWrap/>
            <w:vAlign w:val="center"/>
            <w:hideMark/>
          </w:tcPr>
          <w:p w14:paraId="1417163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0,0054</w:t>
            </w:r>
          </w:p>
        </w:tc>
        <w:tc>
          <w:tcPr>
            <w:tcW w:w="352" w:type="pct"/>
            <w:tcBorders>
              <w:top w:val="nil"/>
              <w:left w:val="nil"/>
              <w:bottom w:val="single" w:sz="4" w:space="0" w:color="auto"/>
              <w:right w:val="single" w:sz="4" w:space="0" w:color="auto"/>
            </w:tcBorders>
            <w:shd w:val="clear" w:color="auto" w:fill="auto"/>
            <w:noWrap/>
            <w:vAlign w:val="center"/>
            <w:hideMark/>
          </w:tcPr>
          <w:p w14:paraId="54BCCCB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0,231775</w:t>
            </w:r>
          </w:p>
        </w:tc>
        <w:tc>
          <w:tcPr>
            <w:tcW w:w="352" w:type="pct"/>
            <w:tcBorders>
              <w:top w:val="nil"/>
              <w:left w:val="nil"/>
              <w:bottom w:val="single" w:sz="4" w:space="0" w:color="auto"/>
              <w:right w:val="single" w:sz="4" w:space="0" w:color="auto"/>
            </w:tcBorders>
            <w:shd w:val="clear" w:color="auto" w:fill="auto"/>
            <w:noWrap/>
            <w:vAlign w:val="center"/>
            <w:hideMark/>
          </w:tcPr>
          <w:p w14:paraId="6A068F4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7,725828</w:t>
            </w:r>
          </w:p>
        </w:tc>
        <w:tc>
          <w:tcPr>
            <w:tcW w:w="208" w:type="pct"/>
            <w:tcBorders>
              <w:top w:val="nil"/>
              <w:left w:val="nil"/>
              <w:bottom w:val="single" w:sz="4" w:space="0" w:color="auto"/>
              <w:right w:val="single" w:sz="4" w:space="0" w:color="auto"/>
            </w:tcBorders>
            <w:shd w:val="clear" w:color="auto" w:fill="auto"/>
            <w:noWrap/>
            <w:vAlign w:val="center"/>
            <w:hideMark/>
          </w:tcPr>
          <w:p w14:paraId="18B367D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13</w:t>
            </w:r>
          </w:p>
        </w:tc>
        <w:tc>
          <w:tcPr>
            <w:tcW w:w="240" w:type="pct"/>
            <w:tcBorders>
              <w:top w:val="nil"/>
              <w:left w:val="nil"/>
              <w:bottom w:val="single" w:sz="4" w:space="0" w:color="auto"/>
              <w:right w:val="single" w:sz="4" w:space="0" w:color="auto"/>
            </w:tcBorders>
            <w:shd w:val="clear" w:color="auto" w:fill="auto"/>
            <w:noWrap/>
            <w:vAlign w:val="center"/>
            <w:hideMark/>
          </w:tcPr>
          <w:p w14:paraId="35A477A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21,48</w:t>
            </w:r>
          </w:p>
        </w:tc>
        <w:tc>
          <w:tcPr>
            <w:tcW w:w="291" w:type="pct"/>
            <w:tcBorders>
              <w:top w:val="nil"/>
              <w:left w:val="nil"/>
              <w:bottom w:val="single" w:sz="4" w:space="0" w:color="auto"/>
              <w:right w:val="single" w:sz="4" w:space="0" w:color="auto"/>
            </w:tcBorders>
            <w:shd w:val="clear" w:color="auto" w:fill="auto"/>
            <w:noWrap/>
            <w:vAlign w:val="center"/>
            <w:hideMark/>
          </w:tcPr>
          <w:p w14:paraId="018F30D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113,37</w:t>
            </w:r>
          </w:p>
        </w:tc>
        <w:tc>
          <w:tcPr>
            <w:tcW w:w="203" w:type="pct"/>
            <w:tcBorders>
              <w:top w:val="nil"/>
              <w:left w:val="nil"/>
              <w:bottom w:val="single" w:sz="4" w:space="0" w:color="auto"/>
              <w:right w:val="single" w:sz="4" w:space="0" w:color="auto"/>
            </w:tcBorders>
            <w:shd w:val="clear" w:color="auto" w:fill="auto"/>
            <w:noWrap/>
            <w:vAlign w:val="center"/>
            <w:hideMark/>
          </w:tcPr>
          <w:p w14:paraId="6D52570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w:t>
            </w:r>
          </w:p>
        </w:tc>
        <w:tc>
          <w:tcPr>
            <w:tcW w:w="203" w:type="pct"/>
            <w:tcBorders>
              <w:top w:val="nil"/>
              <w:left w:val="nil"/>
              <w:bottom w:val="single" w:sz="4" w:space="0" w:color="auto"/>
              <w:right w:val="single" w:sz="4" w:space="0" w:color="auto"/>
            </w:tcBorders>
            <w:shd w:val="clear" w:color="auto" w:fill="auto"/>
            <w:noWrap/>
            <w:vAlign w:val="center"/>
            <w:hideMark/>
          </w:tcPr>
          <w:p w14:paraId="0AE202C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79,4</w:t>
            </w:r>
          </w:p>
        </w:tc>
        <w:tc>
          <w:tcPr>
            <w:tcW w:w="308" w:type="pct"/>
            <w:tcBorders>
              <w:top w:val="nil"/>
              <w:left w:val="nil"/>
              <w:bottom w:val="single" w:sz="4" w:space="0" w:color="auto"/>
              <w:right w:val="single" w:sz="4" w:space="0" w:color="auto"/>
            </w:tcBorders>
            <w:shd w:val="clear" w:color="auto" w:fill="auto"/>
            <w:noWrap/>
            <w:vAlign w:val="center"/>
            <w:hideMark/>
          </w:tcPr>
          <w:p w14:paraId="1B91AA7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408,34</w:t>
            </w:r>
          </w:p>
        </w:tc>
        <w:tc>
          <w:tcPr>
            <w:tcW w:w="203" w:type="pct"/>
            <w:tcBorders>
              <w:top w:val="nil"/>
              <w:left w:val="nil"/>
              <w:bottom w:val="single" w:sz="4" w:space="0" w:color="auto"/>
              <w:right w:val="single" w:sz="4" w:space="0" w:color="auto"/>
            </w:tcBorders>
            <w:shd w:val="clear" w:color="auto" w:fill="auto"/>
            <w:noWrap/>
            <w:vAlign w:val="center"/>
            <w:hideMark/>
          </w:tcPr>
          <w:p w14:paraId="3E458214"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26</w:t>
            </w:r>
          </w:p>
        </w:tc>
        <w:tc>
          <w:tcPr>
            <w:tcW w:w="203" w:type="pct"/>
            <w:tcBorders>
              <w:top w:val="nil"/>
              <w:left w:val="nil"/>
              <w:bottom w:val="single" w:sz="4" w:space="0" w:color="auto"/>
              <w:right w:val="single" w:sz="4" w:space="0" w:color="auto"/>
            </w:tcBorders>
            <w:shd w:val="clear" w:color="auto" w:fill="auto"/>
            <w:noWrap/>
            <w:vAlign w:val="center"/>
            <w:hideMark/>
          </w:tcPr>
          <w:p w14:paraId="0B9C13D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67,6</w:t>
            </w:r>
          </w:p>
        </w:tc>
        <w:tc>
          <w:tcPr>
            <w:tcW w:w="316" w:type="pct"/>
            <w:tcBorders>
              <w:top w:val="nil"/>
              <w:left w:val="nil"/>
              <w:bottom w:val="single" w:sz="4" w:space="0" w:color="auto"/>
              <w:right w:val="single" w:sz="4" w:space="0" w:color="auto"/>
            </w:tcBorders>
            <w:shd w:val="clear" w:color="auto" w:fill="auto"/>
            <w:noWrap/>
            <w:vAlign w:val="center"/>
            <w:hideMark/>
          </w:tcPr>
          <w:p w14:paraId="7DB2832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256,88</w:t>
            </w:r>
          </w:p>
        </w:tc>
        <w:tc>
          <w:tcPr>
            <w:tcW w:w="282" w:type="pct"/>
            <w:tcBorders>
              <w:top w:val="nil"/>
              <w:left w:val="nil"/>
              <w:bottom w:val="single" w:sz="4" w:space="0" w:color="auto"/>
              <w:right w:val="single" w:sz="4" w:space="0" w:color="auto"/>
            </w:tcBorders>
            <w:shd w:val="clear" w:color="auto" w:fill="auto"/>
            <w:noWrap/>
            <w:vAlign w:val="center"/>
            <w:hideMark/>
          </w:tcPr>
          <w:p w14:paraId="445F9EF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24</w:t>
            </w:r>
          </w:p>
        </w:tc>
        <w:tc>
          <w:tcPr>
            <w:tcW w:w="203" w:type="pct"/>
            <w:tcBorders>
              <w:top w:val="nil"/>
              <w:left w:val="nil"/>
              <w:bottom w:val="single" w:sz="4" w:space="0" w:color="auto"/>
              <w:right w:val="single" w:sz="4" w:space="0" w:color="auto"/>
            </w:tcBorders>
            <w:shd w:val="clear" w:color="auto" w:fill="auto"/>
            <w:noWrap/>
            <w:vAlign w:val="center"/>
            <w:hideMark/>
          </w:tcPr>
          <w:p w14:paraId="2362D53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18,8</w:t>
            </w:r>
          </w:p>
        </w:tc>
        <w:tc>
          <w:tcPr>
            <w:tcW w:w="301" w:type="pct"/>
            <w:tcBorders>
              <w:top w:val="nil"/>
              <w:left w:val="nil"/>
              <w:bottom w:val="single" w:sz="4" w:space="0" w:color="auto"/>
              <w:right w:val="single" w:sz="4" w:space="0" w:color="auto"/>
            </w:tcBorders>
            <w:shd w:val="clear" w:color="auto" w:fill="auto"/>
            <w:noWrap/>
            <w:vAlign w:val="center"/>
            <w:hideMark/>
          </w:tcPr>
          <w:p w14:paraId="219B0E4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1,2766</w:t>
            </w:r>
          </w:p>
        </w:tc>
        <w:tc>
          <w:tcPr>
            <w:tcW w:w="244" w:type="pct"/>
            <w:tcBorders>
              <w:top w:val="nil"/>
              <w:left w:val="nil"/>
              <w:bottom w:val="single" w:sz="4" w:space="0" w:color="auto"/>
              <w:right w:val="single" w:sz="4" w:space="0" w:color="auto"/>
            </w:tcBorders>
            <w:shd w:val="clear" w:color="auto" w:fill="auto"/>
            <w:noWrap/>
            <w:vAlign w:val="center"/>
            <w:hideMark/>
          </w:tcPr>
          <w:p w14:paraId="54807FF4"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112,8</w:t>
            </w:r>
          </w:p>
        </w:tc>
      </w:tr>
      <w:tr w:rsidR="008C2DC4" w:rsidRPr="008C2DC4" w14:paraId="1A4C8F4D"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4D60AC38"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24ЯМДО-5</w:t>
            </w:r>
          </w:p>
        </w:tc>
        <w:tc>
          <w:tcPr>
            <w:tcW w:w="283" w:type="pct"/>
            <w:tcBorders>
              <w:top w:val="nil"/>
              <w:left w:val="nil"/>
              <w:bottom w:val="single" w:sz="4" w:space="0" w:color="auto"/>
              <w:right w:val="single" w:sz="4" w:space="0" w:color="auto"/>
            </w:tcBorders>
            <w:shd w:val="clear" w:color="auto" w:fill="auto"/>
            <w:noWrap/>
            <w:vAlign w:val="center"/>
            <w:hideMark/>
          </w:tcPr>
          <w:p w14:paraId="10BBCD4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0,011</w:t>
            </w:r>
          </w:p>
        </w:tc>
        <w:tc>
          <w:tcPr>
            <w:tcW w:w="352" w:type="pct"/>
            <w:tcBorders>
              <w:top w:val="nil"/>
              <w:left w:val="nil"/>
              <w:bottom w:val="single" w:sz="4" w:space="0" w:color="auto"/>
              <w:right w:val="single" w:sz="4" w:space="0" w:color="auto"/>
            </w:tcBorders>
            <w:shd w:val="clear" w:color="auto" w:fill="auto"/>
            <w:noWrap/>
            <w:vAlign w:val="center"/>
            <w:hideMark/>
          </w:tcPr>
          <w:p w14:paraId="0FBF6DC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0,231437</w:t>
            </w:r>
          </w:p>
        </w:tc>
        <w:tc>
          <w:tcPr>
            <w:tcW w:w="352" w:type="pct"/>
            <w:tcBorders>
              <w:top w:val="nil"/>
              <w:left w:val="nil"/>
              <w:bottom w:val="single" w:sz="4" w:space="0" w:color="auto"/>
              <w:right w:val="single" w:sz="4" w:space="0" w:color="auto"/>
            </w:tcBorders>
            <w:shd w:val="clear" w:color="auto" w:fill="auto"/>
            <w:noWrap/>
            <w:vAlign w:val="center"/>
            <w:hideMark/>
          </w:tcPr>
          <w:p w14:paraId="3DE2E8E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7,71457</w:t>
            </w:r>
          </w:p>
        </w:tc>
        <w:tc>
          <w:tcPr>
            <w:tcW w:w="208" w:type="pct"/>
            <w:tcBorders>
              <w:top w:val="nil"/>
              <w:left w:val="nil"/>
              <w:bottom w:val="single" w:sz="4" w:space="0" w:color="auto"/>
              <w:right w:val="single" w:sz="4" w:space="0" w:color="auto"/>
            </w:tcBorders>
            <w:shd w:val="clear" w:color="auto" w:fill="auto"/>
            <w:noWrap/>
            <w:vAlign w:val="center"/>
            <w:hideMark/>
          </w:tcPr>
          <w:p w14:paraId="450D7A3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20</w:t>
            </w:r>
          </w:p>
        </w:tc>
        <w:tc>
          <w:tcPr>
            <w:tcW w:w="240" w:type="pct"/>
            <w:tcBorders>
              <w:top w:val="nil"/>
              <w:left w:val="nil"/>
              <w:bottom w:val="single" w:sz="4" w:space="0" w:color="auto"/>
              <w:right w:val="single" w:sz="4" w:space="0" w:color="auto"/>
            </w:tcBorders>
            <w:shd w:val="clear" w:color="auto" w:fill="auto"/>
            <w:noWrap/>
            <w:vAlign w:val="center"/>
            <w:hideMark/>
          </w:tcPr>
          <w:p w14:paraId="3116BF2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21,42</w:t>
            </w:r>
          </w:p>
        </w:tc>
        <w:tc>
          <w:tcPr>
            <w:tcW w:w="291" w:type="pct"/>
            <w:tcBorders>
              <w:top w:val="nil"/>
              <w:left w:val="nil"/>
              <w:bottom w:val="single" w:sz="4" w:space="0" w:color="auto"/>
              <w:right w:val="single" w:sz="4" w:space="0" w:color="auto"/>
            </w:tcBorders>
            <w:shd w:val="clear" w:color="auto" w:fill="auto"/>
            <w:noWrap/>
            <w:vAlign w:val="center"/>
            <w:hideMark/>
          </w:tcPr>
          <w:p w14:paraId="50B07BA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113,05</w:t>
            </w:r>
          </w:p>
        </w:tc>
        <w:tc>
          <w:tcPr>
            <w:tcW w:w="203" w:type="pct"/>
            <w:tcBorders>
              <w:top w:val="nil"/>
              <w:left w:val="nil"/>
              <w:bottom w:val="single" w:sz="4" w:space="0" w:color="auto"/>
              <w:right w:val="single" w:sz="4" w:space="0" w:color="auto"/>
            </w:tcBorders>
            <w:shd w:val="clear" w:color="auto" w:fill="auto"/>
            <w:noWrap/>
            <w:vAlign w:val="center"/>
            <w:hideMark/>
          </w:tcPr>
          <w:p w14:paraId="1D84CE3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54</w:t>
            </w:r>
          </w:p>
        </w:tc>
        <w:tc>
          <w:tcPr>
            <w:tcW w:w="203" w:type="pct"/>
            <w:tcBorders>
              <w:top w:val="nil"/>
              <w:left w:val="nil"/>
              <w:bottom w:val="single" w:sz="4" w:space="0" w:color="auto"/>
              <w:right w:val="single" w:sz="4" w:space="0" w:color="auto"/>
            </w:tcBorders>
            <w:shd w:val="clear" w:color="auto" w:fill="auto"/>
            <w:noWrap/>
            <w:vAlign w:val="center"/>
            <w:hideMark/>
          </w:tcPr>
          <w:p w14:paraId="0AE833A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79,1</w:t>
            </w:r>
          </w:p>
        </w:tc>
        <w:tc>
          <w:tcPr>
            <w:tcW w:w="308" w:type="pct"/>
            <w:tcBorders>
              <w:top w:val="nil"/>
              <w:left w:val="nil"/>
              <w:bottom w:val="single" w:sz="4" w:space="0" w:color="auto"/>
              <w:right w:val="single" w:sz="4" w:space="0" w:color="auto"/>
            </w:tcBorders>
            <w:shd w:val="clear" w:color="auto" w:fill="auto"/>
            <w:noWrap/>
            <w:vAlign w:val="center"/>
            <w:hideMark/>
          </w:tcPr>
          <w:p w14:paraId="09126A6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406,8</w:t>
            </w:r>
          </w:p>
        </w:tc>
        <w:tc>
          <w:tcPr>
            <w:tcW w:w="203" w:type="pct"/>
            <w:tcBorders>
              <w:top w:val="nil"/>
              <w:left w:val="nil"/>
              <w:bottom w:val="single" w:sz="4" w:space="0" w:color="auto"/>
              <w:right w:val="single" w:sz="4" w:space="0" w:color="auto"/>
            </w:tcBorders>
            <w:shd w:val="clear" w:color="auto" w:fill="auto"/>
            <w:noWrap/>
            <w:vAlign w:val="center"/>
            <w:hideMark/>
          </w:tcPr>
          <w:p w14:paraId="2289D2D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w:t>
            </w:r>
          </w:p>
        </w:tc>
        <w:tc>
          <w:tcPr>
            <w:tcW w:w="203" w:type="pct"/>
            <w:tcBorders>
              <w:top w:val="nil"/>
              <w:left w:val="nil"/>
              <w:bottom w:val="single" w:sz="4" w:space="0" w:color="auto"/>
              <w:right w:val="single" w:sz="4" w:space="0" w:color="auto"/>
            </w:tcBorders>
            <w:shd w:val="clear" w:color="auto" w:fill="auto"/>
            <w:noWrap/>
            <w:vAlign w:val="center"/>
            <w:hideMark/>
          </w:tcPr>
          <w:p w14:paraId="1C6AEDA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67,4</w:t>
            </w:r>
          </w:p>
        </w:tc>
        <w:tc>
          <w:tcPr>
            <w:tcW w:w="316" w:type="pct"/>
            <w:tcBorders>
              <w:top w:val="nil"/>
              <w:left w:val="nil"/>
              <w:bottom w:val="single" w:sz="4" w:space="0" w:color="auto"/>
              <w:right w:val="single" w:sz="4" w:space="0" w:color="auto"/>
            </w:tcBorders>
            <w:shd w:val="clear" w:color="auto" w:fill="auto"/>
            <w:noWrap/>
            <w:vAlign w:val="center"/>
            <w:hideMark/>
          </w:tcPr>
          <w:p w14:paraId="4D2D090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256,12</w:t>
            </w:r>
          </w:p>
        </w:tc>
        <w:tc>
          <w:tcPr>
            <w:tcW w:w="282" w:type="pct"/>
            <w:tcBorders>
              <w:top w:val="nil"/>
              <w:left w:val="nil"/>
              <w:bottom w:val="single" w:sz="4" w:space="0" w:color="auto"/>
              <w:right w:val="single" w:sz="4" w:space="0" w:color="auto"/>
            </w:tcBorders>
            <w:shd w:val="clear" w:color="auto" w:fill="auto"/>
            <w:noWrap/>
            <w:vAlign w:val="center"/>
            <w:hideMark/>
          </w:tcPr>
          <w:p w14:paraId="53C0ED3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33</w:t>
            </w:r>
          </w:p>
        </w:tc>
        <w:tc>
          <w:tcPr>
            <w:tcW w:w="203" w:type="pct"/>
            <w:tcBorders>
              <w:top w:val="nil"/>
              <w:left w:val="nil"/>
              <w:bottom w:val="single" w:sz="4" w:space="0" w:color="auto"/>
              <w:right w:val="single" w:sz="4" w:space="0" w:color="auto"/>
            </w:tcBorders>
            <w:shd w:val="clear" w:color="auto" w:fill="auto"/>
            <w:noWrap/>
            <w:vAlign w:val="center"/>
            <w:hideMark/>
          </w:tcPr>
          <w:p w14:paraId="2B5971B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18,7</w:t>
            </w:r>
          </w:p>
        </w:tc>
        <w:tc>
          <w:tcPr>
            <w:tcW w:w="301" w:type="pct"/>
            <w:tcBorders>
              <w:top w:val="nil"/>
              <w:left w:val="nil"/>
              <w:bottom w:val="single" w:sz="4" w:space="0" w:color="auto"/>
              <w:right w:val="single" w:sz="4" w:space="0" w:color="auto"/>
            </w:tcBorders>
            <w:shd w:val="clear" w:color="auto" w:fill="auto"/>
            <w:noWrap/>
            <w:vAlign w:val="center"/>
            <w:hideMark/>
          </w:tcPr>
          <w:p w14:paraId="216C09F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1,7647</w:t>
            </w:r>
          </w:p>
        </w:tc>
        <w:tc>
          <w:tcPr>
            <w:tcW w:w="244" w:type="pct"/>
            <w:tcBorders>
              <w:top w:val="nil"/>
              <w:left w:val="nil"/>
              <w:bottom w:val="single" w:sz="4" w:space="0" w:color="auto"/>
              <w:right w:val="single" w:sz="4" w:space="0" w:color="auto"/>
            </w:tcBorders>
            <w:shd w:val="clear" w:color="auto" w:fill="auto"/>
            <w:noWrap/>
            <w:vAlign w:val="center"/>
            <w:hideMark/>
          </w:tcPr>
          <w:p w14:paraId="48C7211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112,2</w:t>
            </w:r>
          </w:p>
        </w:tc>
      </w:tr>
      <w:tr w:rsidR="008C2DC4" w:rsidRPr="008C2DC4" w14:paraId="6B88E3D7"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062235B2"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24ЯМДО-6</w:t>
            </w:r>
          </w:p>
        </w:tc>
        <w:tc>
          <w:tcPr>
            <w:tcW w:w="283" w:type="pct"/>
            <w:tcBorders>
              <w:top w:val="nil"/>
              <w:left w:val="nil"/>
              <w:bottom w:val="single" w:sz="4" w:space="0" w:color="auto"/>
              <w:right w:val="single" w:sz="4" w:space="0" w:color="auto"/>
            </w:tcBorders>
            <w:shd w:val="clear" w:color="auto" w:fill="auto"/>
            <w:noWrap/>
            <w:vAlign w:val="center"/>
            <w:hideMark/>
          </w:tcPr>
          <w:p w14:paraId="6972B46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&lt;0,005</w:t>
            </w:r>
          </w:p>
        </w:tc>
        <w:tc>
          <w:tcPr>
            <w:tcW w:w="352" w:type="pct"/>
            <w:tcBorders>
              <w:top w:val="nil"/>
              <w:left w:val="nil"/>
              <w:bottom w:val="single" w:sz="4" w:space="0" w:color="auto"/>
              <w:right w:val="single" w:sz="4" w:space="0" w:color="auto"/>
            </w:tcBorders>
            <w:shd w:val="clear" w:color="auto" w:fill="auto"/>
            <w:noWrap/>
            <w:vAlign w:val="center"/>
            <w:hideMark/>
          </w:tcPr>
          <w:p w14:paraId="707F728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0,231775</w:t>
            </w:r>
          </w:p>
        </w:tc>
        <w:tc>
          <w:tcPr>
            <w:tcW w:w="352" w:type="pct"/>
            <w:tcBorders>
              <w:top w:val="nil"/>
              <w:left w:val="nil"/>
              <w:bottom w:val="single" w:sz="4" w:space="0" w:color="auto"/>
              <w:right w:val="single" w:sz="4" w:space="0" w:color="auto"/>
            </w:tcBorders>
            <w:shd w:val="clear" w:color="auto" w:fill="auto"/>
            <w:noWrap/>
            <w:vAlign w:val="center"/>
            <w:hideMark/>
          </w:tcPr>
          <w:p w14:paraId="6458F40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7,725828</w:t>
            </w:r>
          </w:p>
        </w:tc>
        <w:tc>
          <w:tcPr>
            <w:tcW w:w="208" w:type="pct"/>
            <w:tcBorders>
              <w:top w:val="nil"/>
              <w:left w:val="nil"/>
              <w:bottom w:val="single" w:sz="4" w:space="0" w:color="auto"/>
              <w:right w:val="single" w:sz="4" w:space="0" w:color="auto"/>
            </w:tcBorders>
            <w:shd w:val="clear" w:color="auto" w:fill="auto"/>
            <w:noWrap/>
            <w:vAlign w:val="center"/>
            <w:hideMark/>
          </w:tcPr>
          <w:p w14:paraId="4397059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4,5</w:t>
            </w:r>
          </w:p>
        </w:tc>
        <w:tc>
          <w:tcPr>
            <w:tcW w:w="240" w:type="pct"/>
            <w:tcBorders>
              <w:top w:val="nil"/>
              <w:left w:val="nil"/>
              <w:bottom w:val="single" w:sz="4" w:space="0" w:color="auto"/>
              <w:right w:val="single" w:sz="4" w:space="0" w:color="auto"/>
            </w:tcBorders>
            <w:shd w:val="clear" w:color="auto" w:fill="auto"/>
            <w:noWrap/>
            <w:vAlign w:val="center"/>
            <w:hideMark/>
          </w:tcPr>
          <w:p w14:paraId="13BD4EA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21,48</w:t>
            </w:r>
          </w:p>
        </w:tc>
        <w:tc>
          <w:tcPr>
            <w:tcW w:w="291" w:type="pct"/>
            <w:tcBorders>
              <w:top w:val="nil"/>
              <w:left w:val="nil"/>
              <w:bottom w:val="single" w:sz="4" w:space="0" w:color="auto"/>
              <w:right w:val="single" w:sz="4" w:space="0" w:color="auto"/>
            </w:tcBorders>
            <w:shd w:val="clear" w:color="auto" w:fill="auto"/>
            <w:noWrap/>
            <w:vAlign w:val="center"/>
            <w:hideMark/>
          </w:tcPr>
          <w:p w14:paraId="607F921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113,37</w:t>
            </w:r>
          </w:p>
        </w:tc>
        <w:tc>
          <w:tcPr>
            <w:tcW w:w="203" w:type="pct"/>
            <w:tcBorders>
              <w:top w:val="nil"/>
              <w:left w:val="nil"/>
              <w:bottom w:val="single" w:sz="4" w:space="0" w:color="auto"/>
              <w:right w:val="single" w:sz="4" w:space="0" w:color="auto"/>
            </w:tcBorders>
            <w:shd w:val="clear" w:color="auto" w:fill="auto"/>
            <w:noWrap/>
            <w:vAlign w:val="center"/>
            <w:hideMark/>
          </w:tcPr>
          <w:p w14:paraId="19138CD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15</w:t>
            </w:r>
          </w:p>
        </w:tc>
        <w:tc>
          <w:tcPr>
            <w:tcW w:w="203" w:type="pct"/>
            <w:tcBorders>
              <w:top w:val="nil"/>
              <w:left w:val="nil"/>
              <w:bottom w:val="single" w:sz="4" w:space="0" w:color="auto"/>
              <w:right w:val="single" w:sz="4" w:space="0" w:color="auto"/>
            </w:tcBorders>
            <w:shd w:val="clear" w:color="auto" w:fill="auto"/>
            <w:noWrap/>
            <w:vAlign w:val="center"/>
            <w:hideMark/>
          </w:tcPr>
          <w:p w14:paraId="1E0FC95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79,4</w:t>
            </w:r>
          </w:p>
        </w:tc>
        <w:tc>
          <w:tcPr>
            <w:tcW w:w="308" w:type="pct"/>
            <w:tcBorders>
              <w:top w:val="nil"/>
              <w:left w:val="nil"/>
              <w:bottom w:val="single" w:sz="4" w:space="0" w:color="auto"/>
              <w:right w:val="single" w:sz="4" w:space="0" w:color="auto"/>
            </w:tcBorders>
            <w:shd w:val="clear" w:color="auto" w:fill="auto"/>
            <w:noWrap/>
            <w:vAlign w:val="center"/>
            <w:hideMark/>
          </w:tcPr>
          <w:p w14:paraId="5EABB3E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408,34</w:t>
            </w:r>
          </w:p>
        </w:tc>
        <w:tc>
          <w:tcPr>
            <w:tcW w:w="203" w:type="pct"/>
            <w:tcBorders>
              <w:top w:val="nil"/>
              <w:left w:val="nil"/>
              <w:bottom w:val="single" w:sz="4" w:space="0" w:color="auto"/>
              <w:right w:val="single" w:sz="4" w:space="0" w:color="auto"/>
            </w:tcBorders>
            <w:shd w:val="clear" w:color="auto" w:fill="auto"/>
            <w:noWrap/>
            <w:vAlign w:val="center"/>
            <w:hideMark/>
          </w:tcPr>
          <w:p w14:paraId="7C2229B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12,3</w:t>
            </w:r>
          </w:p>
        </w:tc>
        <w:tc>
          <w:tcPr>
            <w:tcW w:w="203" w:type="pct"/>
            <w:tcBorders>
              <w:top w:val="nil"/>
              <w:left w:val="nil"/>
              <w:bottom w:val="single" w:sz="4" w:space="0" w:color="auto"/>
              <w:right w:val="single" w:sz="4" w:space="0" w:color="auto"/>
            </w:tcBorders>
            <w:shd w:val="clear" w:color="auto" w:fill="auto"/>
            <w:noWrap/>
            <w:vAlign w:val="center"/>
            <w:hideMark/>
          </w:tcPr>
          <w:p w14:paraId="45A8430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67,6</w:t>
            </w:r>
          </w:p>
        </w:tc>
        <w:tc>
          <w:tcPr>
            <w:tcW w:w="316" w:type="pct"/>
            <w:tcBorders>
              <w:top w:val="nil"/>
              <w:left w:val="nil"/>
              <w:bottom w:val="single" w:sz="4" w:space="0" w:color="auto"/>
              <w:right w:val="single" w:sz="4" w:space="0" w:color="auto"/>
            </w:tcBorders>
            <w:shd w:val="clear" w:color="auto" w:fill="auto"/>
            <w:noWrap/>
            <w:vAlign w:val="center"/>
            <w:hideMark/>
          </w:tcPr>
          <w:p w14:paraId="632037B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256,88</w:t>
            </w:r>
          </w:p>
        </w:tc>
        <w:tc>
          <w:tcPr>
            <w:tcW w:w="282" w:type="pct"/>
            <w:tcBorders>
              <w:top w:val="nil"/>
              <w:left w:val="nil"/>
              <w:bottom w:val="single" w:sz="4" w:space="0" w:color="auto"/>
              <w:right w:val="single" w:sz="4" w:space="0" w:color="auto"/>
            </w:tcBorders>
            <w:shd w:val="clear" w:color="auto" w:fill="auto"/>
            <w:noWrap/>
            <w:vAlign w:val="center"/>
            <w:hideMark/>
          </w:tcPr>
          <w:p w14:paraId="6605341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9</w:t>
            </w:r>
          </w:p>
        </w:tc>
        <w:tc>
          <w:tcPr>
            <w:tcW w:w="203" w:type="pct"/>
            <w:tcBorders>
              <w:top w:val="nil"/>
              <w:left w:val="nil"/>
              <w:bottom w:val="single" w:sz="4" w:space="0" w:color="auto"/>
              <w:right w:val="single" w:sz="4" w:space="0" w:color="auto"/>
            </w:tcBorders>
            <w:shd w:val="clear" w:color="auto" w:fill="auto"/>
            <w:noWrap/>
            <w:vAlign w:val="center"/>
            <w:hideMark/>
          </w:tcPr>
          <w:p w14:paraId="70ACA92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18,8</w:t>
            </w:r>
          </w:p>
        </w:tc>
        <w:tc>
          <w:tcPr>
            <w:tcW w:w="301" w:type="pct"/>
            <w:tcBorders>
              <w:top w:val="nil"/>
              <w:left w:val="nil"/>
              <w:bottom w:val="single" w:sz="4" w:space="0" w:color="auto"/>
              <w:right w:val="single" w:sz="4" w:space="0" w:color="auto"/>
            </w:tcBorders>
            <w:shd w:val="clear" w:color="auto" w:fill="auto"/>
            <w:noWrap/>
            <w:vAlign w:val="center"/>
            <w:hideMark/>
          </w:tcPr>
          <w:p w14:paraId="2AE12F1B" w14:textId="3E972ECF" w:rsidR="008C2DC4" w:rsidRPr="008C2DC4" w:rsidRDefault="00DE7EDA" w:rsidP="00B30050">
            <w:pPr>
              <w:spacing w:line="240" w:lineRule="auto"/>
              <w:ind w:firstLine="0"/>
              <w:jc w:val="center"/>
              <w:rPr>
                <w:rFonts w:eastAsia="Times New Roman"/>
                <w:color w:val="000000"/>
                <w:sz w:val="22"/>
                <w:lang w:eastAsia="ru-RU"/>
              </w:rPr>
            </w:pPr>
            <w:r w:rsidRPr="00DE7EDA">
              <w:rPr>
                <w:rFonts w:eastAsia="Times New Roman"/>
                <w:color w:val="000000"/>
                <w:sz w:val="22"/>
                <w:lang w:eastAsia="ru-RU"/>
              </w:rPr>
              <w:t>0,4787</w:t>
            </w:r>
          </w:p>
        </w:tc>
        <w:tc>
          <w:tcPr>
            <w:tcW w:w="244" w:type="pct"/>
            <w:tcBorders>
              <w:top w:val="nil"/>
              <w:left w:val="nil"/>
              <w:bottom w:val="single" w:sz="4" w:space="0" w:color="auto"/>
              <w:right w:val="single" w:sz="4" w:space="0" w:color="auto"/>
            </w:tcBorders>
            <w:shd w:val="clear" w:color="auto" w:fill="auto"/>
            <w:noWrap/>
            <w:vAlign w:val="center"/>
            <w:hideMark/>
          </w:tcPr>
          <w:p w14:paraId="1BD8E9A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112,8</w:t>
            </w:r>
          </w:p>
        </w:tc>
      </w:tr>
      <w:tr w:rsidR="008C2DC4" w:rsidRPr="008C2DC4" w14:paraId="3875AA46"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7D999B13"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24ЯМДО-7</w:t>
            </w:r>
          </w:p>
        </w:tc>
        <w:tc>
          <w:tcPr>
            <w:tcW w:w="283" w:type="pct"/>
            <w:tcBorders>
              <w:top w:val="nil"/>
              <w:left w:val="nil"/>
              <w:bottom w:val="single" w:sz="4" w:space="0" w:color="auto"/>
              <w:right w:val="single" w:sz="4" w:space="0" w:color="auto"/>
            </w:tcBorders>
            <w:shd w:val="clear" w:color="auto" w:fill="auto"/>
            <w:noWrap/>
            <w:vAlign w:val="center"/>
            <w:hideMark/>
          </w:tcPr>
          <w:p w14:paraId="08DF1E5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&lt;0,005</w:t>
            </w:r>
          </w:p>
        </w:tc>
        <w:tc>
          <w:tcPr>
            <w:tcW w:w="352" w:type="pct"/>
            <w:tcBorders>
              <w:top w:val="nil"/>
              <w:left w:val="nil"/>
              <w:bottom w:val="single" w:sz="4" w:space="0" w:color="auto"/>
              <w:right w:val="single" w:sz="4" w:space="0" w:color="auto"/>
            </w:tcBorders>
            <w:shd w:val="clear" w:color="auto" w:fill="auto"/>
            <w:noWrap/>
            <w:vAlign w:val="center"/>
            <w:hideMark/>
          </w:tcPr>
          <w:p w14:paraId="729CB65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0,203742</w:t>
            </w:r>
          </w:p>
        </w:tc>
        <w:tc>
          <w:tcPr>
            <w:tcW w:w="352" w:type="pct"/>
            <w:tcBorders>
              <w:top w:val="nil"/>
              <w:left w:val="nil"/>
              <w:bottom w:val="single" w:sz="4" w:space="0" w:color="auto"/>
              <w:right w:val="single" w:sz="4" w:space="0" w:color="auto"/>
            </w:tcBorders>
            <w:shd w:val="clear" w:color="auto" w:fill="auto"/>
            <w:noWrap/>
            <w:vAlign w:val="center"/>
            <w:hideMark/>
          </w:tcPr>
          <w:p w14:paraId="010D132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6,791391</w:t>
            </w:r>
          </w:p>
        </w:tc>
        <w:tc>
          <w:tcPr>
            <w:tcW w:w="208" w:type="pct"/>
            <w:tcBorders>
              <w:top w:val="nil"/>
              <w:left w:val="nil"/>
              <w:bottom w:val="single" w:sz="4" w:space="0" w:color="auto"/>
              <w:right w:val="single" w:sz="4" w:space="0" w:color="auto"/>
            </w:tcBorders>
            <w:shd w:val="clear" w:color="auto" w:fill="auto"/>
            <w:noWrap/>
            <w:vAlign w:val="center"/>
            <w:hideMark/>
          </w:tcPr>
          <w:p w14:paraId="6DA4CBA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6,3</w:t>
            </w:r>
          </w:p>
        </w:tc>
        <w:tc>
          <w:tcPr>
            <w:tcW w:w="240" w:type="pct"/>
            <w:tcBorders>
              <w:top w:val="nil"/>
              <w:left w:val="nil"/>
              <w:bottom w:val="single" w:sz="4" w:space="0" w:color="auto"/>
              <w:right w:val="single" w:sz="4" w:space="0" w:color="auto"/>
            </w:tcBorders>
            <w:shd w:val="clear" w:color="auto" w:fill="auto"/>
            <w:noWrap/>
            <w:vAlign w:val="center"/>
            <w:hideMark/>
          </w:tcPr>
          <w:p w14:paraId="6625DBF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16,5</w:t>
            </w:r>
          </w:p>
        </w:tc>
        <w:tc>
          <w:tcPr>
            <w:tcW w:w="291" w:type="pct"/>
            <w:tcBorders>
              <w:top w:val="nil"/>
              <w:left w:val="nil"/>
              <w:bottom w:val="single" w:sz="4" w:space="0" w:color="auto"/>
              <w:right w:val="single" w:sz="4" w:space="0" w:color="auto"/>
            </w:tcBorders>
            <w:shd w:val="clear" w:color="auto" w:fill="auto"/>
            <w:noWrap/>
            <w:vAlign w:val="center"/>
            <w:hideMark/>
          </w:tcPr>
          <w:p w14:paraId="5574D31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87,083</w:t>
            </w:r>
          </w:p>
        </w:tc>
        <w:tc>
          <w:tcPr>
            <w:tcW w:w="203" w:type="pct"/>
            <w:tcBorders>
              <w:top w:val="nil"/>
              <w:left w:val="nil"/>
              <w:bottom w:val="single" w:sz="4" w:space="0" w:color="auto"/>
              <w:right w:val="single" w:sz="4" w:space="0" w:color="auto"/>
            </w:tcBorders>
            <w:shd w:val="clear" w:color="auto" w:fill="auto"/>
            <w:noWrap/>
            <w:vAlign w:val="center"/>
            <w:hideMark/>
          </w:tcPr>
          <w:p w14:paraId="7DD23DC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7,1</w:t>
            </w:r>
          </w:p>
        </w:tc>
        <w:tc>
          <w:tcPr>
            <w:tcW w:w="203" w:type="pct"/>
            <w:tcBorders>
              <w:top w:val="nil"/>
              <w:left w:val="nil"/>
              <w:bottom w:val="single" w:sz="4" w:space="0" w:color="auto"/>
              <w:right w:val="single" w:sz="4" w:space="0" w:color="auto"/>
            </w:tcBorders>
            <w:shd w:val="clear" w:color="auto" w:fill="auto"/>
            <w:noWrap/>
            <w:vAlign w:val="center"/>
            <w:hideMark/>
          </w:tcPr>
          <w:p w14:paraId="05996FF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54,5</w:t>
            </w:r>
          </w:p>
        </w:tc>
        <w:tc>
          <w:tcPr>
            <w:tcW w:w="308" w:type="pct"/>
            <w:tcBorders>
              <w:top w:val="nil"/>
              <w:left w:val="nil"/>
              <w:bottom w:val="single" w:sz="4" w:space="0" w:color="auto"/>
              <w:right w:val="single" w:sz="4" w:space="0" w:color="auto"/>
            </w:tcBorders>
            <w:shd w:val="clear" w:color="auto" w:fill="auto"/>
            <w:noWrap/>
            <w:vAlign w:val="center"/>
            <w:hideMark/>
          </w:tcPr>
          <w:p w14:paraId="6A67FFE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280,29</w:t>
            </w:r>
          </w:p>
        </w:tc>
        <w:tc>
          <w:tcPr>
            <w:tcW w:w="203" w:type="pct"/>
            <w:tcBorders>
              <w:top w:val="nil"/>
              <w:left w:val="nil"/>
              <w:bottom w:val="single" w:sz="4" w:space="0" w:color="auto"/>
              <w:right w:val="single" w:sz="4" w:space="0" w:color="auto"/>
            </w:tcBorders>
            <w:shd w:val="clear" w:color="auto" w:fill="auto"/>
            <w:noWrap/>
            <w:vAlign w:val="center"/>
            <w:hideMark/>
          </w:tcPr>
          <w:p w14:paraId="32D1708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1,3</w:t>
            </w:r>
          </w:p>
        </w:tc>
        <w:tc>
          <w:tcPr>
            <w:tcW w:w="203" w:type="pct"/>
            <w:tcBorders>
              <w:top w:val="nil"/>
              <w:left w:val="nil"/>
              <w:bottom w:val="single" w:sz="4" w:space="0" w:color="auto"/>
              <w:right w:val="single" w:sz="4" w:space="0" w:color="auto"/>
            </w:tcBorders>
            <w:shd w:val="clear" w:color="auto" w:fill="auto"/>
            <w:noWrap/>
            <w:vAlign w:val="center"/>
            <w:hideMark/>
          </w:tcPr>
          <w:p w14:paraId="27D7A21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51</w:t>
            </w:r>
          </w:p>
        </w:tc>
        <w:tc>
          <w:tcPr>
            <w:tcW w:w="316" w:type="pct"/>
            <w:tcBorders>
              <w:top w:val="nil"/>
              <w:left w:val="nil"/>
              <w:bottom w:val="single" w:sz="4" w:space="0" w:color="auto"/>
              <w:right w:val="single" w:sz="4" w:space="0" w:color="auto"/>
            </w:tcBorders>
            <w:shd w:val="clear" w:color="auto" w:fill="auto"/>
            <w:noWrap/>
            <w:vAlign w:val="center"/>
            <w:hideMark/>
          </w:tcPr>
          <w:p w14:paraId="1671660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193,8</w:t>
            </w:r>
          </w:p>
        </w:tc>
        <w:tc>
          <w:tcPr>
            <w:tcW w:w="282" w:type="pct"/>
            <w:tcBorders>
              <w:top w:val="nil"/>
              <w:left w:val="nil"/>
              <w:bottom w:val="single" w:sz="4" w:space="0" w:color="auto"/>
              <w:right w:val="single" w:sz="4" w:space="0" w:color="auto"/>
            </w:tcBorders>
            <w:shd w:val="clear" w:color="auto" w:fill="auto"/>
            <w:noWrap/>
            <w:vAlign w:val="center"/>
            <w:hideMark/>
          </w:tcPr>
          <w:p w14:paraId="1763098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3,3</w:t>
            </w:r>
          </w:p>
        </w:tc>
        <w:tc>
          <w:tcPr>
            <w:tcW w:w="203" w:type="pct"/>
            <w:tcBorders>
              <w:top w:val="nil"/>
              <w:left w:val="nil"/>
              <w:bottom w:val="single" w:sz="4" w:space="0" w:color="auto"/>
              <w:right w:val="single" w:sz="4" w:space="0" w:color="auto"/>
            </w:tcBorders>
            <w:shd w:val="clear" w:color="auto" w:fill="auto"/>
            <w:noWrap/>
            <w:vAlign w:val="center"/>
            <w:hideMark/>
          </w:tcPr>
          <w:p w14:paraId="4D727A9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10,5</w:t>
            </w:r>
          </w:p>
        </w:tc>
        <w:tc>
          <w:tcPr>
            <w:tcW w:w="301" w:type="pct"/>
            <w:tcBorders>
              <w:top w:val="nil"/>
              <w:left w:val="nil"/>
              <w:bottom w:val="single" w:sz="4" w:space="0" w:color="auto"/>
              <w:right w:val="single" w:sz="4" w:space="0" w:color="auto"/>
            </w:tcBorders>
            <w:shd w:val="clear" w:color="auto" w:fill="auto"/>
            <w:noWrap/>
            <w:vAlign w:val="center"/>
            <w:hideMark/>
          </w:tcPr>
          <w:p w14:paraId="3BD5727B" w14:textId="1AADA6D2" w:rsidR="008C2DC4" w:rsidRPr="008C2DC4" w:rsidRDefault="00DE7EDA" w:rsidP="00B30050">
            <w:pPr>
              <w:spacing w:line="240" w:lineRule="auto"/>
              <w:ind w:firstLine="0"/>
              <w:jc w:val="center"/>
              <w:rPr>
                <w:rFonts w:eastAsia="Times New Roman"/>
                <w:color w:val="000000"/>
                <w:sz w:val="22"/>
                <w:lang w:eastAsia="ru-RU"/>
              </w:rPr>
            </w:pPr>
            <w:r w:rsidRPr="00DE7EDA">
              <w:rPr>
                <w:rFonts w:eastAsia="Times New Roman"/>
                <w:color w:val="000000"/>
                <w:sz w:val="22"/>
                <w:lang w:eastAsia="ru-RU"/>
              </w:rPr>
              <w:t>0,314</w:t>
            </w:r>
            <w:r>
              <w:rPr>
                <w:rFonts w:eastAsia="Times New Roman"/>
                <w:color w:val="000000"/>
                <w:sz w:val="22"/>
                <w:lang w:eastAsia="ru-RU"/>
              </w:rPr>
              <w:t>3</w:t>
            </w:r>
          </w:p>
        </w:tc>
        <w:tc>
          <w:tcPr>
            <w:tcW w:w="244" w:type="pct"/>
            <w:tcBorders>
              <w:top w:val="nil"/>
              <w:left w:val="nil"/>
              <w:bottom w:val="single" w:sz="4" w:space="0" w:color="auto"/>
              <w:right w:val="single" w:sz="4" w:space="0" w:color="auto"/>
            </w:tcBorders>
            <w:shd w:val="clear" w:color="auto" w:fill="auto"/>
            <w:noWrap/>
            <w:vAlign w:val="center"/>
            <w:hideMark/>
          </w:tcPr>
          <w:p w14:paraId="0695B60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63</w:t>
            </w:r>
          </w:p>
        </w:tc>
      </w:tr>
      <w:tr w:rsidR="008C2DC4" w:rsidRPr="008C2DC4" w14:paraId="6690E3FB"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151216F3"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24ЯМДО-8</w:t>
            </w:r>
          </w:p>
        </w:tc>
        <w:tc>
          <w:tcPr>
            <w:tcW w:w="283" w:type="pct"/>
            <w:tcBorders>
              <w:top w:val="nil"/>
              <w:left w:val="nil"/>
              <w:bottom w:val="single" w:sz="4" w:space="0" w:color="auto"/>
              <w:right w:val="single" w:sz="4" w:space="0" w:color="auto"/>
            </w:tcBorders>
            <w:shd w:val="clear" w:color="auto" w:fill="auto"/>
            <w:noWrap/>
            <w:vAlign w:val="center"/>
            <w:hideMark/>
          </w:tcPr>
          <w:p w14:paraId="720721B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&lt;0,005</w:t>
            </w:r>
          </w:p>
        </w:tc>
        <w:tc>
          <w:tcPr>
            <w:tcW w:w="352" w:type="pct"/>
            <w:tcBorders>
              <w:top w:val="nil"/>
              <w:left w:val="nil"/>
              <w:bottom w:val="single" w:sz="4" w:space="0" w:color="auto"/>
              <w:right w:val="single" w:sz="4" w:space="0" w:color="auto"/>
            </w:tcBorders>
            <w:shd w:val="clear" w:color="auto" w:fill="auto"/>
            <w:noWrap/>
            <w:vAlign w:val="center"/>
            <w:hideMark/>
          </w:tcPr>
          <w:p w14:paraId="16A6827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0,203742</w:t>
            </w:r>
          </w:p>
        </w:tc>
        <w:tc>
          <w:tcPr>
            <w:tcW w:w="352" w:type="pct"/>
            <w:tcBorders>
              <w:top w:val="nil"/>
              <w:left w:val="nil"/>
              <w:bottom w:val="single" w:sz="4" w:space="0" w:color="auto"/>
              <w:right w:val="single" w:sz="4" w:space="0" w:color="auto"/>
            </w:tcBorders>
            <w:shd w:val="clear" w:color="auto" w:fill="auto"/>
            <w:noWrap/>
            <w:vAlign w:val="center"/>
            <w:hideMark/>
          </w:tcPr>
          <w:p w14:paraId="0CE6EBD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6,791391</w:t>
            </w:r>
          </w:p>
        </w:tc>
        <w:tc>
          <w:tcPr>
            <w:tcW w:w="208" w:type="pct"/>
            <w:tcBorders>
              <w:top w:val="nil"/>
              <w:left w:val="nil"/>
              <w:bottom w:val="single" w:sz="4" w:space="0" w:color="auto"/>
              <w:right w:val="single" w:sz="4" w:space="0" w:color="auto"/>
            </w:tcBorders>
            <w:shd w:val="clear" w:color="auto" w:fill="auto"/>
            <w:noWrap/>
            <w:vAlign w:val="center"/>
            <w:hideMark/>
          </w:tcPr>
          <w:p w14:paraId="11F15E5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w:t>
            </w:r>
          </w:p>
        </w:tc>
        <w:tc>
          <w:tcPr>
            <w:tcW w:w="240" w:type="pct"/>
            <w:tcBorders>
              <w:top w:val="nil"/>
              <w:left w:val="nil"/>
              <w:bottom w:val="single" w:sz="4" w:space="0" w:color="auto"/>
              <w:right w:val="single" w:sz="4" w:space="0" w:color="auto"/>
            </w:tcBorders>
            <w:shd w:val="clear" w:color="auto" w:fill="auto"/>
            <w:noWrap/>
            <w:vAlign w:val="center"/>
            <w:hideMark/>
          </w:tcPr>
          <w:p w14:paraId="73BCBF9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16,5</w:t>
            </w:r>
          </w:p>
        </w:tc>
        <w:tc>
          <w:tcPr>
            <w:tcW w:w="291" w:type="pct"/>
            <w:tcBorders>
              <w:top w:val="nil"/>
              <w:left w:val="nil"/>
              <w:bottom w:val="single" w:sz="4" w:space="0" w:color="auto"/>
              <w:right w:val="single" w:sz="4" w:space="0" w:color="auto"/>
            </w:tcBorders>
            <w:shd w:val="clear" w:color="auto" w:fill="auto"/>
            <w:noWrap/>
            <w:vAlign w:val="center"/>
            <w:hideMark/>
          </w:tcPr>
          <w:p w14:paraId="2B0DEB9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87,083</w:t>
            </w:r>
          </w:p>
        </w:tc>
        <w:tc>
          <w:tcPr>
            <w:tcW w:w="203" w:type="pct"/>
            <w:tcBorders>
              <w:top w:val="nil"/>
              <w:left w:val="nil"/>
              <w:bottom w:val="single" w:sz="4" w:space="0" w:color="auto"/>
              <w:right w:val="single" w:sz="4" w:space="0" w:color="auto"/>
            </w:tcBorders>
            <w:shd w:val="clear" w:color="auto" w:fill="auto"/>
            <w:noWrap/>
            <w:vAlign w:val="center"/>
            <w:hideMark/>
          </w:tcPr>
          <w:p w14:paraId="5014493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6,3</w:t>
            </w:r>
          </w:p>
        </w:tc>
        <w:tc>
          <w:tcPr>
            <w:tcW w:w="203" w:type="pct"/>
            <w:tcBorders>
              <w:top w:val="nil"/>
              <w:left w:val="nil"/>
              <w:bottom w:val="single" w:sz="4" w:space="0" w:color="auto"/>
              <w:right w:val="single" w:sz="4" w:space="0" w:color="auto"/>
            </w:tcBorders>
            <w:shd w:val="clear" w:color="auto" w:fill="auto"/>
            <w:noWrap/>
            <w:vAlign w:val="center"/>
            <w:hideMark/>
          </w:tcPr>
          <w:p w14:paraId="354892E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54,5</w:t>
            </w:r>
          </w:p>
        </w:tc>
        <w:tc>
          <w:tcPr>
            <w:tcW w:w="308" w:type="pct"/>
            <w:tcBorders>
              <w:top w:val="nil"/>
              <w:left w:val="nil"/>
              <w:bottom w:val="single" w:sz="4" w:space="0" w:color="auto"/>
              <w:right w:val="single" w:sz="4" w:space="0" w:color="auto"/>
            </w:tcBorders>
            <w:shd w:val="clear" w:color="auto" w:fill="auto"/>
            <w:noWrap/>
            <w:vAlign w:val="center"/>
            <w:hideMark/>
          </w:tcPr>
          <w:p w14:paraId="3C3860F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280,29</w:t>
            </w:r>
          </w:p>
        </w:tc>
        <w:tc>
          <w:tcPr>
            <w:tcW w:w="203" w:type="pct"/>
            <w:tcBorders>
              <w:top w:val="nil"/>
              <w:left w:val="nil"/>
              <w:bottom w:val="single" w:sz="4" w:space="0" w:color="auto"/>
              <w:right w:val="single" w:sz="4" w:space="0" w:color="auto"/>
            </w:tcBorders>
            <w:shd w:val="clear" w:color="auto" w:fill="auto"/>
            <w:noWrap/>
            <w:vAlign w:val="center"/>
            <w:hideMark/>
          </w:tcPr>
          <w:p w14:paraId="59EBB9C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2,6</w:t>
            </w:r>
          </w:p>
        </w:tc>
        <w:tc>
          <w:tcPr>
            <w:tcW w:w="203" w:type="pct"/>
            <w:tcBorders>
              <w:top w:val="nil"/>
              <w:left w:val="nil"/>
              <w:bottom w:val="single" w:sz="4" w:space="0" w:color="auto"/>
              <w:right w:val="single" w:sz="4" w:space="0" w:color="auto"/>
            </w:tcBorders>
            <w:shd w:val="clear" w:color="auto" w:fill="auto"/>
            <w:noWrap/>
            <w:vAlign w:val="center"/>
            <w:hideMark/>
          </w:tcPr>
          <w:p w14:paraId="43437C1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51</w:t>
            </w:r>
          </w:p>
        </w:tc>
        <w:tc>
          <w:tcPr>
            <w:tcW w:w="316" w:type="pct"/>
            <w:tcBorders>
              <w:top w:val="nil"/>
              <w:left w:val="nil"/>
              <w:bottom w:val="single" w:sz="4" w:space="0" w:color="auto"/>
              <w:right w:val="single" w:sz="4" w:space="0" w:color="auto"/>
            </w:tcBorders>
            <w:shd w:val="clear" w:color="auto" w:fill="auto"/>
            <w:noWrap/>
            <w:vAlign w:val="center"/>
            <w:hideMark/>
          </w:tcPr>
          <w:p w14:paraId="0EFC1B9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193,8</w:t>
            </w:r>
          </w:p>
        </w:tc>
        <w:tc>
          <w:tcPr>
            <w:tcW w:w="282" w:type="pct"/>
            <w:tcBorders>
              <w:top w:val="nil"/>
              <w:left w:val="nil"/>
              <w:bottom w:val="single" w:sz="4" w:space="0" w:color="auto"/>
              <w:right w:val="single" w:sz="4" w:space="0" w:color="auto"/>
            </w:tcBorders>
            <w:shd w:val="clear" w:color="auto" w:fill="auto"/>
            <w:noWrap/>
            <w:vAlign w:val="center"/>
            <w:hideMark/>
          </w:tcPr>
          <w:p w14:paraId="78BAD07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3,6</w:t>
            </w:r>
          </w:p>
        </w:tc>
        <w:tc>
          <w:tcPr>
            <w:tcW w:w="203" w:type="pct"/>
            <w:tcBorders>
              <w:top w:val="nil"/>
              <w:left w:val="nil"/>
              <w:bottom w:val="single" w:sz="4" w:space="0" w:color="auto"/>
              <w:right w:val="single" w:sz="4" w:space="0" w:color="auto"/>
            </w:tcBorders>
            <w:shd w:val="clear" w:color="auto" w:fill="auto"/>
            <w:noWrap/>
            <w:vAlign w:val="center"/>
            <w:hideMark/>
          </w:tcPr>
          <w:p w14:paraId="31DC149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10,5</w:t>
            </w:r>
          </w:p>
        </w:tc>
        <w:tc>
          <w:tcPr>
            <w:tcW w:w="301" w:type="pct"/>
            <w:tcBorders>
              <w:top w:val="nil"/>
              <w:left w:val="nil"/>
              <w:bottom w:val="single" w:sz="4" w:space="0" w:color="auto"/>
              <w:right w:val="single" w:sz="4" w:space="0" w:color="auto"/>
            </w:tcBorders>
            <w:shd w:val="clear" w:color="auto" w:fill="auto"/>
            <w:noWrap/>
            <w:vAlign w:val="center"/>
            <w:hideMark/>
          </w:tcPr>
          <w:p w14:paraId="630E9089" w14:textId="48E8EFA7" w:rsidR="008C2DC4" w:rsidRPr="008C2DC4" w:rsidRDefault="00DE7EDA" w:rsidP="00B30050">
            <w:pPr>
              <w:spacing w:line="240" w:lineRule="auto"/>
              <w:ind w:firstLine="0"/>
              <w:jc w:val="center"/>
              <w:rPr>
                <w:rFonts w:eastAsia="Times New Roman"/>
                <w:color w:val="000000"/>
                <w:sz w:val="22"/>
                <w:lang w:eastAsia="ru-RU"/>
              </w:rPr>
            </w:pPr>
            <w:r w:rsidRPr="00DE7EDA">
              <w:rPr>
                <w:rFonts w:eastAsia="Times New Roman"/>
                <w:color w:val="000000"/>
                <w:sz w:val="22"/>
                <w:lang w:eastAsia="ru-RU"/>
              </w:rPr>
              <w:t>0,342</w:t>
            </w:r>
            <w:r>
              <w:rPr>
                <w:rFonts w:eastAsia="Times New Roman"/>
                <w:color w:val="000000"/>
                <w:sz w:val="22"/>
                <w:lang w:eastAsia="ru-RU"/>
              </w:rPr>
              <w:t>9</w:t>
            </w:r>
          </w:p>
        </w:tc>
        <w:tc>
          <w:tcPr>
            <w:tcW w:w="244" w:type="pct"/>
            <w:tcBorders>
              <w:top w:val="nil"/>
              <w:left w:val="nil"/>
              <w:bottom w:val="single" w:sz="4" w:space="0" w:color="auto"/>
              <w:right w:val="single" w:sz="4" w:space="0" w:color="auto"/>
            </w:tcBorders>
            <w:shd w:val="clear" w:color="auto" w:fill="auto"/>
            <w:noWrap/>
            <w:vAlign w:val="center"/>
            <w:hideMark/>
          </w:tcPr>
          <w:p w14:paraId="40CBD40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63</w:t>
            </w:r>
          </w:p>
        </w:tc>
      </w:tr>
      <w:tr w:rsidR="008C2DC4" w:rsidRPr="008C2DC4" w14:paraId="0465174E"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5F87082C"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24ЯМДО-9</w:t>
            </w:r>
          </w:p>
        </w:tc>
        <w:tc>
          <w:tcPr>
            <w:tcW w:w="283" w:type="pct"/>
            <w:tcBorders>
              <w:top w:val="nil"/>
              <w:left w:val="nil"/>
              <w:bottom w:val="single" w:sz="4" w:space="0" w:color="auto"/>
              <w:right w:val="single" w:sz="4" w:space="0" w:color="auto"/>
            </w:tcBorders>
            <w:shd w:val="clear" w:color="auto" w:fill="auto"/>
            <w:noWrap/>
            <w:vAlign w:val="center"/>
            <w:hideMark/>
          </w:tcPr>
          <w:p w14:paraId="5A5160B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0,008</w:t>
            </w:r>
          </w:p>
        </w:tc>
        <w:tc>
          <w:tcPr>
            <w:tcW w:w="352" w:type="pct"/>
            <w:tcBorders>
              <w:top w:val="nil"/>
              <w:left w:val="nil"/>
              <w:bottom w:val="single" w:sz="4" w:space="0" w:color="auto"/>
              <w:right w:val="single" w:sz="4" w:space="0" w:color="auto"/>
            </w:tcBorders>
            <w:shd w:val="clear" w:color="auto" w:fill="auto"/>
            <w:noWrap/>
            <w:vAlign w:val="center"/>
            <w:hideMark/>
          </w:tcPr>
          <w:p w14:paraId="7EF8396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0,233464</w:t>
            </w:r>
          </w:p>
        </w:tc>
        <w:tc>
          <w:tcPr>
            <w:tcW w:w="352" w:type="pct"/>
            <w:tcBorders>
              <w:top w:val="nil"/>
              <w:left w:val="nil"/>
              <w:bottom w:val="single" w:sz="4" w:space="0" w:color="auto"/>
              <w:right w:val="single" w:sz="4" w:space="0" w:color="auto"/>
            </w:tcBorders>
            <w:shd w:val="clear" w:color="auto" w:fill="auto"/>
            <w:noWrap/>
            <w:vAlign w:val="center"/>
            <w:hideMark/>
          </w:tcPr>
          <w:p w14:paraId="13BFE87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7,782119</w:t>
            </w:r>
          </w:p>
        </w:tc>
        <w:tc>
          <w:tcPr>
            <w:tcW w:w="208" w:type="pct"/>
            <w:tcBorders>
              <w:top w:val="nil"/>
              <w:left w:val="nil"/>
              <w:bottom w:val="single" w:sz="4" w:space="0" w:color="auto"/>
              <w:right w:val="single" w:sz="4" w:space="0" w:color="auto"/>
            </w:tcBorders>
            <w:shd w:val="clear" w:color="auto" w:fill="auto"/>
            <w:noWrap/>
            <w:vAlign w:val="center"/>
            <w:hideMark/>
          </w:tcPr>
          <w:p w14:paraId="4446A77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9,6</w:t>
            </w:r>
          </w:p>
        </w:tc>
        <w:tc>
          <w:tcPr>
            <w:tcW w:w="240" w:type="pct"/>
            <w:tcBorders>
              <w:top w:val="nil"/>
              <w:left w:val="nil"/>
              <w:bottom w:val="single" w:sz="4" w:space="0" w:color="auto"/>
              <w:right w:val="single" w:sz="4" w:space="0" w:color="auto"/>
            </w:tcBorders>
            <w:shd w:val="clear" w:color="auto" w:fill="auto"/>
            <w:noWrap/>
            <w:vAlign w:val="center"/>
            <w:hideMark/>
          </w:tcPr>
          <w:p w14:paraId="6592CEC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21,78</w:t>
            </w:r>
          </w:p>
        </w:tc>
        <w:tc>
          <w:tcPr>
            <w:tcW w:w="291" w:type="pct"/>
            <w:tcBorders>
              <w:top w:val="nil"/>
              <w:left w:val="nil"/>
              <w:bottom w:val="single" w:sz="4" w:space="0" w:color="auto"/>
              <w:right w:val="single" w:sz="4" w:space="0" w:color="auto"/>
            </w:tcBorders>
            <w:shd w:val="clear" w:color="auto" w:fill="auto"/>
            <w:noWrap/>
            <w:vAlign w:val="center"/>
            <w:hideMark/>
          </w:tcPr>
          <w:p w14:paraId="4C1386A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114,95</w:t>
            </w:r>
          </w:p>
        </w:tc>
        <w:tc>
          <w:tcPr>
            <w:tcW w:w="203" w:type="pct"/>
            <w:tcBorders>
              <w:top w:val="nil"/>
              <w:left w:val="nil"/>
              <w:bottom w:val="single" w:sz="4" w:space="0" w:color="auto"/>
              <w:right w:val="single" w:sz="4" w:space="0" w:color="auto"/>
            </w:tcBorders>
            <w:shd w:val="clear" w:color="auto" w:fill="auto"/>
            <w:noWrap/>
            <w:vAlign w:val="center"/>
            <w:hideMark/>
          </w:tcPr>
          <w:p w14:paraId="24209C44"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28</w:t>
            </w:r>
          </w:p>
        </w:tc>
        <w:tc>
          <w:tcPr>
            <w:tcW w:w="203" w:type="pct"/>
            <w:tcBorders>
              <w:top w:val="nil"/>
              <w:left w:val="nil"/>
              <w:bottom w:val="single" w:sz="4" w:space="0" w:color="auto"/>
              <w:right w:val="single" w:sz="4" w:space="0" w:color="auto"/>
            </w:tcBorders>
            <w:shd w:val="clear" w:color="auto" w:fill="auto"/>
            <w:noWrap/>
            <w:vAlign w:val="center"/>
            <w:hideMark/>
          </w:tcPr>
          <w:p w14:paraId="1217A50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80,9</w:t>
            </w:r>
          </w:p>
        </w:tc>
        <w:tc>
          <w:tcPr>
            <w:tcW w:w="308" w:type="pct"/>
            <w:tcBorders>
              <w:top w:val="nil"/>
              <w:left w:val="nil"/>
              <w:bottom w:val="single" w:sz="4" w:space="0" w:color="auto"/>
              <w:right w:val="single" w:sz="4" w:space="0" w:color="auto"/>
            </w:tcBorders>
            <w:shd w:val="clear" w:color="auto" w:fill="auto"/>
            <w:noWrap/>
            <w:vAlign w:val="center"/>
            <w:hideMark/>
          </w:tcPr>
          <w:p w14:paraId="3022226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416,06</w:t>
            </w:r>
          </w:p>
        </w:tc>
        <w:tc>
          <w:tcPr>
            <w:tcW w:w="203" w:type="pct"/>
            <w:tcBorders>
              <w:top w:val="nil"/>
              <w:left w:val="nil"/>
              <w:bottom w:val="single" w:sz="4" w:space="0" w:color="auto"/>
              <w:right w:val="single" w:sz="4" w:space="0" w:color="auto"/>
            </w:tcBorders>
            <w:shd w:val="clear" w:color="auto" w:fill="auto"/>
            <w:noWrap/>
            <w:vAlign w:val="center"/>
            <w:hideMark/>
          </w:tcPr>
          <w:p w14:paraId="288FB49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21</w:t>
            </w:r>
          </w:p>
        </w:tc>
        <w:tc>
          <w:tcPr>
            <w:tcW w:w="203" w:type="pct"/>
            <w:tcBorders>
              <w:top w:val="nil"/>
              <w:left w:val="nil"/>
              <w:bottom w:val="single" w:sz="4" w:space="0" w:color="auto"/>
              <w:right w:val="single" w:sz="4" w:space="0" w:color="auto"/>
            </w:tcBorders>
            <w:shd w:val="clear" w:color="auto" w:fill="auto"/>
            <w:noWrap/>
            <w:vAlign w:val="center"/>
            <w:hideMark/>
          </w:tcPr>
          <w:p w14:paraId="2C1014D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68,6</w:t>
            </w:r>
          </w:p>
        </w:tc>
        <w:tc>
          <w:tcPr>
            <w:tcW w:w="316" w:type="pct"/>
            <w:tcBorders>
              <w:top w:val="nil"/>
              <w:left w:val="nil"/>
              <w:bottom w:val="single" w:sz="4" w:space="0" w:color="auto"/>
              <w:right w:val="single" w:sz="4" w:space="0" w:color="auto"/>
            </w:tcBorders>
            <w:shd w:val="clear" w:color="auto" w:fill="auto"/>
            <w:noWrap/>
            <w:vAlign w:val="center"/>
            <w:hideMark/>
          </w:tcPr>
          <w:p w14:paraId="7FFD66D4"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260,68</w:t>
            </w:r>
          </w:p>
        </w:tc>
        <w:tc>
          <w:tcPr>
            <w:tcW w:w="282" w:type="pct"/>
            <w:tcBorders>
              <w:top w:val="nil"/>
              <w:left w:val="nil"/>
              <w:bottom w:val="single" w:sz="4" w:space="0" w:color="auto"/>
              <w:right w:val="single" w:sz="4" w:space="0" w:color="auto"/>
            </w:tcBorders>
            <w:shd w:val="clear" w:color="auto" w:fill="auto"/>
            <w:noWrap/>
            <w:vAlign w:val="center"/>
            <w:hideMark/>
          </w:tcPr>
          <w:p w14:paraId="375EDF9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18</w:t>
            </w:r>
          </w:p>
        </w:tc>
        <w:tc>
          <w:tcPr>
            <w:tcW w:w="203" w:type="pct"/>
            <w:tcBorders>
              <w:top w:val="nil"/>
              <w:left w:val="nil"/>
              <w:bottom w:val="single" w:sz="4" w:space="0" w:color="auto"/>
              <w:right w:val="single" w:sz="4" w:space="0" w:color="auto"/>
            </w:tcBorders>
            <w:shd w:val="clear" w:color="auto" w:fill="auto"/>
            <w:noWrap/>
            <w:vAlign w:val="center"/>
            <w:hideMark/>
          </w:tcPr>
          <w:p w14:paraId="4DB427A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19,3</w:t>
            </w:r>
          </w:p>
        </w:tc>
        <w:tc>
          <w:tcPr>
            <w:tcW w:w="301" w:type="pct"/>
            <w:tcBorders>
              <w:top w:val="nil"/>
              <w:left w:val="nil"/>
              <w:bottom w:val="single" w:sz="4" w:space="0" w:color="auto"/>
              <w:right w:val="single" w:sz="4" w:space="0" w:color="auto"/>
            </w:tcBorders>
            <w:shd w:val="clear" w:color="auto" w:fill="auto"/>
            <w:noWrap/>
            <w:vAlign w:val="center"/>
            <w:hideMark/>
          </w:tcPr>
          <w:p w14:paraId="1362FBCE" w14:textId="5DB7F357" w:rsidR="008C2DC4" w:rsidRPr="008C2DC4" w:rsidRDefault="00DE7EDA" w:rsidP="00B30050">
            <w:pPr>
              <w:spacing w:line="240" w:lineRule="auto"/>
              <w:ind w:firstLine="0"/>
              <w:jc w:val="center"/>
              <w:rPr>
                <w:rFonts w:eastAsia="Times New Roman"/>
                <w:color w:val="000000"/>
                <w:sz w:val="22"/>
                <w:lang w:eastAsia="ru-RU"/>
              </w:rPr>
            </w:pPr>
            <w:r w:rsidRPr="00DE7EDA">
              <w:rPr>
                <w:rFonts w:eastAsia="Times New Roman"/>
                <w:color w:val="000000"/>
                <w:sz w:val="22"/>
                <w:lang w:eastAsia="ru-RU"/>
              </w:rPr>
              <w:t>0,9326</w:t>
            </w:r>
          </w:p>
        </w:tc>
        <w:tc>
          <w:tcPr>
            <w:tcW w:w="244" w:type="pct"/>
            <w:tcBorders>
              <w:top w:val="nil"/>
              <w:left w:val="nil"/>
              <w:bottom w:val="single" w:sz="4" w:space="0" w:color="auto"/>
              <w:right w:val="single" w:sz="4" w:space="0" w:color="auto"/>
            </w:tcBorders>
            <w:shd w:val="clear" w:color="auto" w:fill="auto"/>
            <w:noWrap/>
            <w:vAlign w:val="center"/>
            <w:hideMark/>
          </w:tcPr>
          <w:p w14:paraId="5762CD2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115,8</w:t>
            </w:r>
          </w:p>
        </w:tc>
      </w:tr>
      <w:tr w:rsidR="008C2DC4" w:rsidRPr="008C2DC4" w14:paraId="59F1B375"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353BBF69"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24ЯМДО-10</w:t>
            </w:r>
          </w:p>
        </w:tc>
        <w:tc>
          <w:tcPr>
            <w:tcW w:w="283" w:type="pct"/>
            <w:tcBorders>
              <w:top w:val="nil"/>
              <w:left w:val="nil"/>
              <w:bottom w:val="single" w:sz="4" w:space="0" w:color="auto"/>
              <w:right w:val="single" w:sz="4" w:space="0" w:color="auto"/>
            </w:tcBorders>
            <w:shd w:val="clear" w:color="auto" w:fill="auto"/>
            <w:noWrap/>
            <w:vAlign w:val="center"/>
            <w:hideMark/>
          </w:tcPr>
          <w:p w14:paraId="502B023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0,0052</w:t>
            </w:r>
          </w:p>
        </w:tc>
        <w:tc>
          <w:tcPr>
            <w:tcW w:w="352" w:type="pct"/>
            <w:tcBorders>
              <w:top w:val="nil"/>
              <w:left w:val="nil"/>
              <w:bottom w:val="single" w:sz="4" w:space="0" w:color="auto"/>
              <w:right w:val="single" w:sz="4" w:space="0" w:color="auto"/>
            </w:tcBorders>
            <w:shd w:val="clear" w:color="auto" w:fill="auto"/>
            <w:noWrap/>
            <w:vAlign w:val="center"/>
            <w:hideMark/>
          </w:tcPr>
          <w:p w14:paraId="1D003D5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0,231437</w:t>
            </w:r>
          </w:p>
        </w:tc>
        <w:tc>
          <w:tcPr>
            <w:tcW w:w="352" w:type="pct"/>
            <w:tcBorders>
              <w:top w:val="nil"/>
              <w:left w:val="nil"/>
              <w:bottom w:val="single" w:sz="4" w:space="0" w:color="auto"/>
              <w:right w:val="single" w:sz="4" w:space="0" w:color="auto"/>
            </w:tcBorders>
            <w:shd w:val="clear" w:color="auto" w:fill="auto"/>
            <w:noWrap/>
            <w:vAlign w:val="center"/>
            <w:hideMark/>
          </w:tcPr>
          <w:p w14:paraId="2D3CF74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7,71457</w:t>
            </w:r>
          </w:p>
        </w:tc>
        <w:tc>
          <w:tcPr>
            <w:tcW w:w="208" w:type="pct"/>
            <w:tcBorders>
              <w:top w:val="nil"/>
              <w:left w:val="nil"/>
              <w:bottom w:val="single" w:sz="4" w:space="0" w:color="auto"/>
              <w:right w:val="single" w:sz="4" w:space="0" w:color="auto"/>
            </w:tcBorders>
            <w:shd w:val="clear" w:color="auto" w:fill="auto"/>
            <w:noWrap/>
            <w:vAlign w:val="center"/>
            <w:hideMark/>
          </w:tcPr>
          <w:p w14:paraId="16E7817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8,2</w:t>
            </w:r>
          </w:p>
        </w:tc>
        <w:tc>
          <w:tcPr>
            <w:tcW w:w="240" w:type="pct"/>
            <w:tcBorders>
              <w:top w:val="nil"/>
              <w:left w:val="nil"/>
              <w:bottom w:val="single" w:sz="4" w:space="0" w:color="auto"/>
              <w:right w:val="single" w:sz="4" w:space="0" w:color="auto"/>
            </w:tcBorders>
            <w:shd w:val="clear" w:color="auto" w:fill="auto"/>
            <w:noWrap/>
            <w:vAlign w:val="center"/>
            <w:hideMark/>
          </w:tcPr>
          <w:p w14:paraId="4A5E72D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21,42</w:t>
            </w:r>
          </w:p>
        </w:tc>
        <w:tc>
          <w:tcPr>
            <w:tcW w:w="291" w:type="pct"/>
            <w:tcBorders>
              <w:top w:val="nil"/>
              <w:left w:val="nil"/>
              <w:bottom w:val="single" w:sz="4" w:space="0" w:color="auto"/>
              <w:right w:val="single" w:sz="4" w:space="0" w:color="auto"/>
            </w:tcBorders>
            <w:shd w:val="clear" w:color="auto" w:fill="auto"/>
            <w:noWrap/>
            <w:vAlign w:val="center"/>
            <w:hideMark/>
          </w:tcPr>
          <w:p w14:paraId="2467ABC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113,05</w:t>
            </w:r>
          </w:p>
        </w:tc>
        <w:tc>
          <w:tcPr>
            <w:tcW w:w="203" w:type="pct"/>
            <w:tcBorders>
              <w:top w:val="nil"/>
              <w:left w:val="nil"/>
              <w:bottom w:val="single" w:sz="4" w:space="0" w:color="auto"/>
              <w:right w:val="single" w:sz="4" w:space="0" w:color="auto"/>
            </w:tcBorders>
            <w:shd w:val="clear" w:color="auto" w:fill="auto"/>
            <w:noWrap/>
            <w:vAlign w:val="center"/>
            <w:hideMark/>
          </w:tcPr>
          <w:p w14:paraId="38366BD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24</w:t>
            </w:r>
          </w:p>
        </w:tc>
        <w:tc>
          <w:tcPr>
            <w:tcW w:w="203" w:type="pct"/>
            <w:tcBorders>
              <w:top w:val="nil"/>
              <w:left w:val="nil"/>
              <w:bottom w:val="single" w:sz="4" w:space="0" w:color="auto"/>
              <w:right w:val="single" w:sz="4" w:space="0" w:color="auto"/>
            </w:tcBorders>
            <w:shd w:val="clear" w:color="auto" w:fill="auto"/>
            <w:noWrap/>
            <w:vAlign w:val="center"/>
            <w:hideMark/>
          </w:tcPr>
          <w:p w14:paraId="1AD4739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79,1</w:t>
            </w:r>
          </w:p>
        </w:tc>
        <w:tc>
          <w:tcPr>
            <w:tcW w:w="308" w:type="pct"/>
            <w:tcBorders>
              <w:top w:val="nil"/>
              <w:left w:val="nil"/>
              <w:bottom w:val="single" w:sz="4" w:space="0" w:color="auto"/>
              <w:right w:val="single" w:sz="4" w:space="0" w:color="auto"/>
            </w:tcBorders>
            <w:shd w:val="clear" w:color="auto" w:fill="auto"/>
            <w:noWrap/>
            <w:vAlign w:val="center"/>
            <w:hideMark/>
          </w:tcPr>
          <w:p w14:paraId="6364640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406,8</w:t>
            </w:r>
          </w:p>
        </w:tc>
        <w:tc>
          <w:tcPr>
            <w:tcW w:w="203" w:type="pct"/>
            <w:tcBorders>
              <w:top w:val="nil"/>
              <w:left w:val="nil"/>
              <w:bottom w:val="single" w:sz="4" w:space="0" w:color="auto"/>
              <w:right w:val="single" w:sz="4" w:space="0" w:color="auto"/>
            </w:tcBorders>
            <w:shd w:val="clear" w:color="auto" w:fill="auto"/>
            <w:noWrap/>
            <w:vAlign w:val="center"/>
            <w:hideMark/>
          </w:tcPr>
          <w:p w14:paraId="1D5EC63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17</w:t>
            </w:r>
          </w:p>
        </w:tc>
        <w:tc>
          <w:tcPr>
            <w:tcW w:w="203" w:type="pct"/>
            <w:tcBorders>
              <w:top w:val="nil"/>
              <w:left w:val="nil"/>
              <w:bottom w:val="single" w:sz="4" w:space="0" w:color="auto"/>
              <w:right w:val="single" w:sz="4" w:space="0" w:color="auto"/>
            </w:tcBorders>
            <w:shd w:val="clear" w:color="auto" w:fill="auto"/>
            <w:noWrap/>
            <w:vAlign w:val="center"/>
            <w:hideMark/>
          </w:tcPr>
          <w:p w14:paraId="57E661F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67,4</w:t>
            </w:r>
          </w:p>
        </w:tc>
        <w:tc>
          <w:tcPr>
            <w:tcW w:w="316" w:type="pct"/>
            <w:tcBorders>
              <w:top w:val="nil"/>
              <w:left w:val="nil"/>
              <w:bottom w:val="single" w:sz="4" w:space="0" w:color="auto"/>
              <w:right w:val="single" w:sz="4" w:space="0" w:color="auto"/>
            </w:tcBorders>
            <w:shd w:val="clear" w:color="auto" w:fill="auto"/>
            <w:noWrap/>
            <w:vAlign w:val="center"/>
            <w:hideMark/>
          </w:tcPr>
          <w:p w14:paraId="3C4895C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256,12</w:t>
            </w:r>
          </w:p>
        </w:tc>
        <w:tc>
          <w:tcPr>
            <w:tcW w:w="282" w:type="pct"/>
            <w:tcBorders>
              <w:top w:val="nil"/>
              <w:left w:val="nil"/>
              <w:bottom w:val="single" w:sz="4" w:space="0" w:color="auto"/>
              <w:right w:val="single" w:sz="4" w:space="0" w:color="auto"/>
            </w:tcBorders>
            <w:shd w:val="clear" w:color="auto" w:fill="auto"/>
            <w:noWrap/>
            <w:vAlign w:val="center"/>
            <w:hideMark/>
          </w:tcPr>
          <w:p w14:paraId="47A789E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14</w:t>
            </w:r>
          </w:p>
        </w:tc>
        <w:tc>
          <w:tcPr>
            <w:tcW w:w="203" w:type="pct"/>
            <w:tcBorders>
              <w:top w:val="nil"/>
              <w:left w:val="nil"/>
              <w:bottom w:val="single" w:sz="4" w:space="0" w:color="auto"/>
              <w:right w:val="single" w:sz="4" w:space="0" w:color="auto"/>
            </w:tcBorders>
            <w:shd w:val="clear" w:color="auto" w:fill="auto"/>
            <w:noWrap/>
            <w:vAlign w:val="center"/>
            <w:hideMark/>
          </w:tcPr>
          <w:p w14:paraId="01613D4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18,7</w:t>
            </w:r>
          </w:p>
        </w:tc>
        <w:tc>
          <w:tcPr>
            <w:tcW w:w="301" w:type="pct"/>
            <w:tcBorders>
              <w:top w:val="nil"/>
              <w:left w:val="nil"/>
              <w:bottom w:val="single" w:sz="4" w:space="0" w:color="auto"/>
              <w:right w:val="single" w:sz="4" w:space="0" w:color="auto"/>
            </w:tcBorders>
            <w:shd w:val="clear" w:color="auto" w:fill="auto"/>
            <w:noWrap/>
            <w:vAlign w:val="center"/>
            <w:hideMark/>
          </w:tcPr>
          <w:p w14:paraId="0A77A927" w14:textId="23B3EC27" w:rsidR="008C2DC4" w:rsidRPr="008C2DC4" w:rsidRDefault="00DE7EDA" w:rsidP="00B30050">
            <w:pPr>
              <w:spacing w:line="240" w:lineRule="auto"/>
              <w:ind w:firstLine="0"/>
              <w:jc w:val="center"/>
              <w:rPr>
                <w:rFonts w:eastAsia="Times New Roman"/>
                <w:color w:val="000000"/>
                <w:sz w:val="22"/>
                <w:lang w:eastAsia="ru-RU"/>
              </w:rPr>
            </w:pPr>
            <w:r w:rsidRPr="00DE7EDA">
              <w:rPr>
                <w:rFonts w:eastAsia="Times New Roman"/>
                <w:color w:val="000000"/>
                <w:sz w:val="22"/>
                <w:lang w:eastAsia="ru-RU"/>
              </w:rPr>
              <w:t>0,748</w:t>
            </w:r>
            <w:r>
              <w:rPr>
                <w:rFonts w:eastAsia="Times New Roman"/>
                <w:color w:val="000000"/>
                <w:sz w:val="22"/>
                <w:lang w:eastAsia="ru-RU"/>
              </w:rPr>
              <w:t>7</w:t>
            </w:r>
          </w:p>
        </w:tc>
        <w:tc>
          <w:tcPr>
            <w:tcW w:w="244" w:type="pct"/>
            <w:tcBorders>
              <w:top w:val="nil"/>
              <w:left w:val="nil"/>
              <w:bottom w:val="single" w:sz="4" w:space="0" w:color="auto"/>
              <w:right w:val="single" w:sz="4" w:space="0" w:color="auto"/>
            </w:tcBorders>
            <w:shd w:val="clear" w:color="auto" w:fill="auto"/>
            <w:noWrap/>
            <w:vAlign w:val="center"/>
            <w:hideMark/>
          </w:tcPr>
          <w:p w14:paraId="2BA0FC0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112,2</w:t>
            </w:r>
          </w:p>
        </w:tc>
      </w:tr>
      <w:tr w:rsidR="008C2DC4" w:rsidRPr="008C2DC4" w14:paraId="23E73BAB" w14:textId="77777777" w:rsidTr="00B30050">
        <w:trPr>
          <w:trHeight w:val="531"/>
        </w:trPr>
        <w:tc>
          <w:tcPr>
            <w:tcW w:w="805" w:type="pct"/>
            <w:vMerge w:val="restart"/>
            <w:tcBorders>
              <w:top w:val="nil"/>
              <w:left w:val="single" w:sz="4" w:space="0" w:color="auto"/>
              <w:bottom w:val="single" w:sz="4" w:space="0" w:color="000000"/>
              <w:right w:val="single" w:sz="4" w:space="0" w:color="auto"/>
            </w:tcBorders>
            <w:shd w:val="clear" w:color="auto" w:fill="EAF1DD" w:themeFill="accent3" w:themeFillTint="33"/>
            <w:noWrap/>
            <w:vAlign w:val="center"/>
            <w:hideMark/>
          </w:tcPr>
          <w:p w14:paraId="287E6AF5"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Маркировка пробы</w:t>
            </w:r>
          </w:p>
        </w:tc>
        <w:tc>
          <w:tcPr>
            <w:tcW w:w="987" w:type="pct"/>
            <w:gridSpan w:val="3"/>
            <w:tcBorders>
              <w:top w:val="single" w:sz="4" w:space="0" w:color="auto"/>
              <w:left w:val="nil"/>
              <w:bottom w:val="single" w:sz="4" w:space="0" w:color="auto"/>
              <w:right w:val="single" w:sz="4" w:space="0" w:color="000000"/>
            </w:tcBorders>
            <w:shd w:val="clear" w:color="auto" w:fill="EAF1DD" w:themeFill="accent3" w:themeFillTint="33"/>
            <w:noWrap/>
            <w:vAlign w:val="bottom"/>
            <w:hideMark/>
          </w:tcPr>
          <w:p w14:paraId="14D9F3E7"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Кадмий, мг/кг</w:t>
            </w:r>
          </w:p>
        </w:tc>
        <w:tc>
          <w:tcPr>
            <w:tcW w:w="740" w:type="pct"/>
            <w:gridSpan w:val="3"/>
            <w:tcBorders>
              <w:top w:val="single" w:sz="4" w:space="0" w:color="auto"/>
              <w:left w:val="nil"/>
              <w:bottom w:val="single" w:sz="4" w:space="0" w:color="auto"/>
              <w:right w:val="single" w:sz="4" w:space="0" w:color="000000"/>
            </w:tcBorders>
            <w:shd w:val="clear" w:color="auto" w:fill="EAF1DD" w:themeFill="accent3" w:themeFillTint="33"/>
            <w:noWrap/>
            <w:vAlign w:val="bottom"/>
            <w:hideMark/>
          </w:tcPr>
          <w:p w14:paraId="086E8F8E"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Мышьяк, мг/кг</w:t>
            </w:r>
          </w:p>
        </w:tc>
        <w:tc>
          <w:tcPr>
            <w:tcW w:w="715" w:type="pct"/>
            <w:gridSpan w:val="3"/>
            <w:tcBorders>
              <w:top w:val="single" w:sz="4" w:space="0" w:color="auto"/>
              <w:left w:val="nil"/>
              <w:bottom w:val="single" w:sz="4" w:space="0" w:color="auto"/>
              <w:right w:val="single" w:sz="4" w:space="0" w:color="000000"/>
            </w:tcBorders>
            <w:shd w:val="clear" w:color="auto" w:fill="EAF1DD" w:themeFill="accent3" w:themeFillTint="33"/>
            <w:noWrap/>
            <w:vAlign w:val="bottom"/>
            <w:hideMark/>
          </w:tcPr>
          <w:p w14:paraId="1485FBA0"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Свинец, мг/кг</w:t>
            </w:r>
          </w:p>
        </w:tc>
        <w:tc>
          <w:tcPr>
            <w:tcW w:w="1005" w:type="pct"/>
            <w:gridSpan w:val="4"/>
            <w:tcBorders>
              <w:top w:val="single" w:sz="4" w:space="0" w:color="auto"/>
              <w:left w:val="nil"/>
              <w:bottom w:val="single" w:sz="4" w:space="0" w:color="auto"/>
              <w:right w:val="single" w:sz="4" w:space="0" w:color="auto"/>
            </w:tcBorders>
            <w:shd w:val="clear" w:color="auto" w:fill="EAF1DD" w:themeFill="accent3" w:themeFillTint="33"/>
            <w:vAlign w:val="bottom"/>
            <w:hideMark/>
          </w:tcPr>
          <w:p w14:paraId="7312F613"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Содержание нефтепродуктов (суммарное), мг/кг</w:t>
            </w:r>
          </w:p>
        </w:tc>
        <w:tc>
          <w:tcPr>
            <w:tcW w:w="203" w:type="pct"/>
            <w:tcBorders>
              <w:top w:val="nil"/>
              <w:left w:val="nil"/>
              <w:bottom w:val="nil"/>
              <w:right w:val="nil"/>
            </w:tcBorders>
            <w:shd w:val="clear" w:color="auto" w:fill="auto"/>
            <w:noWrap/>
            <w:vAlign w:val="bottom"/>
            <w:hideMark/>
          </w:tcPr>
          <w:p w14:paraId="397725A6"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2AEC16C4"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3E321F4A" w14:textId="77777777" w:rsidR="008C2DC4" w:rsidRPr="008C2DC4" w:rsidRDefault="008C2DC4" w:rsidP="00B30050">
            <w:pPr>
              <w:spacing w:line="240" w:lineRule="auto"/>
              <w:ind w:firstLine="0"/>
              <w:jc w:val="left"/>
              <w:rPr>
                <w:rFonts w:eastAsia="Times New Roman"/>
                <w:sz w:val="22"/>
                <w:lang w:eastAsia="ru-RU"/>
              </w:rPr>
            </w:pPr>
          </w:p>
        </w:tc>
      </w:tr>
      <w:tr w:rsidR="005D773C" w:rsidRPr="008C2DC4" w14:paraId="125C62AA" w14:textId="77777777" w:rsidTr="00B30050">
        <w:trPr>
          <w:trHeight w:val="77"/>
        </w:trPr>
        <w:tc>
          <w:tcPr>
            <w:tcW w:w="805" w:type="pct"/>
            <w:vMerge/>
            <w:tcBorders>
              <w:top w:val="nil"/>
              <w:left w:val="single" w:sz="4" w:space="0" w:color="auto"/>
              <w:bottom w:val="single" w:sz="4" w:space="0" w:color="000000"/>
              <w:right w:val="single" w:sz="4" w:space="0" w:color="auto"/>
            </w:tcBorders>
            <w:shd w:val="clear" w:color="auto" w:fill="EAF1DD" w:themeFill="accent3" w:themeFillTint="33"/>
            <w:vAlign w:val="center"/>
            <w:hideMark/>
          </w:tcPr>
          <w:p w14:paraId="78E8C42B" w14:textId="77777777" w:rsidR="008C2DC4" w:rsidRPr="008C2DC4" w:rsidRDefault="008C2DC4" w:rsidP="00B30050">
            <w:pPr>
              <w:spacing w:line="240" w:lineRule="auto"/>
              <w:ind w:firstLine="0"/>
              <w:jc w:val="left"/>
              <w:rPr>
                <w:rFonts w:eastAsia="Times New Roman"/>
                <w:b/>
                <w:bCs/>
                <w:color w:val="000000"/>
                <w:sz w:val="22"/>
                <w:lang w:eastAsia="ru-RU"/>
              </w:rPr>
            </w:pPr>
          </w:p>
        </w:tc>
        <w:tc>
          <w:tcPr>
            <w:tcW w:w="283" w:type="pct"/>
            <w:tcBorders>
              <w:top w:val="nil"/>
              <w:left w:val="nil"/>
              <w:bottom w:val="single" w:sz="4" w:space="0" w:color="auto"/>
              <w:right w:val="single" w:sz="4" w:space="0" w:color="auto"/>
            </w:tcBorders>
            <w:shd w:val="clear" w:color="auto" w:fill="EAF1DD" w:themeFill="accent3" w:themeFillTint="33"/>
            <w:noWrap/>
            <w:vAlign w:val="center"/>
            <w:hideMark/>
          </w:tcPr>
          <w:p w14:paraId="14BA968A"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w:t>
            </w:r>
          </w:p>
        </w:tc>
        <w:tc>
          <w:tcPr>
            <w:tcW w:w="352" w:type="pct"/>
            <w:tcBorders>
              <w:top w:val="nil"/>
              <w:left w:val="nil"/>
              <w:bottom w:val="single" w:sz="4" w:space="0" w:color="auto"/>
              <w:right w:val="single" w:sz="4" w:space="0" w:color="auto"/>
            </w:tcBorders>
            <w:shd w:val="clear" w:color="auto" w:fill="EAF1DD" w:themeFill="accent3" w:themeFillTint="33"/>
            <w:noWrap/>
            <w:vAlign w:val="center"/>
            <w:hideMark/>
          </w:tcPr>
          <w:p w14:paraId="552DFBC8"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ЦУ</w:t>
            </w:r>
          </w:p>
        </w:tc>
        <w:tc>
          <w:tcPr>
            <w:tcW w:w="352" w:type="pct"/>
            <w:tcBorders>
              <w:top w:val="nil"/>
              <w:left w:val="nil"/>
              <w:bottom w:val="single" w:sz="4" w:space="0" w:color="auto"/>
              <w:right w:val="single" w:sz="4" w:space="0" w:color="auto"/>
            </w:tcBorders>
            <w:shd w:val="clear" w:color="auto" w:fill="EAF1DD" w:themeFill="accent3" w:themeFillTint="33"/>
            <w:noWrap/>
            <w:vAlign w:val="center"/>
            <w:hideMark/>
          </w:tcPr>
          <w:p w14:paraId="602104B7"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УВ</w:t>
            </w:r>
          </w:p>
        </w:tc>
        <w:tc>
          <w:tcPr>
            <w:tcW w:w="208" w:type="pct"/>
            <w:tcBorders>
              <w:top w:val="nil"/>
              <w:left w:val="nil"/>
              <w:bottom w:val="single" w:sz="4" w:space="0" w:color="auto"/>
              <w:right w:val="single" w:sz="4" w:space="0" w:color="auto"/>
            </w:tcBorders>
            <w:shd w:val="clear" w:color="auto" w:fill="EAF1DD" w:themeFill="accent3" w:themeFillTint="33"/>
            <w:noWrap/>
            <w:vAlign w:val="center"/>
            <w:hideMark/>
          </w:tcPr>
          <w:p w14:paraId="6DBED13F"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w:t>
            </w:r>
          </w:p>
        </w:tc>
        <w:tc>
          <w:tcPr>
            <w:tcW w:w="240" w:type="pct"/>
            <w:tcBorders>
              <w:top w:val="nil"/>
              <w:left w:val="nil"/>
              <w:bottom w:val="single" w:sz="4" w:space="0" w:color="auto"/>
              <w:right w:val="single" w:sz="4" w:space="0" w:color="auto"/>
            </w:tcBorders>
            <w:shd w:val="clear" w:color="auto" w:fill="EAF1DD" w:themeFill="accent3" w:themeFillTint="33"/>
            <w:noWrap/>
            <w:vAlign w:val="center"/>
            <w:hideMark/>
          </w:tcPr>
          <w:p w14:paraId="4C6E45E3"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ЦУ</w:t>
            </w:r>
          </w:p>
        </w:tc>
        <w:tc>
          <w:tcPr>
            <w:tcW w:w="291" w:type="pct"/>
            <w:tcBorders>
              <w:top w:val="nil"/>
              <w:left w:val="nil"/>
              <w:bottom w:val="single" w:sz="4" w:space="0" w:color="auto"/>
              <w:right w:val="single" w:sz="4" w:space="0" w:color="auto"/>
            </w:tcBorders>
            <w:shd w:val="clear" w:color="auto" w:fill="EAF1DD" w:themeFill="accent3" w:themeFillTint="33"/>
            <w:noWrap/>
            <w:vAlign w:val="center"/>
            <w:hideMark/>
          </w:tcPr>
          <w:p w14:paraId="3D7BF3CD"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УВ</w:t>
            </w:r>
          </w:p>
        </w:tc>
        <w:tc>
          <w:tcPr>
            <w:tcW w:w="203" w:type="pct"/>
            <w:tcBorders>
              <w:top w:val="nil"/>
              <w:left w:val="nil"/>
              <w:bottom w:val="single" w:sz="4" w:space="0" w:color="auto"/>
              <w:right w:val="single" w:sz="4" w:space="0" w:color="auto"/>
            </w:tcBorders>
            <w:shd w:val="clear" w:color="auto" w:fill="EAF1DD" w:themeFill="accent3" w:themeFillTint="33"/>
            <w:noWrap/>
            <w:vAlign w:val="center"/>
            <w:hideMark/>
          </w:tcPr>
          <w:p w14:paraId="5744CD3F"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w:t>
            </w:r>
          </w:p>
        </w:tc>
        <w:tc>
          <w:tcPr>
            <w:tcW w:w="203" w:type="pct"/>
            <w:tcBorders>
              <w:top w:val="nil"/>
              <w:left w:val="nil"/>
              <w:bottom w:val="single" w:sz="4" w:space="0" w:color="auto"/>
              <w:right w:val="single" w:sz="4" w:space="0" w:color="auto"/>
            </w:tcBorders>
            <w:shd w:val="clear" w:color="auto" w:fill="EAF1DD" w:themeFill="accent3" w:themeFillTint="33"/>
            <w:noWrap/>
            <w:vAlign w:val="center"/>
            <w:hideMark/>
          </w:tcPr>
          <w:p w14:paraId="0582D88F"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ЦУ</w:t>
            </w:r>
          </w:p>
        </w:tc>
        <w:tc>
          <w:tcPr>
            <w:tcW w:w="308" w:type="pct"/>
            <w:tcBorders>
              <w:top w:val="nil"/>
              <w:left w:val="nil"/>
              <w:bottom w:val="single" w:sz="4" w:space="0" w:color="auto"/>
              <w:right w:val="single" w:sz="4" w:space="0" w:color="auto"/>
            </w:tcBorders>
            <w:shd w:val="clear" w:color="auto" w:fill="EAF1DD" w:themeFill="accent3" w:themeFillTint="33"/>
            <w:noWrap/>
            <w:vAlign w:val="center"/>
            <w:hideMark/>
          </w:tcPr>
          <w:p w14:paraId="07BAA44B"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УВ</w:t>
            </w:r>
          </w:p>
        </w:tc>
        <w:tc>
          <w:tcPr>
            <w:tcW w:w="203" w:type="pct"/>
            <w:tcBorders>
              <w:top w:val="nil"/>
              <w:left w:val="nil"/>
              <w:bottom w:val="single" w:sz="4" w:space="0" w:color="auto"/>
              <w:right w:val="single" w:sz="4" w:space="0" w:color="auto"/>
            </w:tcBorders>
            <w:shd w:val="clear" w:color="auto" w:fill="EAF1DD" w:themeFill="accent3" w:themeFillTint="33"/>
            <w:noWrap/>
            <w:vAlign w:val="center"/>
            <w:hideMark/>
          </w:tcPr>
          <w:p w14:paraId="1E3D8985"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w:t>
            </w:r>
          </w:p>
        </w:tc>
        <w:tc>
          <w:tcPr>
            <w:tcW w:w="203" w:type="pct"/>
            <w:tcBorders>
              <w:top w:val="nil"/>
              <w:left w:val="nil"/>
              <w:bottom w:val="single" w:sz="4" w:space="0" w:color="auto"/>
              <w:right w:val="single" w:sz="4" w:space="0" w:color="auto"/>
            </w:tcBorders>
            <w:shd w:val="clear" w:color="auto" w:fill="EAF1DD" w:themeFill="accent3" w:themeFillTint="33"/>
            <w:noWrap/>
            <w:vAlign w:val="center"/>
            <w:hideMark/>
          </w:tcPr>
          <w:p w14:paraId="39D1769A"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ЦУ</w:t>
            </w:r>
          </w:p>
        </w:tc>
        <w:tc>
          <w:tcPr>
            <w:tcW w:w="316" w:type="pct"/>
            <w:tcBorders>
              <w:top w:val="nil"/>
              <w:left w:val="nil"/>
              <w:bottom w:val="single" w:sz="4" w:space="0" w:color="auto"/>
              <w:right w:val="single" w:sz="4" w:space="0" w:color="auto"/>
            </w:tcBorders>
            <w:shd w:val="clear" w:color="auto" w:fill="EAF1DD" w:themeFill="accent3" w:themeFillTint="33"/>
            <w:noWrap/>
            <w:vAlign w:val="center"/>
            <w:hideMark/>
          </w:tcPr>
          <w:p w14:paraId="33BFD022"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С/ЦУ</w:t>
            </w:r>
          </w:p>
        </w:tc>
        <w:tc>
          <w:tcPr>
            <w:tcW w:w="282" w:type="pct"/>
            <w:tcBorders>
              <w:top w:val="nil"/>
              <w:left w:val="nil"/>
              <w:bottom w:val="single" w:sz="4" w:space="0" w:color="auto"/>
              <w:right w:val="single" w:sz="4" w:space="0" w:color="auto"/>
            </w:tcBorders>
            <w:shd w:val="clear" w:color="auto" w:fill="EAF1DD" w:themeFill="accent3" w:themeFillTint="33"/>
            <w:noWrap/>
            <w:vAlign w:val="center"/>
            <w:hideMark/>
          </w:tcPr>
          <w:p w14:paraId="60A06830"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УВ</w:t>
            </w:r>
          </w:p>
        </w:tc>
        <w:tc>
          <w:tcPr>
            <w:tcW w:w="203" w:type="pct"/>
            <w:tcBorders>
              <w:top w:val="nil"/>
              <w:left w:val="nil"/>
              <w:bottom w:val="nil"/>
              <w:right w:val="nil"/>
            </w:tcBorders>
            <w:shd w:val="clear" w:color="auto" w:fill="auto"/>
            <w:noWrap/>
            <w:vAlign w:val="bottom"/>
            <w:hideMark/>
          </w:tcPr>
          <w:p w14:paraId="04C9F05A"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52166A49"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40F85833"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145ED654"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7D41C7D4"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24ЯМДО-1</w:t>
            </w:r>
          </w:p>
        </w:tc>
        <w:tc>
          <w:tcPr>
            <w:tcW w:w="283" w:type="pct"/>
            <w:tcBorders>
              <w:top w:val="nil"/>
              <w:left w:val="nil"/>
              <w:bottom w:val="single" w:sz="4" w:space="0" w:color="auto"/>
              <w:right w:val="single" w:sz="4" w:space="0" w:color="auto"/>
            </w:tcBorders>
            <w:shd w:val="clear" w:color="auto" w:fill="auto"/>
            <w:noWrap/>
            <w:vAlign w:val="center"/>
            <w:hideMark/>
          </w:tcPr>
          <w:p w14:paraId="5F9C196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0,08</w:t>
            </w:r>
          </w:p>
        </w:tc>
        <w:tc>
          <w:tcPr>
            <w:tcW w:w="352" w:type="pct"/>
            <w:tcBorders>
              <w:top w:val="nil"/>
              <w:left w:val="nil"/>
              <w:bottom w:val="single" w:sz="4" w:space="0" w:color="auto"/>
              <w:right w:val="single" w:sz="4" w:space="0" w:color="auto"/>
            </w:tcBorders>
            <w:shd w:val="clear" w:color="auto" w:fill="auto"/>
            <w:noWrap/>
            <w:vAlign w:val="center"/>
            <w:hideMark/>
          </w:tcPr>
          <w:p w14:paraId="0288964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0,454013</w:t>
            </w:r>
          </w:p>
        </w:tc>
        <w:tc>
          <w:tcPr>
            <w:tcW w:w="352" w:type="pct"/>
            <w:tcBorders>
              <w:top w:val="nil"/>
              <w:left w:val="nil"/>
              <w:bottom w:val="single" w:sz="4" w:space="0" w:color="auto"/>
              <w:right w:val="single" w:sz="4" w:space="0" w:color="auto"/>
            </w:tcBorders>
            <w:shd w:val="clear" w:color="auto" w:fill="auto"/>
            <w:noWrap/>
            <w:vAlign w:val="center"/>
            <w:hideMark/>
          </w:tcPr>
          <w:p w14:paraId="4CF9412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6,810191</w:t>
            </w:r>
          </w:p>
        </w:tc>
        <w:tc>
          <w:tcPr>
            <w:tcW w:w="208" w:type="pct"/>
            <w:tcBorders>
              <w:top w:val="nil"/>
              <w:left w:val="nil"/>
              <w:bottom w:val="single" w:sz="4" w:space="0" w:color="auto"/>
              <w:right w:val="single" w:sz="4" w:space="0" w:color="auto"/>
            </w:tcBorders>
            <w:shd w:val="clear" w:color="auto" w:fill="auto"/>
            <w:noWrap/>
            <w:vAlign w:val="center"/>
            <w:hideMark/>
          </w:tcPr>
          <w:p w14:paraId="1144A96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0,6</w:t>
            </w:r>
          </w:p>
        </w:tc>
        <w:tc>
          <w:tcPr>
            <w:tcW w:w="240" w:type="pct"/>
            <w:tcBorders>
              <w:top w:val="nil"/>
              <w:left w:val="nil"/>
              <w:bottom w:val="single" w:sz="4" w:space="0" w:color="auto"/>
              <w:right w:val="single" w:sz="4" w:space="0" w:color="auto"/>
            </w:tcBorders>
            <w:shd w:val="clear" w:color="auto" w:fill="auto"/>
            <w:noWrap/>
            <w:vAlign w:val="center"/>
            <w:hideMark/>
          </w:tcPr>
          <w:p w14:paraId="1224463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16</w:t>
            </w:r>
          </w:p>
        </w:tc>
        <w:tc>
          <w:tcPr>
            <w:tcW w:w="291" w:type="pct"/>
            <w:tcBorders>
              <w:top w:val="nil"/>
              <w:left w:val="nil"/>
              <w:bottom w:val="single" w:sz="4" w:space="0" w:color="auto"/>
              <w:right w:val="single" w:sz="4" w:space="0" w:color="auto"/>
            </w:tcBorders>
            <w:shd w:val="clear" w:color="auto" w:fill="auto"/>
            <w:noWrap/>
            <w:vAlign w:val="center"/>
            <w:hideMark/>
          </w:tcPr>
          <w:p w14:paraId="14A6656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30,345</w:t>
            </w:r>
          </w:p>
        </w:tc>
        <w:tc>
          <w:tcPr>
            <w:tcW w:w="203" w:type="pct"/>
            <w:tcBorders>
              <w:top w:val="nil"/>
              <w:left w:val="nil"/>
              <w:bottom w:val="single" w:sz="4" w:space="0" w:color="auto"/>
              <w:right w:val="single" w:sz="4" w:space="0" w:color="auto"/>
            </w:tcBorders>
            <w:shd w:val="clear" w:color="auto" w:fill="auto"/>
            <w:noWrap/>
            <w:vAlign w:val="center"/>
            <w:hideMark/>
          </w:tcPr>
          <w:p w14:paraId="4E8BF2F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2,9</w:t>
            </w:r>
          </w:p>
        </w:tc>
        <w:tc>
          <w:tcPr>
            <w:tcW w:w="203" w:type="pct"/>
            <w:tcBorders>
              <w:top w:val="nil"/>
              <w:left w:val="nil"/>
              <w:bottom w:val="single" w:sz="4" w:space="0" w:color="auto"/>
              <w:right w:val="single" w:sz="4" w:space="0" w:color="auto"/>
            </w:tcBorders>
            <w:shd w:val="clear" w:color="auto" w:fill="auto"/>
            <w:noWrap/>
            <w:vAlign w:val="center"/>
            <w:hideMark/>
          </w:tcPr>
          <w:p w14:paraId="69F48E1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52,5</w:t>
            </w:r>
          </w:p>
        </w:tc>
        <w:tc>
          <w:tcPr>
            <w:tcW w:w="308" w:type="pct"/>
            <w:tcBorders>
              <w:top w:val="nil"/>
              <w:left w:val="nil"/>
              <w:bottom w:val="single" w:sz="4" w:space="0" w:color="auto"/>
              <w:right w:val="single" w:sz="4" w:space="0" w:color="auto"/>
            </w:tcBorders>
            <w:shd w:val="clear" w:color="auto" w:fill="auto"/>
            <w:noWrap/>
            <w:vAlign w:val="center"/>
            <w:hideMark/>
          </w:tcPr>
          <w:p w14:paraId="65FC40E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327,35</w:t>
            </w:r>
          </w:p>
        </w:tc>
        <w:tc>
          <w:tcPr>
            <w:tcW w:w="203" w:type="pct"/>
            <w:tcBorders>
              <w:top w:val="nil"/>
              <w:left w:val="nil"/>
              <w:bottom w:val="single" w:sz="4" w:space="0" w:color="auto"/>
              <w:right w:val="single" w:sz="4" w:space="0" w:color="auto"/>
            </w:tcBorders>
            <w:shd w:val="clear" w:color="auto" w:fill="auto"/>
            <w:noWrap/>
            <w:vAlign w:val="center"/>
            <w:hideMark/>
          </w:tcPr>
          <w:p w14:paraId="1952C65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w:t>
            </w:r>
          </w:p>
        </w:tc>
        <w:tc>
          <w:tcPr>
            <w:tcW w:w="203" w:type="pct"/>
            <w:tcBorders>
              <w:top w:val="nil"/>
              <w:left w:val="nil"/>
              <w:bottom w:val="single" w:sz="4" w:space="0" w:color="auto"/>
              <w:right w:val="single" w:sz="4" w:space="0" w:color="auto"/>
            </w:tcBorders>
            <w:shd w:val="clear" w:color="auto" w:fill="auto"/>
            <w:noWrap/>
            <w:vAlign w:val="center"/>
            <w:hideMark/>
          </w:tcPr>
          <w:p w14:paraId="1790E5E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2CD1B6E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w:t>
            </w:r>
          </w:p>
        </w:tc>
        <w:tc>
          <w:tcPr>
            <w:tcW w:w="282" w:type="pct"/>
            <w:tcBorders>
              <w:top w:val="nil"/>
              <w:left w:val="nil"/>
              <w:bottom w:val="single" w:sz="4" w:space="0" w:color="auto"/>
              <w:right w:val="single" w:sz="4" w:space="0" w:color="auto"/>
            </w:tcBorders>
            <w:shd w:val="clear" w:color="auto" w:fill="auto"/>
            <w:noWrap/>
            <w:vAlign w:val="center"/>
            <w:hideMark/>
          </w:tcPr>
          <w:p w14:paraId="046179E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2A8F6F09"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5BA3825C"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2ACCF850"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0C47E856"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15511003"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24ЯМДО-2</w:t>
            </w:r>
          </w:p>
        </w:tc>
        <w:tc>
          <w:tcPr>
            <w:tcW w:w="283" w:type="pct"/>
            <w:tcBorders>
              <w:top w:val="nil"/>
              <w:left w:val="nil"/>
              <w:bottom w:val="single" w:sz="4" w:space="0" w:color="auto"/>
              <w:right w:val="single" w:sz="4" w:space="0" w:color="auto"/>
            </w:tcBorders>
            <w:shd w:val="clear" w:color="auto" w:fill="auto"/>
            <w:noWrap/>
            <w:vAlign w:val="center"/>
            <w:hideMark/>
          </w:tcPr>
          <w:p w14:paraId="61DFFF1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0,06</w:t>
            </w:r>
          </w:p>
        </w:tc>
        <w:tc>
          <w:tcPr>
            <w:tcW w:w="352" w:type="pct"/>
            <w:tcBorders>
              <w:top w:val="nil"/>
              <w:left w:val="nil"/>
              <w:bottom w:val="single" w:sz="4" w:space="0" w:color="auto"/>
              <w:right w:val="single" w:sz="4" w:space="0" w:color="auto"/>
            </w:tcBorders>
            <w:shd w:val="clear" w:color="auto" w:fill="auto"/>
            <w:noWrap/>
            <w:vAlign w:val="center"/>
            <w:hideMark/>
          </w:tcPr>
          <w:p w14:paraId="694A9B9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0,51251</w:t>
            </w:r>
          </w:p>
        </w:tc>
        <w:tc>
          <w:tcPr>
            <w:tcW w:w="352" w:type="pct"/>
            <w:tcBorders>
              <w:top w:val="nil"/>
              <w:left w:val="nil"/>
              <w:bottom w:val="single" w:sz="4" w:space="0" w:color="auto"/>
              <w:right w:val="single" w:sz="4" w:space="0" w:color="auto"/>
            </w:tcBorders>
            <w:shd w:val="clear" w:color="auto" w:fill="auto"/>
            <w:noWrap/>
            <w:vAlign w:val="center"/>
            <w:hideMark/>
          </w:tcPr>
          <w:p w14:paraId="6E40594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7,687643</w:t>
            </w:r>
          </w:p>
        </w:tc>
        <w:tc>
          <w:tcPr>
            <w:tcW w:w="208" w:type="pct"/>
            <w:tcBorders>
              <w:top w:val="nil"/>
              <w:left w:val="nil"/>
              <w:bottom w:val="single" w:sz="4" w:space="0" w:color="auto"/>
              <w:right w:val="single" w:sz="4" w:space="0" w:color="auto"/>
            </w:tcBorders>
            <w:shd w:val="clear" w:color="auto" w:fill="auto"/>
            <w:noWrap/>
            <w:vAlign w:val="center"/>
            <w:hideMark/>
          </w:tcPr>
          <w:p w14:paraId="35AD0B8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&lt;0,1</w:t>
            </w:r>
          </w:p>
        </w:tc>
        <w:tc>
          <w:tcPr>
            <w:tcW w:w="240" w:type="pct"/>
            <w:tcBorders>
              <w:top w:val="nil"/>
              <w:left w:val="nil"/>
              <w:bottom w:val="single" w:sz="4" w:space="0" w:color="auto"/>
              <w:right w:val="single" w:sz="4" w:space="0" w:color="auto"/>
            </w:tcBorders>
            <w:shd w:val="clear" w:color="auto" w:fill="auto"/>
            <w:noWrap/>
            <w:vAlign w:val="center"/>
            <w:hideMark/>
          </w:tcPr>
          <w:p w14:paraId="4AA0DA4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19,28</w:t>
            </w:r>
          </w:p>
        </w:tc>
        <w:tc>
          <w:tcPr>
            <w:tcW w:w="291" w:type="pct"/>
            <w:tcBorders>
              <w:top w:val="nil"/>
              <w:left w:val="nil"/>
              <w:bottom w:val="single" w:sz="4" w:space="0" w:color="auto"/>
              <w:right w:val="single" w:sz="4" w:space="0" w:color="auto"/>
            </w:tcBorders>
            <w:shd w:val="clear" w:color="auto" w:fill="auto"/>
            <w:noWrap/>
            <w:vAlign w:val="center"/>
            <w:hideMark/>
          </w:tcPr>
          <w:p w14:paraId="17E3405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36,566</w:t>
            </w:r>
          </w:p>
        </w:tc>
        <w:tc>
          <w:tcPr>
            <w:tcW w:w="203" w:type="pct"/>
            <w:tcBorders>
              <w:top w:val="nil"/>
              <w:left w:val="nil"/>
              <w:bottom w:val="single" w:sz="4" w:space="0" w:color="auto"/>
              <w:right w:val="single" w:sz="4" w:space="0" w:color="auto"/>
            </w:tcBorders>
            <w:shd w:val="clear" w:color="auto" w:fill="auto"/>
            <w:noWrap/>
            <w:vAlign w:val="center"/>
            <w:hideMark/>
          </w:tcPr>
          <w:p w14:paraId="042751C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4,1</w:t>
            </w:r>
          </w:p>
        </w:tc>
        <w:tc>
          <w:tcPr>
            <w:tcW w:w="203" w:type="pct"/>
            <w:tcBorders>
              <w:top w:val="nil"/>
              <w:left w:val="nil"/>
              <w:bottom w:val="single" w:sz="4" w:space="0" w:color="auto"/>
              <w:right w:val="single" w:sz="4" w:space="0" w:color="auto"/>
            </w:tcBorders>
            <w:shd w:val="clear" w:color="auto" w:fill="auto"/>
            <w:noWrap/>
            <w:vAlign w:val="center"/>
            <w:hideMark/>
          </w:tcPr>
          <w:p w14:paraId="7379C7F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60,7</w:t>
            </w:r>
          </w:p>
        </w:tc>
        <w:tc>
          <w:tcPr>
            <w:tcW w:w="308" w:type="pct"/>
            <w:tcBorders>
              <w:top w:val="nil"/>
              <w:left w:val="nil"/>
              <w:bottom w:val="single" w:sz="4" w:space="0" w:color="auto"/>
              <w:right w:val="single" w:sz="4" w:space="0" w:color="auto"/>
            </w:tcBorders>
            <w:shd w:val="clear" w:color="auto" w:fill="auto"/>
            <w:noWrap/>
            <w:vAlign w:val="center"/>
            <w:hideMark/>
          </w:tcPr>
          <w:p w14:paraId="21F8314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378,48</w:t>
            </w:r>
          </w:p>
        </w:tc>
        <w:tc>
          <w:tcPr>
            <w:tcW w:w="203" w:type="pct"/>
            <w:tcBorders>
              <w:top w:val="nil"/>
              <w:left w:val="nil"/>
              <w:bottom w:val="single" w:sz="4" w:space="0" w:color="auto"/>
              <w:right w:val="single" w:sz="4" w:space="0" w:color="auto"/>
            </w:tcBorders>
            <w:shd w:val="clear" w:color="auto" w:fill="auto"/>
            <w:noWrap/>
            <w:vAlign w:val="center"/>
            <w:hideMark/>
          </w:tcPr>
          <w:p w14:paraId="4988659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49</w:t>
            </w:r>
          </w:p>
        </w:tc>
        <w:tc>
          <w:tcPr>
            <w:tcW w:w="203" w:type="pct"/>
            <w:tcBorders>
              <w:top w:val="nil"/>
              <w:left w:val="nil"/>
              <w:bottom w:val="single" w:sz="4" w:space="0" w:color="auto"/>
              <w:right w:val="single" w:sz="4" w:space="0" w:color="auto"/>
            </w:tcBorders>
            <w:shd w:val="clear" w:color="auto" w:fill="auto"/>
            <w:noWrap/>
            <w:vAlign w:val="center"/>
            <w:hideMark/>
          </w:tcPr>
          <w:p w14:paraId="10AD123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5A9FA33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4,9</w:t>
            </w:r>
          </w:p>
        </w:tc>
        <w:tc>
          <w:tcPr>
            <w:tcW w:w="282" w:type="pct"/>
            <w:tcBorders>
              <w:top w:val="nil"/>
              <w:left w:val="nil"/>
              <w:bottom w:val="single" w:sz="4" w:space="0" w:color="auto"/>
              <w:right w:val="single" w:sz="4" w:space="0" w:color="auto"/>
            </w:tcBorders>
            <w:shd w:val="clear" w:color="auto" w:fill="auto"/>
            <w:noWrap/>
            <w:vAlign w:val="center"/>
            <w:hideMark/>
          </w:tcPr>
          <w:p w14:paraId="39453E6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30781C49"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0AE1E3B4"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16E9394C"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6982147E"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3DA8E8E9"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24ЯМДО-3</w:t>
            </w:r>
          </w:p>
        </w:tc>
        <w:tc>
          <w:tcPr>
            <w:tcW w:w="283" w:type="pct"/>
            <w:tcBorders>
              <w:top w:val="nil"/>
              <w:left w:val="nil"/>
              <w:bottom w:val="single" w:sz="4" w:space="0" w:color="auto"/>
              <w:right w:val="single" w:sz="4" w:space="0" w:color="auto"/>
            </w:tcBorders>
            <w:shd w:val="clear" w:color="auto" w:fill="auto"/>
            <w:noWrap/>
            <w:vAlign w:val="center"/>
            <w:hideMark/>
          </w:tcPr>
          <w:p w14:paraId="13FBF8E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0,15</w:t>
            </w:r>
          </w:p>
        </w:tc>
        <w:tc>
          <w:tcPr>
            <w:tcW w:w="352" w:type="pct"/>
            <w:tcBorders>
              <w:top w:val="nil"/>
              <w:left w:val="nil"/>
              <w:bottom w:val="single" w:sz="4" w:space="0" w:color="auto"/>
              <w:right w:val="single" w:sz="4" w:space="0" w:color="auto"/>
            </w:tcBorders>
            <w:shd w:val="clear" w:color="auto" w:fill="auto"/>
            <w:noWrap/>
            <w:vAlign w:val="center"/>
            <w:hideMark/>
          </w:tcPr>
          <w:p w14:paraId="4489847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0,505376</w:t>
            </w:r>
          </w:p>
        </w:tc>
        <w:tc>
          <w:tcPr>
            <w:tcW w:w="352" w:type="pct"/>
            <w:tcBorders>
              <w:top w:val="nil"/>
              <w:left w:val="nil"/>
              <w:bottom w:val="single" w:sz="4" w:space="0" w:color="auto"/>
              <w:right w:val="single" w:sz="4" w:space="0" w:color="auto"/>
            </w:tcBorders>
            <w:shd w:val="clear" w:color="auto" w:fill="auto"/>
            <w:noWrap/>
            <w:vAlign w:val="center"/>
            <w:hideMark/>
          </w:tcPr>
          <w:p w14:paraId="6AABF0C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7,580637</w:t>
            </w:r>
          </w:p>
        </w:tc>
        <w:tc>
          <w:tcPr>
            <w:tcW w:w="208" w:type="pct"/>
            <w:tcBorders>
              <w:top w:val="nil"/>
              <w:left w:val="nil"/>
              <w:bottom w:val="single" w:sz="4" w:space="0" w:color="auto"/>
              <w:right w:val="single" w:sz="4" w:space="0" w:color="auto"/>
            </w:tcBorders>
            <w:shd w:val="clear" w:color="auto" w:fill="auto"/>
            <w:noWrap/>
            <w:vAlign w:val="center"/>
            <w:hideMark/>
          </w:tcPr>
          <w:p w14:paraId="6140951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&lt;0,1</w:t>
            </w:r>
          </w:p>
        </w:tc>
        <w:tc>
          <w:tcPr>
            <w:tcW w:w="240" w:type="pct"/>
            <w:tcBorders>
              <w:top w:val="nil"/>
              <w:left w:val="nil"/>
              <w:bottom w:val="single" w:sz="4" w:space="0" w:color="auto"/>
              <w:right w:val="single" w:sz="4" w:space="0" w:color="auto"/>
            </w:tcBorders>
            <w:shd w:val="clear" w:color="auto" w:fill="auto"/>
            <w:noWrap/>
            <w:vAlign w:val="center"/>
            <w:hideMark/>
          </w:tcPr>
          <w:p w14:paraId="05A4D0A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18,88</w:t>
            </w:r>
          </w:p>
        </w:tc>
        <w:tc>
          <w:tcPr>
            <w:tcW w:w="291" w:type="pct"/>
            <w:tcBorders>
              <w:top w:val="nil"/>
              <w:left w:val="nil"/>
              <w:bottom w:val="single" w:sz="4" w:space="0" w:color="auto"/>
              <w:right w:val="single" w:sz="4" w:space="0" w:color="auto"/>
            </w:tcBorders>
            <w:shd w:val="clear" w:color="auto" w:fill="auto"/>
            <w:noWrap/>
            <w:vAlign w:val="center"/>
            <w:hideMark/>
          </w:tcPr>
          <w:p w14:paraId="1EE45D3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35,807</w:t>
            </w:r>
          </w:p>
        </w:tc>
        <w:tc>
          <w:tcPr>
            <w:tcW w:w="203" w:type="pct"/>
            <w:tcBorders>
              <w:top w:val="nil"/>
              <w:left w:val="nil"/>
              <w:bottom w:val="single" w:sz="4" w:space="0" w:color="auto"/>
              <w:right w:val="single" w:sz="4" w:space="0" w:color="auto"/>
            </w:tcBorders>
            <w:shd w:val="clear" w:color="auto" w:fill="auto"/>
            <w:noWrap/>
            <w:vAlign w:val="center"/>
            <w:hideMark/>
          </w:tcPr>
          <w:p w14:paraId="39D9180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4,5</w:t>
            </w:r>
          </w:p>
        </w:tc>
        <w:tc>
          <w:tcPr>
            <w:tcW w:w="203" w:type="pct"/>
            <w:tcBorders>
              <w:top w:val="nil"/>
              <w:left w:val="nil"/>
              <w:bottom w:val="single" w:sz="4" w:space="0" w:color="auto"/>
              <w:right w:val="single" w:sz="4" w:space="0" w:color="auto"/>
            </w:tcBorders>
            <w:shd w:val="clear" w:color="auto" w:fill="auto"/>
            <w:noWrap/>
            <w:vAlign w:val="center"/>
            <w:hideMark/>
          </w:tcPr>
          <w:p w14:paraId="587C2AA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59,7</w:t>
            </w:r>
          </w:p>
        </w:tc>
        <w:tc>
          <w:tcPr>
            <w:tcW w:w="308" w:type="pct"/>
            <w:tcBorders>
              <w:top w:val="nil"/>
              <w:left w:val="nil"/>
              <w:bottom w:val="single" w:sz="4" w:space="0" w:color="auto"/>
              <w:right w:val="single" w:sz="4" w:space="0" w:color="auto"/>
            </w:tcBorders>
            <w:shd w:val="clear" w:color="auto" w:fill="auto"/>
            <w:noWrap/>
            <w:vAlign w:val="center"/>
            <w:hideMark/>
          </w:tcPr>
          <w:p w14:paraId="2E7CF52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372,25</w:t>
            </w:r>
          </w:p>
        </w:tc>
        <w:tc>
          <w:tcPr>
            <w:tcW w:w="203" w:type="pct"/>
            <w:tcBorders>
              <w:top w:val="nil"/>
              <w:left w:val="nil"/>
              <w:bottom w:val="single" w:sz="4" w:space="0" w:color="auto"/>
              <w:right w:val="single" w:sz="4" w:space="0" w:color="auto"/>
            </w:tcBorders>
            <w:shd w:val="clear" w:color="auto" w:fill="auto"/>
            <w:noWrap/>
            <w:vAlign w:val="center"/>
            <w:hideMark/>
          </w:tcPr>
          <w:p w14:paraId="0AD6952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w:t>
            </w:r>
          </w:p>
        </w:tc>
        <w:tc>
          <w:tcPr>
            <w:tcW w:w="203" w:type="pct"/>
            <w:tcBorders>
              <w:top w:val="nil"/>
              <w:left w:val="nil"/>
              <w:bottom w:val="single" w:sz="4" w:space="0" w:color="auto"/>
              <w:right w:val="single" w:sz="4" w:space="0" w:color="auto"/>
            </w:tcBorders>
            <w:shd w:val="clear" w:color="auto" w:fill="auto"/>
            <w:noWrap/>
            <w:vAlign w:val="center"/>
            <w:hideMark/>
          </w:tcPr>
          <w:p w14:paraId="65245F1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3F60ED7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w:t>
            </w:r>
          </w:p>
        </w:tc>
        <w:tc>
          <w:tcPr>
            <w:tcW w:w="282" w:type="pct"/>
            <w:tcBorders>
              <w:top w:val="nil"/>
              <w:left w:val="nil"/>
              <w:bottom w:val="single" w:sz="4" w:space="0" w:color="auto"/>
              <w:right w:val="single" w:sz="4" w:space="0" w:color="auto"/>
            </w:tcBorders>
            <w:shd w:val="clear" w:color="auto" w:fill="auto"/>
            <w:noWrap/>
            <w:vAlign w:val="center"/>
            <w:hideMark/>
          </w:tcPr>
          <w:p w14:paraId="0482CE9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293C40F6"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0794E980"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76CE7597"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2CF17560"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3E5922AE"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24ЯМДО-4</w:t>
            </w:r>
          </w:p>
        </w:tc>
        <w:tc>
          <w:tcPr>
            <w:tcW w:w="283" w:type="pct"/>
            <w:tcBorders>
              <w:top w:val="nil"/>
              <w:left w:val="nil"/>
              <w:bottom w:val="single" w:sz="4" w:space="0" w:color="auto"/>
              <w:right w:val="single" w:sz="4" w:space="0" w:color="auto"/>
            </w:tcBorders>
            <w:shd w:val="clear" w:color="auto" w:fill="auto"/>
            <w:noWrap/>
            <w:vAlign w:val="center"/>
            <w:hideMark/>
          </w:tcPr>
          <w:p w14:paraId="7C943F2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&lt;0,05</w:t>
            </w:r>
          </w:p>
        </w:tc>
        <w:tc>
          <w:tcPr>
            <w:tcW w:w="352" w:type="pct"/>
            <w:tcBorders>
              <w:top w:val="nil"/>
              <w:left w:val="nil"/>
              <w:bottom w:val="single" w:sz="4" w:space="0" w:color="auto"/>
              <w:right w:val="single" w:sz="4" w:space="0" w:color="auto"/>
            </w:tcBorders>
            <w:shd w:val="clear" w:color="auto" w:fill="auto"/>
            <w:noWrap/>
            <w:vAlign w:val="center"/>
            <w:hideMark/>
          </w:tcPr>
          <w:p w14:paraId="5E48BCF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0,513223</w:t>
            </w:r>
          </w:p>
        </w:tc>
        <w:tc>
          <w:tcPr>
            <w:tcW w:w="352" w:type="pct"/>
            <w:tcBorders>
              <w:top w:val="nil"/>
              <w:left w:val="nil"/>
              <w:bottom w:val="single" w:sz="4" w:space="0" w:color="auto"/>
              <w:right w:val="single" w:sz="4" w:space="0" w:color="auto"/>
            </w:tcBorders>
            <w:shd w:val="clear" w:color="auto" w:fill="auto"/>
            <w:noWrap/>
            <w:vAlign w:val="center"/>
            <w:hideMark/>
          </w:tcPr>
          <w:p w14:paraId="278680A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7,698344</w:t>
            </w:r>
          </w:p>
        </w:tc>
        <w:tc>
          <w:tcPr>
            <w:tcW w:w="208" w:type="pct"/>
            <w:tcBorders>
              <w:top w:val="nil"/>
              <w:left w:val="nil"/>
              <w:bottom w:val="single" w:sz="4" w:space="0" w:color="auto"/>
              <w:right w:val="single" w:sz="4" w:space="0" w:color="auto"/>
            </w:tcBorders>
            <w:shd w:val="clear" w:color="auto" w:fill="auto"/>
            <w:noWrap/>
            <w:vAlign w:val="center"/>
            <w:hideMark/>
          </w:tcPr>
          <w:p w14:paraId="6E01C16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&lt;0,1</w:t>
            </w:r>
          </w:p>
        </w:tc>
        <w:tc>
          <w:tcPr>
            <w:tcW w:w="240" w:type="pct"/>
            <w:tcBorders>
              <w:top w:val="nil"/>
              <w:left w:val="nil"/>
              <w:bottom w:val="single" w:sz="4" w:space="0" w:color="auto"/>
              <w:right w:val="single" w:sz="4" w:space="0" w:color="auto"/>
            </w:tcBorders>
            <w:shd w:val="clear" w:color="auto" w:fill="auto"/>
            <w:noWrap/>
            <w:vAlign w:val="center"/>
            <w:hideMark/>
          </w:tcPr>
          <w:p w14:paraId="54669F7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19,32</w:t>
            </w:r>
          </w:p>
        </w:tc>
        <w:tc>
          <w:tcPr>
            <w:tcW w:w="291" w:type="pct"/>
            <w:tcBorders>
              <w:top w:val="nil"/>
              <w:left w:val="nil"/>
              <w:bottom w:val="single" w:sz="4" w:space="0" w:color="auto"/>
              <w:right w:val="single" w:sz="4" w:space="0" w:color="auto"/>
            </w:tcBorders>
            <w:shd w:val="clear" w:color="auto" w:fill="auto"/>
            <w:noWrap/>
            <w:vAlign w:val="center"/>
            <w:hideMark/>
          </w:tcPr>
          <w:p w14:paraId="0000272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36,641</w:t>
            </w:r>
          </w:p>
        </w:tc>
        <w:tc>
          <w:tcPr>
            <w:tcW w:w="203" w:type="pct"/>
            <w:tcBorders>
              <w:top w:val="nil"/>
              <w:left w:val="nil"/>
              <w:bottom w:val="single" w:sz="4" w:space="0" w:color="auto"/>
              <w:right w:val="single" w:sz="4" w:space="0" w:color="auto"/>
            </w:tcBorders>
            <w:shd w:val="clear" w:color="auto" w:fill="auto"/>
            <w:noWrap/>
            <w:vAlign w:val="center"/>
            <w:hideMark/>
          </w:tcPr>
          <w:p w14:paraId="20EA6F8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9,1</w:t>
            </w:r>
          </w:p>
        </w:tc>
        <w:tc>
          <w:tcPr>
            <w:tcW w:w="203" w:type="pct"/>
            <w:tcBorders>
              <w:top w:val="nil"/>
              <w:left w:val="nil"/>
              <w:bottom w:val="single" w:sz="4" w:space="0" w:color="auto"/>
              <w:right w:val="single" w:sz="4" w:space="0" w:color="auto"/>
            </w:tcBorders>
            <w:shd w:val="clear" w:color="auto" w:fill="auto"/>
            <w:noWrap/>
            <w:vAlign w:val="center"/>
            <w:hideMark/>
          </w:tcPr>
          <w:p w14:paraId="5CC5C45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60,8</w:t>
            </w:r>
          </w:p>
        </w:tc>
        <w:tc>
          <w:tcPr>
            <w:tcW w:w="308" w:type="pct"/>
            <w:tcBorders>
              <w:top w:val="nil"/>
              <w:left w:val="nil"/>
              <w:bottom w:val="single" w:sz="4" w:space="0" w:color="auto"/>
              <w:right w:val="single" w:sz="4" w:space="0" w:color="auto"/>
            </w:tcBorders>
            <w:shd w:val="clear" w:color="auto" w:fill="auto"/>
            <w:noWrap/>
            <w:vAlign w:val="center"/>
            <w:hideMark/>
          </w:tcPr>
          <w:p w14:paraId="2A0A48F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379,11</w:t>
            </w:r>
          </w:p>
        </w:tc>
        <w:tc>
          <w:tcPr>
            <w:tcW w:w="203" w:type="pct"/>
            <w:tcBorders>
              <w:top w:val="nil"/>
              <w:left w:val="nil"/>
              <w:bottom w:val="single" w:sz="4" w:space="0" w:color="auto"/>
              <w:right w:val="single" w:sz="4" w:space="0" w:color="auto"/>
            </w:tcBorders>
            <w:shd w:val="clear" w:color="auto" w:fill="auto"/>
            <w:noWrap/>
            <w:vAlign w:val="center"/>
            <w:hideMark/>
          </w:tcPr>
          <w:p w14:paraId="679E4C9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70</w:t>
            </w:r>
          </w:p>
        </w:tc>
        <w:tc>
          <w:tcPr>
            <w:tcW w:w="203" w:type="pct"/>
            <w:tcBorders>
              <w:top w:val="nil"/>
              <w:left w:val="nil"/>
              <w:bottom w:val="single" w:sz="4" w:space="0" w:color="auto"/>
              <w:right w:val="single" w:sz="4" w:space="0" w:color="auto"/>
            </w:tcBorders>
            <w:shd w:val="clear" w:color="auto" w:fill="auto"/>
            <w:noWrap/>
            <w:vAlign w:val="center"/>
            <w:hideMark/>
          </w:tcPr>
          <w:p w14:paraId="3EED891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39B1D6D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w:t>
            </w:r>
          </w:p>
        </w:tc>
        <w:tc>
          <w:tcPr>
            <w:tcW w:w="282" w:type="pct"/>
            <w:tcBorders>
              <w:top w:val="nil"/>
              <w:left w:val="nil"/>
              <w:bottom w:val="single" w:sz="4" w:space="0" w:color="auto"/>
              <w:right w:val="single" w:sz="4" w:space="0" w:color="auto"/>
            </w:tcBorders>
            <w:shd w:val="clear" w:color="auto" w:fill="auto"/>
            <w:noWrap/>
            <w:vAlign w:val="center"/>
            <w:hideMark/>
          </w:tcPr>
          <w:p w14:paraId="768C67A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037222B4"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4CAA188D"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347CA5CD"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3576C666"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4630BDCA"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24ЯМДО-5</w:t>
            </w:r>
          </w:p>
        </w:tc>
        <w:tc>
          <w:tcPr>
            <w:tcW w:w="283" w:type="pct"/>
            <w:tcBorders>
              <w:top w:val="nil"/>
              <w:left w:val="nil"/>
              <w:bottom w:val="single" w:sz="4" w:space="0" w:color="auto"/>
              <w:right w:val="single" w:sz="4" w:space="0" w:color="auto"/>
            </w:tcBorders>
            <w:shd w:val="clear" w:color="auto" w:fill="auto"/>
            <w:noWrap/>
            <w:vAlign w:val="center"/>
            <w:hideMark/>
          </w:tcPr>
          <w:p w14:paraId="56EDC70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&lt;0,05</w:t>
            </w:r>
          </w:p>
        </w:tc>
        <w:tc>
          <w:tcPr>
            <w:tcW w:w="352" w:type="pct"/>
            <w:tcBorders>
              <w:top w:val="nil"/>
              <w:left w:val="nil"/>
              <w:bottom w:val="single" w:sz="4" w:space="0" w:color="auto"/>
              <w:right w:val="single" w:sz="4" w:space="0" w:color="auto"/>
            </w:tcBorders>
            <w:shd w:val="clear" w:color="auto" w:fill="auto"/>
            <w:noWrap/>
            <w:vAlign w:val="center"/>
            <w:hideMark/>
          </w:tcPr>
          <w:p w14:paraId="7AF9067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0,51251</w:t>
            </w:r>
          </w:p>
        </w:tc>
        <w:tc>
          <w:tcPr>
            <w:tcW w:w="352" w:type="pct"/>
            <w:tcBorders>
              <w:top w:val="nil"/>
              <w:left w:val="nil"/>
              <w:bottom w:val="single" w:sz="4" w:space="0" w:color="auto"/>
              <w:right w:val="single" w:sz="4" w:space="0" w:color="auto"/>
            </w:tcBorders>
            <w:shd w:val="clear" w:color="auto" w:fill="auto"/>
            <w:noWrap/>
            <w:vAlign w:val="center"/>
            <w:hideMark/>
          </w:tcPr>
          <w:p w14:paraId="3E79386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7,687643</w:t>
            </w:r>
          </w:p>
        </w:tc>
        <w:tc>
          <w:tcPr>
            <w:tcW w:w="208" w:type="pct"/>
            <w:tcBorders>
              <w:top w:val="nil"/>
              <w:left w:val="nil"/>
              <w:bottom w:val="single" w:sz="4" w:space="0" w:color="auto"/>
              <w:right w:val="single" w:sz="4" w:space="0" w:color="auto"/>
            </w:tcBorders>
            <w:shd w:val="clear" w:color="auto" w:fill="auto"/>
            <w:noWrap/>
            <w:vAlign w:val="center"/>
            <w:hideMark/>
          </w:tcPr>
          <w:p w14:paraId="4B74A98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&lt;0,1</w:t>
            </w:r>
          </w:p>
        </w:tc>
        <w:tc>
          <w:tcPr>
            <w:tcW w:w="240" w:type="pct"/>
            <w:tcBorders>
              <w:top w:val="nil"/>
              <w:left w:val="nil"/>
              <w:bottom w:val="single" w:sz="4" w:space="0" w:color="auto"/>
              <w:right w:val="single" w:sz="4" w:space="0" w:color="auto"/>
            </w:tcBorders>
            <w:shd w:val="clear" w:color="auto" w:fill="auto"/>
            <w:noWrap/>
            <w:vAlign w:val="center"/>
            <w:hideMark/>
          </w:tcPr>
          <w:p w14:paraId="55991E3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19,28</w:t>
            </w:r>
          </w:p>
        </w:tc>
        <w:tc>
          <w:tcPr>
            <w:tcW w:w="291" w:type="pct"/>
            <w:tcBorders>
              <w:top w:val="nil"/>
              <w:left w:val="nil"/>
              <w:bottom w:val="single" w:sz="4" w:space="0" w:color="auto"/>
              <w:right w:val="single" w:sz="4" w:space="0" w:color="auto"/>
            </w:tcBorders>
            <w:shd w:val="clear" w:color="auto" w:fill="auto"/>
            <w:noWrap/>
            <w:vAlign w:val="center"/>
            <w:hideMark/>
          </w:tcPr>
          <w:p w14:paraId="6E28692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36,566</w:t>
            </w:r>
          </w:p>
        </w:tc>
        <w:tc>
          <w:tcPr>
            <w:tcW w:w="203" w:type="pct"/>
            <w:tcBorders>
              <w:top w:val="nil"/>
              <w:left w:val="nil"/>
              <w:bottom w:val="single" w:sz="4" w:space="0" w:color="auto"/>
              <w:right w:val="single" w:sz="4" w:space="0" w:color="auto"/>
            </w:tcBorders>
            <w:shd w:val="clear" w:color="auto" w:fill="auto"/>
            <w:noWrap/>
            <w:vAlign w:val="center"/>
            <w:hideMark/>
          </w:tcPr>
          <w:p w14:paraId="1F57338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w:t>
            </w:r>
          </w:p>
        </w:tc>
        <w:tc>
          <w:tcPr>
            <w:tcW w:w="203" w:type="pct"/>
            <w:tcBorders>
              <w:top w:val="nil"/>
              <w:left w:val="nil"/>
              <w:bottom w:val="single" w:sz="4" w:space="0" w:color="auto"/>
              <w:right w:val="single" w:sz="4" w:space="0" w:color="auto"/>
            </w:tcBorders>
            <w:shd w:val="clear" w:color="auto" w:fill="auto"/>
            <w:noWrap/>
            <w:vAlign w:val="center"/>
            <w:hideMark/>
          </w:tcPr>
          <w:p w14:paraId="6F6139D4"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60,7</w:t>
            </w:r>
          </w:p>
        </w:tc>
        <w:tc>
          <w:tcPr>
            <w:tcW w:w="308" w:type="pct"/>
            <w:tcBorders>
              <w:top w:val="nil"/>
              <w:left w:val="nil"/>
              <w:bottom w:val="single" w:sz="4" w:space="0" w:color="auto"/>
              <w:right w:val="single" w:sz="4" w:space="0" w:color="auto"/>
            </w:tcBorders>
            <w:shd w:val="clear" w:color="auto" w:fill="auto"/>
            <w:noWrap/>
            <w:vAlign w:val="center"/>
            <w:hideMark/>
          </w:tcPr>
          <w:p w14:paraId="7FF46E2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378,48</w:t>
            </w:r>
          </w:p>
        </w:tc>
        <w:tc>
          <w:tcPr>
            <w:tcW w:w="203" w:type="pct"/>
            <w:tcBorders>
              <w:top w:val="nil"/>
              <w:left w:val="nil"/>
              <w:bottom w:val="single" w:sz="4" w:space="0" w:color="auto"/>
              <w:right w:val="single" w:sz="4" w:space="0" w:color="auto"/>
            </w:tcBorders>
            <w:shd w:val="clear" w:color="auto" w:fill="auto"/>
            <w:noWrap/>
            <w:vAlign w:val="center"/>
            <w:hideMark/>
          </w:tcPr>
          <w:p w14:paraId="5F32BCF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80</w:t>
            </w:r>
          </w:p>
        </w:tc>
        <w:tc>
          <w:tcPr>
            <w:tcW w:w="203" w:type="pct"/>
            <w:tcBorders>
              <w:top w:val="nil"/>
              <w:left w:val="nil"/>
              <w:bottom w:val="single" w:sz="4" w:space="0" w:color="auto"/>
              <w:right w:val="single" w:sz="4" w:space="0" w:color="auto"/>
            </w:tcBorders>
            <w:shd w:val="clear" w:color="auto" w:fill="auto"/>
            <w:noWrap/>
            <w:vAlign w:val="center"/>
            <w:hideMark/>
          </w:tcPr>
          <w:p w14:paraId="3889024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7B28A1B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8</w:t>
            </w:r>
          </w:p>
        </w:tc>
        <w:tc>
          <w:tcPr>
            <w:tcW w:w="282" w:type="pct"/>
            <w:tcBorders>
              <w:top w:val="nil"/>
              <w:left w:val="nil"/>
              <w:bottom w:val="single" w:sz="4" w:space="0" w:color="auto"/>
              <w:right w:val="single" w:sz="4" w:space="0" w:color="auto"/>
            </w:tcBorders>
            <w:shd w:val="clear" w:color="auto" w:fill="auto"/>
            <w:noWrap/>
            <w:vAlign w:val="center"/>
            <w:hideMark/>
          </w:tcPr>
          <w:p w14:paraId="60D0364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2EC025EE"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1C7BDBE7"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56AFE87C"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6EB139D4"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28A5F95E"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24ЯМДО-6</w:t>
            </w:r>
          </w:p>
        </w:tc>
        <w:tc>
          <w:tcPr>
            <w:tcW w:w="283" w:type="pct"/>
            <w:tcBorders>
              <w:top w:val="nil"/>
              <w:left w:val="nil"/>
              <w:bottom w:val="single" w:sz="4" w:space="0" w:color="auto"/>
              <w:right w:val="single" w:sz="4" w:space="0" w:color="auto"/>
            </w:tcBorders>
            <w:shd w:val="clear" w:color="auto" w:fill="auto"/>
            <w:noWrap/>
            <w:vAlign w:val="center"/>
            <w:hideMark/>
          </w:tcPr>
          <w:p w14:paraId="025C5B7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0,1</w:t>
            </w:r>
          </w:p>
        </w:tc>
        <w:tc>
          <w:tcPr>
            <w:tcW w:w="352" w:type="pct"/>
            <w:tcBorders>
              <w:top w:val="nil"/>
              <w:left w:val="nil"/>
              <w:bottom w:val="single" w:sz="4" w:space="0" w:color="auto"/>
              <w:right w:val="single" w:sz="4" w:space="0" w:color="auto"/>
            </w:tcBorders>
            <w:shd w:val="clear" w:color="auto" w:fill="auto"/>
            <w:noWrap/>
            <w:vAlign w:val="center"/>
            <w:hideMark/>
          </w:tcPr>
          <w:p w14:paraId="2C2E000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0,513223</w:t>
            </w:r>
          </w:p>
        </w:tc>
        <w:tc>
          <w:tcPr>
            <w:tcW w:w="352" w:type="pct"/>
            <w:tcBorders>
              <w:top w:val="nil"/>
              <w:left w:val="nil"/>
              <w:bottom w:val="single" w:sz="4" w:space="0" w:color="auto"/>
              <w:right w:val="single" w:sz="4" w:space="0" w:color="auto"/>
            </w:tcBorders>
            <w:shd w:val="clear" w:color="auto" w:fill="auto"/>
            <w:noWrap/>
            <w:vAlign w:val="center"/>
            <w:hideMark/>
          </w:tcPr>
          <w:p w14:paraId="7BC3186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7,698344</w:t>
            </w:r>
          </w:p>
        </w:tc>
        <w:tc>
          <w:tcPr>
            <w:tcW w:w="208" w:type="pct"/>
            <w:tcBorders>
              <w:top w:val="nil"/>
              <w:left w:val="nil"/>
              <w:bottom w:val="single" w:sz="4" w:space="0" w:color="auto"/>
              <w:right w:val="single" w:sz="4" w:space="0" w:color="auto"/>
            </w:tcBorders>
            <w:shd w:val="clear" w:color="auto" w:fill="auto"/>
            <w:noWrap/>
            <w:vAlign w:val="center"/>
            <w:hideMark/>
          </w:tcPr>
          <w:p w14:paraId="068C29C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0,8</w:t>
            </w:r>
          </w:p>
        </w:tc>
        <w:tc>
          <w:tcPr>
            <w:tcW w:w="240" w:type="pct"/>
            <w:tcBorders>
              <w:top w:val="nil"/>
              <w:left w:val="nil"/>
              <w:bottom w:val="single" w:sz="4" w:space="0" w:color="auto"/>
              <w:right w:val="single" w:sz="4" w:space="0" w:color="auto"/>
            </w:tcBorders>
            <w:shd w:val="clear" w:color="auto" w:fill="auto"/>
            <w:noWrap/>
            <w:vAlign w:val="center"/>
            <w:hideMark/>
          </w:tcPr>
          <w:p w14:paraId="4A2C2CA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19,32</w:t>
            </w:r>
          </w:p>
        </w:tc>
        <w:tc>
          <w:tcPr>
            <w:tcW w:w="291" w:type="pct"/>
            <w:tcBorders>
              <w:top w:val="nil"/>
              <w:left w:val="nil"/>
              <w:bottom w:val="single" w:sz="4" w:space="0" w:color="auto"/>
              <w:right w:val="single" w:sz="4" w:space="0" w:color="auto"/>
            </w:tcBorders>
            <w:shd w:val="clear" w:color="auto" w:fill="auto"/>
            <w:noWrap/>
            <w:vAlign w:val="center"/>
            <w:hideMark/>
          </w:tcPr>
          <w:p w14:paraId="1BBB0A8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36,641</w:t>
            </w:r>
          </w:p>
        </w:tc>
        <w:tc>
          <w:tcPr>
            <w:tcW w:w="203" w:type="pct"/>
            <w:tcBorders>
              <w:top w:val="nil"/>
              <w:left w:val="nil"/>
              <w:bottom w:val="single" w:sz="4" w:space="0" w:color="auto"/>
              <w:right w:val="single" w:sz="4" w:space="0" w:color="auto"/>
            </w:tcBorders>
            <w:shd w:val="clear" w:color="auto" w:fill="auto"/>
            <w:noWrap/>
            <w:vAlign w:val="center"/>
            <w:hideMark/>
          </w:tcPr>
          <w:p w14:paraId="71904F9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2,2</w:t>
            </w:r>
          </w:p>
        </w:tc>
        <w:tc>
          <w:tcPr>
            <w:tcW w:w="203" w:type="pct"/>
            <w:tcBorders>
              <w:top w:val="nil"/>
              <w:left w:val="nil"/>
              <w:bottom w:val="single" w:sz="4" w:space="0" w:color="auto"/>
              <w:right w:val="single" w:sz="4" w:space="0" w:color="auto"/>
            </w:tcBorders>
            <w:shd w:val="clear" w:color="auto" w:fill="auto"/>
            <w:noWrap/>
            <w:vAlign w:val="center"/>
            <w:hideMark/>
          </w:tcPr>
          <w:p w14:paraId="484A063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60,8</w:t>
            </w:r>
          </w:p>
        </w:tc>
        <w:tc>
          <w:tcPr>
            <w:tcW w:w="308" w:type="pct"/>
            <w:tcBorders>
              <w:top w:val="nil"/>
              <w:left w:val="nil"/>
              <w:bottom w:val="single" w:sz="4" w:space="0" w:color="auto"/>
              <w:right w:val="single" w:sz="4" w:space="0" w:color="auto"/>
            </w:tcBorders>
            <w:shd w:val="clear" w:color="auto" w:fill="auto"/>
            <w:noWrap/>
            <w:vAlign w:val="center"/>
            <w:hideMark/>
          </w:tcPr>
          <w:p w14:paraId="5ADCFB7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379,11</w:t>
            </w:r>
          </w:p>
        </w:tc>
        <w:tc>
          <w:tcPr>
            <w:tcW w:w="203" w:type="pct"/>
            <w:tcBorders>
              <w:top w:val="nil"/>
              <w:left w:val="nil"/>
              <w:bottom w:val="single" w:sz="4" w:space="0" w:color="auto"/>
              <w:right w:val="single" w:sz="4" w:space="0" w:color="auto"/>
            </w:tcBorders>
            <w:shd w:val="clear" w:color="auto" w:fill="auto"/>
            <w:noWrap/>
            <w:vAlign w:val="center"/>
            <w:hideMark/>
          </w:tcPr>
          <w:p w14:paraId="6AA8DB4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35</w:t>
            </w:r>
          </w:p>
        </w:tc>
        <w:tc>
          <w:tcPr>
            <w:tcW w:w="203" w:type="pct"/>
            <w:tcBorders>
              <w:top w:val="nil"/>
              <w:left w:val="nil"/>
              <w:bottom w:val="single" w:sz="4" w:space="0" w:color="auto"/>
              <w:right w:val="single" w:sz="4" w:space="0" w:color="auto"/>
            </w:tcBorders>
            <w:shd w:val="clear" w:color="auto" w:fill="auto"/>
            <w:noWrap/>
            <w:vAlign w:val="center"/>
            <w:hideMark/>
          </w:tcPr>
          <w:p w14:paraId="6AF0153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176ADF8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3,5</w:t>
            </w:r>
          </w:p>
        </w:tc>
        <w:tc>
          <w:tcPr>
            <w:tcW w:w="282" w:type="pct"/>
            <w:tcBorders>
              <w:top w:val="nil"/>
              <w:left w:val="nil"/>
              <w:bottom w:val="single" w:sz="4" w:space="0" w:color="auto"/>
              <w:right w:val="single" w:sz="4" w:space="0" w:color="auto"/>
            </w:tcBorders>
            <w:shd w:val="clear" w:color="auto" w:fill="auto"/>
            <w:noWrap/>
            <w:vAlign w:val="center"/>
            <w:hideMark/>
          </w:tcPr>
          <w:p w14:paraId="7A0F3F1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35F48D3B"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01DAE0B0"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44EA61A8"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414170D4"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20047C05"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24ЯМДО-7</w:t>
            </w:r>
          </w:p>
        </w:tc>
        <w:tc>
          <w:tcPr>
            <w:tcW w:w="283" w:type="pct"/>
            <w:tcBorders>
              <w:top w:val="nil"/>
              <w:left w:val="nil"/>
              <w:bottom w:val="single" w:sz="4" w:space="0" w:color="auto"/>
              <w:right w:val="single" w:sz="4" w:space="0" w:color="auto"/>
            </w:tcBorders>
            <w:shd w:val="clear" w:color="auto" w:fill="auto"/>
            <w:noWrap/>
            <w:vAlign w:val="center"/>
            <w:hideMark/>
          </w:tcPr>
          <w:p w14:paraId="671684F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0,06</w:t>
            </w:r>
          </w:p>
        </w:tc>
        <w:tc>
          <w:tcPr>
            <w:tcW w:w="352" w:type="pct"/>
            <w:tcBorders>
              <w:top w:val="nil"/>
              <w:left w:val="nil"/>
              <w:bottom w:val="single" w:sz="4" w:space="0" w:color="auto"/>
              <w:right w:val="single" w:sz="4" w:space="0" w:color="auto"/>
            </w:tcBorders>
            <w:shd w:val="clear" w:color="auto" w:fill="auto"/>
            <w:noWrap/>
            <w:vAlign w:val="center"/>
            <w:hideMark/>
          </w:tcPr>
          <w:p w14:paraId="65F8A816"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0,454013</w:t>
            </w:r>
          </w:p>
        </w:tc>
        <w:tc>
          <w:tcPr>
            <w:tcW w:w="352" w:type="pct"/>
            <w:tcBorders>
              <w:top w:val="nil"/>
              <w:left w:val="nil"/>
              <w:bottom w:val="single" w:sz="4" w:space="0" w:color="auto"/>
              <w:right w:val="single" w:sz="4" w:space="0" w:color="auto"/>
            </w:tcBorders>
            <w:shd w:val="clear" w:color="auto" w:fill="auto"/>
            <w:noWrap/>
            <w:vAlign w:val="center"/>
            <w:hideMark/>
          </w:tcPr>
          <w:p w14:paraId="0F554D74"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6,810191</w:t>
            </w:r>
          </w:p>
        </w:tc>
        <w:tc>
          <w:tcPr>
            <w:tcW w:w="208" w:type="pct"/>
            <w:tcBorders>
              <w:top w:val="nil"/>
              <w:left w:val="nil"/>
              <w:bottom w:val="single" w:sz="4" w:space="0" w:color="auto"/>
              <w:right w:val="single" w:sz="4" w:space="0" w:color="auto"/>
            </w:tcBorders>
            <w:shd w:val="clear" w:color="auto" w:fill="auto"/>
            <w:noWrap/>
            <w:vAlign w:val="center"/>
            <w:hideMark/>
          </w:tcPr>
          <w:p w14:paraId="56891F7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0,47</w:t>
            </w:r>
          </w:p>
        </w:tc>
        <w:tc>
          <w:tcPr>
            <w:tcW w:w="240" w:type="pct"/>
            <w:tcBorders>
              <w:top w:val="nil"/>
              <w:left w:val="nil"/>
              <w:bottom w:val="single" w:sz="4" w:space="0" w:color="auto"/>
              <w:right w:val="single" w:sz="4" w:space="0" w:color="auto"/>
            </w:tcBorders>
            <w:shd w:val="clear" w:color="auto" w:fill="auto"/>
            <w:noWrap/>
            <w:vAlign w:val="center"/>
            <w:hideMark/>
          </w:tcPr>
          <w:p w14:paraId="658957F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16</w:t>
            </w:r>
          </w:p>
        </w:tc>
        <w:tc>
          <w:tcPr>
            <w:tcW w:w="291" w:type="pct"/>
            <w:tcBorders>
              <w:top w:val="nil"/>
              <w:left w:val="nil"/>
              <w:bottom w:val="single" w:sz="4" w:space="0" w:color="auto"/>
              <w:right w:val="single" w:sz="4" w:space="0" w:color="auto"/>
            </w:tcBorders>
            <w:shd w:val="clear" w:color="auto" w:fill="auto"/>
            <w:noWrap/>
            <w:vAlign w:val="center"/>
            <w:hideMark/>
          </w:tcPr>
          <w:p w14:paraId="6100BE5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30,345</w:t>
            </w:r>
          </w:p>
        </w:tc>
        <w:tc>
          <w:tcPr>
            <w:tcW w:w="203" w:type="pct"/>
            <w:tcBorders>
              <w:top w:val="nil"/>
              <w:left w:val="nil"/>
              <w:bottom w:val="single" w:sz="4" w:space="0" w:color="auto"/>
              <w:right w:val="single" w:sz="4" w:space="0" w:color="auto"/>
            </w:tcBorders>
            <w:shd w:val="clear" w:color="auto" w:fill="auto"/>
            <w:noWrap/>
            <w:vAlign w:val="center"/>
            <w:hideMark/>
          </w:tcPr>
          <w:p w14:paraId="7492724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1,5</w:t>
            </w:r>
          </w:p>
        </w:tc>
        <w:tc>
          <w:tcPr>
            <w:tcW w:w="203" w:type="pct"/>
            <w:tcBorders>
              <w:top w:val="nil"/>
              <w:left w:val="nil"/>
              <w:bottom w:val="single" w:sz="4" w:space="0" w:color="auto"/>
              <w:right w:val="single" w:sz="4" w:space="0" w:color="auto"/>
            </w:tcBorders>
            <w:shd w:val="clear" w:color="auto" w:fill="auto"/>
            <w:noWrap/>
            <w:vAlign w:val="center"/>
            <w:hideMark/>
          </w:tcPr>
          <w:p w14:paraId="313819B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52,5</w:t>
            </w:r>
          </w:p>
        </w:tc>
        <w:tc>
          <w:tcPr>
            <w:tcW w:w="308" w:type="pct"/>
            <w:tcBorders>
              <w:top w:val="nil"/>
              <w:left w:val="nil"/>
              <w:bottom w:val="single" w:sz="4" w:space="0" w:color="auto"/>
              <w:right w:val="single" w:sz="4" w:space="0" w:color="auto"/>
            </w:tcBorders>
            <w:shd w:val="clear" w:color="auto" w:fill="auto"/>
            <w:noWrap/>
            <w:vAlign w:val="center"/>
            <w:hideMark/>
          </w:tcPr>
          <w:p w14:paraId="503F533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327,35</w:t>
            </w:r>
          </w:p>
        </w:tc>
        <w:tc>
          <w:tcPr>
            <w:tcW w:w="203" w:type="pct"/>
            <w:tcBorders>
              <w:top w:val="nil"/>
              <w:left w:val="nil"/>
              <w:bottom w:val="single" w:sz="4" w:space="0" w:color="auto"/>
              <w:right w:val="single" w:sz="4" w:space="0" w:color="auto"/>
            </w:tcBorders>
            <w:shd w:val="clear" w:color="auto" w:fill="auto"/>
            <w:noWrap/>
            <w:vAlign w:val="center"/>
            <w:hideMark/>
          </w:tcPr>
          <w:p w14:paraId="2868B86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31</w:t>
            </w:r>
          </w:p>
        </w:tc>
        <w:tc>
          <w:tcPr>
            <w:tcW w:w="203" w:type="pct"/>
            <w:tcBorders>
              <w:top w:val="nil"/>
              <w:left w:val="nil"/>
              <w:bottom w:val="single" w:sz="4" w:space="0" w:color="auto"/>
              <w:right w:val="single" w:sz="4" w:space="0" w:color="auto"/>
            </w:tcBorders>
            <w:shd w:val="clear" w:color="auto" w:fill="auto"/>
            <w:noWrap/>
            <w:vAlign w:val="center"/>
            <w:hideMark/>
          </w:tcPr>
          <w:p w14:paraId="54781E1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1F263E4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3,1</w:t>
            </w:r>
          </w:p>
        </w:tc>
        <w:tc>
          <w:tcPr>
            <w:tcW w:w="282" w:type="pct"/>
            <w:tcBorders>
              <w:top w:val="nil"/>
              <w:left w:val="nil"/>
              <w:bottom w:val="single" w:sz="4" w:space="0" w:color="auto"/>
              <w:right w:val="single" w:sz="4" w:space="0" w:color="auto"/>
            </w:tcBorders>
            <w:shd w:val="clear" w:color="auto" w:fill="auto"/>
            <w:noWrap/>
            <w:vAlign w:val="center"/>
            <w:hideMark/>
          </w:tcPr>
          <w:p w14:paraId="1930FEC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07AB7E07"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590E8292"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1CB40571"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769D541B"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06925860"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24ЯМДО-8</w:t>
            </w:r>
          </w:p>
        </w:tc>
        <w:tc>
          <w:tcPr>
            <w:tcW w:w="283" w:type="pct"/>
            <w:tcBorders>
              <w:top w:val="nil"/>
              <w:left w:val="nil"/>
              <w:bottom w:val="single" w:sz="4" w:space="0" w:color="auto"/>
              <w:right w:val="single" w:sz="4" w:space="0" w:color="auto"/>
            </w:tcBorders>
            <w:shd w:val="clear" w:color="auto" w:fill="auto"/>
            <w:noWrap/>
            <w:vAlign w:val="center"/>
            <w:hideMark/>
          </w:tcPr>
          <w:p w14:paraId="375508C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0,1</w:t>
            </w:r>
          </w:p>
        </w:tc>
        <w:tc>
          <w:tcPr>
            <w:tcW w:w="352" w:type="pct"/>
            <w:tcBorders>
              <w:top w:val="nil"/>
              <w:left w:val="nil"/>
              <w:bottom w:val="single" w:sz="4" w:space="0" w:color="auto"/>
              <w:right w:val="single" w:sz="4" w:space="0" w:color="auto"/>
            </w:tcBorders>
            <w:shd w:val="clear" w:color="auto" w:fill="auto"/>
            <w:noWrap/>
            <w:vAlign w:val="center"/>
            <w:hideMark/>
          </w:tcPr>
          <w:p w14:paraId="543FADF0"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0,454013</w:t>
            </w:r>
          </w:p>
        </w:tc>
        <w:tc>
          <w:tcPr>
            <w:tcW w:w="352" w:type="pct"/>
            <w:tcBorders>
              <w:top w:val="nil"/>
              <w:left w:val="nil"/>
              <w:bottom w:val="single" w:sz="4" w:space="0" w:color="auto"/>
              <w:right w:val="single" w:sz="4" w:space="0" w:color="auto"/>
            </w:tcBorders>
            <w:shd w:val="clear" w:color="auto" w:fill="auto"/>
            <w:noWrap/>
            <w:vAlign w:val="center"/>
            <w:hideMark/>
          </w:tcPr>
          <w:p w14:paraId="2A00A7A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6,810191</w:t>
            </w:r>
          </w:p>
        </w:tc>
        <w:tc>
          <w:tcPr>
            <w:tcW w:w="208" w:type="pct"/>
            <w:tcBorders>
              <w:top w:val="nil"/>
              <w:left w:val="nil"/>
              <w:bottom w:val="single" w:sz="4" w:space="0" w:color="auto"/>
              <w:right w:val="single" w:sz="4" w:space="0" w:color="auto"/>
            </w:tcBorders>
            <w:shd w:val="clear" w:color="auto" w:fill="auto"/>
            <w:noWrap/>
            <w:vAlign w:val="center"/>
            <w:hideMark/>
          </w:tcPr>
          <w:p w14:paraId="762BA45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0,32</w:t>
            </w:r>
          </w:p>
        </w:tc>
        <w:tc>
          <w:tcPr>
            <w:tcW w:w="240" w:type="pct"/>
            <w:tcBorders>
              <w:top w:val="nil"/>
              <w:left w:val="nil"/>
              <w:bottom w:val="single" w:sz="4" w:space="0" w:color="auto"/>
              <w:right w:val="single" w:sz="4" w:space="0" w:color="auto"/>
            </w:tcBorders>
            <w:shd w:val="clear" w:color="auto" w:fill="auto"/>
            <w:noWrap/>
            <w:vAlign w:val="center"/>
            <w:hideMark/>
          </w:tcPr>
          <w:p w14:paraId="034CFAD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16</w:t>
            </w:r>
          </w:p>
        </w:tc>
        <w:tc>
          <w:tcPr>
            <w:tcW w:w="291" w:type="pct"/>
            <w:tcBorders>
              <w:top w:val="nil"/>
              <w:left w:val="nil"/>
              <w:bottom w:val="single" w:sz="4" w:space="0" w:color="auto"/>
              <w:right w:val="single" w:sz="4" w:space="0" w:color="auto"/>
            </w:tcBorders>
            <w:shd w:val="clear" w:color="auto" w:fill="auto"/>
            <w:noWrap/>
            <w:vAlign w:val="center"/>
            <w:hideMark/>
          </w:tcPr>
          <w:p w14:paraId="3B40FF5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30,345</w:t>
            </w:r>
          </w:p>
        </w:tc>
        <w:tc>
          <w:tcPr>
            <w:tcW w:w="203" w:type="pct"/>
            <w:tcBorders>
              <w:top w:val="nil"/>
              <w:left w:val="nil"/>
              <w:bottom w:val="single" w:sz="4" w:space="0" w:color="auto"/>
              <w:right w:val="single" w:sz="4" w:space="0" w:color="auto"/>
            </w:tcBorders>
            <w:shd w:val="clear" w:color="auto" w:fill="auto"/>
            <w:noWrap/>
            <w:vAlign w:val="center"/>
            <w:hideMark/>
          </w:tcPr>
          <w:p w14:paraId="478FE37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1,6</w:t>
            </w:r>
          </w:p>
        </w:tc>
        <w:tc>
          <w:tcPr>
            <w:tcW w:w="203" w:type="pct"/>
            <w:tcBorders>
              <w:top w:val="nil"/>
              <w:left w:val="nil"/>
              <w:bottom w:val="single" w:sz="4" w:space="0" w:color="auto"/>
              <w:right w:val="single" w:sz="4" w:space="0" w:color="auto"/>
            </w:tcBorders>
            <w:shd w:val="clear" w:color="auto" w:fill="auto"/>
            <w:noWrap/>
            <w:vAlign w:val="center"/>
            <w:hideMark/>
          </w:tcPr>
          <w:p w14:paraId="7616A55F"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52,5</w:t>
            </w:r>
          </w:p>
        </w:tc>
        <w:tc>
          <w:tcPr>
            <w:tcW w:w="308" w:type="pct"/>
            <w:tcBorders>
              <w:top w:val="nil"/>
              <w:left w:val="nil"/>
              <w:bottom w:val="single" w:sz="4" w:space="0" w:color="auto"/>
              <w:right w:val="single" w:sz="4" w:space="0" w:color="auto"/>
            </w:tcBorders>
            <w:shd w:val="clear" w:color="auto" w:fill="auto"/>
            <w:noWrap/>
            <w:vAlign w:val="center"/>
            <w:hideMark/>
          </w:tcPr>
          <w:p w14:paraId="5DD3167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327,35</w:t>
            </w:r>
          </w:p>
        </w:tc>
        <w:tc>
          <w:tcPr>
            <w:tcW w:w="203" w:type="pct"/>
            <w:tcBorders>
              <w:top w:val="nil"/>
              <w:left w:val="nil"/>
              <w:bottom w:val="single" w:sz="4" w:space="0" w:color="auto"/>
              <w:right w:val="single" w:sz="4" w:space="0" w:color="auto"/>
            </w:tcBorders>
            <w:shd w:val="clear" w:color="auto" w:fill="auto"/>
            <w:noWrap/>
            <w:vAlign w:val="center"/>
            <w:hideMark/>
          </w:tcPr>
          <w:p w14:paraId="06127F5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38</w:t>
            </w:r>
          </w:p>
        </w:tc>
        <w:tc>
          <w:tcPr>
            <w:tcW w:w="203" w:type="pct"/>
            <w:tcBorders>
              <w:top w:val="nil"/>
              <w:left w:val="nil"/>
              <w:bottom w:val="single" w:sz="4" w:space="0" w:color="auto"/>
              <w:right w:val="single" w:sz="4" w:space="0" w:color="auto"/>
            </w:tcBorders>
            <w:shd w:val="clear" w:color="auto" w:fill="auto"/>
            <w:noWrap/>
            <w:vAlign w:val="center"/>
            <w:hideMark/>
          </w:tcPr>
          <w:p w14:paraId="0EAB325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58B6633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3,8</w:t>
            </w:r>
          </w:p>
        </w:tc>
        <w:tc>
          <w:tcPr>
            <w:tcW w:w="282" w:type="pct"/>
            <w:tcBorders>
              <w:top w:val="nil"/>
              <w:left w:val="nil"/>
              <w:bottom w:val="single" w:sz="4" w:space="0" w:color="auto"/>
              <w:right w:val="single" w:sz="4" w:space="0" w:color="auto"/>
            </w:tcBorders>
            <w:shd w:val="clear" w:color="auto" w:fill="auto"/>
            <w:noWrap/>
            <w:vAlign w:val="center"/>
            <w:hideMark/>
          </w:tcPr>
          <w:p w14:paraId="6808C5E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339D7DCC"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3BEFC224"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77F7C068"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3BFB9777"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0CB0999B"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24ЯМДО-9</w:t>
            </w:r>
          </w:p>
        </w:tc>
        <w:tc>
          <w:tcPr>
            <w:tcW w:w="283" w:type="pct"/>
            <w:tcBorders>
              <w:top w:val="nil"/>
              <w:left w:val="nil"/>
              <w:bottom w:val="single" w:sz="4" w:space="0" w:color="auto"/>
              <w:right w:val="single" w:sz="4" w:space="0" w:color="auto"/>
            </w:tcBorders>
            <w:shd w:val="clear" w:color="auto" w:fill="auto"/>
            <w:noWrap/>
            <w:vAlign w:val="center"/>
            <w:hideMark/>
          </w:tcPr>
          <w:p w14:paraId="6E01844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0,1</w:t>
            </w:r>
          </w:p>
        </w:tc>
        <w:tc>
          <w:tcPr>
            <w:tcW w:w="352" w:type="pct"/>
            <w:tcBorders>
              <w:top w:val="nil"/>
              <w:left w:val="nil"/>
              <w:bottom w:val="single" w:sz="4" w:space="0" w:color="auto"/>
              <w:right w:val="single" w:sz="4" w:space="0" w:color="auto"/>
            </w:tcBorders>
            <w:shd w:val="clear" w:color="auto" w:fill="auto"/>
            <w:noWrap/>
            <w:vAlign w:val="center"/>
            <w:hideMark/>
          </w:tcPr>
          <w:p w14:paraId="4B3CA81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0,51679</w:t>
            </w:r>
          </w:p>
        </w:tc>
        <w:tc>
          <w:tcPr>
            <w:tcW w:w="352" w:type="pct"/>
            <w:tcBorders>
              <w:top w:val="nil"/>
              <w:left w:val="nil"/>
              <w:bottom w:val="single" w:sz="4" w:space="0" w:color="auto"/>
              <w:right w:val="single" w:sz="4" w:space="0" w:color="auto"/>
            </w:tcBorders>
            <w:shd w:val="clear" w:color="auto" w:fill="auto"/>
            <w:noWrap/>
            <w:vAlign w:val="center"/>
            <w:hideMark/>
          </w:tcPr>
          <w:p w14:paraId="7109E7A7"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7,751847</w:t>
            </w:r>
          </w:p>
        </w:tc>
        <w:tc>
          <w:tcPr>
            <w:tcW w:w="208" w:type="pct"/>
            <w:tcBorders>
              <w:top w:val="nil"/>
              <w:left w:val="nil"/>
              <w:bottom w:val="single" w:sz="4" w:space="0" w:color="auto"/>
              <w:right w:val="single" w:sz="4" w:space="0" w:color="auto"/>
            </w:tcBorders>
            <w:shd w:val="clear" w:color="auto" w:fill="auto"/>
            <w:noWrap/>
            <w:vAlign w:val="center"/>
            <w:hideMark/>
          </w:tcPr>
          <w:p w14:paraId="2408D55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3,9</w:t>
            </w:r>
          </w:p>
        </w:tc>
        <w:tc>
          <w:tcPr>
            <w:tcW w:w="240" w:type="pct"/>
            <w:tcBorders>
              <w:top w:val="nil"/>
              <w:left w:val="nil"/>
              <w:bottom w:val="single" w:sz="4" w:space="0" w:color="auto"/>
              <w:right w:val="single" w:sz="4" w:space="0" w:color="auto"/>
            </w:tcBorders>
            <w:shd w:val="clear" w:color="auto" w:fill="auto"/>
            <w:noWrap/>
            <w:vAlign w:val="center"/>
            <w:hideMark/>
          </w:tcPr>
          <w:p w14:paraId="01EC9B1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19,52</w:t>
            </w:r>
          </w:p>
        </w:tc>
        <w:tc>
          <w:tcPr>
            <w:tcW w:w="291" w:type="pct"/>
            <w:tcBorders>
              <w:top w:val="nil"/>
              <w:left w:val="nil"/>
              <w:bottom w:val="single" w:sz="4" w:space="0" w:color="auto"/>
              <w:right w:val="single" w:sz="4" w:space="0" w:color="auto"/>
            </w:tcBorders>
            <w:shd w:val="clear" w:color="auto" w:fill="auto"/>
            <w:noWrap/>
            <w:vAlign w:val="center"/>
            <w:hideMark/>
          </w:tcPr>
          <w:p w14:paraId="6D073F5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37,021</w:t>
            </w:r>
          </w:p>
        </w:tc>
        <w:tc>
          <w:tcPr>
            <w:tcW w:w="203" w:type="pct"/>
            <w:tcBorders>
              <w:top w:val="nil"/>
              <w:left w:val="nil"/>
              <w:bottom w:val="single" w:sz="4" w:space="0" w:color="auto"/>
              <w:right w:val="single" w:sz="4" w:space="0" w:color="auto"/>
            </w:tcBorders>
            <w:shd w:val="clear" w:color="auto" w:fill="auto"/>
            <w:noWrap/>
            <w:vAlign w:val="center"/>
            <w:hideMark/>
          </w:tcPr>
          <w:p w14:paraId="4A16A37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5,4</w:t>
            </w:r>
          </w:p>
        </w:tc>
        <w:tc>
          <w:tcPr>
            <w:tcW w:w="203" w:type="pct"/>
            <w:tcBorders>
              <w:top w:val="nil"/>
              <w:left w:val="nil"/>
              <w:bottom w:val="single" w:sz="4" w:space="0" w:color="auto"/>
              <w:right w:val="single" w:sz="4" w:space="0" w:color="auto"/>
            </w:tcBorders>
            <w:shd w:val="clear" w:color="auto" w:fill="auto"/>
            <w:noWrap/>
            <w:vAlign w:val="center"/>
            <w:hideMark/>
          </w:tcPr>
          <w:p w14:paraId="618AAE9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61,3</w:t>
            </w:r>
          </w:p>
        </w:tc>
        <w:tc>
          <w:tcPr>
            <w:tcW w:w="308" w:type="pct"/>
            <w:tcBorders>
              <w:top w:val="nil"/>
              <w:left w:val="nil"/>
              <w:bottom w:val="single" w:sz="4" w:space="0" w:color="auto"/>
              <w:right w:val="single" w:sz="4" w:space="0" w:color="auto"/>
            </w:tcBorders>
            <w:shd w:val="clear" w:color="auto" w:fill="auto"/>
            <w:noWrap/>
            <w:vAlign w:val="center"/>
            <w:hideMark/>
          </w:tcPr>
          <w:p w14:paraId="2058382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382,22</w:t>
            </w:r>
          </w:p>
        </w:tc>
        <w:tc>
          <w:tcPr>
            <w:tcW w:w="203" w:type="pct"/>
            <w:tcBorders>
              <w:top w:val="nil"/>
              <w:left w:val="nil"/>
              <w:bottom w:val="single" w:sz="4" w:space="0" w:color="auto"/>
              <w:right w:val="single" w:sz="4" w:space="0" w:color="auto"/>
            </w:tcBorders>
            <w:shd w:val="clear" w:color="auto" w:fill="auto"/>
            <w:noWrap/>
            <w:vAlign w:val="center"/>
            <w:hideMark/>
          </w:tcPr>
          <w:p w14:paraId="736E5E6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56</w:t>
            </w:r>
          </w:p>
        </w:tc>
        <w:tc>
          <w:tcPr>
            <w:tcW w:w="203" w:type="pct"/>
            <w:tcBorders>
              <w:top w:val="nil"/>
              <w:left w:val="nil"/>
              <w:bottom w:val="single" w:sz="4" w:space="0" w:color="auto"/>
              <w:right w:val="single" w:sz="4" w:space="0" w:color="auto"/>
            </w:tcBorders>
            <w:shd w:val="clear" w:color="auto" w:fill="auto"/>
            <w:noWrap/>
            <w:vAlign w:val="center"/>
            <w:hideMark/>
          </w:tcPr>
          <w:p w14:paraId="6C29288D"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0205A8D4"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5,6</w:t>
            </w:r>
          </w:p>
        </w:tc>
        <w:tc>
          <w:tcPr>
            <w:tcW w:w="282" w:type="pct"/>
            <w:tcBorders>
              <w:top w:val="nil"/>
              <w:left w:val="nil"/>
              <w:bottom w:val="single" w:sz="4" w:space="0" w:color="auto"/>
              <w:right w:val="single" w:sz="4" w:space="0" w:color="auto"/>
            </w:tcBorders>
            <w:shd w:val="clear" w:color="auto" w:fill="auto"/>
            <w:noWrap/>
            <w:vAlign w:val="center"/>
            <w:hideMark/>
          </w:tcPr>
          <w:p w14:paraId="2E2A8D61"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317E9D34"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6161B200"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7BF6893B" w14:textId="77777777" w:rsidR="008C2DC4" w:rsidRPr="008C2DC4" w:rsidRDefault="008C2DC4" w:rsidP="00B30050">
            <w:pPr>
              <w:spacing w:line="240" w:lineRule="auto"/>
              <w:ind w:firstLine="0"/>
              <w:jc w:val="left"/>
              <w:rPr>
                <w:rFonts w:eastAsia="Times New Roman"/>
                <w:sz w:val="22"/>
                <w:lang w:eastAsia="ru-RU"/>
              </w:rPr>
            </w:pPr>
          </w:p>
        </w:tc>
      </w:tr>
      <w:tr w:rsidR="008C2DC4" w:rsidRPr="008C2DC4" w14:paraId="1173B1D3" w14:textId="77777777" w:rsidTr="00B30050">
        <w:trPr>
          <w:trHeight w:val="300"/>
        </w:trPr>
        <w:tc>
          <w:tcPr>
            <w:tcW w:w="805" w:type="pct"/>
            <w:tcBorders>
              <w:top w:val="nil"/>
              <w:left w:val="single" w:sz="4" w:space="0" w:color="auto"/>
              <w:bottom w:val="single" w:sz="4" w:space="0" w:color="auto"/>
              <w:right w:val="single" w:sz="4" w:space="0" w:color="auto"/>
            </w:tcBorders>
            <w:shd w:val="clear" w:color="auto" w:fill="auto"/>
            <w:noWrap/>
            <w:vAlign w:val="bottom"/>
            <w:hideMark/>
          </w:tcPr>
          <w:p w14:paraId="3DEE93F6" w14:textId="77777777" w:rsidR="008C2DC4" w:rsidRPr="008C2DC4" w:rsidRDefault="008C2DC4" w:rsidP="00B30050">
            <w:pPr>
              <w:spacing w:line="240" w:lineRule="auto"/>
              <w:ind w:firstLine="0"/>
              <w:jc w:val="center"/>
              <w:rPr>
                <w:rFonts w:eastAsia="Times New Roman"/>
                <w:b/>
                <w:bCs/>
                <w:color w:val="000000"/>
                <w:sz w:val="22"/>
                <w:lang w:eastAsia="ru-RU"/>
              </w:rPr>
            </w:pPr>
            <w:r w:rsidRPr="008C2DC4">
              <w:rPr>
                <w:rFonts w:eastAsia="Times New Roman"/>
                <w:b/>
                <w:bCs/>
                <w:color w:val="000000"/>
                <w:sz w:val="22"/>
                <w:lang w:eastAsia="ru-RU"/>
              </w:rPr>
              <w:t>24ЯМДО-10</w:t>
            </w:r>
          </w:p>
        </w:tc>
        <w:tc>
          <w:tcPr>
            <w:tcW w:w="283" w:type="pct"/>
            <w:tcBorders>
              <w:top w:val="nil"/>
              <w:left w:val="nil"/>
              <w:bottom w:val="single" w:sz="4" w:space="0" w:color="auto"/>
              <w:right w:val="single" w:sz="4" w:space="0" w:color="auto"/>
            </w:tcBorders>
            <w:shd w:val="clear" w:color="auto" w:fill="auto"/>
            <w:noWrap/>
            <w:vAlign w:val="center"/>
            <w:hideMark/>
          </w:tcPr>
          <w:p w14:paraId="04AF152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&lt;0,05</w:t>
            </w:r>
          </w:p>
        </w:tc>
        <w:tc>
          <w:tcPr>
            <w:tcW w:w="352" w:type="pct"/>
            <w:tcBorders>
              <w:top w:val="nil"/>
              <w:left w:val="nil"/>
              <w:bottom w:val="single" w:sz="4" w:space="0" w:color="auto"/>
              <w:right w:val="single" w:sz="4" w:space="0" w:color="auto"/>
            </w:tcBorders>
            <w:shd w:val="clear" w:color="auto" w:fill="auto"/>
            <w:noWrap/>
            <w:vAlign w:val="center"/>
            <w:hideMark/>
          </w:tcPr>
          <w:p w14:paraId="4BCAD893"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0,51251</w:t>
            </w:r>
          </w:p>
        </w:tc>
        <w:tc>
          <w:tcPr>
            <w:tcW w:w="352" w:type="pct"/>
            <w:tcBorders>
              <w:top w:val="nil"/>
              <w:left w:val="nil"/>
              <w:bottom w:val="single" w:sz="4" w:space="0" w:color="auto"/>
              <w:right w:val="single" w:sz="4" w:space="0" w:color="auto"/>
            </w:tcBorders>
            <w:shd w:val="clear" w:color="auto" w:fill="auto"/>
            <w:noWrap/>
            <w:vAlign w:val="center"/>
            <w:hideMark/>
          </w:tcPr>
          <w:p w14:paraId="3FE358B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7,687643</w:t>
            </w:r>
          </w:p>
        </w:tc>
        <w:tc>
          <w:tcPr>
            <w:tcW w:w="208" w:type="pct"/>
            <w:tcBorders>
              <w:top w:val="nil"/>
              <w:left w:val="nil"/>
              <w:bottom w:val="single" w:sz="4" w:space="0" w:color="auto"/>
              <w:right w:val="single" w:sz="4" w:space="0" w:color="auto"/>
            </w:tcBorders>
            <w:shd w:val="clear" w:color="auto" w:fill="auto"/>
            <w:noWrap/>
            <w:vAlign w:val="center"/>
            <w:hideMark/>
          </w:tcPr>
          <w:p w14:paraId="0FCF521B"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1,1</w:t>
            </w:r>
          </w:p>
        </w:tc>
        <w:tc>
          <w:tcPr>
            <w:tcW w:w="240" w:type="pct"/>
            <w:tcBorders>
              <w:top w:val="nil"/>
              <w:left w:val="nil"/>
              <w:bottom w:val="single" w:sz="4" w:space="0" w:color="auto"/>
              <w:right w:val="single" w:sz="4" w:space="0" w:color="auto"/>
            </w:tcBorders>
            <w:shd w:val="clear" w:color="auto" w:fill="auto"/>
            <w:noWrap/>
            <w:vAlign w:val="center"/>
            <w:hideMark/>
          </w:tcPr>
          <w:p w14:paraId="1F8D7F52"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19,28</w:t>
            </w:r>
          </w:p>
        </w:tc>
        <w:tc>
          <w:tcPr>
            <w:tcW w:w="291" w:type="pct"/>
            <w:tcBorders>
              <w:top w:val="nil"/>
              <w:left w:val="nil"/>
              <w:bottom w:val="single" w:sz="4" w:space="0" w:color="auto"/>
              <w:right w:val="single" w:sz="4" w:space="0" w:color="auto"/>
            </w:tcBorders>
            <w:shd w:val="clear" w:color="auto" w:fill="auto"/>
            <w:noWrap/>
            <w:vAlign w:val="center"/>
            <w:hideMark/>
          </w:tcPr>
          <w:p w14:paraId="125A386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36,566</w:t>
            </w:r>
          </w:p>
        </w:tc>
        <w:tc>
          <w:tcPr>
            <w:tcW w:w="203" w:type="pct"/>
            <w:tcBorders>
              <w:top w:val="nil"/>
              <w:left w:val="nil"/>
              <w:bottom w:val="single" w:sz="4" w:space="0" w:color="auto"/>
              <w:right w:val="single" w:sz="4" w:space="0" w:color="auto"/>
            </w:tcBorders>
            <w:shd w:val="clear" w:color="auto" w:fill="auto"/>
            <w:noWrap/>
            <w:vAlign w:val="center"/>
            <w:hideMark/>
          </w:tcPr>
          <w:p w14:paraId="2A3238BC"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6,7</w:t>
            </w:r>
          </w:p>
        </w:tc>
        <w:tc>
          <w:tcPr>
            <w:tcW w:w="203" w:type="pct"/>
            <w:tcBorders>
              <w:top w:val="nil"/>
              <w:left w:val="nil"/>
              <w:bottom w:val="single" w:sz="4" w:space="0" w:color="auto"/>
              <w:right w:val="single" w:sz="4" w:space="0" w:color="auto"/>
            </w:tcBorders>
            <w:shd w:val="clear" w:color="auto" w:fill="auto"/>
            <w:noWrap/>
            <w:vAlign w:val="center"/>
            <w:hideMark/>
          </w:tcPr>
          <w:p w14:paraId="63B7470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60,7</w:t>
            </w:r>
          </w:p>
        </w:tc>
        <w:tc>
          <w:tcPr>
            <w:tcW w:w="308" w:type="pct"/>
            <w:tcBorders>
              <w:top w:val="nil"/>
              <w:left w:val="nil"/>
              <w:bottom w:val="single" w:sz="4" w:space="0" w:color="auto"/>
              <w:right w:val="single" w:sz="4" w:space="0" w:color="auto"/>
            </w:tcBorders>
            <w:shd w:val="clear" w:color="auto" w:fill="auto"/>
            <w:noWrap/>
            <w:vAlign w:val="center"/>
            <w:hideMark/>
          </w:tcPr>
          <w:p w14:paraId="092DDE39"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378,48</w:t>
            </w:r>
          </w:p>
        </w:tc>
        <w:tc>
          <w:tcPr>
            <w:tcW w:w="203" w:type="pct"/>
            <w:tcBorders>
              <w:top w:val="nil"/>
              <w:left w:val="nil"/>
              <w:bottom w:val="single" w:sz="4" w:space="0" w:color="auto"/>
              <w:right w:val="single" w:sz="4" w:space="0" w:color="auto"/>
            </w:tcBorders>
            <w:shd w:val="clear" w:color="auto" w:fill="auto"/>
            <w:noWrap/>
            <w:vAlign w:val="center"/>
            <w:hideMark/>
          </w:tcPr>
          <w:p w14:paraId="3FB2E708"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46</w:t>
            </w:r>
          </w:p>
        </w:tc>
        <w:tc>
          <w:tcPr>
            <w:tcW w:w="203" w:type="pct"/>
            <w:tcBorders>
              <w:top w:val="nil"/>
              <w:left w:val="nil"/>
              <w:bottom w:val="single" w:sz="4" w:space="0" w:color="auto"/>
              <w:right w:val="single" w:sz="4" w:space="0" w:color="auto"/>
            </w:tcBorders>
            <w:shd w:val="clear" w:color="auto" w:fill="auto"/>
            <w:noWrap/>
            <w:vAlign w:val="center"/>
            <w:hideMark/>
          </w:tcPr>
          <w:p w14:paraId="4D55EBD5"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w:t>
            </w:r>
          </w:p>
        </w:tc>
        <w:tc>
          <w:tcPr>
            <w:tcW w:w="316" w:type="pct"/>
            <w:tcBorders>
              <w:top w:val="nil"/>
              <w:left w:val="nil"/>
              <w:bottom w:val="single" w:sz="4" w:space="0" w:color="auto"/>
              <w:right w:val="single" w:sz="4" w:space="0" w:color="auto"/>
            </w:tcBorders>
            <w:shd w:val="clear" w:color="auto" w:fill="auto"/>
            <w:noWrap/>
            <w:vAlign w:val="center"/>
            <w:hideMark/>
          </w:tcPr>
          <w:p w14:paraId="7445209E"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4,6</w:t>
            </w:r>
          </w:p>
        </w:tc>
        <w:tc>
          <w:tcPr>
            <w:tcW w:w="282" w:type="pct"/>
            <w:tcBorders>
              <w:top w:val="nil"/>
              <w:left w:val="nil"/>
              <w:bottom w:val="single" w:sz="4" w:space="0" w:color="auto"/>
              <w:right w:val="single" w:sz="4" w:space="0" w:color="auto"/>
            </w:tcBorders>
            <w:shd w:val="clear" w:color="auto" w:fill="auto"/>
            <w:noWrap/>
            <w:vAlign w:val="center"/>
            <w:hideMark/>
          </w:tcPr>
          <w:p w14:paraId="1B01503A" w14:textId="77777777" w:rsidR="008C2DC4" w:rsidRPr="008C2DC4" w:rsidRDefault="008C2DC4" w:rsidP="00B30050">
            <w:pPr>
              <w:spacing w:line="240" w:lineRule="auto"/>
              <w:ind w:firstLine="0"/>
              <w:jc w:val="center"/>
              <w:rPr>
                <w:rFonts w:eastAsia="Times New Roman"/>
                <w:color w:val="000000"/>
                <w:sz w:val="22"/>
                <w:lang w:eastAsia="ru-RU"/>
              </w:rPr>
            </w:pPr>
            <w:r w:rsidRPr="008C2DC4">
              <w:rPr>
                <w:rFonts w:eastAsia="Times New Roman"/>
                <w:color w:val="000000"/>
                <w:sz w:val="22"/>
                <w:lang w:eastAsia="ru-RU"/>
              </w:rPr>
              <w:t>1000</w:t>
            </w:r>
          </w:p>
        </w:tc>
        <w:tc>
          <w:tcPr>
            <w:tcW w:w="203" w:type="pct"/>
            <w:tcBorders>
              <w:top w:val="nil"/>
              <w:left w:val="nil"/>
              <w:bottom w:val="nil"/>
              <w:right w:val="nil"/>
            </w:tcBorders>
            <w:shd w:val="clear" w:color="auto" w:fill="auto"/>
            <w:noWrap/>
            <w:vAlign w:val="bottom"/>
            <w:hideMark/>
          </w:tcPr>
          <w:p w14:paraId="1C6F7A3E" w14:textId="77777777" w:rsidR="008C2DC4" w:rsidRPr="008C2DC4" w:rsidRDefault="008C2DC4" w:rsidP="00B30050">
            <w:pPr>
              <w:spacing w:line="240" w:lineRule="auto"/>
              <w:ind w:firstLine="0"/>
              <w:jc w:val="center"/>
              <w:rPr>
                <w:rFonts w:eastAsia="Times New Roman"/>
                <w:color w:val="000000"/>
                <w:sz w:val="22"/>
                <w:lang w:eastAsia="ru-RU"/>
              </w:rPr>
            </w:pPr>
          </w:p>
        </w:tc>
        <w:tc>
          <w:tcPr>
            <w:tcW w:w="301" w:type="pct"/>
            <w:tcBorders>
              <w:top w:val="nil"/>
              <w:left w:val="nil"/>
              <w:bottom w:val="nil"/>
              <w:right w:val="nil"/>
            </w:tcBorders>
            <w:shd w:val="clear" w:color="auto" w:fill="auto"/>
            <w:noWrap/>
            <w:vAlign w:val="bottom"/>
            <w:hideMark/>
          </w:tcPr>
          <w:p w14:paraId="7BB166B3" w14:textId="77777777" w:rsidR="008C2DC4" w:rsidRPr="008C2DC4" w:rsidRDefault="008C2DC4" w:rsidP="00B30050">
            <w:pPr>
              <w:spacing w:line="240" w:lineRule="auto"/>
              <w:ind w:firstLine="0"/>
              <w:jc w:val="left"/>
              <w:rPr>
                <w:rFonts w:eastAsia="Times New Roman"/>
                <w:sz w:val="22"/>
                <w:lang w:eastAsia="ru-RU"/>
              </w:rPr>
            </w:pPr>
          </w:p>
        </w:tc>
        <w:tc>
          <w:tcPr>
            <w:tcW w:w="244" w:type="pct"/>
            <w:tcBorders>
              <w:top w:val="nil"/>
              <w:left w:val="nil"/>
              <w:bottom w:val="nil"/>
              <w:right w:val="nil"/>
            </w:tcBorders>
            <w:shd w:val="clear" w:color="auto" w:fill="auto"/>
            <w:noWrap/>
            <w:vAlign w:val="bottom"/>
            <w:hideMark/>
          </w:tcPr>
          <w:p w14:paraId="5FBDDA7C" w14:textId="77777777" w:rsidR="008C2DC4" w:rsidRPr="008C2DC4" w:rsidRDefault="008C2DC4" w:rsidP="00B30050">
            <w:pPr>
              <w:spacing w:line="240" w:lineRule="auto"/>
              <w:ind w:firstLine="0"/>
              <w:jc w:val="left"/>
              <w:rPr>
                <w:rFonts w:eastAsia="Times New Roman"/>
                <w:sz w:val="22"/>
                <w:lang w:eastAsia="ru-RU"/>
              </w:rPr>
            </w:pPr>
          </w:p>
        </w:tc>
      </w:tr>
    </w:tbl>
    <w:p w14:paraId="27726548" w14:textId="51428FC3" w:rsidR="00D01CA0" w:rsidRPr="008D76A7" w:rsidRDefault="00B30050" w:rsidP="00B30050">
      <w:pPr>
        <w:spacing w:line="240" w:lineRule="auto"/>
        <w:ind w:firstLine="0"/>
      </w:pPr>
      <w:r w:rsidRPr="00B30050">
        <w:rPr>
          <w:sz w:val="22"/>
          <w:szCs w:val="20"/>
        </w:rPr>
        <w:t>С – результат измерений, ЦУ – целевой уровень, УВ – уровень вмешательства, С/ЦУ – превышение целевого уровня</w:t>
      </w:r>
      <w:r w:rsidR="00180E65">
        <w:rPr>
          <w:sz w:val="22"/>
          <w:szCs w:val="20"/>
        </w:rPr>
        <w:t xml:space="preserve"> (раз)</w:t>
      </w:r>
    </w:p>
    <w:p w14:paraId="3D3DEDBB" w14:textId="77777777" w:rsidR="00D01CA0" w:rsidRDefault="00D01CA0" w:rsidP="00B30050">
      <w:pPr>
        <w:ind w:firstLine="0"/>
        <w:rPr>
          <w:b/>
          <w:bCs/>
        </w:rPr>
        <w:sectPr w:rsidR="00D01CA0" w:rsidSect="00D01CA0">
          <w:headerReference w:type="default" r:id="rId39"/>
          <w:footerReference w:type="default" r:id="rId40"/>
          <w:pgSz w:w="16840" w:h="11907" w:orient="landscape" w:code="9"/>
          <w:pgMar w:top="1701" w:right="1134" w:bottom="851" w:left="1134" w:header="709" w:footer="709" w:gutter="0"/>
          <w:cols w:space="708"/>
          <w:docGrid w:linePitch="360"/>
        </w:sectPr>
      </w:pPr>
    </w:p>
    <w:p w14:paraId="059CD166" w14:textId="77777777" w:rsidR="00B3322D" w:rsidRDefault="00B3322D" w:rsidP="00B3322D">
      <w:pPr>
        <w:keepNext/>
        <w:spacing w:line="240" w:lineRule="auto"/>
        <w:ind w:firstLine="0"/>
        <w:jc w:val="center"/>
      </w:pPr>
      <w:r>
        <w:rPr>
          <w:noProof/>
          <w:lang w:eastAsia="ru-RU"/>
        </w:rPr>
        <w:lastRenderedPageBreak/>
        <w:drawing>
          <wp:inline distT="0" distB="0" distL="0" distR="0" wp14:anchorId="6C70E832" wp14:editId="557FF929">
            <wp:extent cx="4487545" cy="5533691"/>
            <wp:effectExtent l="0" t="0" r="8255" b="0"/>
            <wp:docPr id="146202380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281"/>
                    <a:stretch/>
                  </pic:blipFill>
                  <pic:spPr bwMode="auto">
                    <a:xfrm>
                      <a:off x="0" y="0"/>
                      <a:ext cx="4496823" cy="5545132"/>
                    </a:xfrm>
                    <a:prstGeom prst="rect">
                      <a:avLst/>
                    </a:prstGeom>
                    <a:noFill/>
                    <a:ln>
                      <a:noFill/>
                    </a:ln>
                    <a:extLst>
                      <a:ext uri="{53640926-AAD7-44D8-BBD7-CCE9431645EC}">
                        <a14:shadowObscured xmlns:a14="http://schemas.microsoft.com/office/drawing/2010/main"/>
                      </a:ext>
                    </a:extLst>
                  </pic:spPr>
                </pic:pic>
              </a:graphicData>
            </a:graphic>
          </wp:inline>
        </w:drawing>
      </w:r>
    </w:p>
    <w:p w14:paraId="2ACBB5CC" w14:textId="380D80DB" w:rsidR="00B3322D" w:rsidRDefault="00B3322D" w:rsidP="00B3322D">
      <w:pPr>
        <w:pStyle w:val="a6"/>
        <w:rPr>
          <w:b/>
          <w:bCs/>
        </w:rPr>
      </w:pPr>
      <w:bookmarkStart w:id="143" w:name="_Toc184999973"/>
      <w:r>
        <w:t xml:space="preserve">Рисунок </w:t>
      </w:r>
      <w:fldSimple w:instr=" STYLEREF 1 \s ">
        <w:r>
          <w:rPr>
            <w:noProof/>
          </w:rPr>
          <w:t>5</w:t>
        </w:r>
      </w:fldSimple>
      <w:r>
        <w:t>.</w:t>
      </w:r>
      <w:fldSimple w:instr=" SEQ Рисунок \* ARABIC \s 1 ">
        <w:r>
          <w:rPr>
            <w:noProof/>
          </w:rPr>
          <w:t>6</w:t>
        </w:r>
      </w:fldSimple>
      <w:r>
        <w:t xml:space="preserve">. </w:t>
      </w:r>
      <w:r>
        <w:rPr>
          <w:noProof/>
        </w:rPr>
        <w:t>Превышения</w:t>
      </w:r>
      <w:r w:rsidR="0077571D">
        <w:rPr>
          <w:noProof/>
        </w:rPr>
        <w:t xml:space="preserve"> (раз)</w:t>
      </w:r>
      <w:r>
        <w:rPr>
          <w:noProof/>
        </w:rPr>
        <w:t xml:space="preserve"> ЦУ</w:t>
      </w:r>
      <w:r w:rsidR="0077571D">
        <w:rPr>
          <w:noProof/>
        </w:rPr>
        <w:t xml:space="preserve"> </w:t>
      </w:r>
      <w:r>
        <w:rPr>
          <w:noProof/>
        </w:rPr>
        <w:t>содержания загрязняющих веществ, октябрь 2024 г.</w:t>
      </w:r>
      <w:bookmarkEnd w:id="143"/>
    </w:p>
    <w:p w14:paraId="0BD931B3" w14:textId="2BD879F7" w:rsidR="00FB13E8" w:rsidRPr="00D01CA0" w:rsidRDefault="00FB13E8" w:rsidP="00FB13E8">
      <w:pPr>
        <w:rPr>
          <w:b/>
          <w:bCs/>
        </w:rPr>
      </w:pPr>
      <w:r w:rsidRPr="00D01CA0">
        <w:rPr>
          <w:b/>
          <w:bCs/>
        </w:rPr>
        <w:t xml:space="preserve">Сравнение с </w:t>
      </w:r>
      <w:r w:rsidR="00D01CA0">
        <w:rPr>
          <w:b/>
          <w:bCs/>
        </w:rPr>
        <w:t>фондовыми данными</w:t>
      </w:r>
    </w:p>
    <w:p w14:paraId="265462A4" w14:textId="274EA6A8" w:rsidR="00FB13E8" w:rsidRDefault="00FB13E8" w:rsidP="00FB13E8">
      <w:r>
        <w:t xml:space="preserve">Шесть станций, </w:t>
      </w:r>
      <w:r w:rsidR="004B22FF">
        <w:t xml:space="preserve">заложенные </w:t>
      </w:r>
      <w:r>
        <w:t xml:space="preserve">в Программе 2024-2026 гг., совпадают со станциями мониторинга предыдущего периода наблюдений, что позволяет нам сравнивать полученные данные с фондовыми. </w:t>
      </w:r>
    </w:p>
    <w:p w14:paraId="0E58F36A" w14:textId="0E93E7E7" w:rsidR="00FB13E8" w:rsidRDefault="00FB13E8" w:rsidP="00FB13E8">
      <w:r>
        <w:t>По сравнению с 2023 годом, для донных отложений был характерен более тонкий гранулометрический состав (</w:t>
      </w:r>
      <w:r>
        <w:fldChar w:fldCharType="begin"/>
      </w:r>
      <w:r>
        <w:instrText xml:space="preserve"> REF _Ref184036439 \h </w:instrText>
      </w:r>
      <w:r>
        <w:fldChar w:fldCharType="separate"/>
      </w:r>
      <w:r w:rsidR="007E70D5" w:rsidRPr="00446D16">
        <w:t xml:space="preserve">Таблица </w:t>
      </w:r>
      <w:r w:rsidR="007E70D5">
        <w:rPr>
          <w:noProof/>
        </w:rPr>
        <w:t>5</w:t>
      </w:r>
      <w:r w:rsidR="007E70D5">
        <w:t>.</w:t>
      </w:r>
      <w:r w:rsidR="007E70D5">
        <w:rPr>
          <w:noProof/>
        </w:rPr>
        <w:t>7</w:t>
      </w:r>
      <w:r>
        <w:fldChar w:fldCharType="end"/>
      </w:r>
      <w:r>
        <w:t>). Это прослеживается и в полном отсутствии грубообломочного материала в 2024 г., и в более высоких долях алеврита на большинстве станций. Содержание органического вещества на станциях ниже, чем в прошлом году, что может быть связано с сезоном отбора проб (</w:t>
      </w:r>
      <w:r>
        <w:fldChar w:fldCharType="begin"/>
      </w:r>
      <w:r>
        <w:instrText xml:space="preserve"> REF _Ref184036445 \h </w:instrText>
      </w:r>
      <w:r>
        <w:fldChar w:fldCharType="separate"/>
      </w:r>
      <w:r w:rsidR="007E70D5">
        <w:t xml:space="preserve">Таблица </w:t>
      </w:r>
      <w:r w:rsidR="007E70D5">
        <w:rPr>
          <w:noProof/>
        </w:rPr>
        <w:t>5</w:t>
      </w:r>
      <w:r w:rsidR="007E70D5">
        <w:t>.</w:t>
      </w:r>
      <w:r w:rsidR="007E70D5">
        <w:rPr>
          <w:noProof/>
        </w:rPr>
        <w:t>8</w:t>
      </w:r>
      <w:r>
        <w:fldChar w:fldCharType="end"/>
      </w:r>
      <w:r>
        <w:t xml:space="preserve">). </w:t>
      </w:r>
    </w:p>
    <w:p w14:paraId="057EE814" w14:textId="55411FFC" w:rsidR="00FB13E8" w:rsidRDefault="00FB13E8" w:rsidP="00FB13E8">
      <w:r>
        <w:t>Содержание загрязняющих веществ донных отложений в целом согласуется с фондовыми данными (</w:t>
      </w:r>
      <w:r>
        <w:fldChar w:fldCharType="begin"/>
      </w:r>
      <w:r>
        <w:instrText xml:space="preserve"> REF _Ref184036452 \h </w:instrText>
      </w:r>
      <w:r>
        <w:fldChar w:fldCharType="separate"/>
      </w:r>
      <w:r w:rsidR="007E70D5">
        <w:t xml:space="preserve">Таблица </w:t>
      </w:r>
      <w:r w:rsidR="007E70D5">
        <w:rPr>
          <w:noProof/>
        </w:rPr>
        <w:t>5</w:t>
      </w:r>
      <w:r w:rsidR="007E70D5">
        <w:t>.</w:t>
      </w:r>
      <w:r w:rsidR="007E70D5">
        <w:rPr>
          <w:noProof/>
        </w:rPr>
        <w:t>9</w:t>
      </w:r>
      <w:r>
        <w:fldChar w:fldCharType="end"/>
      </w:r>
      <w:r>
        <w:t xml:space="preserve">). Повышенные относительно прошлого года значения характерны для кадмия – на станциях 1, 2, 6, 7, 8; меди – на станциях 1, 5, 7. Также на станции 5 отмечены более высокие значения содержания цинка, хрома и никеля. Станция </w:t>
      </w:r>
      <w:r>
        <w:lastRenderedPageBreak/>
        <w:t>5 расположена на пути судов из Обской губы в границы акватории порта и обратно, что способствует увеличению концентраций тяжелых металлов вследствие техногенного привноса. Концентрации загрязнителей здесь способствует значительная глубина (это одна из наиболее глубоководных станций) и не максимальные, но средние для акватории значения содержания органического вещества. На этой же станции максимальна и концентрация нефтепродуктов.</w:t>
      </w:r>
    </w:p>
    <w:p w14:paraId="5437A9F6" w14:textId="77777777" w:rsidR="00BD6A9B" w:rsidRDefault="00BD6A9B" w:rsidP="00FB13E8">
      <w:pPr>
        <w:rPr>
          <w:i/>
          <w:iCs/>
        </w:rPr>
      </w:pPr>
    </w:p>
    <w:p w14:paraId="7099EE13" w14:textId="112BB126" w:rsidR="00FB13E8" w:rsidRDefault="00FB13E8" w:rsidP="00FB13E8">
      <w:r w:rsidRPr="00BD6A9B">
        <w:t xml:space="preserve">Таким образом, </w:t>
      </w:r>
      <w:bookmarkStart w:id="144" w:name="_Hlk184047023"/>
      <w:r w:rsidRPr="00BD6A9B">
        <w:t>в 2024</w:t>
      </w:r>
      <w:r>
        <w:t xml:space="preserve"> году в акватории порта Сабетта донные грунты представляли собой две основных моногранулярные разности – пески мелкозернистые и алевриты. Доли основных фракций во всех случаях превышали 75 %, однако в алевритах значительной (иногда больше 20 %) была и доля </w:t>
      </w:r>
      <w:proofErr w:type="spellStart"/>
      <w:r>
        <w:t>пелитовых</w:t>
      </w:r>
      <w:proofErr w:type="spellEnd"/>
      <w:r>
        <w:t xml:space="preserve"> частиц. По сравнению с прошлым годом, гранулометрический состав более тонкий – совсем нет грубообломочного материала, а доля пылеватых частиц выше. Содержание органического вещества в среднем ниже, чем в прошлые годы, концентрация органического углерода лишь на одной станции превышает 0,5 % и говорит о нехватке кислорода для разложения органики, на остальных станциях господствуют аэробные условия разложения вещества. </w:t>
      </w:r>
    </w:p>
    <w:p w14:paraId="5C4F528D" w14:textId="77777777" w:rsidR="00FB13E8" w:rsidRDefault="00FB13E8" w:rsidP="00FB13E8">
      <w:r>
        <w:t>Максимальные концентрации большинства исследованных загрязняющих веществ (</w:t>
      </w:r>
      <w:r>
        <w:rPr>
          <w:lang w:val="en-US"/>
        </w:rPr>
        <w:t>Hg</w:t>
      </w:r>
      <w:r w:rsidRPr="003212A1">
        <w:t xml:space="preserve">, </w:t>
      </w:r>
      <w:r>
        <w:rPr>
          <w:lang w:val="en-US"/>
        </w:rPr>
        <w:t>Cu</w:t>
      </w:r>
      <w:r w:rsidRPr="003212A1">
        <w:t xml:space="preserve">, </w:t>
      </w:r>
      <w:r>
        <w:rPr>
          <w:lang w:val="en-US"/>
        </w:rPr>
        <w:t>Zn</w:t>
      </w:r>
      <w:r w:rsidRPr="003212A1">
        <w:t xml:space="preserve">, </w:t>
      </w:r>
      <w:r>
        <w:rPr>
          <w:lang w:val="en-US"/>
        </w:rPr>
        <w:t>Cr</w:t>
      </w:r>
      <w:r w:rsidRPr="003212A1">
        <w:t xml:space="preserve">, </w:t>
      </w:r>
      <w:r>
        <w:rPr>
          <w:lang w:val="en-US"/>
        </w:rPr>
        <w:t>Ni</w:t>
      </w:r>
      <w:r w:rsidRPr="003212A1">
        <w:t xml:space="preserve">, </w:t>
      </w:r>
      <w:r>
        <w:rPr>
          <w:lang w:val="en-US"/>
        </w:rPr>
        <w:t>Pb</w:t>
      </w:r>
      <w:r>
        <w:t xml:space="preserve">) характерны для станции 5, которая находится в створе перехода судов из морского канала в подходной канал порта. Вероятно, именно с техногенным привносом наиболее активного трафика судов в этом месте и связаны повышенные концентрации. При этом только содержание никеля превышает целевой уровень (но не превышает уровень вмешательства). </w:t>
      </w:r>
    </w:p>
    <w:p w14:paraId="6A1ECA9B" w14:textId="3932C04B" w:rsidR="00FB13E8" w:rsidRDefault="00FB13E8" w:rsidP="00FB13E8">
      <w:r>
        <w:t xml:space="preserve"> Целевые уровни по нефтепродуктам превышены во всех пробах в 3,1 – 8 раз, что связано с попаданием в воды </w:t>
      </w:r>
      <w:r w:rsidR="00730D3E">
        <w:t>разных фракций нефти</w:t>
      </w:r>
      <w:r>
        <w:t xml:space="preserve"> при эксплуатации судов. Уровни вмешательства не превышены ни в одной из проб.</w:t>
      </w:r>
    </w:p>
    <w:bookmarkEnd w:id="144"/>
    <w:p w14:paraId="6FF65B2E" w14:textId="209611C2" w:rsidR="004B38D8" w:rsidRPr="00F86519" w:rsidRDefault="004B38D8" w:rsidP="004B38D8">
      <w:pPr>
        <w:ind w:firstLine="0"/>
        <w:sectPr w:rsidR="004B38D8" w:rsidRPr="00F86519" w:rsidSect="003E792B">
          <w:footerReference w:type="default" r:id="rId42"/>
          <w:pgSz w:w="11907" w:h="16840" w:code="9"/>
          <w:pgMar w:top="1134" w:right="851" w:bottom="1134" w:left="1701" w:header="709" w:footer="709" w:gutter="0"/>
          <w:cols w:space="708"/>
          <w:docGrid w:linePitch="360"/>
        </w:sectPr>
      </w:pPr>
    </w:p>
    <w:p w14:paraId="54792C70" w14:textId="54F8172C" w:rsidR="001F2C67" w:rsidRPr="00446D16" w:rsidRDefault="001F2C67" w:rsidP="004F2777">
      <w:pPr>
        <w:pStyle w:val="af9"/>
      </w:pPr>
      <w:bookmarkStart w:id="145" w:name="_Ref184036439"/>
      <w:bookmarkStart w:id="146" w:name="_Toc184999932"/>
      <w:r w:rsidRPr="00446D16">
        <w:lastRenderedPageBreak/>
        <w:t xml:space="preserve">Таблица </w:t>
      </w:r>
      <w:fldSimple w:instr=" STYLEREF 1 \s ">
        <w:r w:rsidR="00547A72">
          <w:rPr>
            <w:noProof/>
          </w:rPr>
          <w:t>5</w:t>
        </w:r>
      </w:fldSimple>
      <w:r w:rsidR="00547A72">
        <w:t>.</w:t>
      </w:r>
      <w:fldSimple w:instr=" SEQ Таблица \* ARABIC \s 1 ">
        <w:r w:rsidR="00547A72">
          <w:rPr>
            <w:noProof/>
          </w:rPr>
          <w:t>7</w:t>
        </w:r>
      </w:fldSimple>
      <w:bookmarkEnd w:id="145"/>
      <w:r w:rsidRPr="00446D16">
        <w:t>. Сравнение результатов гранулометрического анализа по станциям</w:t>
      </w:r>
      <w:bookmarkEnd w:id="146"/>
    </w:p>
    <w:tbl>
      <w:tblPr>
        <w:tblW w:w="5000" w:type="pct"/>
        <w:jc w:val="center"/>
        <w:tblLook w:val="04A0" w:firstRow="1" w:lastRow="0" w:firstColumn="1" w:lastColumn="0" w:noHBand="0" w:noVBand="1"/>
      </w:tblPr>
      <w:tblGrid>
        <w:gridCol w:w="857"/>
        <w:gridCol w:w="1093"/>
        <w:gridCol w:w="857"/>
        <w:gridCol w:w="656"/>
        <w:gridCol w:w="1112"/>
        <w:gridCol w:w="858"/>
        <w:gridCol w:w="858"/>
        <w:gridCol w:w="858"/>
        <w:gridCol w:w="858"/>
        <w:gridCol w:w="860"/>
        <w:gridCol w:w="3082"/>
        <w:gridCol w:w="2839"/>
      </w:tblGrid>
      <w:tr w:rsidR="004B38D8" w:rsidRPr="00EC14B2" w14:paraId="461F3284" w14:textId="77777777" w:rsidTr="004C6DF5">
        <w:trPr>
          <w:trHeight w:val="397"/>
          <w:jc w:val="center"/>
        </w:trPr>
        <w:tc>
          <w:tcPr>
            <w:tcW w:w="294" w:type="pct"/>
            <w:vMerge w:val="restart"/>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18E79520" w14:textId="77402500" w:rsidR="004B38D8" w:rsidRPr="00EC14B2" w:rsidRDefault="00234484"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vertAlign w:val="superscript"/>
                <w:lang w:eastAsia="ru-RU"/>
              </w:rPr>
              <w:t>1)</w:t>
            </w:r>
            <w:r w:rsidR="004B38D8" w:rsidRPr="00EC14B2">
              <w:rPr>
                <w:rFonts w:eastAsia="Times New Roman"/>
                <w:b/>
                <w:bCs/>
                <w:color w:val="000000"/>
                <w:sz w:val="22"/>
                <w:lang w:eastAsia="ru-RU"/>
              </w:rPr>
              <w:t>№ ст. в 2021-2023 гг.</w:t>
            </w:r>
          </w:p>
        </w:tc>
        <w:tc>
          <w:tcPr>
            <w:tcW w:w="343" w:type="pct"/>
            <w:vMerge w:val="restart"/>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0750ADD1"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Станция 2024 г.</w:t>
            </w:r>
          </w:p>
        </w:tc>
        <w:tc>
          <w:tcPr>
            <w:tcW w:w="502" w:type="pct"/>
            <w:gridSpan w:val="2"/>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3D28DF73"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Галька, гравий, %</w:t>
            </w:r>
          </w:p>
        </w:tc>
        <w:tc>
          <w:tcPr>
            <w:tcW w:w="674" w:type="pct"/>
            <w:gridSpan w:val="2"/>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64112547"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Песок, %</w:t>
            </w:r>
          </w:p>
        </w:tc>
        <w:tc>
          <w:tcPr>
            <w:tcW w:w="588" w:type="pct"/>
            <w:gridSpan w:val="2"/>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00D00138"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Алеврит, %</w:t>
            </w:r>
          </w:p>
        </w:tc>
        <w:tc>
          <w:tcPr>
            <w:tcW w:w="589" w:type="pct"/>
            <w:gridSpan w:val="2"/>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46CB6E73"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Пелит, %</w:t>
            </w:r>
          </w:p>
        </w:tc>
        <w:tc>
          <w:tcPr>
            <w:tcW w:w="2010" w:type="pct"/>
            <w:gridSpan w:val="2"/>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055918F5"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Тип осадка</w:t>
            </w:r>
          </w:p>
        </w:tc>
      </w:tr>
      <w:tr w:rsidR="004B38D8" w:rsidRPr="00EC14B2" w14:paraId="592A0107" w14:textId="77777777" w:rsidTr="004C6DF5">
        <w:trPr>
          <w:trHeight w:val="397"/>
          <w:jc w:val="center"/>
        </w:trPr>
        <w:tc>
          <w:tcPr>
            <w:tcW w:w="294" w:type="pct"/>
            <w:vMerge/>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35E1BEAE" w14:textId="77777777" w:rsidR="004B38D8" w:rsidRPr="00EC14B2" w:rsidRDefault="004B38D8" w:rsidP="007A4910">
            <w:pPr>
              <w:spacing w:line="240" w:lineRule="auto"/>
              <w:ind w:firstLine="0"/>
              <w:jc w:val="left"/>
              <w:rPr>
                <w:rFonts w:eastAsia="Times New Roman"/>
                <w:b/>
                <w:bCs/>
                <w:color w:val="000000"/>
                <w:sz w:val="22"/>
                <w:lang w:eastAsia="ru-RU"/>
              </w:rPr>
            </w:pPr>
          </w:p>
        </w:tc>
        <w:tc>
          <w:tcPr>
            <w:tcW w:w="343" w:type="pct"/>
            <w:vMerge/>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305CF30D" w14:textId="77777777" w:rsidR="004B38D8" w:rsidRPr="00EC14B2" w:rsidRDefault="004B38D8" w:rsidP="007A4910">
            <w:pPr>
              <w:spacing w:line="240" w:lineRule="auto"/>
              <w:ind w:firstLine="0"/>
              <w:jc w:val="left"/>
              <w:rPr>
                <w:rFonts w:eastAsia="Times New Roman"/>
                <w:b/>
                <w:bCs/>
                <w:color w:val="000000"/>
                <w:sz w:val="22"/>
                <w:lang w:eastAsia="ru-RU"/>
              </w:rPr>
            </w:pPr>
          </w:p>
        </w:tc>
        <w:tc>
          <w:tcPr>
            <w:tcW w:w="294" w:type="pct"/>
            <w:tcBorders>
              <w:top w:val="nil"/>
              <w:left w:val="nil"/>
              <w:bottom w:val="single" w:sz="4" w:space="0" w:color="auto"/>
              <w:right w:val="single" w:sz="4" w:space="0" w:color="auto"/>
            </w:tcBorders>
            <w:shd w:val="clear" w:color="auto" w:fill="EAF1DD" w:themeFill="accent3" w:themeFillTint="33"/>
            <w:vAlign w:val="center"/>
            <w:hideMark/>
          </w:tcPr>
          <w:p w14:paraId="78E50B64" w14:textId="72D869A2" w:rsidR="004B38D8" w:rsidRPr="00EC14B2" w:rsidRDefault="00234484"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vertAlign w:val="superscript"/>
                <w:lang w:eastAsia="ru-RU"/>
              </w:rPr>
              <w:t>1)</w:t>
            </w:r>
            <w:r w:rsidR="004B38D8" w:rsidRPr="00EC14B2">
              <w:rPr>
                <w:rFonts w:eastAsia="Times New Roman"/>
                <w:b/>
                <w:bCs/>
                <w:color w:val="000000"/>
                <w:sz w:val="22"/>
                <w:lang w:eastAsia="ru-RU"/>
              </w:rPr>
              <w:t>2023</w:t>
            </w:r>
          </w:p>
        </w:tc>
        <w:tc>
          <w:tcPr>
            <w:tcW w:w="208" w:type="pct"/>
            <w:tcBorders>
              <w:top w:val="nil"/>
              <w:left w:val="nil"/>
              <w:bottom w:val="single" w:sz="4" w:space="0" w:color="auto"/>
              <w:right w:val="single" w:sz="4" w:space="0" w:color="auto"/>
            </w:tcBorders>
            <w:shd w:val="clear" w:color="auto" w:fill="EAF1DD" w:themeFill="accent3" w:themeFillTint="33"/>
            <w:vAlign w:val="center"/>
            <w:hideMark/>
          </w:tcPr>
          <w:p w14:paraId="05F2FB16"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2024</w:t>
            </w:r>
          </w:p>
        </w:tc>
        <w:tc>
          <w:tcPr>
            <w:tcW w:w="380" w:type="pct"/>
            <w:tcBorders>
              <w:top w:val="nil"/>
              <w:left w:val="nil"/>
              <w:bottom w:val="single" w:sz="4" w:space="0" w:color="auto"/>
              <w:right w:val="single" w:sz="4" w:space="0" w:color="auto"/>
            </w:tcBorders>
            <w:shd w:val="clear" w:color="auto" w:fill="EAF1DD" w:themeFill="accent3" w:themeFillTint="33"/>
            <w:vAlign w:val="center"/>
            <w:hideMark/>
          </w:tcPr>
          <w:p w14:paraId="559722EE"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2023</w:t>
            </w:r>
          </w:p>
        </w:tc>
        <w:tc>
          <w:tcPr>
            <w:tcW w:w="294" w:type="pct"/>
            <w:tcBorders>
              <w:top w:val="nil"/>
              <w:left w:val="nil"/>
              <w:bottom w:val="single" w:sz="4" w:space="0" w:color="auto"/>
              <w:right w:val="single" w:sz="4" w:space="0" w:color="auto"/>
            </w:tcBorders>
            <w:shd w:val="clear" w:color="auto" w:fill="EAF1DD" w:themeFill="accent3" w:themeFillTint="33"/>
            <w:vAlign w:val="center"/>
            <w:hideMark/>
          </w:tcPr>
          <w:p w14:paraId="2223D72F"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2024</w:t>
            </w:r>
          </w:p>
        </w:tc>
        <w:tc>
          <w:tcPr>
            <w:tcW w:w="294" w:type="pct"/>
            <w:tcBorders>
              <w:top w:val="nil"/>
              <w:left w:val="nil"/>
              <w:bottom w:val="single" w:sz="4" w:space="0" w:color="auto"/>
              <w:right w:val="single" w:sz="4" w:space="0" w:color="auto"/>
            </w:tcBorders>
            <w:shd w:val="clear" w:color="auto" w:fill="EAF1DD" w:themeFill="accent3" w:themeFillTint="33"/>
            <w:vAlign w:val="center"/>
            <w:hideMark/>
          </w:tcPr>
          <w:p w14:paraId="5402EDEE"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2023</w:t>
            </w:r>
          </w:p>
        </w:tc>
        <w:tc>
          <w:tcPr>
            <w:tcW w:w="294" w:type="pct"/>
            <w:tcBorders>
              <w:top w:val="nil"/>
              <w:left w:val="nil"/>
              <w:bottom w:val="single" w:sz="4" w:space="0" w:color="auto"/>
              <w:right w:val="single" w:sz="4" w:space="0" w:color="auto"/>
            </w:tcBorders>
            <w:shd w:val="clear" w:color="auto" w:fill="EAF1DD" w:themeFill="accent3" w:themeFillTint="33"/>
            <w:vAlign w:val="center"/>
            <w:hideMark/>
          </w:tcPr>
          <w:p w14:paraId="0F6EA4B9"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2024</w:t>
            </w:r>
          </w:p>
        </w:tc>
        <w:tc>
          <w:tcPr>
            <w:tcW w:w="294" w:type="pct"/>
            <w:tcBorders>
              <w:top w:val="nil"/>
              <w:left w:val="nil"/>
              <w:bottom w:val="single" w:sz="4" w:space="0" w:color="auto"/>
              <w:right w:val="single" w:sz="4" w:space="0" w:color="auto"/>
            </w:tcBorders>
            <w:shd w:val="clear" w:color="auto" w:fill="EAF1DD" w:themeFill="accent3" w:themeFillTint="33"/>
            <w:vAlign w:val="center"/>
            <w:hideMark/>
          </w:tcPr>
          <w:p w14:paraId="22B1F7D8"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2023</w:t>
            </w:r>
          </w:p>
        </w:tc>
        <w:tc>
          <w:tcPr>
            <w:tcW w:w="295" w:type="pct"/>
            <w:tcBorders>
              <w:top w:val="nil"/>
              <w:left w:val="nil"/>
              <w:bottom w:val="single" w:sz="4" w:space="0" w:color="auto"/>
              <w:right w:val="single" w:sz="4" w:space="0" w:color="auto"/>
            </w:tcBorders>
            <w:shd w:val="clear" w:color="auto" w:fill="EAF1DD" w:themeFill="accent3" w:themeFillTint="33"/>
            <w:vAlign w:val="center"/>
            <w:hideMark/>
          </w:tcPr>
          <w:p w14:paraId="207DDA82"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2024</w:t>
            </w:r>
          </w:p>
        </w:tc>
        <w:tc>
          <w:tcPr>
            <w:tcW w:w="1046" w:type="pct"/>
            <w:tcBorders>
              <w:top w:val="nil"/>
              <w:left w:val="nil"/>
              <w:bottom w:val="single" w:sz="4" w:space="0" w:color="auto"/>
              <w:right w:val="single" w:sz="4" w:space="0" w:color="auto"/>
            </w:tcBorders>
            <w:shd w:val="clear" w:color="auto" w:fill="EAF1DD" w:themeFill="accent3" w:themeFillTint="33"/>
            <w:vAlign w:val="center"/>
            <w:hideMark/>
          </w:tcPr>
          <w:p w14:paraId="17347A2E"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2023</w:t>
            </w:r>
          </w:p>
        </w:tc>
        <w:tc>
          <w:tcPr>
            <w:tcW w:w="964" w:type="pct"/>
            <w:tcBorders>
              <w:top w:val="nil"/>
              <w:left w:val="nil"/>
              <w:bottom w:val="single" w:sz="4" w:space="0" w:color="auto"/>
              <w:right w:val="single" w:sz="4" w:space="0" w:color="auto"/>
            </w:tcBorders>
            <w:shd w:val="clear" w:color="auto" w:fill="EAF1DD" w:themeFill="accent3" w:themeFillTint="33"/>
            <w:vAlign w:val="center"/>
            <w:hideMark/>
          </w:tcPr>
          <w:p w14:paraId="533FFF17"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2024</w:t>
            </w:r>
          </w:p>
        </w:tc>
      </w:tr>
      <w:tr w:rsidR="004B38D8" w:rsidRPr="00EC14B2" w14:paraId="7CE2B450" w14:textId="77777777" w:rsidTr="004C6DF5">
        <w:trPr>
          <w:trHeight w:val="397"/>
          <w:jc w:val="center"/>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14:paraId="3B76440F"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w:t>
            </w:r>
          </w:p>
        </w:tc>
        <w:tc>
          <w:tcPr>
            <w:tcW w:w="343" w:type="pct"/>
            <w:tcBorders>
              <w:top w:val="nil"/>
              <w:left w:val="nil"/>
              <w:bottom w:val="single" w:sz="4" w:space="0" w:color="auto"/>
              <w:right w:val="single" w:sz="4" w:space="0" w:color="auto"/>
            </w:tcBorders>
            <w:shd w:val="clear" w:color="auto" w:fill="auto"/>
            <w:noWrap/>
            <w:vAlign w:val="center"/>
            <w:hideMark/>
          </w:tcPr>
          <w:p w14:paraId="431DB71C"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1</w:t>
            </w:r>
          </w:p>
        </w:tc>
        <w:tc>
          <w:tcPr>
            <w:tcW w:w="294" w:type="pct"/>
            <w:tcBorders>
              <w:top w:val="nil"/>
              <w:left w:val="nil"/>
              <w:bottom w:val="single" w:sz="4" w:space="0" w:color="auto"/>
              <w:right w:val="single" w:sz="4" w:space="0" w:color="auto"/>
            </w:tcBorders>
            <w:shd w:val="clear" w:color="auto" w:fill="auto"/>
            <w:noWrap/>
            <w:vAlign w:val="center"/>
            <w:hideMark/>
          </w:tcPr>
          <w:p w14:paraId="660687D5"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0,01</w:t>
            </w:r>
          </w:p>
        </w:tc>
        <w:tc>
          <w:tcPr>
            <w:tcW w:w="208" w:type="pct"/>
            <w:tcBorders>
              <w:top w:val="nil"/>
              <w:left w:val="nil"/>
              <w:bottom w:val="single" w:sz="4" w:space="0" w:color="auto"/>
              <w:right w:val="single" w:sz="4" w:space="0" w:color="auto"/>
            </w:tcBorders>
            <w:shd w:val="clear" w:color="auto" w:fill="auto"/>
            <w:noWrap/>
            <w:vAlign w:val="center"/>
            <w:hideMark/>
          </w:tcPr>
          <w:p w14:paraId="2395EE57"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w:t>
            </w:r>
          </w:p>
        </w:tc>
        <w:tc>
          <w:tcPr>
            <w:tcW w:w="380" w:type="pct"/>
            <w:tcBorders>
              <w:top w:val="nil"/>
              <w:left w:val="nil"/>
              <w:bottom w:val="single" w:sz="4" w:space="0" w:color="auto"/>
              <w:right w:val="single" w:sz="4" w:space="0" w:color="auto"/>
            </w:tcBorders>
            <w:shd w:val="clear" w:color="auto" w:fill="auto"/>
            <w:noWrap/>
            <w:vAlign w:val="center"/>
            <w:hideMark/>
          </w:tcPr>
          <w:p w14:paraId="49E55207"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3,7</w:t>
            </w:r>
          </w:p>
        </w:tc>
        <w:tc>
          <w:tcPr>
            <w:tcW w:w="294" w:type="pct"/>
            <w:tcBorders>
              <w:top w:val="nil"/>
              <w:left w:val="nil"/>
              <w:bottom w:val="single" w:sz="4" w:space="0" w:color="auto"/>
              <w:right w:val="single" w:sz="4" w:space="0" w:color="auto"/>
            </w:tcBorders>
            <w:shd w:val="clear" w:color="auto" w:fill="auto"/>
            <w:noWrap/>
            <w:vAlign w:val="center"/>
            <w:hideMark/>
          </w:tcPr>
          <w:p w14:paraId="7D88A8E3"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84,2</w:t>
            </w:r>
          </w:p>
        </w:tc>
        <w:tc>
          <w:tcPr>
            <w:tcW w:w="294" w:type="pct"/>
            <w:tcBorders>
              <w:top w:val="nil"/>
              <w:left w:val="nil"/>
              <w:bottom w:val="single" w:sz="4" w:space="0" w:color="auto"/>
              <w:right w:val="single" w:sz="4" w:space="0" w:color="auto"/>
            </w:tcBorders>
            <w:shd w:val="clear" w:color="auto" w:fill="auto"/>
            <w:noWrap/>
            <w:vAlign w:val="center"/>
            <w:hideMark/>
          </w:tcPr>
          <w:p w14:paraId="7EC3FE34"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14,4</w:t>
            </w:r>
          </w:p>
        </w:tc>
        <w:tc>
          <w:tcPr>
            <w:tcW w:w="294" w:type="pct"/>
            <w:tcBorders>
              <w:top w:val="nil"/>
              <w:left w:val="nil"/>
              <w:bottom w:val="single" w:sz="4" w:space="0" w:color="auto"/>
              <w:right w:val="single" w:sz="4" w:space="0" w:color="auto"/>
            </w:tcBorders>
            <w:shd w:val="clear" w:color="auto" w:fill="auto"/>
            <w:noWrap/>
            <w:vAlign w:val="center"/>
            <w:hideMark/>
          </w:tcPr>
          <w:p w14:paraId="3FFC06E7"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14</w:t>
            </w:r>
          </w:p>
        </w:tc>
        <w:tc>
          <w:tcPr>
            <w:tcW w:w="294" w:type="pct"/>
            <w:tcBorders>
              <w:top w:val="nil"/>
              <w:left w:val="nil"/>
              <w:bottom w:val="single" w:sz="4" w:space="0" w:color="auto"/>
              <w:right w:val="single" w:sz="4" w:space="0" w:color="auto"/>
            </w:tcBorders>
            <w:shd w:val="clear" w:color="auto" w:fill="auto"/>
            <w:noWrap/>
            <w:vAlign w:val="center"/>
            <w:hideMark/>
          </w:tcPr>
          <w:p w14:paraId="42A1A90E"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12,3</w:t>
            </w:r>
          </w:p>
        </w:tc>
        <w:tc>
          <w:tcPr>
            <w:tcW w:w="295" w:type="pct"/>
            <w:tcBorders>
              <w:top w:val="nil"/>
              <w:left w:val="nil"/>
              <w:bottom w:val="single" w:sz="4" w:space="0" w:color="auto"/>
              <w:right w:val="single" w:sz="4" w:space="0" w:color="auto"/>
            </w:tcBorders>
            <w:shd w:val="clear" w:color="auto" w:fill="auto"/>
            <w:noWrap/>
            <w:vAlign w:val="center"/>
            <w:hideMark/>
          </w:tcPr>
          <w:p w14:paraId="4EDF4F75"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1,6</w:t>
            </w:r>
          </w:p>
        </w:tc>
        <w:tc>
          <w:tcPr>
            <w:tcW w:w="1046" w:type="pct"/>
            <w:tcBorders>
              <w:top w:val="nil"/>
              <w:left w:val="nil"/>
              <w:bottom w:val="single" w:sz="4" w:space="0" w:color="auto"/>
              <w:right w:val="nil"/>
            </w:tcBorders>
            <w:shd w:val="clear" w:color="auto" w:fill="auto"/>
            <w:vAlign w:val="center"/>
            <w:hideMark/>
          </w:tcPr>
          <w:p w14:paraId="67F81F62"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песок тонко-мелкозернистый</w:t>
            </w: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34D8D150"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песок мелкозернистый</w:t>
            </w:r>
          </w:p>
        </w:tc>
      </w:tr>
      <w:tr w:rsidR="004B38D8" w:rsidRPr="00EC14B2" w14:paraId="2021992C" w14:textId="77777777" w:rsidTr="004C6DF5">
        <w:trPr>
          <w:trHeight w:val="397"/>
          <w:jc w:val="center"/>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14:paraId="202C617E"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3</w:t>
            </w:r>
          </w:p>
        </w:tc>
        <w:tc>
          <w:tcPr>
            <w:tcW w:w="343" w:type="pct"/>
            <w:tcBorders>
              <w:top w:val="nil"/>
              <w:left w:val="nil"/>
              <w:bottom w:val="single" w:sz="4" w:space="0" w:color="auto"/>
              <w:right w:val="single" w:sz="4" w:space="0" w:color="auto"/>
            </w:tcBorders>
            <w:shd w:val="clear" w:color="auto" w:fill="auto"/>
            <w:noWrap/>
            <w:vAlign w:val="center"/>
            <w:hideMark/>
          </w:tcPr>
          <w:p w14:paraId="61A4DF23"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w:t>
            </w:r>
          </w:p>
        </w:tc>
        <w:tc>
          <w:tcPr>
            <w:tcW w:w="294" w:type="pct"/>
            <w:tcBorders>
              <w:top w:val="nil"/>
              <w:left w:val="nil"/>
              <w:bottom w:val="single" w:sz="4" w:space="0" w:color="auto"/>
              <w:right w:val="single" w:sz="4" w:space="0" w:color="auto"/>
            </w:tcBorders>
            <w:shd w:val="clear" w:color="auto" w:fill="auto"/>
            <w:noWrap/>
            <w:vAlign w:val="center"/>
            <w:hideMark/>
          </w:tcPr>
          <w:p w14:paraId="0D111CAE"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0,026</w:t>
            </w:r>
          </w:p>
        </w:tc>
        <w:tc>
          <w:tcPr>
            <w:tcW w:w="208" w:type="pct"/>
            <w:tcBorders>
              <w:top w:val="nil"/>
              <w:left w:val="nil"/>
              <w:bottom w:val="single" w:sz="4" w:space="0" w:color="auto"/>
              <w:right w:val="single" w:sz="4" w:space="0" w:color="auto"/>
            </w:tcBorders>
            <w:shd w:val="clear" w:color="auto" w:fill="auto"/>
            <w:noWrap/>
            <w:vAlign w:val="center"/>
            <w:hideMark/>
          </w:tcPr>
          <w:p w14:paraId="64860651"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w:t>
            </w:r>
          </w:p>
        </w:tc>
        <w:tc>
          <w:tcPr>
            <w:tcW w:w="380" w:type="pct"/>
            <w:tcBorders>
              <w:top w:val="nil"/>
              <w:left w:val="nil"/>
              <w:bottom w:val="single" w:sz="4" w:space="0" w:color="auto"/>
              <w:right w:val="single" w:sz="4" w:space="0" w:color="auto"/>
            </w:tcBorders>
            <w:shd w:val="clear" w:color="auto" w:fill="auto"/>
            <w:noWrap/>
            <w:vAlign w:val="center"/>
            <w:hideMark/>
          </w:tcPr>
          <w:p w14:paraId="04AD39BB"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12,2</w:t>
            </w:r>
          </w:p>
        </w:tc>
        <w:tc>
          <w:tcPr>
            <w:tcW w:w="294" w:type="pct"/>
            <w:tcBorders>
              <w:top w:val="nil"/>
              <w:left w:val="nil"/>
              <w:bottom w:val="single" w:sz="4" w:space="0" w:color="auto"/>
              <w:right w:val="single" w:sz="4" w:space="0" w:color="auto"/>
            </w:tcBorders>
            <w:shd w:val="clear" w:color="auto" w:fill="auto"/>
            <w:noWrap/>
            <w:vAlign w:val="center"/>
            <w:hideMark/>
          </w:tcPr>
          <w:p w14:paraId="048C686B"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1,4</w:t>
            </w:r>
          </w:p>
        </w:tc>
        <w:tc>
          <w:tcPr>
            <w:tcW w:w="294" w:type="pct"/>
            <w:tcBorders>
              <w:top w:val="nil"/>
              <w:left w:val="nil"/>
              <w:bottom w:val="single" w:sz="4" w:space="0" w:color="auto"/>
              <w:right w:val="single" w:sz="4" w:space="0" w:color="auto"/>
            </w:tcBorders>
            <w:shd w:val="clear" w:color="auto" w:fill="auto"/>
            <w:noWrap/>
            <w:vAlign w:val="center"/>
            <w:hideMark/>
          </w:tcPr>
          <w:p w14:paraId="198E8E2A"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36</w:t>
            </w:r>
          </w:p>
        </w:tc>
        <w:tc>
          <w:tcPr>
            <w:tcW w:w="294" w:type="pct"/>
            <w:tcBorders>
              <w:top w:val="nil"/>
              <w:left w:val="nil"/>
              <w:bottom w:val="single" w:sz="4" w:space="0" w:color="auto"/>
              <w:right w:val="single" w:sz="4" w:space="0" w:color="auto"/>
            </w:tcBorders>
            <w:shd w:val="clear" w:color="auto" w:fill="auto"/>
            <w:noWrap/>
            <w:vAlign w:val="center"/>
            <w:hideMark/>
          </w:tcPr>
          <w:p w14:paraId="0CF0AB11"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76,4</w:t>
            </w:r>
          </w:p>
        </w:tc>
        <w:tc>
          <w:tcPr>
            <w:tcW w:w="294" w:type="pct"/>
            <w:tcBorders>
              <w:top w:val="nil"/>
              <w:left w:val="nil"/>
              <w:bottom w:val="single" w:sz="4" w:space="0" w:color="auto"/>
              <w:right w:val="single" w:sz="4" w:space="0" w:color="auto"/>
            </w:tcBorders>
            <w:shd w:val="clear" w:color="auto" w:fill="auto"/>
            <w:noWrap/>
            <w:vAlign w:val="center"/>
            <w:hideMark/>
          </w:tcPr>
          <w:p w14:paraId="07DF5B6F"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24</w:t>
            </w:r>
          </w:p>
        </w:tc>
        <w:tc>
          <w:tcPr>
            <w:tcW w:w="295" w:type="pct"/>
            <w:tcBorders>
              <w:top w:val="nil"/>
              <w:left w:val="nil"/>
              <w:bottom w:val="single" w:sz="4" w:space="0" w:color="auto"/>
              <w:right w:val="single" w:sz="4" w:space="0" w:color="auto"/>
            </w:tcBorders>
            <w:shd w:val="clear" w:color="auto" w:fill="auto"/>
            <w:noWrap/>
            <w:vAlign w:val="center"/>
            <w:hideMark/>
          </w:tcPr>
          <w:p w14:paraId="1EC363E7"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22,3</w:t>
            </w:r>
          </w:p>
        </w:tc>
        <w:tc>
          <w:tcPr>
            <w:tcW w:w="1046" w:type="pct"/>
            <w:tcBorders>
              <w:top w:val="nil"/>
              <w:left w:val="nil"/>
              <w:bottom w:val="single" w:sz="4" w:space="0" w:color="auto"/>
              <w:right w:val="nil"/>
            </w:tcBorders>
            <w:shd w:val="clear" w:color="auto" w:fill="auto"/>
            <w:vAlign w:val="center"/>
            <w:hideMark/>
          </w:tcPr>
          <w:p w14:paraId="48DC5FB2"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песок алевритовый</w:t>
            </w:r>
          </w:p>
        </w:tc>
        <w:tc>
          <w:tcPr>
            <w:tcW w:w="964" w:type="pct"/>
            <w:tcBorders>
              <w:top w:val="nil"/>
              <w:left w:val="single" w:sz="4" w:space="0" w:color="auto"/>
              <w:bottom w:val="single" w:sz="4" w:space="0" w:color="auto"/>
              <w:right w:val="single" w:sz="4" w:space="0" w:color="auto"/>
            </w:tcBorders>
            <w:shd w:val="clear" w:color="auto" w:fill="auto"/>
            <w:vAlign w:val="center"/>
            <w:hideMark/>
          </w:tcPr>
          <w:p w14:paraId="49501425"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алеврит</w:t>
            </w:r>
          </w:p>
        </w:tc>
      </w:tr>
      <w:tr w:rsidR="004B38D8" w:rsidRPr="00EC14B2" w14:paraId="0FC64267" w14:textId="77777777" w:rsidTr="004C6DF5">
        <w:trPr>
          <w:trHeight w:val="397"/>
          <w:jc w:val="center"/>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14:paraId="43FDFCA2"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13</w:t>
            </w:r>
          </w:p>
        </w:tc>
        <w:tc>
          <w:tcPr>
            <w:tcW w:w="343" w:type="pct"/>
            <w:tcBorders>
              <w:top w:val="nil"/>
              <w:left w:val="nil"/>
              <w:bottom w:val="single" w:sz="4" w:space="0" w:color="auto"/>
              <w:right w:val="single" w:sz="4" w:space="0" w:color="auto"/>
            </w:tcBorders>
            <w:shd w:val="clear" w:color="auto" w:fill="auto"/>
            <w:noWrap/>
            <w:vAlign w:val="center"/>
            <w:hideMark/>
          </w:tcPr>
          <w:p w14:paraId="01D1AFEB"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5</w:t>
            </w:r>
          </w:p>
        </w:tc>
        <w:tc>
          <w:tcPr>
            <w:tcW w:w="294" w:type="pct"/>
            <w:tcBorders>
              <w:top w:val="nil"/>
              <w:left w:val="nil"/>
              <w:bottom w:val="single" w:sz="4" w:space="0" w:color="auto"/>
              <w:right w:val="single" w:sz="4" w:space="0" w:color="auto"/>
            </w:tcBorders>
            <w:shd w:val="clear" w:color="auto" w:fill="auto"/>
            <w:noWrap/>
            <w:vAlign w:val="center"/>
            <w:hideMark/>
          </w:tcPr>
          <w:p w14:paraId="64566E69"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0,02</w:t>
            </w:r>
          </w:p>
        </w:tc>
        <w:tc>
          <w:tcPr>
            <w:tcW w:w="208" w:type="pct"/>
            <w:tcBorders>
              <w:top w:val="nil"/>
              <w:left w:val="nil"/>
              <w:bottom w:val="single" w:sz="4" w:space="0" w:color="auto"/>
              <w:right w:val="single" w:sz="4" w:space="0" w:color="auto"/>
            </w:tcBorders>
            <w:shd w:val="clear" w:color="auto" w:fill="auto"/>
            <w:noWrap/>
            <w:vAlign w:val="center"/>
            <w:hideMark/>
          </w:tcPr>
          <w:p w14:paraId="62D69A25"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w:t>
            </w:r>
          </w:p>
        </w:tc>
        <w:tc>
          <w:tcPr>
            <w:tcW w:w="380" w:type="pct"/>
            <w:tcBorders>
              <w:top w:val="nil"/>
              <w:left w:val="nil"/>
              <w:bottom w:val="single" w:sz="4" w:space="0" w:color="auto"/>
              <w:right w:val="single" w:sz="4" w:space="0" w:color="auto"/>
            </w:tcBorders>
            <w:shd w:val="clear" w:color="auto" w:fill="auto"/>
            <w:noWrap/>
            <w:vAlign w:val="center"/>
            <w:hideMark/>
          </w:tcPr>
          <w:p w14:paraId="5DE472C7"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16</w:t>
            </w:r>
          </w:p>
        </w:tc>
        <w:tc>
          <w:tcPr>
            <w:tcW w:w="294" w:type="pct"/>
            <w:tcBorders>
              <w:top w:val="nil"/>
              <w:left w:val="nil"/>
              <w:bottom w:val="single" w:sz="4" w:space="0" w:color="auto"/>
              <w:right w:val="single" w:sz="4" w:space="0" w:color="auto"/>
            </w:tcBorders>
            <w:shd w:val="clear" w:color="auto" w:fill="auto"/>
            <w:noWrap/>
            <w:vAlign w:val="center"/>
            <w:hideMark/>
          </w:tcPr>
          <w:p w14:paraId="2014275E"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1,5</w:t>
            </w:r>
          </w:p>
        </w:tc>
        <w:tc>
          <w:tcPr>
            <w:tcW w:w="294" w:type="pct"/>
            <w:tcBorders>
              <w:top w:val="nil"/>
              <w:left w:val="nil"/>
              <w:bottom w:val="single" w:sz="4" w:space="0" w:color="auto"/>
              <w:right w:val="single" w:sz="4" w:space="0" w:color="auto"/>
            </w:tcBorders>
            <w:shd w:val="clear" w:color="auto" w:fill="auto"/>
            <w:noWrap/>
            <w:vAlign w:val="center"/>
            <w:hideMark/>
          </w:tcPr>
          <w:p w14:paraId="40370A47"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44</w:t>
            </w:r>
          </w:p>
        </w:tc>
        <w:tc>
          <w:tcPr>
            <w:tcW w:w="294" w:type="pct"/>
            <w:tcBorders>
              <w:top w:val="nil"/>
              <w:left w:val="nil"/>
              <w:bottom w:val="single" w:sz="4" w:space="0" w:color="auto"/>
              <w:right w:val="single" w:sz="4" w:space="0" w:color="auto"/>
            </w:tcBorders>
            <w:shd w:val="clear" w:color="auto" w:fill="auto"/>
            <w:noWrap/>
            <w:vAlign w:val="center"/>
            <w:hideMark/>
          </w:tcPr>
          <w:p w14:paraId="1A922A6D"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76,8</w:t>
            </w:r>
          </w:p>
        </w:tc>
        <w:tc>
          <w:tcPr>
            <w:tcW w:w="294" w:type="pct"/>
            <w:tcBorders>
              <w:top w:val="nil"/>
              <w:left w:val="nil"/>
              <w:bottom w:val="single" w:sz="4" w:space="0" w:color="auto"/>
              <w:right w:val="single" w:sz="4" w:space="0" w:color="auto"/>
            </w:tcBorders>
            <w:shd w:val="clear" w:color="auto" w:fill="auto"/>
            <w:noWrap/>
            <w:vAlign w:val="center"/>
            <w:hideMark/>
          </w:tcPr>
          <w:p w14:paraId="747248E6"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w:t>
            </w:r>
          </w:p>
        </w:tc>
        <w:tc>
          <w:tcPr>
            <w:tcW w:w="295" w:type="pct"/>
            <w:tcBorders>
              <w:top w:val="nil"/>
              <w:left w:val="nil"/>
              <w:bottom w:val="single" w:sz="4" w:space="0" w:color="auto"/>
              <w:right w:val="single" w:sz="4" w:space="0" w:color="auto"/>
            </w:tcBorders>
            <w:shd w:val="clear" w:color="auto" w:fill="auto"/>
            <w:noWrap/>
            <w:vAlign w:val="center"/>
            <w:hideMark/>
          </w:tcPr>
          <w:p w14:paraId="5F638D53"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21,7</w:t>
            </w:r>
          </w:p>
        </w:tc>
        <w:tc>
          <w:tcPr>
            <w:tcW w:w="1046" w:type="pct"/>
            <w:tcBorders>
              <w:top w:val="nil"/>
              <w:left w:val="nil"/>
              <w:bottom w:val="single" w:sz="4" w:space="0" w:color="auto"/>
              <w:right w:val="single" w:sz="4" w:space="0" w:color="auto"/>
            </w:tcBorders>
            <w:shd w:val="clear" w:color="auto" w:fill="auto"/>
            <w:vAlign w:val="center"/>
            <w:hideMark/>
          </w:tcPr>
          <w:p w14:paraId="0931870B"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алеврит песчаный</w:t>
            </w:r>
          </w:p>
        </w:tc>
        <w:tc>
          <w:tcPr>
            <w:tcW w:w="964" w:type="pct"/>
            <w:tcBorders>
              <w:top w:val="nil"/>
              <w:left w:val="nil"/>
              <w:bottom w:val="single" w:sz="4" w:space="0" w:color="auto"/>
              <w:right w:val="single" w:sz="4" w:space="0" w:color="auto"/>
            </w:tcBorders>
            <w:shd w:val="clear" w:color="auto" w:fill="auto"/>
            <w:vAlign w:val="center"/>
            <w:hideMark/>
          </w:tcPr>
          <w:p w14:paraId="4C1654F6"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алеврит</w:t>
            </w:r>
          </w:p>
        </w:tc>
      </w:tr>
      <w:tr w:rsidR="004B38D8" w:rsidRPr="00EC14B2" w14:paraId="54F70E95" w14:textId="77777777" w:rsidTr="004C6DF5">
        <w:trPr>
          <w:trHeight w:val="397"/>
          <w:jc w:val="center"/>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14:paraId="43EE2583"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14</w:t>
            </w:r>
          </w:p>
        </w:tc>
        <w:tc>
          <w:tcPr>
            <w:tcW w:w="343" w:type="pct"/>
            <w:tcBorders>
              <w:top w:val="nil"/>
              <w:left w:val="nil"/>
              <w:bottom w:val="single" w:sz="4" w:space="0" w:color="auto"/>
              <w:right w:val="single" w:sz="4" w:space="0" w:color="auto"/>
            </w:tcBorders>
            <w:shd w:val="clear" w:color="auto" w:fill="auto"/>
            <w:noWrap/>
            <w:vAlign w:val="center"/>
            <w:hideMark/>
          </w:tcPr>
          <w:p w14:paraId="2221DFFE"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6</w:t>
            </w:r>
          </w:p>
        </w:tc>
        <w:tc>
          <w:tcPr>
            <w:tcW w:w="294" w:type="pct"/>
            <w:tcBorders>
              <w:top w:val="nil"/>
              <w:left w:val="nil"/>
              <w:bottom w:val="single" w:sz="4" w:space="0" w:color="auto"/>
              <w:right w:val="single" w:sz="4" w:space="0" w:color="auto"/>
            </w:tcBorders>
            <w:shd w:val="clear" w:color="auto" w:fill="auto"/>
            <w:noWrap/>
            <w:vAlign w:val="center"/>
            <w:hideMark/>
          </w:tcPr>
          <w:p w14:paraId="089ADF1B"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0,012</w:t>
            </w:r>
          </w:p>
        </w:tc>
        <w:tc>
          <w:tcPr>
            <w:tcW w:w="208" w:type="pct"/>
            <w:tcBorders>
              <w:top w:val="nil"/>
              <w:left w:val="nil"/>
              <w:bottom w:val="single" w:sz="4" w:space="0" w:color="auto"/>
              <w:right w:val="single" w:sz="4" w:space="0" w:color="auto"/>
            </w:tcBorders>
            <w:shd w:val="clear" w:color="auto" w:fill="auto"/>
            <w:noWrap/>
            <w:vAlign w:val="center"/>
            <w:hideMark/>
          </w:tcPr>
          <w:p w14:paraId="386DBB64"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w:t>
            </w:r>
          </w:p>
        </w:tc>
        <w:tc>
          <w:tcPr>
            <w:tcW w:w="380" w:type="pct"/>
            <w:tcBorders>
              <w:top w:val="nil"/>
              <w:left w:val="nil"/>
              <w:bottom w:val="single" w:sz="4" w:space="0" w:color="auto"/>
              <w:right w:val="single" w:sz="4" w:space="0" w:color="auto"/>
            </w:tcBorders>
            <w:shd w:val="clear" w:color="auto" w:fill="auto"/>
            <w:noWrap/>
            <w:vAlign w:val="center"/>
            <w:hideMark/>
          </w:tcPr>
          <w:p w14:paraId="64BAC816"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5,6</w:t>
            </w:r>
          </w:p>
        </w:tc>
        <w:tc>
          <w:tcPr>
            <w:tcW w:w="294" w:type="pct"/>
            <w:tcBorders>
              <w:top w:val="nil"/>
              <w:left w:val="nil"/>
              <w:bottom w:val="single" w:sz="4" w:space="0" w:color="auto"/>
              <w:right w:val="single" w:sz="4" w:space="0" w:color="auto"/>
            </w:tcBorders>
            <w:shd w:val="clear" w:color="auto" w:fill="auto"/>
            <w:noWrap/>
            <w:vAlign w:val="center"/>
            <w:hideMark/>
          </w:tcPr>
          <w:p w14:paraId="6C9AEF3F"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1,7</w:t>
            </w:r>
          </w:p>
        </w:tc>
        <w:tc>
          <w:tcPr>
            <w:tcW w:w="294" w:type="pct"/>
            <w:tcBorders>
              <w:top w:val="nil"/>
              <w:left w:val="nil"/>
              <w:bottom w:val="single" w:sz="4" w:space="0" w:color="auto"/>
              <w:right w:val="single" w:sz="4" w:space="0" w:color="auto"/>
            </w:tcBorders>
            <w:shd w:val="clear" w:color="auto" w:fill="auto"/>
            <w:noWrap/>
            <w:vAlign w:val="center"/>
            <w:hideMark/>
          </w:tcPr>
          <w:p w14:paraId="0ED93C60"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17</w:t>
            </w:r>
          </w:p>
        </w:tc>
        <w:tc>
          <w:tcPr>
            <w:tcW w:w="294" w:type="pct"/>
            <w:tcBorders>
              <w:top w:val="nil"/>
              <w:left w:val="nil"/>
              <w:bottom w:val="single" w:sz="4" w:space="0" w:color="auto"/>
              <w:right w:val="single" w:sz="4" w:space="0" w:color="auto"/>
            </w:tcBorders>
            <w:shd w:val="clear" w:color="auto" w:fill="auto"/>
            <w:noWrap/>
            <w:vAlign w:val="center"/>
            <w:hideMark/>
          </w:tcPr>
          <w:p w14:paraId="3EEDE559"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76,4</w:t>
            </w:r>
          </w:p>
        </w:tc>
        <w:tc>
          <w:tcPr>
            <w:tcW w:w="294" w:type="pct"/>
            <w:tcBorders>
              <w:top w:val="nil"/>
              <w:left w:val="nil"/>
              <w:bottom w:val="single" w:sz="4" w:space="0" w:color="auto"/>
              <w:right w:val="single" w:sz="4" w:space="0" w:color="auto"/>
            </w:tcBorders>
            <w:shd w:val="clear" w:color="auto" w:fill="auto"/>
            <w:noWrap/>
            <w:vAlign w:val="center"/>
            <w:hideMark/>
          </w:tcPr>
          <w:p w14:paraId="47846332"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14,3</w:t>
            </w:r>
          </w:p>
        </w:tc>
        <w:tc>
          <w:tcPr>
            <w:tcW w:w="295" w:type="pct"/>
            <w:tcBorders>
              <w:top w:val="nil"/>
              <w:left w:val="nil"/>
              <w:bottom w:val="single" w:sz="4" w:space="0" w:color="auto"/>
              <w:right w:val="single" w:sz="4" w:space="0" w:color="auto"/>
            </w:tcBorders>
            <w:shd w:val="clear" w:color="auto" w:fill="auto"/>
            <w:noWrap/>
            <w:vAlign w:val="center"/>
            <w:hideMark/>
          </w:tcPr>
          <w:p w14:paraId="3CDE432A"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22</w:t>
            </w:r>
          </w:p>
        </w:tc>
        <w:tc>
          <w:tcPr>
            <w:tcW w:w="1046" w:type="pct"/>
            <w:tcBorders>
              <w:top w:val="nil"/>
              <w:left w:val="nil"/>
              <w:bottom w:val="single" w:sz="4" w:space="0" w:color="auto"/>
              <w:right w:val="single" w:sz="4" w:space="0" w:color="auto"/>
            </w:tcBorders>
            <w:shd w:val="clear" w:color="auto" w:fill="auto"/>
            <w:vAlign w:val="center"/>
            <w:hideMark/>
          </w:tcPr>
          <w:p w14:paraId="35C37F78"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песок тонко-мелкозернистый</w:t>
            </w:r>
          </w:p>
        </w:tc>
        <w:tc>
          <w:tcPr>
            <w:tcW w:w="964" w:type="pct"/>
            <w:tcBorders>
              <w:top w:val="nil"/>
              <w:left w:val="nil"/>
              <w:bottom w:val="single" w:sz="4" w:space="0" w:color="auto"/>
              <w:right w:val="single" w:sz="4" w:space="0" w:color="auto"/>
            </w:tcBorders>
            <w:shd w:val="clear" w:color="auto" w:fill="auto"/>
            <w:vAlign w:val="center"/>
            <w:hideMark/>
          </w:tcPr>
          <w:p w14:paraId="27FDF6F0"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алеврит</w:t>
            </w:r>
          </w:p>
        </w:tc>
      </w:tr>
      <w:tr w:rsidR="004B38D8" w:rsidRPr="00EC14B2" w14:paraId="637B13AB" w14:textId="77777777" w:rsidTr="004C6DF5">
        <w:trPr>
          <w:trHeight w:val="397"/>
          <w:jc w:val="center"/>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14:paraId="24F74937"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17</w:t>
            </w:r>
          </w:p>
        </w:tc>
        <w:tc>
          <w:tcPr>
            <w:tcW w:w="343" w:type="pct"/>
            <w:tcBorders>
              <w:top w:val="nil"/>
              <w:left w:val="nil"/>
              <w:bottom w:val="single" w:sz="4" w:space="0" w:color="auto"/>
              <w:right w:val="single" w:sz="4" w:space="0" w:color="auto"/>
            </w:tcBorders>
            <w:shd w:val="clear" w:color="auto" w:fill="auto"/>
            <w:noWrap/>
            <w:vAlign w:val="center"/>
            <w:hideMark/>
          </w:tcPr>
          <w:p w14:paraId="3DC089B7"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7</w:t>
            </w:r>
          </w:p>
        </w:tc>
        <w:tc>
          <w:tcPr>
            <w:tcW w:w="294" w:type="pct"/>
            <w:tcBorders>
              <w:top w:val="nil"/>
              <w:left w:val="nil"/>
              <w:bottom w:val="single" w:sz="4" w:space="0" w:color="auto"/>
              <w:right w:val="single" w:sz="4" w:space="0" w:color="auto"/>
            </w:tcBorders>
            <w:shd w:val="clear" w:color="auto" w:fill="auto"/>
            <w:noWrap/>
            <w:vAlign w:val="center"/>
            <w:hideMark/>
          </w:tcPr>
          <w:p w14:paraId="1E6FF6F1"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&lt;0,005</w:t>
            </w:r>
          </w:p>
        </w:tc>
        <w:tc>
          <w:tcPr>
            <w:tcW w:w="208" w:type="pct"/>
            <w:tcBorders>
              <w:top w:val="nil"/>
              <w:left w:val="nil"/>
              <w:bottom w:val="single" w:sz="4" w:space="0" w:color="auto"/>
              <w:right w:val="single" w:sz="4" w:space="0" w:color="auto"/>
            </w:tcBorders>
            <w:shd w:val="clear" w:color="auto" w:fill="auto"/>
            <w:noWrap/>
            <w:vAlign w:val="center"/>
            <w:hideMark/>
          </w:tcPr>
          <w:p w14:paraId="48613DA3"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w:t>
            </w:r>
          </w:p>
        </w:tc>
        <w:tc>
          <w:tcPr>
            <w:tcW w:w="380" w:type="pct"/>
            <w:tcBorders>
              <w:top w:val="nil"/>
              <w:left w:val="nil"/>
              <w:bottom w:val="single" w:sz="4" w:space="0" w:color="auto"/>
              <w:right w:val="single" w:sz="4" w:space="0" w:color="auto"/>
            </w:tcBorders>
            <w:shd w:val="clear" w:color="auto" w:fill="auto"/>
            <w:noWrap/>
            <w:vAlign w:val="center"/>
            <w:hideMark/>
          </w:tcPr>
          <w:p w14:paraId="558677FF"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1,5</w:t>
            </w:r>
          </w:p>
        </w:tc>
        <w:tc>
          <w:tcPr>
            <w:tcW w:w="294" w:type="pct"/>
            <w:tcBorders>
              <w:top w:val="nil"/>
              <w:left w:val="nil"/>
              <w:bottom w:val="single" w:sz="4" w:space="0" w:color="auto"/>
              <w:right w:val="single" w:sz="4" w:space="0" w:color="auto"/>
            </w:tcBorders>
            <w:shd w:val="clear" w:color="auto" w:fill="auto"/>
            <w:noWrap/>
            <w:vAlign w:val="center"/>
            <w:hideMark/>
          </w:tcPr>
          <w:p w14:paraId="22B64D0D"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89,1</w:t>
            </w:r>
          </w:p>
        </w:tc>
        <w:tc>
          <w:tcPr>
            <w:tcW w:w="294" w:type="pct"/>
            <w:tcBorders>
              <w:top w:val="nil"/>
              <w:left w:val="nil"/>
              <w:bottom w:val="single" w:sz="4" w:space="0" w:color="auto"/>
              <w:right w:val="single" w:sz="4" w:space="0" w:color="auto"/>
            </w:tcBorders>
            <w:shd w:val="clear" w:color="auto" w:fill="auto"/>
            <w:noWrap/>
            <w:vAlign w:val="center"/>
            <w:hideMark/>
          </w:tcPr>
          <w:p w14:paraId="46B6B647"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7,4</w:t>
            </w:r>
          </w:p>
        </w:tc>
        <w:tc>
          <w:tcPr>
            <w:tcW w:w="294" w:type="pct"/>
            <w:tcBorders>
              <w:top w:val="nil"/>
              <w:left w:val="nil"/>
              <w:bottom w:val="single" w:sz="4" w:space="0" w:color="auto"/>
              <w:right w:val="single" w:sz="4" w:space="0" w:color="auto"/>
            </w:tcBorders>
            <w:shd w:val="clear" w:color="auto" w:fill="auto"/>
            <w:noWrap/>
            <w:vAlign w:val="center"/>
            <w:hideMark/>
          </w:tcPr>
          <w:p w14:paraId="6A7B915D"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9,3</w:t>
            </w:r>
          </w:p>
        </w:tc>
        <w:tc>
          <w:tcPr>
            <w:tcW w:w="294" w:type="pct"/>
            <w:tcBorders>
              <w:top w:val="nil"/>
              <w:left w:val="nil"/>
              <w:bottom w:val="single" w:sz="4" w:space="0" w:color="auto"/>
              <w:right w:val="single" w:sz="4" w:space="0" w:color="auto"/>
            </w:tcBorders>
            <w:shd w:val="clear" w:color="auto" w:fill="auto"/>
            <w:noWrap/>
            <w:vAlign w:val="center"/>
            <w:hideMark/>
          </w:tcPr>
          <w:p w14:paraId="2184993E"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10,9</w:t>
            </w:r>
          </w:p>
        </w:tc>
        <w:tc>
          <w:tcPr>
            <w:tcW w:w="295" w:type="pct"/>
            <w:tcBorders>
              <w:top w:val="nil"/>
              <w:left w:val="nil"/>
              <w:bottom w:val="single" w:sz="4" w:space="0" w:color="auto"/>
              <w:right w:val="single" w:sz="4" w:space="0" w:color="auto"/>
            </w:tcBorders>
            <w:shd w:val="clear" w:color="auto" w:fill="auto"/>
            <w:noWrap/>
            <w:vAlign w:val="center"/>
            <w:hideMark/>
          </w:tcPr>
          <w:p w14:paraId="76F7AE0C"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1,6</w:t>
            </w:r>
          </w:p>
        </w:tc>
        <w:tc>
          <w:tcPr>
            <w:tcW w:w="1046" w:type="pct"/>
            <w:tcBorders>
              <w:top w:val="nil"/>
              <w:left w:val="nil"/>
              <w:bottom w:val="single" w:sz="4" w:space="0" w:color="auto"/>
              <w:right w:val="single" w:sz="4" w:space="0" w:color="auto"/>
            </w:tcBorders>
            <w:shd w:val="clear" w:color="auto" w:fill="auto"/>
            <w:vAlign w:val="center"/>
            <w:hideMark/>
          </w:tcPr>
          <w:p w14:paraId="16DCE9FD"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песок мелкозернистый</w:t>
            </w:r>
          </w:p>
        </w:tc>
        <w:tc>
          <w:tcPr>
            <w:tcW w:w="964" w:type="pct"/>
            <w:tcBorders>
              <w:top w:val="nil"/>
              <w:left w:val="nil"/>
              <w:bottom w:val="single" w:sz="4" w:space="0" w:color="auto"/>
              <w:right w:val="single" w:sz="4" w:space="0" w:color="auto"/>
            </w:tcBorders>
            <w:shd w:val="clear" w:color="auto" w:fill="auto"/>
            <w:vAlign w:val="center"/>
            <w:hideMark/>
          </w:tcPr>
          <w:p w14:paraId="34094A7B"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песок чистый мелкозернистый</w:t>
            </w:r>
          </w:p>
        </w:tc>
      </w:tr>
      <w:tr w:rsidR="004B38D8" w:rsidRPr="00EC14B2" w14:paraId="7E4D2E2D" w14:textId="77777777" w:rsidTr="004C6DF5">
        <w:trPr>
          <w:trHeight w:val="397"/>
          <w:jc w:val="center"/>
        </w:trPr>
        <w:tc>
          <w:tcPr>
            <w:tcW w:w="294" w:type="pct"/>
            <w:tcBorders>
              <w:top w:val="nil"/>
              <w:left w:val="single" w:sz="4" w:space="0" w:color="auto"/>
              <w:bottom w:val="single" w:sz="4" w:space="0" w:color="auto"/>
              <w:right w:val="single" w:sz="4" w:space="0" w:color="auto"/>
            </w:tcBorders>
            <w:shd w:val="clear" w:color="auto" w:fill="auto"/>
            <w:noWrap/>
            <w:vAlign w:val="center"/>
            <w:hideMark/>
          </w:tcPr>
          <w:p w14:paraId="03AE6FCD"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18</w:t>
            </w:r>
          </w:p>
        </w:tc>
        <w:tc>
          <w:tcPr>
            <w:tcW w:w="343" w:type="pct"/>
            <w:tcBorders>
              <w:top w:val="nil"/>
              <w:left w:val="nil"/>
              <w:bottom w:val="single" w:sz="4" w:space="0" w:color="auto"/>
              <w:right w:val="single" w:sz="4" w:space="0" w:color="auto"/>
            </w:tcBorders>
            <w:shd w:val="clear" w:color="auto" w:fill="auto"/>
            <w:noWrap/>
            <w:vAlign w:val="center"/>
            <w:hideMark/>
          </w:tcPr>
          <w:p w14:paraId="5603B56E" w14:textId="77777777" w:rsidR="004B38D8" w:rsidRPr="00EC14B2" w:rsidRDefault="004B38D8"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8</w:t>
            </w:r>
          </w:p>
        </w:tc>
        <w:tc>
          <w:tcPr>
            <w:tcW w:w="294" w:type="pct"/>
            <w:tcBorders>
              <w:top w:val="nil"/>
              <w:left w:val="nil"/>
              <w:bottom w:val="single" w:sz="4" w:space="0" w:color="auto"/>
              <w:right w:val="single" w:sz="4" w:space="0" w:color="auto"/>
            </w:tcBorders>
            <w:shd w:val="clear" w:color="auto" w:fill="auto"/>
            <w:noWrap/>
            <w:vAlign w:val="center"/>
            <w:hideMark/>
          </w:tcPr>
          <w:p w14:paraId="6754325F"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0,013</w:t>
            </w:r>
          </w:p>
        </w:tc>
        <w:tc>
          <w:tcPr>
            <w:tcW w:w="208" w:type="pct"/>
            <w:tcBorders>
              <w:top w:val="nil"/>
              <w:left w:val="nil"/>
              <w:bottom w:val="single" w:sz="4" w:space="0" w:color="auto"/>
              <w:right w:val="single" w:sz="4" w:space="0" w:color="auto"/>
            </w:tcBorders>
            <w:shd w:val="clear" w:color="auto" w:fill="auto"/>
            <w:noWrap/>
            <w:vAlign w:val="center"/>
            <w:hideMark/>
          </w:tcPr>
          <w:p w14:paraId="241D588E"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w:t>
            </w:r>
          </w:p>
        </w:tc>
        <w:tc>
          <w:tcPr>
            <w:tcW w:w="380" w:type="pct"/>
            <w:tcBorders>
              <w:top w:val="nil"/>
              <w:left w:val="nil"/>
              <w:bottom w:val="single" w:sz="4" w:space="0" w:color="auto"/>
              <w:right w:val="single" w:sz="4" w:space="0" w:color="auto"/>
            </w:tcBorders>
            <w:shd w:val="clear" w:color="auto" w:fill="auto"/>
            <w:noWrap/>
            <w:vAlign w:val="center"/>
            <w:hideMark/>
          </w:tcPr>
          <w:p w14:paraId="14DB0499"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7</w:t>
            </w:r>
          </w:p>
        </w:tc>
        <w:tc>
          <w:tcPr>
            <w:tcW w:w="294" w:type="pct"/>
            <w:tcBorders>
              <w:top w:val="nil"/>
              <w:left w:val="nil"/>
              <w:bottom w:val="single" w:sz="4" w:space="0" w:color="auto"/>
              <w:right w:val="single" w:sz="4" w:space="0" w:color="auto"/>
            </w:tcBorders>
            <w:shd w:val="clear" w:color="auto" w:fill="auto"/>
            <w:noWrap/>
            <w:vAlign w:val="center"/>
            <w:hideMark/>
          </w:tcPr>
          <w:p w14:paraId="314C2039"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85,4</w:t>
            </w:r>
          </w:p>
        </w:tc>
        <w:tc>
          <w:tcPr>
            <w:tcW w:w="294" w:type="pct"/>
            <w:tcBorders>
              <w:top w:val="nil"/>
              <w:left w:val="nil"/>
              <w:bottom w:val="single" w:sz="4" w:space="0" w:color="auto"/>
              <w:right w:val="single" w:sz="4" w:space="0" w:color="auto"/>
            </w:tcBorders>
            <w:shd w:val="clear" w:color="auto" w:fill="auto"/>
            <w:noWrap/>
            <w:vAlign w:val="center"/>
            <w:hideMark/>
          </w:tcPr>
          <w:p w14:paraId="507CFEDA"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26</w:t>
            </w:r>
          </w:p>
        </w:tc>
        <w:tc>
          <w:tcPr>
            <w:tcW w:w="294" w:type="pct"/>
            <w:tcBorders>
              <w:top w:val="nil"/>
              <w:left w:val="nil"/>
              <w:bottom w:val="single" w:sz="4" w:space="0" w:color="auto"/>
              <w:right w:val="single" w:sz="4" w:space="0" w:color="auto"/>
            </w:tcBorders>
            <w:shd w:val="clear" w:color="auto" w:fill="auto"/>
            <w:noWrap/>
            <w:vAlign w:val="center"/>
            <w:hideMark/>
          </w:tcPr>
          <w:p w14:paraId="6649CA5C"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13</w:t>
            </w:r>
          </w:p>
        </w:tc>
        <w:tc>
          <w:tcPr>
            <w:tcW w:w="294" w:type="pct"/>
            <w:tcBorders>
              <w:top w:val="nil"/>
              <w:left w:val="nil"/>
              <w:bottom w:val="single" w:sz="4" w:space="0" w:color="auto"/>
              <w:right w:val="single" w:sz="4" w:space="0" w:color="auto"/>
            </w:tcBorders>
            <w:shd w:val="clear" w:color="auto" w:fill="auto"/>
            <w:noWrap/>
            <w:vAlign w:val="center"/>
            <w:hideMark/>
          </w:tcPr>
          <w:p w14:paraId="37E50B1B"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17</w:t>
            </w:r>
          </w:p>
        </w:tc>
        <w:tc>
          <w:tcPr>
            <w:tcW w:w="295" w:type="pct"/>
            <w:tcBorders>
              <w:top w:val="nil"/>
              <w:left w:val="nil"/>
              <w:bottom w:val="single" w:sz="4" w:space="0" w:color="auto"/>
              <w:right w:val="single" w:sz="4" w:space="0" w:color="auto"/>
            </w:tcBorders>
            <w:shd w:val="clear" w:color="auto" w:fill="auto"/>
            <w:noWrap/>
            <w:vAlign w:val="center"/>
            <w:hideMark/>
          </w:tcPr>
          <w:p w14:paraId="68E7E2EC"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1,6</w:t>
            </w:r>
          </w:p>
        </w:tc>
        <w:tc>
          <w:tcPr>
            <w:tcW w:w="1046" w:type="pct"/>
            <w:tcBorders>
              <w:top w:val="nil"/>
              <w:left w:val="nil"/>
              <w:bottom w:val="single" w:sz="4" w:space="0" w:color="auto"/>
              <w:right w:val="single" w:sz="4" w:space="0" w:color="auto"/>
            </w:tcBorders>
            <w:shd w:val="clear" w:color="auto" w:fill="auto"/>
            <w:vAlign w:val="center"/>
            <w:hideMark/>
          </w:tcPr>
          <w:p w14:paraId="22F968F4"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песок тонко-мелкозернистый</w:t>
            </w:r>
          </w:p>
        </w:tc>
        <w:tc>
          <w:tcPr>
            <w:tcW w:w="964" w:type="pct"/>
            <w:tcBorders>
              <w:top w:val="nil"/>
              <w:left w:val="nil"/>
              <w:bottom w:val="single" w:sz="4" w:space="0" w:color="auto"/>
              <w:right w:val="single" w:sz="4" w:space="0" w:color="auto"/>
            </w:tcBorders>
            <w:shd w:val="clear" w:color="auto" w:fill="auto"/>
            <w:vAlign w:val="center"/>
            <w:hideMark/>
          </w:tcPr>
          <w:p w14:paraId="553C1DB9" w14:textId="77777777" w:rsidR="004B38D8" w:rsidRPr="00EC14B2" w:rsidRDefault="004B38D8"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песок чистый мелкозернистый</w:t>
            </w:r>
          </w:p>
        </w:tc>
      </w:tr>
    </w:tbl>
    <w:p w14:paraId="633780A2" w14:textId="707BC5AA" w:rsidR="001F2C67" w:rsidRDefault="001F2C67" w:rsidP="004F2777">
      <w:pPr>
        <w:pStyle w:val="af9"/>
      </w:pPr>
      <w:bookmarkStart w:id="147" w:name="_Ref184036445"/>
      <w:bookmarkStart w:id="148" w:name="_Toc184999933"/>
      <w:r>
        <w:t xml:space="preserve">Таблица </w:t>
      </w:r>
      <w:fldSimple w:instr=" STYLEREF 1 \s ">
        <w:r w:rsidR="00547A72">
          <w:rPr>
            <w:noProof/>
          </w:rPr>
          <w:t>5</w:t>
        </w:r>
      </w:fldSimple>
      <w:r w:rsidR="00547A72">
        <w:t>.</w:t>
      </w:r>
      <w:fldSimple w:instr=" SEQ Таблица \* ARABIC \s 1 ">
        <w:r w:rsidR="00547A72">
          <w:rPr>
            <w:noProof/>
          </w:rPr>
          <w:t>8</w:t>
        </w:r>
      </w:fldSimple>
      <w:bookmarkEnd w:id="147"/>
      <w:r>
        <w:t xml:space="preserve">. </w:t>
      </w:r>
      <w:r w:rsidRPr="0096535F">
        <w:t xml:space="preserve">Сравнение </w:t>
      </w:r>
      <w:r>
        <w:t>физико-механических характеристик и содержания органического вещества</w:t>
      </w:r>
      <w:r w:rsidRPr="0096535F">
        <w:t xml:space="preserve"> по станциям</w:t>
      </w:r>
      <w:bookmarkEnd w:id="148"/>
    </w:p>
    <w:tbl>
      <w:tblPr>
        <w:tblW w:w="5000" w:type="pct"/>
        <w:jc w:val="center"/>
        <w:tblLook w:val="04A0" w:firstRow="1" w:lastRow="0" w:firstColumn="1" w:lastColumn="0" w:noHBand="0" w:noVBand="1"/>
      </w:tblPr>
      <w:tblGrid>
        <w:gridCol w:w="1336"/>
        <w:gridCol w:w="1410"/>
        <w:gridCol w:w="1337"/>
        <w:gridCol w:w="1340"/>
        <w:gridCol w:w="1337"/>
        <w:gridCol w:w="1340"/>
        <w:gridCol w:w="1337"/>
        <w:gridCol w:w="1340"/>
        <w:gridCol w:w="1337"/>
        <w:gridCol w:w="1337"/>
        <w:gridCol w:w="1337"/>
      </w:tblGrid>
      <w:tr w:rsidR="00323B56" w:rsidRPr="00EC14B2" w14:paraId="469A93E7" w14:textId="77777777" w:rsidTr="004C6DF5">
        <w:trPr>
          <w:trHeight w:val="397"/>
          <w:jc w:val="center"/>
        </w:trPr>
        <w:tc>
          <w:tcPr>
            <w:tcW w:w="452" w:type="pct"/>
            <w:vMerge w:val="restart"/>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31CAEB37"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 ст. в 2021-2023 гг.</w:t>
            </w:r>
          </w:p>
        </w:tc>
        <w:tc>
          <w:tcPr>
            <w:tcW w:w="477" w:type="pct"/>
            <w:vMerge w:val="restart"/>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50AE6403"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Станция 2024 г.</w:t>
            </w:r>
          </w:p>
        </w:tc>
        <w:tc>
          <w:tcPr>
            <w:tcW w:w="905" w:type="pct"/>
            <w:gridSpan w:val="2"/>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4D3FA86C"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Плотность грунта, г/см</w:t>
            </w:r>
            <w:r w:rsidRPr="00EC14B2">
              <w:rPr>
                <w:rFonts w:eastAsia="Times New Roman"/>
                <w:b/>
                <w:bCs/>
                <w:color w:val="000000"/>
                <w:sz w:val="22"/>
                <w:vertAlign w:val="superscript"/>
                <w:lang w:eastAsia="ru-RU"/>
              </w:rPr>
              <w:t>3</w:t>
            </w:r>
          </w:p>
        </w:tc>
        <w:tc>
          <w:tcPr>
            <w:tcW w:w="905" w:type="pct"/>
            <w:gridSpan w:val="2"/>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1E2D0F34"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Плотность частиц грунта, г/см</w:t>
            </w:r>
            <w:r w:rsidRPr="00EC14B2">
              <w:rPr>
                <w:rFonts w:eastAsia="Times New Roman"/>
                <w:b/>
                <w:bCs/>
                <w:color w:val="000000"/>
                <w:sz w:val="22"/>
                <w:vertAlign w:val="superscript"/>
                <w:lang w:eastAsia="ru-RU"/>
              </w:rPr>
              <w:t>3</w:t>
            </w:r>
          </w:p>
        </w:tc>
        <w:tc>
          <w:tcPr>
            <w:tcW w:w="905" w:type="pct"/>
            <w:gridSpan w:val="2"/>
            <w:tcBorders>
              <w:top w:val="single" w:sz="4" w:space="0" w:color="auto"/>
              <w:left w:val="nil"/>
              <w:bottom w:val="single" w:sz="4" w:space="0" w:color="auto"/>
              <w:right w:val="nil"/>
            </w:tcBorders>
            <w:shd w:val="clear" w:color="auto" w:fill="EAF1DD" w:themeFill="accent3" w:themeFillTint="33"/>
            <w:vAlign w:val="center"/>
            <w:hideMark/>
          </w:tcPr>
          <w:p w14:paraId="41ACFACF"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Влажность грунта, %</w:t>
            </w:r>
          </w:p>
        </w:tc>
        <w:tc>
          <w:tcPr>
            <w:tcW w:w="1356" w:type="pct"/>
            <w:gridSpan w:val="3"/>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241EA487"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Содержание органического вещества, %</w:t>
            </w:r>
          </w:p>
        </w:tc>
      </w:tr>
      <w:tr w:rsidR="00323B56" w:rsidRPr="00EC14B2" w14:paraId="254879B3" w14:textId="77777777" w:rsidTr="004C6DF5">
        <w:trPr>
          <w:trHeight w:val="397"/>
          <w:jc w:val="center"/>
        </w:trPr>
        <w:tc>
          <w:tcPr>
            <w:tcW w:w="452" w:type="pct"/>
            <w:vMerge/>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3328DBFC" w14:textId="77777777" w:rsidR="00323B56" w:rsidRPr="00EC14B2" w:rsidRDefault="00323B56" w:rsidP="007A4910">
            <w:pPr>
              <w:spacing w:line="240" w:lineRule="auto"/>
              <w:ind w:firstLine="0"/>
              <w:jc w:val="left"/>
              <w:rPr>
                <w:rFonts w:eastAsia="Times New Roman"/>
                <w:b/>
                <w:bCs/>
                <w:color w:val="000000"/>
                <w:sz w:val="22"/>
                <w:lang w:eastAsia="ru-RU"/>
              </w:rPr>
            </w:pPr>
          </w:p>
        </w:tc>
        <w:tc>
          <w:tcPr>
            <w:tcW w:w="477" w:type="pct"/>
            <w:vMerge/>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418C2EEF" w14:textId="77777777" w:rsidR="00323B56" w:rsidRPr="00EC14B2" w:rsidRDefault="00323B56" w:rsidP="007A4910">
            <w:pPr>
              <w:spacing w:line="240" w:lineRule="auto"/>
              <w:ind w:firstLine="0"/>
              <w:jc w:val="left"/>
              <w:rPr>
                <w:rFonts w:eastAsia="Times New Roman"/>
                <w:b/>
                <w:bCs/>
                <w:color w:val="000000"/>
                <w:sz w:val="22"/>
                <w:lang w:eastAsia="ru-RU"/>
              </w:rPr>
            </w:pPr>
          </w:p>
        </w:tc>
        <w:tc>
          <w:tcPr>
            <w:tcW w:w="452" w:type="pct"/>
            <w:tcBorders>
              <w:top w:val="nil"/>
              <w:left w:val="nil"/>
              <w:bottom w:val="single" w:sz="4" w:space="0" w:color="auto"/>
              <w:right w:val="single" w:sz="4" w:space="0" w:color="auto"/>
            </w:tcBorders>
            <w:shd w:val="clear" w:color="auto" w:fill="EAF1DD" w:themeFill="accent3" w:themeFillTint="33"/>
            <w:vAlign w:val="center"/>
            <w:hideMark/>
          </w:tcPr>
          <w:p w14:paraId="39F15F3E"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2023</w:t>
            </w:r>
          </w:p>
        </w:tc>
        <w:tc>
          <w:tcPr>
            <w:tcW w:w="453" w:type="pct"/>
            <w:tcBorders>
              <w:top w:val="nil"/>
              <w:left w:val="nil"/>
              <w:bottom w:val="single" w:sz="4" w:space="0" w:color="auto"/>
              <w:right w:val="single" w:sz="4" w:space="0" w:color="auto"/>
            </w:tcBorders>
            <w:shd w:val="clear" w:color="auto" w:fill="EAF1DD" w:themeFill="accent3" w:themeFillTint="33"/>
            <w:vAlign w:val="center"/>
            <w:hideMark/>
          </w:tcPr>
          <w:p w14:paraId="7BDF8DE2"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2024</w:t>
            </w:r>
          </w:p>
        </w:tc>
        <w:tc>
          <w:tcPr>
            <w:tcW w:w="452" w:type="pct"/>
            <w:tcBorders>
              <w:top w:val="nil"/>
              <w:left w:val="nil"/>
              <w:bottom w:val="single" w:sz="4" w:space="0" w:color="auto"/>
              <w:right w:val="single" w:sz="4" w:space="0" w:color="auto"/>
            </w:tcBorders>
            <w:shd w:val="clear" w:color="auto" w:fill="EAF1DD" w:themeFill="accent3" w:themeFillTint="33"/>
            <w:vAlign w:val="center"/>
            <w:hideMark/>
          </w:tcPr>
          <w:p w14:paraId="4A53186D"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2023</w:t>
            </w:r>
          </w:p>
        </w:tc>
        <w:tc>
          <w:tcPr>
            <w:tcW w:w="453" w:type="pct"/>
            <w:tcBorders>
              <w:top w:val="nil"/>
              <w:left w:val="nil"/>
              <w:bottom w:val="single" w:sz="4" w:space="0" w:color="auto"/>
              <w:right w:val="single" w:sz="4" w:space="0" w:color="auto"/>
            </w:tcBorders>
            <w:shd w:val="clear" w:color="auto" w:fill="EAF1DD" w:themeFill="accent3" w:themeFillTint="33"/>
            <w:vAlign w:val="center"/>
            <w:hideMark/>
          </w:tcPr>
          <w:p w14:paraId="70DCFB37"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2024</w:t>
            </w:r>
          </w:p>
        </w:tc>
        <w:tc>
          <w:tcPr>
            <w:tcW w:w="452" w:type="pct"/>
            <w:tcBorders>
              <w:top w:val="nil"/>
              <w:left w:val="nil"/>
              <w:bottom w:val="single" w:sz="4" w:space="0" w:color="auto"/>
              <w:right w:val="single" w:sz="4" w:space="0" w:color="auto"/>
            </w:tcBorders>
            <w:shd w:val="clear" w:color="auto" w:fill="EAF1DD" w:themeFill="accent3" w:themeFillTint="33"/>
            <w:vAlign w:val="center"/>
            <w:hideMark/>
          </w:tcPr>
          <w:p w14:paraId="689E6337"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2023</w:t>
            </w:r>
          </w:p>
        </w:tc>
        <w:tc>
          <w:tcPr>
            <w:tcW w:w="453" w:type="pct"/>
            <w:tcBorders>
              <w:top w:val="nil"/>
              <w:left w:val="nil"/>
              <w:bottom w:val="single" w:sz="4" w:space="0" w:color="auto"/>
              <w:right w:val="nil"/>
            </w:tcBorders>
            <w:shd w:val="clear" w:color="auto" w:fill="EAF1DD" w:themeFill="accent3" w:themeFillTint="33"/>
            <w:vAlign w:val="center"/>
            <w:hideMark/>
          </w:tcPr>
          <w:p w14:paraId="1F512719"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2024</w:t>
            </w:r>
          </w:p>
        </w:tc>
        <w:tc>
          <w:tcPr>
            <w:tcW w:w="452" w:type="pct"/>
            <w:tcBorders>
              <w:top w:val="nil"/>
              <w:left w:val="single" w:sz="4" w:space="0" w:color="auto"/>
              <w:bottom w:val="single" w:sz="4" w:space="0" w:color="auto"/>
              <w:right w:val="single" w:sz="4" w:space="0" w:color="auto"/>
            </w:tcBorders>
            <w:shd w:val="clear" w:color="auto" w:fill="EAF1DD" w:themeFill="accent3" w:themeFillTint="33"/>
            <w:vAlign w:val="center"/>
            <w:hideMark/>
          </w:tcPr>
          <w:p w14:paraId="0755B610"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2023</w:t>
            </w:r>
          </w:p>
        </w:tc>
        <w:tc>
          <w:tcPr>
            <w:tcW w:w="452" w:type="pct"/>
            <w:tcBorders>
              <w:top w:val="nil"/>
              <w:left w:val="nil"/>
              <w:bottom w:val="single" w:sz="4" w:space="0" w:color="auto"/>
              <w:right w:val="single" w:sz="4" w:space="0" w:color="auto"/>
            </w:tcBorders>
            <w:shd w:val="clear" w:color="auto" w:fill="EAF1DD" w:themeFill="accent3" w:themeFillTint="33"/>
            <w:vAlign w:val="center"/>
            <w:hideMark/>
          </w:tcPr>
          <w:p w14:paraId="7E363E54"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2024</w:t>
            </w:r>
          </w:p>
        </w:tc>
        <w:tc>
          <w:tcPr>
            <w:tcW w:w="452" w:type="pct"/>
            <w:tcBorders>
              <w:top w:val="nil"/>
              <w:left w:val="nil"/>
              <w:bottom w:val="single" w:sz="4" w:space="0" w:color="auto"/>
              <w:right w:val="single" w:sz="4" w:space="0" w:color="auto"/>
            </w:tcBorders>
            <w:shd w:val="clear" w:color="auto" w:fill="EAF1DD" w:themeFill="accent3" w:themeFillTint="33"/>
            <w:vAlign w:val="center"/>
            <w:hideMark/>
          </w:tcPr>
          <w:p w14:paraId="02021767" w14:textId="07D4A53B" w:rsidR="00323B56" w:rsidRPr="00EC14B2" w:rsidRDefault="004C6DF5"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vertAlign w:val="superscript"/>
                <w:lang w:eastAsia="ru-RU"/>
              </w:rPr>
              <w:t>2)</w:t>
            </w:r>
            <w:r w:rsidR="00323B56" w:rsidRPr="00EC14B2">
              <w:rPr>
                <w:rFonts w:eastAsia="Times New Roman"/>
                <w:b/>
                <w:bCs/>
                <w:color w:val="000000"/>
                <w:sz w:val="22"/>
                <w:lang w:eastAsia="ru-RU"/>
              </w:rPr>
              <w:t>2024-2023</w:t>
            </w:r>
          </w:p>
        </w:tc>
      </w:tr>
      <w:tr w:rsidR="00323B56" w:rsidRPr="00EC14B2" w14:paraId="20279B7B" w14:textId="77777777" w:rsidTr="004C6DF5">
        <w:trPr>
          <w:trHeight w:val="397"/>
          <w:jc w:val="center"/>
        </w:trPr>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6871931B"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w:t>
            </w:r>
          </w:p>
        </w:tc>
        <w:tc>
          <w:tcPr>
            <w:tcW w:w="477" w:type="pct"/>
            <w:tcBorders>
              <w:top w:val="nil"/>
              <w:left w:val="nil"/>
              <w:bottom w:val="single" w:sz="4" w:space="0" w:color="auto"/>
              <w:right w:val="single" w:sz="4" w:space="0" w:color="auto"/>
            </w:tcBorders>
            <w:shd w:val="clear" w:color="auto" w:fill="auto"/>
            <w:noWrap/>
            <w:vAlign w:val="center"/>
            <w:hideMark/>
          </w:tcPr>
          <w:p w14:paraId="682563CC"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1</w:t>
            </w:r>
          </w:p>
        </w:tc>
        <w:tc>
          <w:tcPr>
            <w:tcW w:w="452" w:type="pct"/>
            <w:tcBorders>
              <w:top w:val="nil"/>
              <w:left w:val="nil"/>
              <w:bottom w:val="single" w:sz="4" w:space="0" w:color="auto"/>
              <w:right w:val="single" w:sz="4" w:space="0" w:color="auto"/>
            </w:tcBorders>
            <w:shd w:val="clear" w:color="auto" w:fill="auto"/>
            <w:noWrap/>
            <w:vAlign w:val="center"/>
            <w:hideMark/>
          </w:tcPr>
          <w:p w14:paraId="7D728603"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2,71</w:t>
            </w:r>
          </w:p>
        </w:tc>
        <w:tc>
          <w:tcPr>
            <w:tcW w:w="453" w:type="pct"/>
            <w:tcBorders>
              <w:top w:val="nil"/>
              <w:left w:val="nil"/>
              <w:bottom w:val="single" w:sz="4" w:space="0" w:color="auto"/>
              <w:right w:val="single" w:sz="4" w:space="0" w:color="auto"/>
            </w:tcBorders>
            <w:shd w:val="clear" w:color="auto" w:fill="auto"/>
            <w:noWrap/>
            <w:vAlign w:val="center"/>
            <w:hideMark/>
          </w:tcPr>
          <w:p w14:paraId="2D8C196D"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1,7</w:t>
            </w:r>
          </w:p>
        </w:tc>
        <w:tc>
          <w:tcPr>
            <w:tcW w:w="452" w:type="pct"/>
            <w:tcBorders>
              <w:top w:val="nil"/>
              <w:left w:val="nil"/>
              <w:bottom w:val="single" w:sz="4" w:space="0" w:color="auto"/>
              <w:right w:val="single" w:sz="4" w:space="0" w:color="auto"/>
            </w:tcBorders>
            <w:shd w:val="clear" w:color="auto" w:fill="auto"/>
            <w:noWrap/>
            <w:vAlign w:val="center"/>
            <w:hideMark/>
          </w:tcPr>
          <w:p w14:paraId="72B839A5"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2,71</w:t>
            </w:r>
          </w:p>
        </w:tc>
        <w:tc>
          <w:tcPr>
            <w:tcW w:w="453" w:type="pct"/>
            <w:tcBorders>
              <w:top w:val="nil"/>
              <w:left w:val="nil"/>
              <w:bottom w:val="single" w:sz="4" w:space="0" w:color="auto"/>
              <w:right w:val="single" w:sz="4" w:space="0" w:color="auto"/>
            </w:tcBorders>
            <w:shd w:val="clear" w:color="auto" w:fill="auto"/>
            <w:noWrap/>
            <w:vAlign w:val="center"/>
            <w:hideMark/>
          </w:tcPr>
          <w:p w14:paraId="208860FC"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w:t>
            </w:r>
          </w:p>
        </w:tc>
        <w:tc>
          <w:tcPr>
            <w:tcW w:w="452" w:type="pct"/>
            <w:tcBorders>
              <w:top w:val="nil"/>
              <w:left w:val="nil"/>
              <w:bottom w:val="single" w:sz="4" w:space="0" w:color="auto"/>
              <w:right w:val="single" w:sz="4" w:space="0" w:color="auto"/>
            </w:tcBorders>
            <w:shd w:val="clear" w:color="auto" w:fill="auto"/>
            <w:noWrap/>
            <w:vAlign w:val="center"/>
            <w:hideMark/>
          </w:tcPr>
          <w:p w14:paraId="2AFD68B5"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31,2</w:t>
            </w:r>
          </w:p>
        </w:tc>
        <w:tc>
          <w:tcPr>
            <w:tcW w:w="453" w:type="pct"/>
            <w:tcBorders>
              <w:top w:val="nil"/>
              <w:left w:val="nil"/>
              <w:bottom w:val="single" w:sz="4" w:space="0" w:color="auto"/>
              <w:right w:val="nil"/>
            </w:tcBorders>
            <w:shd w:val="clear" w:color="auto" w:fill="auto"/>
            <w:noWrap/>
            <w:vAlign w:val="center"/>
            <w:hideMark/>
          </w:tcPr>
          <w:p w14:paraId="56A6B454"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11,2</w:t>
            </w:r>
          </w:p>
        </w:tc>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5460ECC8"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0,8</w:t>
            </w:r>
          </w:p>
        </w:tc>
        <w:tc>
          <w:tcPr>
            <w:tcW w:w="452" w:type="pct"/>
            <w:tcBorders>
              <w:top w:val="nil"/>
              <w:left w:val="nil"/>
              <w:bottom w:val="single" w:sz="4" w:space="0" w:color="auto"/>
              <w:right w:val="single" w:sz="4" w:space="0" w:color="auto"/>
            </w:tcBorders>
            <w:shd w:val="clear" w:color="auto" w:fill="auto"/>
            <w:noWrap/>
            <w:vAlign w:val="center"/>
            <w:hideMark/>
          </w:tcPr>
          <w:p w14:paraId="25688E92"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0,21</w:t>
            </w:r>
          </w:p>
        </w:tc>
        <w:tc>
          <w:tcPr>
            <w:tcW w:w="452" w:type="pct"/>
            <w:tcBorders>
              <w:top w:val="nil"/>
              <w:left w:val="nil"/>
              <w:bottom w:val="single" w:sz="4" w:space="0" w:color="auto"/>
              <w:right w:val="single" w:sz="4" w:space="0" w:color="auto"/>
            </w:tcBorders>
            <w:shd w:val="clear" w:color="auto" w:fill="auto"/>
            <w:noWrap/>
            <w:vAlign w:val="center"/>
            <w:hideMark/>
          </w:tcPr>
          <w:p w14:paraId="37324FAE"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-0,59</w:t>
            </w:r>
          </w:p>
        </w:tc>
      </w:tr>
      <w:tr w:rsidR="00323B56" w:rsidRPr="00EC14B2" w14:paraId="746BA05F" w14:textId="77777777" w:rsidTr="004C6DF5">
        <w:trPr>
          <w:trHeight w:val="397"/>
          <w:jc w:val="center"/>
        </w:trPr>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2A848C49"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3</w:t>
            </w:r>
          </w:p>
        </w:tc>
        <w:tc>
          <w:tcPr>
            <w:tcW w:w="477" w:type="pct"/>
            <w:tcBorders>
              <w:top w:val="nil"/>
              <w:left w:val="nil"/>
              <w:bottom w:val="single" w:sz="4" w:space="0" w:color="auto"/>
              <w:right w:val="single" w:sz="4" w:space="0" w:color="auto"/>
            </w:tcBorders>
            <w:shd w:val="clear" w:color="auto" w:fill="auto"/>
            <w:noWrap/>
            <w:vAlign w:val="center"/>
            <w:hideMark/>
          </w:tcPr>
          <w:p w14:paraId="3A0694C0"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2</w:t>
            </w:r>
          </w:p>
        </w:tc>
        <w:tc>
          <w:tcPr>
            <w:tcW w:w="452" w:type="pct"/>
            <w:tcBorders>
              <w:top w:val="nil"/>
              <w:left w:val="nil"/>
              <w:bottom w:val="single" w:sz="4" w:space="0" w:color="auto"/>
              <w:right w:val="single" w:sz="4" w:space="0" w:color="auto"/>
            </w:tcBorders>
            <w:shd w:val="clear" w:color="auto" w:fill="auto"/>
            <w:noWrap/>
            <w:vAlign w:val="center"/>
            <w:hideMark/>
          </w:tcPr>
          <w:p w14:paraId="2985677D"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w:t>
            </w:r>
          </w:p>
        </w:tc>
        <w:tc>
          <w:tcPr>
            <w:tcW w:w="453" w:type="pct"/>
            <w:tcBorders>
              <w:top w:val="nil"/>
              <w:left w:val="nil"/>
              <w:bottom w:val="single" w:sz="4" w:space="0" w:color="auto"/>
              <w:right w:val="single" w:sz="4" w:space="0" w:color="auto"/>
            </w:tcBorders>
            <w:shd w:val="clear" w:color="auto" w:fill="auto"/>
            <w:noWrap/>
            <w:vAlign w:val="center"/>
            <w:hideMark/>
          </w:tcPr>
          <w:p w14:paraId="7DDFE2CD"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1,81</w:t>
            </w:r>
          </w:p>
        </w:tc>
        <w:tc>
          <w:tcPr>
            <w:tcW w:w="452" w:type="pct"/>
            <w:tcBorders>
              <w:top w:val="nil"/>
              <w:left w:val="nil"/>
              <w:bottom w:val="single" w:sz="4" w:space="0" w:color="auto"/>
              <w:right w:val="single" w:sz="4" w:space="0" w:color="auto"/>
            </w:tcBorders>
            <w:shd w:val="clear" w:color="auto" w:fill="auto"/>
            <w:noWrap/>
            <w:vAlign w:val="center"/>
            <w:hideMark/>
          </w:tcPr>
          <w:p w14:paraId="110CBBC0"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w:t>
            </w:r>
          </w:p>
        </w:tc>
        <w:tc>
          <w:tcPr>
            <w:tcW w:w="453" w:type="pct"/>
            <w:tcBorders>
              <w:top w:val="nil"/>
              <w:left w:val="nil"/>
              <w:bottom w:val="single" w:sz="4" w:space="0" w:color="auto"/>
              <w:right w:val="single" w:sz="4" w:space="0" w:color="auto"/>
            </w:tcBorders>
            <w:shd w:val="clear" w:color="auto" w:fill="auto"/>
            <w:noWrap/>
            <w:vAlign w:val="center"/>
            <w:hideMark/>
          </w:tcPr>
          <w:p w14:paraId="308B702B"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w:t>
            </w:r>
          </w:p>
        </w:tc>
        <w:tc>
          <w:tcPr>
            <w:tcW w:w="452" w:type="pct"/>
            <w:tcBorders>
              <w:top w:val="nil"/>
              <w:left w:val="nil"/>
              <w:bottom w:val="single" w:sz="4" w:space="0" w:color="auto"/>
              <w:right w:val="single" w:sz="4" w:space="0" w:color="auto"/>
            </w:tcBorders>
            <w:shd w:val="clear" w:color="auto" w:fill="auto"/>
            <w:noWrap/>
            <w:vAlign w:val="center"/>
            <w:hideMark/>
          </w:tcPr>
          <w:p w14:paraId="705AFD08"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49</w:t>
            </w:r>
          </w:p>
        </w:tc>
        <w:tc>
          <w:tcPr>
            <w:tcW w:w="453" w:type="pct"/>
            <w:tcBorders>
              <w:top w:val="nil"/>
              <w:left w:val="nil"/>
              <w:bottom w:val="single" w:sz="4" w:space="0" w:color="auto"/>
              <w:right w:val="nil"/>
            </w:tcBorders>
            <w:shd w:val="clear" w:color="auto" w:fill="auto"/>
            <w:noWrap/>
            <w:vAlign w:val="center"/>
            <w:hideMark/>
          </w:tcPr>
          <w:p w14:paraId="6DAA0CD2"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74</w:t>
            </w:r>
          </w:p>
        </w:tc>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2FBACA4D"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3,06</w:t>
            </w:r>
          </w:p>
        </w:tc>
        <w:tc>
          <w:tcPr>
            <w:tcW w:w="452" w:type="pct"/>
            <w:tcBorders>
              <w:top w:val="nil"/>
              <w:left w:val="nil"/>
              <w:bottom w:val="single" w:sz="4" w:space="0" w:color="auto"/>
              <w:right w:val="single" w:sz="4" w:space="0" w:color="auto"/>
            </w:tcBorders>
            <w:shd w:val="clear" w:color="auto" w:fill="auto"/>
            <w:noWrap/>
            <w:vAlign w:val="center"/>
            <w:hideMark/>
          </w:tcPr>
          <w:p w14:paraId="2BEFC91C"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0,44</w:t>
            </w:r>
          </w:p>
        </w:tc>
        <w:tc>
          <w:tcPr>
            <w:tcW w:w="452" w:type="pct"/>
            <w:tcBorders>
              <w:top w:val="nil"/>
              <w:left w:val="nil"/>
              <w:bottom w:val="single" w:sz="4" w:space="0" w:color="auto"/>
              <w:right w:val="single" w:sz="4" w:space="0" w:color="auto"/>
            </w:tcBorders>
            <w:shd w:val="clear" w:color="auto" w:fill="auto"/>
            <w:noWrap/>
            <w:vAlign w:val="center"/>
            <w:hideMark/>
          </w:tcPr>
          <w:p w14:paraId="2903088C"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-2,62</w:t>
            </w:r>
          </w:p>
        </w:tc>
      </w:tr>
      <w:tr w:rsidR="00323B56" w:rsidRPr="00EC14B2" w14:paraId="30624493" w14:textId="77777777" w:rsidTr="004C6DF5">
        <w:trPr>
          <w:trHeight w:val="397"/>
          <w:jc w:val="center"/>
        </w:trPr>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5FF46195"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13</w:t>
            </w:r>
          </w:p>
        </w:tc>
        <w:tc>
          <w:tcPr>
            <w:tcW w:w="477" w:type="pct"/>
            <w:tcBorders>
              <w:top w:val="nil"/>
              <w:left w:val="nil"/>
              <w:bottom w:val="single" w:sz="4" w:space="0" w:color="auto"/>
              <w:right w:val="single" w:sz="4" w:space="0" w:color="auto"/>
            </w:tcBorders>
            <w:shd w:val="clear" w:color="auto" w:fill="auto"/>
            <w:noWrap/>
            <w:vAlign w:val="center"/>
            <w:hideMark/>
          </w:tcPr>
          <w:p w14:paraId="3D5081BF"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5</w:t>
            </w:r>
          </w:p>
        </w:tc>
        <w:tc>
          <w:tcPr>
            <w:tcW w:w="452" w:type="pct"/>
            <w:tcBorders>
              <w:top w:val="nil"/>
              <w:left w:val="nil"/>
              <w:bottom w:val="single" w:sz="4" w:space="0" w:color="auto"/>
              <w:right w:val="single" w:sz="4" w:space="0" w:color="auto"/>
            </w:tcBorders>
            <w:shd w:val="clear" w:color="auto" w:fill="auto"/>
            <w:noWrap/>
            <w:vAlign w:val="center"/>
            <w:hideMark/>
          </w:tcPr>
          <w:p w14:paraId="548E5673"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2,71</w:t>
            </w:r>
          </w:p>
        </w:tc>
        <w:tc>
          <w:tcPr>
            <w:tcW w:w="453" w:type="pct"/>
            <w:tcBorders>
              <w:top w:val="nil"/>
              <w:left w:val="nil"/>
              <w:bottom w:val="single" w:sz="4" w:space="0" w:color="auto"/>
              <w:right w:val="single" w:sz="4" w:space="0" w:color="auto"/>
            </w:tcBorders>
            <w:shd w:val="clear" w:color="auto" w:fill="auto"/>
            <w:noWrap/>
            <w:vAlign w:val="center"/>
            <w:hideMark/>
          </w:tcPr>
          <w:p w14:paraId="7397605A"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1,81</w:t>
            </w:r>
          </w:p>
        </w:tc>
        <w:tc>
          <w:tcPr>
            <w:tcW w:w="452" w:type="pct"/>
            <w:tcBorders>
              <w:top w:val="nil"/>
              <w:left w:val="nil"/>
              <w:bottom w:val="single" w:sz="4" w:space="0" w:color="auto"/>
              <w:right w:val="single" w:sz="4" w:space="0" w:color="auto"/>
            </w:tcBorders>
            <w:shd w:val="clear" w:color="auto" w:fill="auto"/>
            <w:noWrap/>
            <w:vAlign w:val="center"/>
            <w:hideMark/>
          </w:tcPr>
          <w:p w14:paraId="11585017"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2,71</w:t>
            </w:r>
          </w:p>
        </w:tc>
        <w:tc>
          <w:tcPr>
            <w:tcW w:w="453" w:type="pct"/>
            <w:tcBorders>
              <w:top w:val="nil"/>
              <w:left w:val="nil"/>
              <w:bottom w:val="single" w:sz="4" w:space="0" w:color="auto"/>
              <w:right w:val="single" w:sz="4" w:space="0" w:color="auto"/>
            </w:tcBorders>
            <w:shd w:val="clear" w:color="auto" w:fill="auto"/>
            <w:noWrap/>
            <w:vAlign w:val="center"/>
            <w:hideMark/>
          </w:tcPr>
          <w:p w14:paraId="04052B58"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w:t>
            </w:r>
          </w:p>
        </w:tc>
        <w:tc>
          <w:tcPr>
            <w:tcW w:w="452" w:type="pct"/>
            <w:tcBorders>
              <w:top w:val="nil"/>
              <w:left w:val="nil"/>
              <w:bottom w:val="single" w:sz="4" w:space="0" w:color="auto"/>
              <w:right w:val="single" w:sz="4" w:space="0" w:color="auto"/>
            </w:tcBorders>
            <w:shd w:val="clear" w:color="auto" w:fill="auto"/>
            <w:noWrap/>
            <w:vAlign w:val="center"/>
            <w:hideMark/>
          </w:tcPr>
          <w:p w14:paraId="555C9028"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53</w:t>
            </w:r>
          </w:p>
        </w:tc>
        <w:tc>
          <w:tcPr>
            <w:tcW w:w="453" w:type="pct"/>
            <w:tcBorders>
              <w:top w:val="nil"/>
              <w:left w:val="nil"/>
              <w:bottom w:val="single" w:sz="4" w:space="0" w:color="auto"/>
              <w:right w:val="nil"/>
            </w:tcBorders>
            <w:shd w:val="clear" w:color="auto" w:fill="auto"/>
            <w:noWrap/>
            <w:vAlign w:val="center"/>
            <w:hideMark/>
          </w:tcPr>
          <w:p w14:paraId="5B13296B"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64</w:t>
            </w:r>
          </w:p>
        </w:tc>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0928D460"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3,77</w:t>
            </w:r>
          </w:p>
        </w:tc>
        <w:tc>
          <w:tcPr>
            <w:tcW w:w="452" w:type="pct"/>
            <w:tcBorders>
              <w:top w:val="nil"/>
              <w:left w:val="nil"/>
              <w:bottom w:val="single" w:sz="4" w:space="0" w:color="auto"/>
              <w:right w:val="single" w:sz="4" w:space="0" w:color="auto"/>
            </w:tcBorders>
            <w:shd w:val="clear" w:color="auto" w:fill="auto"/>
            <w:noWrap/>
            <w:vAlign w:val="center"/>
            <w:hideMark/>
          </w:tcPr>
          <w:p w14:paraId="7E682CEE"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0,51</w:t>
            </w:r>
          </w:p>
        </w:tc>
        <w:tc>
          <w:tcPr>
            <w:tcW w:w="452" w:type="pct"/>
            <w:tcBorders>
              <w:top w:val="nil"/>
              <w:left w:val="nil"/>
              <w:bottom w:val="single" w:sz="4" w:space="0" w:color="auto"/>
              <w:right w:val="single" w:sz="4" w:space="0" w:color="auto"/>
            </w:tcBorders>
            <w:shd w:val="clear" w:color="auto" w:fill="auto"/>
            <w:noWrap/>
            <w:vAlign w:val="center"/>
            <w:hideMark/>
          </w:tcPr>
          <w:p w14:paraId="7D90A04A"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-3,26</w:t>
            </w:r>
          </w:p>
        </w:tc>
      </w:tr>
      <w:tr w:rsidR="00323B56" w:rsidRPr="00EC14B2" w14:paraId="6175C472" w14:textId="77777777" w:rsidTr="004C6DF5">
        <w:trPr>
          <w:trHeight w:val="397"/>
          <w:jc w:val="center"/>
        </w:trPr>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44ED8176"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14</w:t>
            </w:r>
          </w:p>
        </w:tc>
        <w:tc>
          <w:tcPr>
            <w:tcW w:w="477" w:type="pct"/>
            <w:tcBorders>
              <w:top w:val="nil"/>
              <w:left w:val="nil"/>
              <w:bottom w:val="single" w:sz="4" w:space="0" w:color="auto"/>
              <w:right w:val="single" w:sz="4" w:space="0" w:color="auto"/>
            </w:tcBorders>
            <w:shd w:val="clear" w:color="auto" w:fill="auto"/>
            <w:noWrap/>
            <w:vAlign w:val="center"/>
            <w:hideMark/>
          </w:tcPr>
          <w:p w14:paraId="668C5F56"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6</w:t>
            </w:r>
          </w:p>
        </w:tc>
        <w:tc>
          <w:tcPr>
            <w:tcW w:w="452" w:type="pct"/>
            <w:tcBorders>
              <w:top w:val="nil"/>
              <w:left w:val="nil"/>
              <w:bottom w:val="single" w:sz="4" w:space="0" w:color="auto"/>
              <w:right w:val="single" w:sz="4" w:space="0" w:color="auto"/>
            </w:tcBorders>
            <w:shd w:val="clear" w:color="auto" w:fill="auto"/>
            <w:noWrap/>
            <w:vAlign w:val="center"/>
            <w:hideMark/>
          </w:tcPr>
          <w:p w14:paraId="32324D6B"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2,66</w:t>
            </w:r>
          </w:p>
        </w:tc>
        <w:tc>
          <w:tcPr>
            <w:tcW w:w="453" w:type="pct"/>
            <w:tcBorders>
              <w:top w:val="nil"/>
              <w:left w:val="nil"/>
              <w:bottom w:val="single" w:sz="4" w:space="0" w:color="auto"/>
              <w:right w:val="single" w:sz="4" w:space="0" w:color="auto"/>
            </w:tcBorders>
            <w:shd w:val="clear" w:color="auto" w:fill="auto"/>
            <w:noWrap/>
            <w:vAlign w:val="center"/>
            <w:hideMark/>
          </w:tcPr>
          <w:p w14:paraId="4ED0E048"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1,81</w:t>
            </w:r>
          </w:p>
        </w:tc>
        <w:tc>
          <w:tcPr>
            <w:tcW w:w="452" w:type="pct"/>
            <w:tcBorders>
              <w:top w:val="nil"/>
              <w:left w:val="nil"/>
              <w:bottom w:val="single" w:sz="4" w:space="0" w:color="auto"/>
              <w:right w:val="single" w:sz="4" w:space="0" w:color="auto"/>
            </w:tcBorders>
            <w:shd w:val="clear" w:color="auto" w:fill="auto"/>
            <w:noWrap/>
            <w:vAlign w:val="center"/>
            <w:hideMark/>
          </w:tcPr>
          <w:p w14:paraId="3E38FEE7"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2,66</w:t>
            </w:r>
          </w:p>
        </w:tc>
        <w:tc>
          <w:tcPr>
            <w:tcW w:w="453" w:type="pct"/>
            <w:tcBorders>
              <w:top w:val="nil"/>
              <w:left w:val="nil"/>
              <w:bottom w:val="single" w:sz="4" w:space="0" w:color="auto"/>
              <w:right w:val="single" w:sz="4" w:space="0" w:color="auto"/>
            </w:tcBorders>
            <w:shd w:val="clear" w:color="auto" w:fill="auto"/>
            <w:noWrap/>
            <w:vAlign w:val="center"/>
            <w:hideMark/>
          </w:tcPr>
          <w:p w14:paraId="2B97A81B"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w:t>
            </w:r>
          </w:p>
        </w:tc>
        <w:tc>
          <w:tcPr>
            <w:tcW w:w="452" w:type="pct"/>
            <w:tcBorders>
              <w:top w:val="nil"/>
              <w:left w:val="nil"/>
              <w:bottom w:val="single" w:sz="4" w:space="0" w:color="auto"/>
              <w:right w:val="single" w:sz="4" w:space="0" w:color="auto"/>
            </w:tcBorders>
            <w:shd w:val="clear" w:color="auto" w:fill="auto"/>
            <w:noWrap/>
            <w:vAlign w:val="center"/>
            <w:hideMark/>
          </w:tcPr>
          <w:p w14:paraId="7418D285"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22,2</w:t>
            </w:r>
          </w:p>
        </w:tc>
        <w:tc>
          <w:tcPr>
            <w:tcW w:w="453" w:type="pct"/>
            <w:tcBorders>
              <w:top w:val="nil"/>
              <w:left w:val="nil"/>
              <w:bottom w:val="single" w:sz="4" w:space="0" w:color="auto"/>
              <w:right w:val="nil"/>
            </w:tcBorders>
            <w:shd w:val="clear" w:color="auto" w:fill="auto"/>
            <w:noWrap/>
            <w:vAlign w:val="center"/>
            <w:hideMark/>
          </w:tcPr>
          <w:p w14:paraId="775139CA"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62</w:t>
            </w:r>
          </w:p>
        </w:tc>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0222F5CB"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1,07</w:t>
            </w:r>
          </w:p>
        </w:tc>
        <w:tc>
          <w:tcPr>
            <w:tcW w:w="452" w:type="pct"/>
            <w:tcBorders>
              <w:top w:val="nil"/>
              <w:left w:val="nil"/>
              <w:bottom w:val="single" w:sz="4" w:space="0" w:color="auto"/>
              <w:right w:val="single" w:sz="4" w:space="0" w:color="auto"/>
            </w:tcBorders>
            <w:shd w:val="clear" w:color="auto" w:fill="auto"/>
            <w:noWrap/>
            <w:vAlign w:val="center"/>
            <w:hideMark/>
          </w:tcPr>
          <w:p w14:paraId="123C2685"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0,18</w:t>
            </w:r>
          </w:p>
        </w:tc>
        <w:tc>
          <w:tcPr>
            <w:tcW w:w="452" w:type="pct"/>
            <w:tcBorders>
              <w:top w:val="nil"/>
              <w:left w:val="nil"/>
              <w:bottom w:val="single" w:sz="4" w:space="0" w:color="auto"/>
              <w:right w:val="single" w:sz="4" w:space="0" w:color="auto"/>
            </w:tcBorders>
            <w:shd w:val="clear" w:color="auto" w:fill="auto"/>
            <w:noWrap/>
            <w:vAlign w:val="center"/>
            <w:hideMark/>
          </w:tcPr>
          <w:p w14:paraId="289E7185"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-0,89</w:t>
            </w:r>
          </w:p>
        </w:tc>
      </w:tr>
      <w:tr w:rsidR="00323B56" w:rsidRPr="00EC14B2" w14:paraId="325D4EEF" w14:textId="77777777" w:rsidTr="004C6DF5">
        <w:trPr>
          <w:trHeight w:val="397"/>
          <w:jc w:val="center"/>
        </w:trPr>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7DFE2E0A"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17</w:t>
            </w:r>
          </w:p>
        </w:tc>
        <w:tc>
          <w:tcPr>
            <w:tcW w:w="477" w:type="pct"/>
            <w:tcBorders>
              <w:top w:val="nil"/>
              <w:left w:val="nil"/>
              <w:bottom w:val="single" w:sz="4" w:space="0" w:color="auto"/>
              <w:right w:val="single" w:sz="4" w:space="0" w:color="auto"/>
            </w:tcBorders>
            <w:shd w:val="clear" w:color="auto" w:fill="auto"/>
            <w:noWrap/>
            <w:vAlign w:val="center"/>
            <w:hideMark/>
          </w:tcPr>
          <w:p w14:paraId="1B3933AA"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7</w:t>
            </w:r>
          </w:p>
        </w:tc>
        <w:tc>
          <w:tcPr>
            <w:tcW w:w="452" w:type="pct"/>
            <w:tcBorders>
              <w:top w:val="nil"/>
              <w:left w:val="nil"/>
              <w:bottom w:val="single" w:sz="4" w:space="0" w:color="auto"/>
              <w:right w:val="single" w:sz="4" w:space="0" w:color="auto"/>
            </w:tcBorders>
            <w:shd w:val="clear" w:color="auto" w:fill="auto"/>
            <w:noWrap/>
            <w:vAlign w:val="center"/>
            <w:hideMark/>
          </w:tcPr>
          <w:p w14:paraId="7C7FC850"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2,71</w:t>
            </w:r>
          </w:p>
        </w:tc>
        <w:tc>
          <w:tcPr>
            <w:tcW w:w="453" w:type="pct"/>
            <w:tcBorders>
              <w:top w:val="nil"/>
              <w:left w:val="nil"/>
              <w:bottom w:val="single" w:sz="4" w:space="0" w:color="auto"/>
              <w:right w:val="single" w:sz="4" w:space="0" w:color="auto"/>
            </w:tcBorders>
            <w:shd w:val="clear" w:color="auto" w:fill="auto"/>
            <w:noWrap/>
            <w:vAlign w:val="center"/>
            <w:hideMark/>
          </w:tcPr>
          <w:p w14:paraId="4D3490CF"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1,7</w:t>
            </w:r>
          </w:p>
        </w:tc>
        <w:tc>
          <w:tcPr>
            <w:tcW w:w="452" w:type="pct"/>
            <w:tcBorders>
              <w:top w:val="nil"/>
              <w:left w:val="nil"/>
              <w:bottom w:val="single" w:sz="4" w:space="0" w:color="auto"/>
              <w:right w:val="single" w:sz="4" w:space="0" w:color="auto"/>
            </w:tcBorders>
            <w:shd w:val="clear" w:color="auto" w:fill="auto"/>
            <w:noWrap/>
            <w:vAlign w:val="center"/>
            <w:hideMark/>
          </w:tcPr>
          <w:p w14:paraId="74A436D4"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2,71</w:t>
            </w:r>
          </w:p>
        </w:tc>
        <w:tc>
          <w:tcPr>
            <w:tcW w:w="453" w:type="pct"/>
            <w:tcBorders>
              <w:top w:val="nil"/>
              <w:left w:val="nil"/>
              <w:bottom w:val="single" w:sz="4" w:space="0" w:color="auto"/>
              <w:right w:val="single" w:sz="4" w:space="0" w:color="auto"/>
            </w:tcBorders>
            <w:shd w:val="clear" w:color="auto" w:fill="auto"/>
            <w:noWrap/>
            <w:vAlign w:val="center"/>
            <w:hideMark/>
          </w:tcPr>
          <w:p w14:paraId="5AD856DA"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w:t>
            </w:r>
          </w:p>
        </w:tc>
        <w:tc>
          <w:tcPr>
            <w:tcW w:w="452" w:type="pct"/>
            <w:tcBorders>
              <w:top w:val="nil"/>
              <w:left w:val="nil"/>
              <w:bottom w:val="single" w:sz="4" w:space="0" w:color="auto"/>
              <w:right w:val="single" w:sz="4" w:space="0" w:color="auto"/>
            </w:tcBorders>
            <w:shd w:val="clear" w:color="auto" w:fill="auto"/>
            <w:noWrap/>
            <w:vAlign w:val="center"/>
            <w:hideMark/>
          </w:tcPr>
          <w:p w14:paraId="3888E281"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16,8</w:t>
            </w:r>
          </w:p>
        </w:tc>
        <w:tc>
          <w:tcPr>
            <w:tcW w:w="453" w:type="pct"/>
            <w:tcBorders>
              <w:top w:val="nil"/>
              <w:left w:val="nil"/>
              <w:bottom w:val="single" w:sz="4" w:space="0" w:color="auto"/>
              <w:right w:val="nil"/>
            </w:tcBorders>
            <w:shd w:val="clear" w:color="auto" w:fill="auto"/>
            <w:noWrap/>
            <w:vAlign w:val="center"/>
            <w:hideMark/>
          </w:tcPr>
          <w:p w14:paraId="76664B9F"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10,3</w:t>
            </w:r>
          </w:p>
        </w:tc>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4D700E05"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&lt;0,5</w:t>
            </w:r>
          </w:p>
        </w:tc>
        <w:tc>
          <w:tcPr>
            <w:tcW w:w="452" w:type="pct"/>
            <w:tcBorders>
              <w:top w:val="nil"/>
              <w:left w:val="nil"/>
              <w:bottom w:val="single" w:sz="4" w:space="0" w:color="auto"/>
              <w:right w:val="single" w:sz="4" w:space="0" w:color="auto"/>
            </w:tcBorders>
            <w:shd w:val="clear" w:color="auto" w:fill="auto"/>
            <w:noWrap/>
            <w:vAlign w:val="center"/>
            <w:hideMark/>
          </w:tcPr>
          <w:p w14:paraId="5ED6A803"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0,13</w:t>
            </w:r>
          </w:p>
        </w:tc>
        <w:tc>
          <w:tcPr>
            <w:tcW w:w="452" w:type="pct"/>
            <w:tcBorders>
              <w:top w:val="nil"/>
              <w:left w:val="nil"/>
              <w:bottom w:val="single" w:sz="4" w:space="0" w:color="auto"/>
              <w:right w:val="single" w:sz="4" w:space="0" w:color="auto"/>
            </w:tcBorders>
            <w:shd w:val="clear" w:color="auto" w:fill="auto"/>
            <w:noWrap/>
            <w:vAlign w:val="center"/>
            <w:hideMark/>
          </w:tcPr>
          <w:p w14:paraId="6BF85EE4" w14:textId="377D979C" w:rsidR="00323B56" w:rsidRPr="00EC14B2" w:rsidRDefault="00BF380C" w:rsidP="007A4910">
            <w:pPr>
              <w:spacing w:line="240" w:lineRule="auto"/>
              <w:ind w:firstLine="0"/>
              <w:jc w:val="center"/>
              <w:rPr>
                <w:rFonts w:eastAsia="Times New Roman"/>
                <w:color w:val="000000"/>
                <w:sz w:val="22"/>
                <w:lang w:eastAsia="ru-RU"/>
              </w:rPr>
            </w:pPr>
            <w:r>
              <w:rPr>
                <w:rFonts w:eastAsia="Times New Roman"/>
                <w:color w:val="000000"/>
                <w:sz w:val="22"/>
                <w:lang w:eastAsia="ru-RU"/>
              </w:rPr>
              <w:t>(</w:t>
            </w:r>
            <w:r w:rsidR="00323B56" w:rsidRPr="00EC14B2">
              <w:rPr>
                <w:rFonts w:eastAsia="Times New Roman"/>
                <w:color w:val="000000"/>
                <w:sz w:val="22"/>
                <w:lang w:eastAsia="ru-RU"/>
              </w:rPr>
              <w:t>+</w:t>
            </w:r>
            <w:r>
              <w:rPr>
                <w:rFonts w:eastAsia="Times New Roman"/>
                <w:color w:val="000000"/>
                <w:sz w:val="22"/>
                <w:lang w:eastAsia="ru-RU"/>
              </w:rPr>
              <w:t>)</w:t>
            </w:r>
          </w:p>
        </w:tc>
      </w:tr>
      <w:tr w:rsidR="00323B56" w:rsidRPr="00EC14B2" w14:paraId="5FC961D9" w14:textId="77777777" w:rsidTr="004C6DF5">
        <w:trPr>
          <w:trHeight w:val="397"/>
          <w:jc w:val="center"/>
        </w:trPr>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40A9F546"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18</w:t>
            </w:r>
          </w:p>
        </w:tc>
        <w:tc>
          <w:tcPr>
            <w:tcW w:w="477" w:type="pct"/>
            <w:tcBorders>
              <w:top w:val="nil"/>
              <w:left w:val="nil"/>
              <w:bottom w:val="single" w:sz="4" w:space="0" w:color="auto"/>
              <w:right w:val="single" w:sz="4" w:space="0" w:color="auto"/>
            </w:tcBorders>
            <w:shd w:val="clear" w:color="auto" w:fill="auto"/>
            <w:noWrap/>
            <w:vAlign w:val="center"/>
            <w:hideMark/>
          </w:tcPr>
          <w:p w14:paraId="53335F16" w14:textId="77777777" w:rsidR="00323B56" w:rsidRPr="00EC14B2" w:rsidRDefault="00323B56" w:rsidP="007A4910">
            <w:pPr>
              <w:spacing w:line="240" w:lineRule="auto"/>
              <w:ind w:firstLine="0"/>
              <w:jc w:val="center"/>
              <w:rPr>
                <w:rFonts w:eastAsia="Times New Roman"/>
                <w:b/>
                <w:bCs/>
                <w:color w:val="000000"/>
                <w:sz w:val="22"/>
                <w:lang w:eastAsia="ru-RU"/>
              </w:rPr>
            </w:pPr>
            <w:r w:rsidRPr="00EC14B2">
              <w:rPr>
                <w:rFonts w:eastAsia="Times New Roman"/>
                <w:b/>
                <w:bCs/>
                <w:color w:val="000000"/>
                <w:sz w:val="22"/>
                <w:lang w:eastAsia="ru-RU"/>
              </w:rPr>
              <w:t>8</w:t>
            </w:r>
          </w:p>
        </w:tc>
        <w:tc>
          <w:tcPr>
            <w:tcW w:w="452" w:type="pct"/>
            <w:tcBorders>
              <w:top w:val="nil"/>
              <w:left w:val="nil"/>
              <w:bottom w:val="single" w:sz="4" w:space="0" w:color="auto"/>
              <w:right w:val="single" w:sz="4" w:space="0" w:color="auto"/>
            </w:tcBorders>
            <w:shd w:val="clear" w:color="auto" w:fill="auto"/>
            <w:noWrap/>
            <w:vAlign w:val="center"/>
            <w:hideMark/>
          </w:tcPr>
          <w:p w14:paraId="74D3B4F7"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2,66</w:t>
            </w:r>
          </w:p>
        </w:tc>
        <w:tc>
          <w:tcPr>
            <w:tcW w:w="453" w:type="pct"/>
            <w:tcBorders>
              <w:top w:val="nil"/>
              <w:left w:val="nil"/>
              <w:bottom w:val="single" w:sz="4" w:space="0" w:color="auto"/>
              <w:right w:val="single" w:sz="4" w:space="0" w:color="auto"/>
            </w:tcBorders>
            <w:shd w:val="clear" w:color="auto" w:fill="auto"/>
            <w:noWrap/>
            <w:vAlign w:val="center"/>
            <w:hideMark/>
          </w:tcPr>
          <w:p w14:paraId="78D27019"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1,7</w:t>
            </w:r>
          </w:p>
        </w:tc>
        <w:tc>
          <w:tcPr>
            <w:tcW w:w="452" w:type="pct"/>
            <w:tcBorders>
              <w:top w:val="nil"/>
              <w:left w:val="nil"/>
              <w:bottom w:val="single" w:sz="4" w:space="0" w:color="auto"/>
              <w:right w:val="single" w:sz="4" w:space="0" w:color="auto"/>
            </w:tcBorders>
            <w:shd w:val="clear" w:color="auto" w:fill="auto"/>
            <w:noWrap/>
            <w:vAlign w:val="center"/>
            <w:hideMark/>
          </w:tcPr>
          <w:p w14:paraId="3C235F66"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2,66</w:t>
            </w:r>
          </w:p>
        </w:tc>
        <w:tc>
          <w:tcPr>
            <w:tcW w:w="453" w:type="pct"/>
            <w:tcBorders>
              <w:top w:val="nil"/>
              <w:left w:val="nil"/>
              <w:bottom w:val="single" w:sz="4" w:space="0" w:color="auto"/>
              <w:right w:val="single" w:sz="4" w:space="0" w:color="auto"/>
            </w:tcBorders>
            <w:shd w:val="clear" w:color="auto" w:fill="auto"/>
            <w:noWrap/>
            <w:vAlign w:val="center"/>
            <w:hideMark/>
          </w:tcPr>
          <w:p w14:paraId="340FB0AF"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2,7</w:t>
            </w:r>
          </w:p>
        </w:tc>
        <w:tc>
          <w:tcPr>
            <w:tcW w:w="452" w:type="pct"/>
            <w:tcBorders>
              <w:top w:val="nil"/>
              <w:left w:val="nil"/>
              <w:bottom w:val="single" w:sz="4" w:space="0" w:color="auto"/>
              <w:right w:val="single" w:sz="4" w:space="0" w:color="auto"/>
            </w:tcBorders>
            <w:shd w:val="clear" w:color="auto" w:fill="auto"/>
            <w:noWrap/>
            <w:vAlign w:val="center"/>
            <w:hideMark/>
          </w:tcPr>
          <w:p w14:paraId="58FA013D"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29,7</w:t>
            </w:r>
          </w:p>
        </w:tc>
        <w:tc>
          <w:tcPr>
            <w:tcW w:w="453" w:type="pct"/>
            <w:tcBorders>
              <w:top w:val="nil"/>
              <w:left w:val="nil"/>
              <w:bottom w:val="single" w:sz="4" w:space="0" w:color="auto"/>
              <w:right w:val="nil"/>
            </w:tcBorders>
            <w:shd w:val="clear" w:color="auto" w:fill="auto"/>
            <w:noWrap/>
            <w:vAlign w:val="center"/>
            <w:hideMark/>
          </w:tcPr>
          <w:p w14:paraId="0A0E6EEF"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12</w:t>
            </w:r>
          </w:p>
        </w:tc>
        <w:tc>
          <w:tcPr>
            <w:tcW w:w="452" w:type="pct"/>
            <w:tcBorders>
              <w:top w:val="nil"/>
              <w:left w:val="single" w:sz="4" w:space="0" w:color="auto"/>
              <w:bottom w:val="single" w:sz="4" w:space="0" w:color="auto"/>
              <w:right w:val="single" w:sz="4" w:space="0" w:color="auto"/>
            </w:tcBorders>
            <w:shd w:val="clear" w:color="auto" w:fill="auto"/>
            <w:noWrap/>
            <w:vAlign w:val="center"/>
            <w:hideMark/>
          </w:tcPr>
          <w:p w14:paraId="66C27E45"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1,76</w:t>
            </w:r>
          </w:p>
        </w:tc>
        <w:tc>
          <w:tcPr>
            <w:tcW w:w="452" w:type="pct"/>
            <w:tcBorders>
              <w:top w:val="nil"/>
              <w:left w:val="nil"/>
              <w:bottom w:val="single" w:sz="4" w:space="0" w:color="auto"/>
              <w:right w:val="single" w:sz="4" w:space="0" w:color="auto"/>
            </w:tcBorders>
            <w:shd w:val="clear" w:color="auto" w:fill="auto"/>
            <w:noWrap/>
            <w:vAlign w:val="center"/>
            <w:hideMark/>
          </w:tcPr>
          <w:p w14:paraId="4E7306CA"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0,21</w:t>
            </w:r>
          </w:p>
        </w:tc>
        <w:tc>
          <w:tcPr>
            <w:tcW w:w="452" w:type="pct"/>
            <w:tcBorders>
              <w:top w:val="nil"/>
              <w:left w:val="nil"/>
              <w:bottom w:val="single" w:sz="4" w:space="0" w:color="auto"/>
              <w:right w:val="single" w:sz="4" w:space="0" w:color="auto"/>
            </w:tcBorders>
            <w:shd w:val="clear" w:color="auto" w:fill="auto"/>
            <w:noWrap/>
            <w:vAlign w:val="center"/>
            <w:hideMark/>
          </w:tcPr>
          <w:p w14:paraId="2DD8588A" w14:textId="77777777" w:rsidR="00323B56" w:rsidRPr="00EC14B2" w:rsidRDefault="00323B56" w:rsidP="007A4910">
            <w:pPr>
              <w:spacing w:line="240" w:lineRule="auto"/>
              <w:ind w:firstLine="0"/>
              <w:jc w:val="center"/>
              <w:rPr>
                <w:rFonts w:eastAsia="Times New Roman"/>
                <w:color w:val="000000"/>
                <w:sz w:val="22"/>
                <w:lang w:eastAsia="ru-RU"/>
              </w:rPr>
            </w:pPr>
            <w:r w:rsidRPr="00EC14B2">
              <w:rPr>
                <w:rFonts w:eastAsia="Times New Roman"/>
                <w:color w:val="000000"/>
                <w:sz w:val="22"/>
                <w:lang w:eastAsia="ru-RU"/>
              </w:rPr>
              <w:t>-1,55</w:t>
            </w:r>
          </w:p>
        </w:tc>
      </w:tr>
    </w:tbl>
    <w:p w14:paraId="5B8A0A07" w14:textId="2B0746AE" w:rsidR="001F2C67" w:rsidRDefault="001F2C67" w:rsidP="004F2777">
      <w:pPr>
        <w:pStyle w:val="af9"/>
      </w:pPr>
      <w:bookmarkStart w:id="149" w:name="_Ref184036452"/>
      <w:bookmarkStart w:id="150" w:name="_Toc184999934"/>
      <w:r>
        <w:lastRenderedPageBreak/>
        <w:t xml:space="preserve">Таблица </w:t>
      </w:r>
      <w:fldSimple w:instr=" STYLEREF 1 \s ">
        <w:r w:rsidR="00547A72">
          <w:rPr>
            <w:noProof/>
          </w:rPr>
          <w:t>5</w:t>
        </w:r>
      </w:fldSimple>
      <w:r w:rsidR="00547A72">
        <w:t>.</w:t>
      </w:r>
      <w:fldSimple w:instr=" SEQ Таблица \* ARABIC \s 1 ">
        <w:r w:rsidR="00547A72">
          <w:rPr>
            <w:noProof/>
          </w:rPr>
          <w:t>9</w:t>
        </w:r>
      </w:fldSimple>
      <w:bookmarkEnd w:id="149"/>
      <w:r>
        <w:t xml:space="preserve">. </w:t>
      </w:r>
      <w:r w:rsidRPr="00F56A69">
        <w:t xml:space="preserve">Сравнение результатов </w:t>
      </w:r>
      <w:r>
        <w:t>химического</w:t>
      </w:r>
      <w:r w:rsidRPr="00F56A69">
        <w:t xml:space="preserve"> анализа по станциям</w:t>
      </w:r>
      <w:bookmarkEnd w:id="150"/>
    </w:p>
    <w:tbl>
      <w:tblPr>
        <w:tblW w:w="5000" w:type="pct"/>
        <w:tblLook w:val="04A0" w:firstRow="1" w:lastRow="0" w:firstColumn="1" w:lastColumn="0" w:noHBand="0" w:noVBand="1"/>
      </w:tblPr>
      <w:tblGrid>
        <w:gridCol w:w="706"/>
        <w:gridCol w:w="1053"/>
        <w:gridCol w:w="471"/>
        <w:gridCol w:w="479"/>
        <w:gridCol w:w="654"/>
        <w:gridCol w:w="584"/>
        <w:gridCol w:w="479"/>
        <w:gridCol w:w="570"/>
        <w:gridCol w:w="584"/>
        <w:gridCol w:w="479"/>
        <w:gridCol w:w="654"/>
        <w:gridCol w:w="584"/>
        <w:gridCol w:w="584"/>
        <w:gridCol w:w="654"/>
        <w:gridCol w:w="479"/>
        <w:gridCol w:w="479"/>
        <w:gridCol w:w="549"/>
        <w:gridCol w:w="702"/>
        <w:gridCol w:w="702"/>
        <w:gridCol w:w="479"/>
        <w:gridCol w:w="597"/>
        <w:gridCol w:w="654"/>
        <w:gridCol w:w="584"/>
        <w:gridCol w:w="479"/>
        <w:gridCol w:w="549"/>
      </w:tblGrid>
      <w:tr w:rsidR="00323B56" w:rsidRPr="00CE3A68" w14:paraId="60FB46A9" w14:textId="77777777" w:rsidTr="00CE3A68">
        <w:trPr>
          <w:trHeight w:val="550"/>
        </w:trPr>
        <w:tc>
          <w:tcPr>
            <w:tcW w:w="240" w:type="pct"/>
            <w:vMerge w:val="restart"/>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7BD2E65B"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 ст. в 2021-2023 гг.</w:t>
            </w:r>
          </w:p>
        </w:tc>
        <w:tc>
          <w:tcPr>
            <w:tcW w:w="357" w:type="pct"/>
            <w:vMerge w:val="restart"/>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64DC2AAA"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Станция 2024 г.</w:t>
            </w:r>
          </w:p>
        </w:tc>
        <w:tc>
          <w:tcPr>
            <w:tcW w:w="543" w:type="pct"/>
            <w:gridSpan w:val="3"/>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6D5DB477"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Ртуть, мкг/кг</w:t>
            </w:r>
          </w:p>
        </w:tc>
        <w:tc>
          <w:tcPr>
            <w:tcW w:w="574" w:type="pct"/>
            <w:gridSpan w:val="3"/>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3EE12AF9"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Медь, мг/кг</w:t>
            </w:r>
          </w:p>
        </w:tc>
        <w:tc>
          <w:tcPr>
            <w:tcW w:w="552" w:type="pct"/>
            <w:gridSpan w:val="3"/>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5F3A621B"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Цинк, мг/кг</w:t>
            </w:r>
          </w:p>
        </w:tc>
        <w:tc>
          <w:tcPr>
            <w:tcW w:w="616" w:type="pct"/>
            <w:gridSpan w:val="3"/>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5DD282DE"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Хром, мг/кг</w:t>
            </w:r>
          </w:p>
        </w:tc>
        <w:tc>
          <w:tcPr>
            <w:tcW w:w="510" w:type="pct"/>
            <w:gridSpan w:val="3"/>
            <w:tcBorders>
              <w:top w:val="single" w:sz="4" w:space="0" w:color="auto"/>
              <w:left w:val="nil"/>
              <w:bottom w:val="single" w:sz="4" w:space="0" w:color="auto"/>
              <w:right w:val="single" w:sz="4" w:space="0" w:color="000000"/>
            </w:tcBorders>
            <w:shd w:val="clear" w:color="auto" w:fill="EAF1DD" w:themeFill="accent3" w:themeFillTint="33"/>
            <w:vAlign w:val="center"/>
            <w:hideMark/>
          </w:tcPr>
          <w:p w14:paraId="6FF36F6A"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Никель, мг/кг</w:t>
            </w:r>
          </w:p>
        </w:tc>
        <w:tc>
          <w:tcPr>
            <w:tcW w:w="476" w:type="pct"/>
            <w:gridSpan w:val="2"/>
            <w:tcBorders>
              <w:top w:val="single" w:sz="4" w:space="0" w:color="auto"/>
              <w:left w:val="nil"/>
              <w:bottom w:val="single" w:sz="4" w:space="0" w:color="auto"/>
              <w:right w:val="nil"/>
            </w:tcBorders>
            <w:shd w:val="clear" w:color="auto" w:fill="EAF1DD" w:themeFill="accent3" w:themeFillTint="33"/>
            <w:vAlign w:val="center"/>
            <w:hideMark/>
          </w:tcPr>
          <w:p w14:paraId="69061D82"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Кадмий, мг/кг</w:t>
            </w:r>
          </w:p>
        </w:tc>
        <w:tc>
          <w:tcPr>
            <w:tcW w:w="586" w:type="pct"/>
            <w:gridSpan w:val="3"/>
            <w:tcBorders>
              <w:top w:val="single" w:sz="4" w:space="0" w:color="auto"/>
              <w:left w:val="single" w:sz="4" w:space="0" w:color="auto"/>
              <w:bottom w:val="single" w:sz="4" w:space="0" w:color="auto"/>
              <w:right w:val="single" w:sz="4" w:space="0" w:color="000000"/>
            </w:tcBorders>
            <w:shd w:val="clear" w:color="auto" w:fill="EAF1DD" w:themeFill="accent3" w:themeFillTint="33"/>
            <w:vAlign w:val="center"/>
            <w:hideMark/>
          </w:tcPr>
          <w:p w14:paraId="2AA6E290"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Мышьяк, мг/кг</w:t>
            </w:r>
          </w:p>
        </w:tc>
        <w:tc>
          <w:tcPr>
            <w:tcW w:w="545" w:type="pct"/>
            <w:gridSpan w:val="3"/>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5F4E7C16"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Свинец, мг/кг</w:t>
            </w:r>
          </w:p>
        </w:tc>
      </w:tr>
      <w:tr w:rsidR="00CE3A68" w:rsidRPr="00CE3A68" w14:paraId="29FDC3FB" w14:textId="77777777" w:rsidTr="00CE3A68">
        <w:trPr>
          <w:cantSplit/>
          <w:trHeight w:val="1134"/>
        </w:trPr>
        <w:tc>
          <w:tcPr>
            <w:tcW w:w="240" w:type="pct"/>
            <w:vMerge/>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22D2A61A" w14:textId="77777777" w:rsidR="00323B56" w:rsidRPr="00CE3A68" w:rsidRDefault="00323B56" w:rsidP="00323B56">
            <w:pPr>
              <w:spacing w:line="240" w:lineRule="auto"/>
              <w:ind w:firstLine="0"/>
              <w:jc w:val="left"/>
              <w:rPr>
                <w:rFonts w:eastAsia="Times New Roman"/>
                <w:b/>
                <w:bCs/>
                <w:color w:val="000000"/>
                <w:sz w:val="21"/>
                <w:szCs w:val="21"/>
                <w:lang w:eastAsia="ru-RU"/>
              </w:rPr>
            </w:pPr>
          </w:p>
        </w:tc>
        <w:tc>
          <w:tcPr>
            <w:tcW w:w="357" w:type="pct"/>
            <w:vMerge/>
            <w:tcBorders>
              <w:top w:val="single" w:sz="4" w:space="0" w:color="auto"/>
              <w:left w:val="single" w:sz="4" w:space="0" w:color="auto"/>
              <w:bottom w:val="single" w:sz="4" w:space="0" w:color="000000"/>
              <w:right w:val="single" w:sz="4" w:space="0" w:color="auto"/>
            </w:tcBorders>
            <w:shd w:val="clear" w:color="auto" w:fill="EAF1DD" w:themeFill="accent3" w:themeFillTint="33"/>
            <w:vAlign w:val="center"/>
            <w:hideMark/>
          </w:tcPr>
          <w:p w14:paraId="063AEBB8" w14:textId="77777777" w:rsidR="00323B56" w:rsidRPr="00CE3A68" w:rsidRDefault="00323B56" w:rsidP="00323B56">
            <w:pPr>
              <w:spacing w:line="240" w:lineRule="auto"/>
              <w:ind w:firstLine="0"/>
              <w:jc w:val="left"/>
              <w:rPr>
                <w:rFonts w:eastAsia="Times New Roman"/>
                <w:b/>
                <w:bCs/>
                <w:color w:val="000000"/>
                <w:sz w:val="21"/>
                <w:szCs w:val="21"/>
                <w:lang w:eastAsia="ru-RU"/>
              </w:rPr>
            </w:pPr>
          </w:p>
        </w:tc>
        <w:tc>
          <w:tcPr>
            <w:tcW w:w="160"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1D71B522"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2023</w:t>
            </w:r>
          </w:p>
        </w:tc>
        <w:tc>
          <w:tcPr>
            <w:tcW w:w="162"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2E3E912D"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w:t>
            </w:r>
          </w:p>
        </w:tc>
        <w:tc>
          <w:tcPr>
            <w:tcW w:w="221"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31542B30"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2024-2023</w:t>
            </w:r>
          </w:p>
        </w:tc>
        <w:tc>
          <w:tcPr>
            <w:tcW w:w="197"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0509A0FD"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2023</w:t>
            </w:r>
          </w:p>
        </w:tc>
        <w:tc>
          <w:tcPr>
            <w:tcW w:w="162"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5D71C780"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w:t>
            </w:r>
          </w:p>
        </w:tc>
        <w:tc>
          <w:tcPr>
            <w:tcW w:w="215"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70FF5F2D"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2024-2023</w:t>
            </w:r>
          </w:p>
        </w:tc>
        <w:tc>
          <w:tcPr>
            <w:tcW w:w="169"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0FF32DD9"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2023</w:t>
            </w:r>
          </w:p>
        </w:tc>
        <w:tc>
          <w:tcPr>
            <w:tcW w:w="162"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7F3291E7"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w:t>
            </w:r>
          </w:p>
        </w:tc>
        <w:tc>
          <w:tcPr>
            <w:tcW w:w="221"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52145456"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2024-2023</w:t>
            </w:r>
          </w:p>
        </w:tc>
        <w:tc>
          <w:tcPr>
            <w:tcW w:w="197"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70F4462C"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2023</w:t>
            </w:r>
          </w:p>
        </w:tc>
        <w:tc>
          <w:tcPr>
            <w:tcW w:w="197"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66350B81"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w:t>
            </w:r>
          </w:p>
        </w:tc>
        <w:tc>
          <w:tcPr>
            <w:tcW w:w="221"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1C074814"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2024-2023</w:t>
            </w:r>
          </w:p>
        </w:tc>
        <w:tc>
          <w:tcPr>
            <w:tcW w:w="162"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5E64F68A"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2023</w:t>
            </w:r>
          </w:p>
        </w:tc>
        <w:tc>
          <w:tcPr>
            <w:tcW w:w="162"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6252ECB7"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w:t>
            </w:r>
          </w:p>
        </w:tc>
        <w:tc>
          <w:tcPr>
            <w:tcW w:w="186"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2250077E"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2024-2023</w:t>
            </w:r>
          </w:p>
        </w:tc>
        <w:tc>
          <w:tcPr>
            <w:tcW w:w="238"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733C2C89"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2023</w:t>
            </w:r>
          </w:p>
        </w:tc>
        <w:tc>
          <w:tcPr>
            <w:tcW w:w="238"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668573B6"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w:t>
            </w:r>
          </w:p>
        </w:tc>
        <w:tc>
          <w:tcPr>
            <w:tcW w:w="162"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28B4F558"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2023</w:t>
            </w:r>
          </w:p>
        </w:tc>
        <w:tc>
          <w:tcPr>
            <w:tcW w:w="203"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4134FDD8"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w:t>
            </w:r>
          </w:p>
        </w:tc>
        <w:tc>
          <w:tcPr>
            <w:tcW w:w="221"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28FB2F3F"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2024-2023</w:t>
            </w:r>
          </w:p>
        </w:tc>
        <w:tc>
          <w:tcPr>
            <w:tcW w:w="197"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47504D51"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2023</w:t>
            </w:r>
          </w:p>
        </w:tc>
        <w:tc>
          <w:tcPr>
            <w:tcW w:w="162"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6EB2F690"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w:t>
            </w:r>
          </w:p>
        </w:tc>
        <w:tc>
          <w:tcPr>
            <w:tcW w:w="186" w:type="pct"/>
            <w:tcBorders>
              <w:top w:val="nil"/>
              <w:left w:val="nil"/>
              <w:bottom w:val="single" w:sz="4" w:space="0" w:color="auto"/>
              <w:right w:val="single" w:sz="4" w:space="0" w:color="auto"/>
            </w:tcBorders>
            <w:shd w:val="clear" w:color="auto" w:fill="EAF1DD" w:themeFill="accent3" w:themeFillTint="33"/>
            <w:textDirection w:val="btLr"/>
            <w:vAlign w:val="center"/>
            <w:hideMark/>
          </w:tcPr>
          <w:p w14:paraId="62A9DFDB" w14:textId="77777777" w:rsidR="00323B56" w:rsidRPr="00CE3A68" w:rsidRDefault="00323B56" w:rsidP="00BC5281">
            <w:pPr>
              <w:spacing w:line="240" w:lineRule="auto"/>
              <w:ind w:left="113" w:right="113"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2024-2023</w:t>
            </w:r>
          </w:p>
        </w:tc>
      </w:tr>
      <w:tr w:rsidR="00CE3A68" w:rsidRPr="00CE3A68" w14:paraId="33685CC5" w14:textId="77777777" w:rsidTr="00CE3A68">
        <w:trPr>
          <w:trHeight w:val="585"/>
        </w:trPr>
        <w:tc>
          <w:tcPr>
            <w:tcW w:w="240" w:type="pct"/>
            <w:tcBorders>
              <w:top w:val="nil"/>
              <w:left w:val="single" w:sz="4" w:space="0" w:color="auto"/>
              <w:bottom w:val="single" w:sz="4" w:space="0" w:color="auto"/>
              <w:right w:val="single" w:sz="4" w:space="0" w:color="auto"/>
            </w:tcBorders>
            <w:shd w:val="clear" w:color="auto" w:fill="auto"/>
            <w:noWrap/>
            <w:vAlign w:val="center"/>
            <w:hideMark/>
          </w:tcPr>
          <w:p w14:paraId="07542B7C"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w:t>
            </w:r>
          </w:p>
        </w:tc>
        <w:tc>
          <w:tcPr>
            <w:tcW w:w="357" w:type="pct"/>
            <w:tcBorders>
              <w:top w:val="nil"/>
              <w:left w:val="nil"/>
              <w:bottom w:val="single" w:sz="4" w:space="0" w:color="auto"/>
              <w:right w:val="single" w:sz="4" w:space="0" w:color="auto"/>
            </w:tcBorders>
            <w:shd w:val="clear" w:color="auto" w:fill="auto"/>
            <w:noWrap/>
            <w:vAlign w:val="center"/>
            <w:hideMark/>
          </w:tcPr>
          <w:p w14:paraId="4314E979"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1</w:t>
            </w:r>
          </w:p>
        </w:tc>
        <w:tc>
          <w:tcPr>
            <w:tcW w:w="160" w:type="pct"/>
            <w:tcBorders>
              <w:top w:val="nil"/>
              <w:left w:val="nil"/>
              <w:bottom w:val="single" w:sz="4" w:space="0" w:color="auto"/>
              <w:right w:val="single" w:sz="4" w:space="0" w:color="auto"/>
            </w:tcBorders>
            <w:shd w:val="clear" w:color="auto" w:fill="auto"/>
            <w:noWrap/>
            <w:vAlign w:val="center"/>
            <w:hideMark/>
          </w:tcPr>
          <w:p w14:paraId="144D8DF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10</w:t>
            </w:r>
          </w:p>
        </w:tc>
        <w:tc>
          <w:tcPr>
            <w:tcW w:w="162" w:type="pct"/>
            <w:tcBorders>
              <w:top w:val="nil"/>
              <w:left w:val="nil"/>
              <w:bottom w:val="single" w:sz="4" w:space="0" w:color="auto"/>
              <w:right w:val="single" w:sz="4" w:space="0" w:color="auto"/>
            </w:tcBorders>
            <w:shd w:val="clear" w:color="auto" w:fill="auto"/>
            <w:noWrap/>
            <w:vAlign w:val="center"/>
            <w:hideMark/>
          </w:tcPr>
          <w:p w14:paraId="7E4D043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&lt;5</w:t>
            </w:r>
          </w:p>
        </w:tc>
        <w:tc>
          <w:tcPr>
            <w:tcW w:w="221" w:type="pct"/>
            <w:tcBorders>
              <w:top w:val="nil"/>
              <w:left w:val="nil"/>
              <w:bottom w:val="single" w:sz="4" w:space="0" w:color="auto"/>
              <w:right w:val="single" w:sz="4" w:space="0" w:color="auto"/>
            </w:tcBorders>
            <w:shd w:val="clear" w:color="auto" w:fill="auto"/>
            <w:noWrap/>
            <w:vAlign w:val="center"/>
            <w:hideMark/>
          </w:tcPr>
          <w:p w14:paraId="6BA8967D" w14:textId="30222E12" w:rsidR="00323B56" w:rsidRPr="00CE3A68" w:rsidRDefault="00BF380C" w:rsidP="00323B56">
            <w:pPr>
              <w:spacing w:line="240" w:lineRule="auto"/>
              <w:ind w:firstLine="0"/>
              <w:jc w:val="center"/>
              <w:rPr>
                <w:rFonts w:eastAsia="Times New Roman"/>
                <w:color w:val="000000"/>
                <w:sz w:val="21"/>
                <w:szCs w:val="21"/>
                <w:lang w:eastAsia="ru-RU"/>
              </w:rPr>
            </w:pPr>
            <w:r>
              <w:rPr>
                <w:rFonts w:eastAsia="Times New Roman"/>
                <w:color w:val="000000"/>
                <w:sz w:val="21"/>
                <w:szCs w:val="21"/>
                <w:lang w:eastAsia="ru-RU"/>
              </w:rPr>
              <w:t>(</w:t>
            </w:r>
            <w:r w:rsidR="00F90D3C" w:rsidRPr="00CE3A68">
              <w:rPr>
                <w:rFonts w:eastAsia="Times New Roman"/>
                <w:color w:val="000000"/>
                <w:sz w:val="21"/>
                <w:szCs w:val="21"/>
                <w:lang w:val="en-US" w:eastAsia="ru-RU"/>
              </w:rPr>
              <w:t>-</w:t>
            </w:r>
            <w:r>
              <w:rPr>
                <w:rFonts w:eastAsia="Times New Roman"/>
                <w:color w:val="000000"/>
                <w:sz w:val="21"/>
                <w:szCs w:val="21"/>
                <w:lang w:eastAsia="ru-RU"/>
              </w:rPr>
              <w:t>)</w:t>
            </w:r>
            <w:r w:rsidR="00323B56" w:rsidRPr="00CE3A68">
              <w:rPr>
                <w:rFonts w:eastAsia="Times New Roman"/>
                <w:color w:val="000000"/>
                <w:sz w:val="21"/>
                <w:szCs w:val="21"/>
                <w:lang w:eastAsia="ru-RU"/>
              </w:rPr>
              <w:t> </w:t>
            </w:r>
          </w:p>
        </w:tc>
        <w:tc>
          <w:tcPr>
            <w:tcW w:w="197" w:type="pct"/>
            <w:tcBorders>
              <w:top w:val="nil"/>
              <w:left w:val="nil"/>
              <w:bottom w:val="single" w:sz="4" w:space="0" w:color="auto"/>
              <w:right w:val="single" w:sz="4" w:space="0" w:color="auto"/>
            </w:tcBorders>
            <w:shd w:val="clear" w:color="auto" w:fill="auto"/>
            <w:noWrap/>
            <w:vAlign w:val="center"/>
            <w:hideMark/>
          </w:tcPr>
          <w:p w14:paraId="3DA21CD7"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3,7</w:t>
            </w:r>
          </w:p>
        </w:tc>
        <w:tc>
          <w:tcPr>
            <w:tcW w:w="162" w:type="pct"/>
            <w:tcBorders>
              <w:top w:val="nil"/>
              <w:left w:val="nil"/>
              <w:bottom w:val="single" w:sz="4" w:space="0" w:color="auto"/>
              <w:right w:val="single" w:sz="4" w:space="0" w:color="auto"/>
            </w:tcBorders>
            <w:shd w:val="clear" w:color="auto" w:fill="auto"/>
            <w:noWrap/>
            <w:vAlign w:val="center"/>
            <w:hideMark/>
          </w:tcPr>
          <w:p w14:paraId="0F393F7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5,6</w:t>
            </w:r>
          </w:p>
        </w:tc>
        <w:tc>
          <w:tcPr>
            <w:tcW w:w="215" w:type="pct"/>
            <w:tcBorders>
              <w:top w:val="nil"/>
              <w:left w:val="nil"/>
              <w:bottom w:val="single" w:sz="4" w:space="0" w:color="auto"/>
              <w:right w:val="single" w:sz="4" w:space="0" w:color="auto"/>
            </w:tcBorders>
            <w:shd w:val="clear" w:color="auto" w:fill="auto"/>
            <w:noWrap/>
            <w:vAlign w:val="center"/>
            <w:hideMark/>
          </w:tcPr>
          <w:p w14:paraId="2243BC00"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1,9</w:t>
            </w:r>
          </w:p>
        </w:tc>
        <w:tc>
          <w:tcPr>
            <w:tcW w:w="169" w:type="pct"/>
            <w:tcBorders>
              <w:top w:val="nil"/>
              <w:left w:val="nil"/>
              <w:bottom w:val="single" w:sz="4" w:space="0" w:color="auto"/>
              <w:right w:val="single" w:sz="4" w:space="0" w:color="auto"/>
            </w:tcBorders>
            <w:shd w:val="clear" w:color="auto" w:fill="auto"/>
            <w:noWrap/>
            <w:vAlign w:val="center"/>
            <w:hideMark/>
          </w:tcPr>
          <w:p w14:paraId="1B901FB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14,4</w:t>
            </w:r>
          </w:p>
        </w:tc>
        <w:tc>
          <w:tcPr>
            <w:tcW w:w="162" w:type="pct"/>
            <w:tcBorders>
              <w:top w:val="nil"/>
              <w:left w:val="nil"/>
              <w:bottom w:val="single" w:sz="4" w:space="0" w:color="auto"/>
              <w:right w:val="single" w:sz="4" w:space="0" w:color="auto"/>
            </w:tcBorders>
            <w:shd w:val="clear" w:color="auto" w:fill="auto"/>
            <w:noWrap/>
            <w:vAlign w:val="center"/>
            <w:hideMark/>
          </w:tcPr>
          <w:p w14:paraId="031CC56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8,4</w:t>
            </w:r>
          </w:p>
        </w:tc>
        <w:tc>
          <w:tcPr>
            <w:tcW w:w="221" w:type="pct"/>
            <w:tcBorders>
              <w:top w:val="nil"/>
              <w:left w:val="nil"/>
              <w:bottom w:val="single" w:sz="4" w:space="0" w:color="auto"/>
              <w:right w:val="single" w:sz="4" w:space="0" w:color="auto"/>
            </w:tcBorders>
            <w:shd w:val="clear" w:color="auto" w:fill="auto"/>
            <w:noWrap/>
            <w:vAlign w:val="center"/>
            <w:hideMark/>
          </w:tcPr>
          <w:p w14:paraId="01CD12A7"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-6</w:t>
            </w:r>
          </w:p>
        </w:tc>
        <w:tc>
          <w:tcPr>
            <w:tcW w:w="197" w:type="pct"/>
            <w:tcBorders>
              <w:top w:val="nil"/>
              <w:left w:val="nil"/>
              <w:bottom w:val="single" w:sz="4" w:space="0" w:color="auto"/>
              <w:right w:val="single" w:sz="4" w:space="0" w:color="auto"/>
            </w:tcBorders>
            <w:shd w:val="clear" w:color="auto" w:fill="auto"/>
            <w:noWrap/>
            <w:vAlign w:val="center"/>
            <w:hideMark/>
          </w:tcPr>
          <w:p w14:paraId="3351402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12,3</w:t>
            </w:r>
          </w:p>
        </w:tc>
        <w:tc>
          <w:tcPr>
            <w:tcW w:w="197" w:type="pct"/>
            <w:tcBorders>
              <w:top w:val="nil"/>
              <w:left w:val="nil"/>
              <w:bottom w:val="single" w:sz="4" w:space="0" w:color="auto"/>
              <w:right w:val="single" w:sz="4" w:space="0" w:color="auto"/>
            </w:tcBorders>
            <w:shd w:val="clear" w:color="auto" w:fill="auto"/>
            <w:noWrap/>
            <w:vAlign w:val="center"/>
            <w:hideMark/>
          </w:tcPr>
          <w:p w14:paraId="4F17CEF7"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w:t>
            </w:r>
          </w:p>
        </w:tc>
        <w:tc>
          <w:tcPr>
            <w:tcW w:w="221" w:type="pct"/>
            <w:tcBorders>
              <w:top w:val="nil"/>
              <w:left w:val="nil"/>
              <w:bottom w:val="single" w:sz="4" w:space="0" w:color="auto"/>
              <w:right w:val="single" w:sz="4" w:space="0" w:color="auto"/>
            </w:tcBorders>
            <w:shd w:val="clear" w:color="auto" w:fill="auto"/>
            <w:noWrap/>
            <w:vAlign w:val="center"/>
            <w:hideMark/>
          </w:tcPr>
          <w:p w14:paraId="5F6BBD0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-10,3</w:t>
            </w:r>
          </w:p>
        </w:tc>
        <w:tc>
          <w:tcPr>
            <w:tcW w:w="162" w:type="pct"/>
            <w:tcBorders>
              <w:top w:val="nil"/>
              <w:left w:val="nil"/>
              <w:bottom w:val="single" w:sz="4" w:space="0" w:color="auto"/>
              <w:right w:val="single" w:sz="4" w:space="0" w:color="auto"/>
            </w:tcBorders>
            <w:shd w:val="clear" w:color="auto" w:fill="auto"/>
            <w:noWrap/>
            <w:vAlign w:val="center"/>
            <w:hideMark/>
          </w:tcPr>
          <w:p w14:paraId="433EE96A"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6,2</w:t>
            </w:r>
          </w:p>
        </w:tc>
        <w:tc>
          <w:tcPr>
            <w:tcW w:w="162" w:type="pct"/>
            <w:tcBorders>
              <w:top w:val="nil"/>
              <w:left w:val="nil"/>
              <w:bottom w:val="single" w:sz="4" w:space="0" w:color="auto"/>
              <w:right w:val="single" w:sz="4" w:space="0" w:color="auto"/>
            </w:tcBorders>
            <w:shd w:val="clear" w:color="auto" w:fill="auto"/>
            <w:noWrap/>
            <w:vAlign w:val="center"/>
            <w:hideMark/>
          </w:tcPr>
          <w:p w14:paraId="5F8D72BB"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4</w:t>
            </w:r>
          </w:p>
        </w:tc>
        <w:tc>
          <w:tcPr>
            <w:tcW w:w="186" w:type="pct"/>
            <w:tcBorders>
              <w:top w:val="nil"/>
              <w:left w:val="nil"/>
              <w:bottom w:val="single" w:sz="4" w:space="0" w:color="auto"/>
              <w:right w:val="single" w:sz="4" w:space="0" w:color="auto"/>
            </w:tcBorders>
            <w:shd w:val="clear" w:color="auto" w:fill="auto"/>
            <w:noWrap/>
            <w:vAlign w:val="center"/>
            <w:hideMark/>
          </w:tcPr>
          <w:p w14:paraId="50774700"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-2,2</w:t>
            </w:r>
          </w:p>
        </w:tc>
        <w:tc>
          <w:tcPr>
            <w:tcW w:w="238" w:type="pct"/>
            <w:tcBorders>
              <w:top w:val="nil"/>
              <w:left w:val="nil"/>
              <w:bottom w:val="single" w:sz="4" w:space="0" w:color="auto"/>
              <w:right w:val="single" w:sz="4" w:space="0" w:color="auto"/>
            </w:tcBorders>
            <w:shd w:val="clear" w:color="auto" w:fill="auto"/>
            <w:noWrap/>
            <w:vAlign w:val="center"/>
            <w:hideMark/>
          </w:tcPr>
          <w:p w14:paraId="0AEBA76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&lt;0,05</w:t>
            </w:r>
          </w:p>
        </w:tc>
        <w:tc>
          <w:tcPr>
            <w:tcW w:w="238" w:type="pct"/>
            <w:tcBorders>
              <w:top w:val="nil"/>
              <w:left w:val="nil"/>
              <w:bottom w:val="single" w:sz="4" w:space="0" w:color="auto"/>
              <w:right w:val="single" w:sz="4" w:space="0" w:color="auto"/>
            </w:tcBorders>
            <w:shd w:val="clear" w:color="auto" w:fill="auto"/>
            <w:noWrap/>
            <w:vAlign w:val="center"/>
            <w:hideMark/>
          </w:tcPr>
          <w:p w14:paraId="0D81596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0,08</w:t>
            </w:r>
          </w:p>
        </w:tc>
        <w:tc>
          <w:tcPr>
            <w:tcW w:w="162" w:type="pct"/>
            <w:tcBorders>
              <w:top w:val="nil"/>
              <w:left w:val="nil"/>
              <w:bottom w:val="single" w:sz="4" w:space="0" w:color="auto"/>
              <w:right w:val="nil"/>
            </w:tcBorders>
            <w:shd w:val="clear" w:color="auto" w:fill="auto"/>
            <w:noWrap/>
            <w:vAlign w:val="center"/>
            <w:hideMark/>
          </w:tcPr>
          <w:p w14:paraId="364EC4F7"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w:t>
            </w:r>
          </w:p>
        </w:tc>
        <w:tc>
          <w:tcPr>
            <w:tcW w:w="203" w:type="pct"/>
            <w:tcBorders>
              <w:top w:val="nil"/>
              <w:left w:val="single" w:sz="4" w:space="0" w:color="auto"/>
              <w:bottom w:val="single" w:sz="4" w:space="0" w:color="auto"/>
              <w:right w:val="nil"/>
            </w:tcBorders>
            <w:shd w:val="clear" w:color="auto" w:fill="auto"/>
            <w:noWrap/>
            <w:vAlign w:val="center"/>
            <w:hideMark/>
          </w:tcPr>
          <w:p w14:paraId="06E712B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0,6</w:t>
            </w:r>
          </w:p>
        </w:tc>
        <w:tc>
          <w:tcPr>
            <w:tcW w:w="221" w:type="pct"/>
            <w:tcBorders>
              <w:top w:val="nil"/>
              <w:left w:val="single" w:sz="4" w:space="0" w:color="auto"/>
              <w:bottom w:val="single" w:sz="4" w:space="0" w:color="auto"/>
              <w:right w:val="nil"/>
            </w:tcBorders>
            <w:shd w:val="clear" w:color="auto" w:fill="auto"/>
            <w:noWrap/>
            <w:vAlign w:val="center"/>
            <w:hideMark/>
          </w:tcPr>
          <w:p w14:paraId="69C4FDC5"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-0,4</w:t>
            </w:r>
          </w:p>
        </w:tc>
        <w:tc>
          <w:tcPr>
            <w:tcW w:w="197" w:type="pct"/>
            <w:tcBorders>
              <w:top w:val="nil"/>
              <w:left w:val="single" w:sz="4" w:space="0" w:color="auto"/>
              <w:bottom w:val="single" w:sz="4" w:space="0" w:color="auto"/>
              <w:right w:val="nil"/>
            </w:tcBorders>
            <w:shd w:val="clear" w:color="auto" w:fill="auto"/>
            <w:noWrap/>
            <w:vAlign w:val="center"/>
            <w:hideMark/>
          </w:tcPr>
          <w:p w14:paraId="454856D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2,8</w:t>
            </w:r>
          </w:p>
        </w:tc>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0339567F"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2,9</w:t>
            </w:r>
          </w:p>
        </w:tc>
        <w:tc>
          <w:tcPr>
            <w:tcW w:w="186" w:type="pct"/>
            <w:tcBorders>
              <w:top w:val="nil"/>
              <w:left w:val="nil"/>
              <w:bottom w:val="single" w:sz="4" w:space="0" w:color="auto"/>
              <w:right w:val="single" w:sz="4" w:space="0" w:color="auto"/>
            </w:tcBorders>
            <w:shd w:val="clear" w:color="auto" w:fill="auto"/>
            <w:noWrap/>
            <w:vAlign w:val="center"/>
            <w:hideMark/>
          </w:tcPr>
          <w:p w14:paraId="49B8036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0,1</w:t>
            </w:r>
          </w:p>
        </w:tc>
      </w:tr>
      <w:tr w:rsidR="00CE3A68" w:rsidRPr="00CE3A68" w14:paraId="1111290A" w14:textId="77777777" w:rsidTr="00CE3A68">
        <w:trPr>
          <w:trHeight w:val="465"/>
        </w:trPr>
        <w:tc>
          <w:tcPr>
            <w:tcW w:w="240" w:type="pct"/>
            <w:tcBorders>
              <w:top w:val="nil"/>
              <w:left w:val="single" w:sz="4" w:space="0" w:color="auto"/>
              <w:bottom w:val="single" w:sz="4" w:space="0" w:color="auto"/>
              <w:right w:val="single" w:sz="4" w:space="0" w:color="auto"/>
            </w:tcBorders>
            <w:shd w:val="clear" w:color="auto" w:fill="auto"/>
            <w:noWrap/>
            <w:vAlign w:val="center"/>
            <w:hideMark/>
          </w:tcPr>
          <w:p w14:paraId="45BBB8D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3</w:t>
            </w:r>
          </w:p>
        </w:tc>
        <w:tc>
          <w:tcPr>
            <w:tcW w:w="357" w:type="pct"/>
            <w:tcBorders>
              <w:top w:val="nil"/>
              <w:left w:val="nil"/>
              <w:bottom w:val="single" w:sz="4" w:space="0" w:color="auto"/>
              <w:right w:val="single" w:sz="4" w:space="0" w:color="auto"/>
            </w:tcBorders>
            <w:shd w:val="clear" w:color="auto" w:fill="auto"/>
            <w:noWrap/>
            <w:vAlign w:val="center"/>
            <w:hideMark/>
          </w:tcPr>
          <w:p w14:paraId="4DAE4687"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2</w:t>
            </w:r>
          </w:p>
        </w:tc>
        <w:tc>
          <w:tcPr>
            <w:tcW w:w="160" w:type="pct"/>
            <w:tcBorders>
              <w:top w:val="nil"/>
              <w:left w:val="nil"/>
              <w:bottom w:val="single" w:sz="4" w:space="0" w:color="auto"/>
              <w:right w:val="single" w:sz="4" w:space="0" w:color="auto"/>
            </w:tcBorders>
            <w:shd w:val="clear" w:color="auto" w:fill="auto"/>
            <w:noWrap/>
            <w:vAlign w:val="center"/>
            <w:hideMark/>
          </w:tcPr>
          <w:p w14:paraId="31D474A6"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26</w:t>
            </w:r>
          </w:p>
        </w:tc>
        <w:tc>
          <w:tcPr>
            <w:tcW w:w="162" w:type="pct"/>
            <w:tcBorders>
              <w:top w:val="nil"/>
              <w:left w:val="nil"/>
              <w:bottom w:val="single" w:sz="4" w:space="0" w:color="auto"/>
              <w:right w:val="single" w:sz="4" w:space="0" w:color="auto"/>
            </w:tcBorders>
            <w:shd w:val="clear" w:color="auto" w:fill="auto"/>
            <w:noWrap/>
            <w:vAlign w:val="center"/>
            <w:hideMark/>
          </w:tcPr>
          <w:p w14:paraId="3E8BC259"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5,5</w:t>
            </w:r>
          </w:p>
        </w:tc>
        <w:tc>
          <w:tcPr>
            <w:tcW w:w="221" w:type="pct"/>
            <w:tcBorders>
              <w:top w:val="nil"/>
              <w:left w:val="nil"/>
              <w:bottom w:val="single" w:sz="4" w:space="0" w:color="auto"/>
              <w:right w:val="single" w:sz="4" w:space="0" w:color="auto"/>
            </w:tcBorders>
            <w:shd w:val="clear" w:color="auto" w:fill="auto"/>
            <w:noWrap/>
            <w:vAlign w:val="center"/>
            <w:hideMark/>
          </w:tcPr>
          <w:p w14:paraId="12AB9319"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-20,5</w:t>
            </w:r>
          </w:p>
        </w:tc>
        <w:tc>
          <w:tcPr>
            <w:tcW w:w="197" w:type="pct"/>
            <w:tcBorders>
              <w:top w:val="nil"/>
              <w:left w:val="nil"/>
              <w:bottom w:val="single" w:sz="4" w:space="0" w:color="auto"/>
              <w:right w:val="single" w:sz="4" w:space="0" w:color="auto"/>
            </w:tcBorders>
            <w:shd w:val="clear" w:color="auto" w:fill="auto"/>
            <w:noWrap/>
            <w:vAlign w:val="center"/>
            <w:hideMark/>
          </w:tcPr>
          <w:p w14:paraId="5B36D37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12,2</w:t>
            </w:r>
          </w:p>
        </w:tc>
        <w:tc>
          <w:tcPr>
            <w:tcW w:w="162" w:type="pct"/>
            <w:tcBorders>
              <w:top w:val="nil"/>
              <w:left w:val="nil"/>
              <w:bottom w:val="single" w:sz="4" w:space="0" w:color="auto"/>
              <w:right w:val="single" w:sz="4" w:space="0" w:color="auto"/>
            </w:tcBorders>
            <w:shd w:val="clear" w:color="auto" w:fill="auto"/>
            <w:noWrap/>
            <w:vAlign w:val="center"/>
            <w:hideMark/>
          </w:tcPr>
          <w:p w14:paraId="615C3F1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7</w:t>
            </w:r>
          </w:p>
        </w:tc>
        <w:tc>
          <w:tcPr>
            <w:tcW w:w="215" w:type="pct"/>
            <w:tcBorders>
              <w:top w:val="nil"/>
              <w:left w:val="nil"/>
              <w:bottom w:val="single" w:sz="4" w:space="0" w:color="auto"/>
              <w:right w:val="single" w:sz="4" w:space="0" w:color="auto"/>
            </w:tcBorders>
            <w:shd w:val="clear" w:color="auto" w:fill="auto"/>
            <w:noWrap/>
            <w:vAlign w:val="center"/>
            <w:hideMark/>
          </w:tcPr>
          <w:p w14:paraId="2AED700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-5,2</w:t>
            </w:r>
          </w:p>
        </w:tc>
        <w:tc>
          <w:tcPr>
            <w:tcW w:w="169" w:type="pct"/>
            <w:tcBorders>
              <w:top w:val="nil"/>
              <w:left w:val="nil"/>
              <w:bottom w:val="single" w:sz="4" w:space="0" w:color="auto"/>
              <w:right w:val="single" w:sz="4" w:space="0" w:color="auto"/>
            </w:tcBorders>
            <w:shd w:val="clear" w:color="auto" w:fill="auto"/>
            <w:noWrap/>
            <w:vAlign w:val="center"/>
            <w:hideMark/>
          </w:tcPr>
          <w:p w14:paraId="71EED2F7"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36</w:t>
            </w:r>
          </w:p>
        </w:tc>
        <w:tc>
          <w:tcPr>
            <w:tcW w:w="162" w:type="pct"/>
            <w:tcBorders>
              <w:top w:val="nil"/>
              <w:left w:val="nil"/>
              <w:bottom w:val="single" w:sz="4" w:space="0" w:color="auto"/>
              <w:right w:val="single" w:sz="4" w:space="0" w:color="auto"/>
            </w:tcBorders>
            <w:shd w:val="clear" w:color="auto" w:fill="auto"/>
            <w:noWrap/>
            <w:vAlign w:val="center"/>
            <w:hideMark/>
          </w:tcPr>
          <w:p w14:paraId="7220508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21</w:t>
            </w:r>
          </w:p>
        </w:tc>
        <w:tc>
          <w:tcPr>
            <w:tcW w:w="221" w:type="pct"/>
            <w:tcBorders>
              <w:top w:val="nil"/>
              <w:left w:val="nil"/>
              <w:bottom w:val="single" w:sz="4" w:space="0" w:color="auto"/>
              <w:right w:val="single" w:sz="4" w:space="0" w:color="auto"/>
            </w:tcBorders>
            <w:shd w:val="clear" w:color="auto" w:fill="auto"/>
            <w:noWrap/>
            <w:vAlign w:val="center"/>
            <w:hideMark/>
          </w:tcPr>
          <w:p w14:paraId="5CBF371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-15</w:t>
            </w:r>
          </w:p>
        </w:tc>
        <w:tc>
          <w:tcPr>
            <w:tcW w:w="197" w:type="pct"/>
            <w:tcBorders>
              <w:top w:val="nil"/>
              <w:left w:val="nil"/>
              <w:bottom w:val="single" w:sz="4" w:space="0" w:color="auto"/>
              <w:right w:val="single" w:sz="4" w:space="0" w:color="auto"/>
            </w:tcBorders>
            <w:shd w:val="clear" w:color="auto" w:fill="auto"/>
            <w:noWrap/>
            <w:vAlign w:val="center"/>
            <w:hideMark/>
          </w:tcPr>
          <w:p w14:paraId="2EB26A8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24</w:t>
            </w:r>
          </w:p>
        </w:tc>
        <w:tc>
          <w:tcPr>
            <w:tcW w:w="197" w:type="pct"/>
            <w:tcBorders>
              <w:top w:val="nil"/>
              <w:left w:val="nil"/>
              <w:bottom w:val="single" w:sz="4" w:space="0" w:color="auto"/>
              <w:right w:val="single" w:sz="4" w:space="0" w:color="auto"/>
            </w:tcBorders>
            <w:shd w:val="clear" w:color="auto" w:fill="auto"/>
            <w:noWrap/>
            <w:vAlign w:val="center"/>
            <w:hideMark/>
          </w:tcPr>
          <w:p w14:paraId="0DAD2405"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17</w:t>
            </w:r>
          </w:p>
        </w:tc>
        <w:tc>
          <w:tcPr>
            <w:tcW w:w="221" w:type="pct"/>
            <w:tcBorders>
              <w:top w:val="nil"/>
              <w:left w:val="nil"/>
              <w:bottom w:val="single" w:sz="4" w:space="0" w:color="auto"/>
              <w:right w:val="single" w:sz="4" w:space="0" w:color="auto"/>
            </w:tcBorders>
            <w:shd w:val="clear" w:color="auto" w:fill="auto"/>
            <w:noWrap/>
            <w:vAlign w:val="center"/>
            <w:hideMark/>
          </w:tcPr>
          <w:p w14:paraId="464B940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-7</w:t>
            </w:r>
          </w:p>
        </w:tc>
        <w:tc>
          <w:tcPr>
            <w:tcW w:w="162" w:type="pct"/>
            <w:tcBorders>
              <w:top w:val="nil"/>
              <w:left w:val="nil"/>
              <w:bottom w:val="single" w:sz="4" w:space="0" w:color="auto"/>
              <w:right w:val="single" w:sz="4" w:space="0" w:color="auto"/>
            </w:tcBorders>
            <w:shd w:val="clear" w:color="auto" w:fill="auto"/>
            <w:noWrap/>
            <w:vAlign w:val="center"/>
            <w:hideMark/>
          </w:tcPr>
          <w:p w14:paraId="5C7AC3E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19</w:t>
            </w:r>
          </w:p>
        </w:tc>
        <w:tc>
          <w:tcPr>
            <w:tcW w:w="162" w:type="pct"/>
            <w:tcBorders>
              <w:top w:val="nil"/>
              <w:left w:val="nil"/>
              <w:bottom w:val="single" w:sz="4" w:space="0" w:color="auto"/>
              <w:right w:val="single" w:sz="4" w:space="0" w:color="auto"/>
            </w:tcBorders>
            <w:shd w:val="clear" w:color="auto" w:fill="auto"/>
            <w:noWrap/>
            <w:vAlign w:val="center"/>
            <w:hideMark/>
          </w:tcPr>
          <w:p w14:paraId="6CBB772C"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13</w:t>
            </w:r>
          </w:p>
        </w:tc>
        <w:tc>
          <w:tcPr>
            <w:tcW w:w="186" w:type="pct"/>
            <w:tcBorders>
              <w:top w:val="nil"/>
              <w:left w:val="nil"/>
              <w:bottom w:val="single" w:sz="4" w:space="0" w:color="auto"/>
              <w:right w:val="single" w:sz="4" w:space="0" w:color="auto"/>
            </w:tcBorders>
            <w:shd w:val="clear" w:color="auto" w:fill="auto"/>
            <w:noWrap/>
            <w:vAlign w:val="center"/>
            <w:hideMark/>
          </w:tcPr>
          <w:p w14:paraId="6ED7BA8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-6</w:t>
            </w:r>
          </w:p>
        </w:tc>
        <w:tc>
          <w:tcPr>
            <w:tcW w:w="238" w:type="pct"/>
            <w:tcBorders>
              <w:top w:val="nil"/>
              <w:left w:val="nil"/>
              <w:bottom w:val="single" w:sz="4" w:space="0" w:color="auto"/>
              <w:right w:val="single" w:sz="4" w:space="0" w:color="auto"/>
            </w:tcBorders>
            <w:shd w:val="clear" w:color="auto" w:fill="auto"/>
            <w:noWrap/>
            <w:vAlign w:val="center"/>
            <w:hideMark/>
          </w:tcPr>
          <w:p w14:paraId="651BF4C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&lt;0,05</w:t>
            </w:r>
          </w:p>
        </w:tc>
        <w:tc>
          <w:tcPr>
            <w:tcW w:w="238" w:type="pct"/>
            <w:tcBorders>
              <w:top w:val="nil"/>
              <w:left w:val="nil"/>
              <w:bottom w:val="single" w:sz="4" w:space="0" w:color="auto"/>
              <w:right w:val="single" w:sz="4" w:space="0" w:color="auto"/>
            </w:tcBorders>
            <w:shd w:val="clear" w:color="auto" w:fill="auto"/>
            <w:noWrap/>
            <w:vAlign w:val="center"/>
            <w:hideMark/>
          </w:tcPr>
          <w:p w14:paraId="7C8B7759"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0,06</w:t>
            </w:r>
          </w:p>
        </w:tc>
        <w:tc>
          <w:tcPr>
            <w:tcW w:w="162" w:type="pct"/>
            <w:tcBorders>
              <w:top w:val="nil"/>
              <w:left w:val="nil"/>
              <w:bottom w:val="single" w:sz="4" w:space="0" w:color="auto"/>
              <w:right w:val="nil"/>
            </w:tcBorders>
            <w:shd w:val="clear" w:color="auto" w:fill="auto"/>
            <w:noWrap/>
            <w:vAlign w:val="center"/>
            <w:hideMark/>
          </w:tcPr>
          <w:p w14:paraId="0D6E7C7C"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2,4</w:t>
            </w:r>
          </w:p>
        </w:tc>
        <w:tc>
          <w:tcPr>
            <w:tcW w:w="203" w:type="pct"/>
            <w:tcBorders>
              <w:top w:val="nil"/>
              <w:left w:val="single" w:sz="4" w:space="0" w:color="auto"/>
              <w:bottom w:val="single" w:sz="4" w:space="0" w:color="auto"/>
              <w:right w:val="nil"/>
            </w:tcBorders>
            <w:shd w:val="clear" w:color="auto" w:fill="auto"/>
            <w:noWrap/>
            <w:vAlign w:val="center"/>
            <w:hideMark/>
          </w:tcPr>
          <w:p w14:paraId="62AA4AE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&lt;0,1</w:t>
            </w:r>
          </w:p>
        </w:tc>
        <w:tc>
          <w:tcPr>
            <w:tcW w:w="221" w:type="pct"/>
            <w:tcBorders>
              <w:top w:val="nil"/>
              <w:left w:val="single" w:sz="4" w:space="0" w:color="auto"/>
              <w:bottom w:val="single" w:sz="4" w:space="0" w:color="auto"/>
              <w:right w:val="nil"/>
            </w:tcBorders>
            <w:shd w:val="clear" w:color="auto" w:fill="auto"/>
            <w:noWrap/>
            <w:vAlign w:val="center"/>
            <w:hideMark/>
          </w:tcPr>
          <w:p w14:paraId="3A097AE8" w14:textId="24C8E020" w:rsidR="00323B56" w:rsidRPr="00CE3A68" w:rsidRDefault="00BF380C" w:rsidP="00323B56">
            <w:pPr>
              <w:spacing w:line="240" w:lineRule="auto"/>
              <w:ind w:firstLine="0"/>
              <w:jc w:val="center"/>
              <w:rPr>
                <w:rFonts w:eastAsia="Times New Roman"/>
                <w:color w:val="000000"/>
                <w:sz w:val="21"/>
                <w:szCs w:val="21"/>
                <w:lang w:eastAsia="ru-RU"/>
              </w:rPr>
            </w:pPr>
            <w:r>
              <w:rPr>
                <w:rFonts w:eastAsia="Times New Roman"/>
                <w:color w:val="000000"/>
                <w:sz w:val="21"/>
                <w:szCs w:val="21"/>
                <w:lang w:eastAsia="ru-RU"/>
              </w:rPr>
              <w:t>(</w:t>
            </w:r>
            <w:r w:rsidRPr="00CE3A68">
              <w:rPr>
                <w:rFonts w:eastAsia="Times New Roman"/>
                <w:color w:val="000000"/>
                <w:sz w:val="21"/>
                <w:szCs w:val="21"/>
                <w:lang w:val="en-US" w:eastAsia="ru-RU"/>
              </w:rPr>
              <w:t>-</w:t>
            </w:r>
            <w:r>
              <w:rPr>
                <w:rFonts w:eastAsia="Times New Roman"/>
                <w:color w:val="000000"/>
                <w:sz w:val="21"/>
                <w:szCs w:val="21"/>
                <w:lang w:eastAsia="ru-RU"/>
              </w:rPr>
              <w:t>)</w:t>
            </w:r>
            <w:r w:rsidRPr="00CE3A68">
              <w:rPr>
                <w:rFonts w:eastAsia="Times New Roman"/>
                <w:color w:val="000000"/>
                <w:sz w:val="21"/>
                <w:szCs w:val="21"/>
                <w:lang w:eastAsia="ru-RU"/>
              </w:rPr>
              <w:t> </w:t>
            </w:r>
          </w:p>
        </w:tc>
        <w:tc>
          <w:tcPr>
            <w:tcW w:w="197" w:type="pct"/>
            <w:tcBorders>
              <w:top w:val="nil"/>
              <w:left w:val="single" w:sz="4" w:space="0" w:color="auto"/>
              <w:bottom w:val="single" w:sz="4" w:space="0" w:color="auto"/>
              <w:right w:val="nil"/>
            </w:tcBorders>
            <w:shd w:val="clear" w:color="auto" w:fill="auto"/>
            <w:noWrap/>
            <w:vAlign w:val="center"/>
            <w:hideMark/>
          </w:tcPr>
          <w:p w14:paraId="18BCE615"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9,3</w:t>
            </w:r>
          </w:p>
        </w:tc>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21D3784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4,1</w:t>
            </w:r>
          </w:p>
        </w:tc>
        <w:tc>
          <w:tcPr>
            <w:tcW w:w="186" w:type="pct"/>
            <w:tcBorders>
              <w:top w:val="nil"/>
              <w:left w:val="nil"/>
              <w:bottom w:val="single" w:sz="4" w:space="0" w:color="auto"/>
              <w:right w:val="single" w:sz="4" w:space="0" w:color="auto"/>
            </w:tcBorders>
            <w:shd w:val="clear" w:color="auto" w:fill="auto"/>
            <w:noWrap/>
            <w:vAlign w:val="center"/>
            <w:hideMark/>
          </w:tcPr>
          <w:p w14:paraId="48B98AD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-5,2</w:t>
            </w:r>
          </w:p>
        </w:tc>
      </w:tr>
      <w:tr w:rsidR="00CE3A68" w:rsidRPr="00CE3A68" w14:paraId="7FBE68FE" w14:textId="77777777" w:rsidTr="00CE3A68">
        <w:trPr>
          <w:trHeight w:val="300"/>
        </w:trPr>
        <w:tc>
          <w:tcPr>
            <w:tcW w:w="240" w:type="pct"/>
            <w:tcBorders>
              <w:top w:val="nil"/>
              <w:left w:val="single" w:sz="4" w:space="0" w:color="auto"/>
              <w:bottom w:val="single" w:sz="4" w:space="0" w:color="auto"/>
              <w:right w:val="single" w:sz="4" w:space="0" w:color="auto"/>
            </w:tcBorders>
            <w:shd w:val="clear" w:color="auto" w:fill="auto"/>
            <w:noWrap/>
            <w:vAlign w:val="center"/>
            <w:hideMark/>
          </w:tcPr>
          <w:p w14:paraId="5A60158F"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13</w:t>
            </w:r>
          </w:p>
        </w:tc>
        <w:tc>
          <w:tcPr>
            <w:tcW w:w="357" w:type="pct"/>
            <w:tcBorders>
              <w:top w:val="nil"/>
              <w:left w:val="nil"/>
              <w:bottom w:val="single" w:sz="4" w:space="0" w:color="auto"/>
              <w:right w:val="single" w:sz="4" w:space="0" w:color="auto"/>
            </w:tcBorders>
            <w:shd w:val="clear" w:color="auto" w:fill="auto"/>
            <w:noWrap/>
            <w:vAlign w:val="center"/>
            <w:hideMark/>
          </w:tcPr>
          <w:p w14:paraId="3328003E"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5</w:t>
            </w:r>
          </w:p>
        </w:tc>
        <w:tc>
          <w:tcPr>
            <w:tcW w:w="160" w:type="pct"/>
            <w:tcBorders>
              <w:top w:val="nil"/>
              <w:left w:val="nil"/>
              <w:bottom w:val="single" w:sz="4" w:space="0" w:color="auto"/>
              <w:right w:val="single" w:sz="4" w:space="0" w:color="auto"/>
            </w:tcBorders>
            <w:shd w:val="clear" w:color="auto" w:fill="auto"/>
            <w:noWrap/>
            <w:vAlign w:val="center"/>
            <w:hideMark/>
          </w:tcPr>
          <w:p w14:paraId="209E169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20</w:t>
            </w:r>
          </w:p>
        </w:tc>
        <w:tc>
          <w:tcPr>
            <w:tcW w:w="162" w:type="pct"/>
            <w:tcBorders>
              <w:top w:val="nil"/>
              <w:left w:val="nil"/>
              <w:bottom w:val="single" w:sz="4" w:space="0" w:color="auto"/>
              <w:right w:val="single" w:sz="4" w:space="0" w:color="auto"/>
            </w:tcBorders>
            <w:shd w:val="clear" w:color="auto" w:fill="auto"/>
            <w:noWrap/>
            <w:vAlign w:val="center"/>
            <w:hideMark/>
          </w:tcPr>
          <w:p w14:paraId="6BD4ED40"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11</w:t>
            </w:r>
          </w:p>
        </w:tc>
        <w:tc>
          <w:tcPr>
            <w:tcW w:w="221" w:type="pct"/>
            <w:tcBorders>
              <w:top w:val="nil"/>
              <w:left w:val="nil"/>
              <w:bottom w:val="single" w:sz="4" w:space="0" w:color="auto"/>
              <w:right w:val="single" w:sz="4" w:space="0" w:color="auto"/>
            </w:tcBorders>
            <w:shd w:val="clear" w:color="auto" w:fill="auto"/>
            <w:noWrap/>
            <w:vAlign w:val="center"/>
            <w:hideMark/>
          </w:tcPr>
          <w:p w14:paraId="629EA70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-9</w:t>
            </w:r>
          </w:p>
        </w:tc>
        <w:tc>
          <w:tcPr>
            <w:tcW w:w="197" w:type="pct"/>
            <w:tcBorders>
              <w:top w:val="nil"/>
              <w:left w:val="nil"/>
              <w:bottom w:val="single" w:sz="4" w:space="0" w:color="auto"/>
              <w:right w:val="single" w:sz="4" w:space="0" w:color="auto"/>
            </w:tcBorders>
            <w:shd w:val="clear" w:color="auto" w:fill="auto"/>
            <w:noWrap/>
            <w:vAlign w:val="center"/>
            <w:hideMark/>
          </w:tcPr>
          <w:p w14:paraId="7B79F42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16</w:t>
            </w:r>
          </w:p>
        </w:tc>
        <w:tc>
          <w:tcPr>
            <w:tcW w:w="162" w:type="pct"/>
            <w:tcBorders>
              <w:top w:val="nil"/>
              <w:left w:val="nil"/>
              <w:bottom w:val="single" w:sz="4" w:space="0" w:color="auto"/>
              <w:right w:val="single" w:sz="4" w:space="0" w:color="auto"/>
            </w:tcBorders>
            <w:shd w:val="clear" w:color="auto" w:fill="auto"/>
            <w:noWrap/>
            <w:vAlign w:val="center"/>
            <w:hideMark/>
          </w:tcPr>
          <w:p w14:paraId="10997D9A"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20</w:t>
            </w:r>
          </w:p>
        </w:tc>
        <w:tc>
          <w:tcPr>
            <w:tcW w:w="215" w:type="pct"/>
            <w:tcBorders>
              <w:top w:val="nil"/>
              <w:left w:val="nil"/>
              <w:bottom w:val="single" w:sz="4" w:space="0" w:color="auto"/>
              <w:right w:val="single" w:sz="4" w:space="0" w:color="auto"/>
            </w:tcBorders>
            <w:shd w:val="clear" w:color="auto" w:fill="auto"/>
            <w:noWrap/>
            <w:vAlign w:val="center"/>
            <w:hideMark/>
          </w:tcPr>
          <w:p w14:paraId="6B743E35"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4</w:t>
            </w:r>
          </w:p>
        </w:tc>
        <w:tc>
          <w:tcPr>
            <w:tcW w:w="169" w:type="pct"/>
            <w:tcBorders>
              <w:top w:val="nil"/>
              <w:left w:val="nil"/>
              <w:bottom w:val="single" w:sz="4" w:space="0" w:color="auto"/>
              <w:right w:val="single" w:sz="4" w:space="0" w:color="auto"/>
            </w:tcBorders>
            <w:shd w:val="clear" w:color="auto" w:fill="auto"/>
            <w:noWrap/>
            <w:vAlign w:val="center"/>
            <w:hideMark/>
          </w:tcPr>
          <w:p w14:paraId="6583591C"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44</w:t>
            </w:r>
          </w:p>
        </w:tc>
        <w:tc>
          <w:tcPr>
            <w:tcW w:w="162" w:type="pct"/>
            <w:tcBorders>
              <w:top w:val="nil"/>
              <w:left w:val="nil"/>
              <w:bottom w:val="single" w:sz="4" w:space="0" w:color="auto"/>
              <w:right w:val="single" w:sz="4" w:space="0" w:color="auto"/>
            </w:tcBorders>
            <w:shd w:val="clear" w:color="auto" w:fill="auto"/>
            <w:noWrap/>
            <w:vAlign w:val="center"/>
            <w:hideMark/>
          </w:tcPr>
          <w:p w14:paraId="7AFE69B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54</w:t>
            </w:r>
          </w:p>
        </w:tc>
        <w:tc>
          <w:tcPr>
            <w:tcW w:w="221" w:type="pct"/>
            <w:tcBorders>
              <w:top w:val="nil"/>
              <w:left w:val="nil"/>
              <w:bottom w:val="single" w:sz="4" w:space="0" w:color="auto"/>
              <w:right w:val="single" w:sz="4" w:space="0" w:color="auto"/>
            </w:tcBorders>
            <w:shd w:val="clear" w:color="auto" w:fill="auto"/>
            <w:noWrap/>
            <w:vAlign w:val="center"/>
            <w:hideMark/>
          </w:tcPr>
          <w:p w14:paraId="0D29F2C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10</w:t>
            </w:r>
          </w:p>
        </w:tc>
        <w:tc>
          <w:tcPr>
            <w:tcW w:w="197" w:type="pct"/>
            <w:tcBorders>
              <w:top w:val="nil"/>
              <w:left w:val="nil"/>
              <w:bottom w:val="single" w:sz="4" w:space="0" w:color="auto"/>
              <w:right w:val="single" w:sz="4" w:space="0" w:color="auto"/>
            </w:tcBorders>
            <w:shd w:val="clear" w:color="auto" w:fill="auto"/>
            <w:noWrap/>
            <w:vAlign w:val="center"/>
            <w:hideMark/>
          </w:tcPr>
          <w:p w14:paraId="1D52EAB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27</w:t>
            </w:r>
          </w:p>
        </w:tc>
        <w:tc>
          <w:tcPr>
            <w:tcW w:w="197" w:type="pct"/>
            <w:tcBorders>
              <w:top w:val="nil"/>
              <w:left w:val="nil"/>
              <w:bottom w:val="single" w:sz="4" w:space="0" w:color="auto"/>
              <w:right w:val="single" w:sz="4" w:space="0" w:color="auto"/>
            </w:tcBorders>
            <w:shd w:val="clear" w:color="auto" w:fill="auto"/>
            <w:noWrap/>
            <w:vAlign w:val="center"/>
            <w:hideMark/>
          </w:tcPr>
          <w:p w14:paraId="11028FE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37</w:t>
            </w:r>
          </w:p>
        </w:tc>
        <w:tc>
          <w:tcPr>
            <w:tcW w:w="221" w:type="pct"/>
            <w:tcBorders>
              <w:top w:val="nil"/>
              <w:left w:val="nil"/>
              <w:bottom w:val="single" w:sz="4" w:space="0" w:color="auto"/>
              <w:right w:val="single" w:sz="4" w:space="0" w:color="auto"/>
            </w:tcBorders>
            <w:shd w:val="clear" w:color="auto" w:fill="auto"/>
            <w:noWrap/>
            <w:vAlign w:val="center"/>
            <w:hideMark/>
          </w:tcPr>
          <w:p w14:paraId="2A5821BC"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10</w:t>
            </w:r>
          </w:p>
        </w:tc>
        <w:tc>
          <w:tcPr>
            <w:tcW w:w="162" w:type="pct"/>
            <w:tcBorders>
              <w:top w:val="nil"/>
              <w:left w:val="nil"/>
              <w:bottom w:val="single" w:sz="4" w:space="0" w:color="auto"/>
              <w:right w:val="single" w:sz="4" w:space="0" w:color="auto"/>
            </w:tcBorders>
            <w:shd w:val="clear" w:color="auto" w:fill="auto"/>
            <w:noWrap/>
            <w:vAlign w:val="center"/>
            <w:hideMark/>
          </w:tcPr>
          <w:p w14:paraId="1212EA56"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23</w:t>
            </w:r>
          </w:p>
        </w:tc>
        <w:tc>
          <w:tcPr>
            <w:tcW w:w="162" w:type="pct"/>
            <w:tcBorders>
              <w:top w:val="nil"/>
              <w:left w:val="nil"/>
              <w:bottom w:val="single" w:sz="4" w:space="0" w:color="auto"/>
              <w:right w:val="single" w:sz="4" w:space="0" w:color="auto"/>
            </w:tcBorders>
            <w:shd w:val="clear" w:color="auto" w:fill="auto"/>
            <w:noWrap/>
            <w:vAlign w:val="center"/>
            <w:hideMark/>
          </w:tcPr>
          <w:p w14:paraId="7AB4B231"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33</w:t>
            </w:r>
          </w:p>
        </w:tc>
        <w:tc>
          <w:tcPr>
            <w:tcW w:w="186" w:type="pct"/>
            <w:tcBorders>
              <w:top w:val="nil"/>
              <w:left w:val="nil"/>
              <w:bottom w:val="single" w:sz="4" w:space="0" w:color="auto"/>
              <w:right w:val="single" w:sz="4" w:space="0" w:color="auto"/>
            </w:tcBorders>
            <w:shd w:val="clear" w:color="auto" w:fill="auto"/>
            <w:noWrap/>
            <w:vAlign w:val="center"/>
            <w:hideMark/>
          </w:tcPr>
          <w:p w14:paraId="0124F08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10</w:t>
            </w:r>
          </w:p>
        </w:tc>
        <w:tc>
          <w:tcPr>
            <w:tcW w:w="238" w:type="pct"/>
            <w:tcBorders>
              <w:top w:val="nil"/>
              <w:left w:val="nil"/>
              <w:bottom w:val="single" w:sz="4" w:space="0" w:color="auto"/>
              <w:right w:val="single" w:sz="4" w:space="0" w:color="auto"/>
            </w:tcBorders>
            <w:shd w:val="clear" w:color="auto" w:fill="auto"/>
            <w:noWrap/>
            <w:vAlign w:val="center"/>
            <w:hideMark/>
          </w:tcPr>
          <w:p w14:paraId="012CF05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&lt;0,05</w:t>
            </w:r>
          </w:p>
        </w:tc>
        <w:tc>
          <w:tcPr>
            <w:tcW w:w="238" w:type="pct"/>
            <w:tcBorders>
              <w:top w:val="nil"/>
              <w:left w:val="nil"/>
              <w:bottom w:val="single" w:sz="4" w:space="0" w:color="auto"/>
              <w:right w:val="single" w:sz="4" w:space="0" w:color="auto"/>
            </w:tcBorders>
            <w:shd w:val="clear" w:color="auto" w:fill="auto"/>
            <w:noWrap/>
            <w:vAlign w:val="center"/>
            <w:hideMark/>
          </w:tcPr>
          <w:p w14:paraId="340C3BE1"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&lt;0,05</w:t>
            </w:r>
          </w:p>
        </w:tc>
        <w:tc>
          <w:tcPr>
            <w:tcW w:w="162" w:type="pct"/>
            <w:tcBorders>
              <w:top w:val="nil"/>
              <w:left w:val="nil"/>
              <w:bottom w:val="single" w:sz="4" w:space="0" w:color="auto"/>
              <w:right w:val="nil"/>
            </w:tcBorders>
            <w:shd w:val="clear" w:color="auto" w:fill="auto"/>
            <w:noWrap/>
            <w:vAlign w:val="center"/>
            <w:hideMark/>
          </w:tcPr>
          <w:p w14:paraId="5461EDA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2,8</w:t>
            </w:r>
          </w:p>
        </w:tc>
        <w:tc>
          <w:tcPr>
            <w:tcW w:w="203" w:type="pct"/>
            <w:tcBorders>
              <w:top w:val="nil"/>
              <w:left w:val="single" w:sz="4" w:space="0" w:color="auto"/>
              <w:bottom w:val="single" w:sz="4" w:space="0" w:color="auto"/>
              <w:right w:val="nil"/>
            </w:tcBorders>
            <w:shd w:val="clear" w:color="auto" w:fill="auto"/>
            <w:noWrap/>
            <w:vAlign w:val="center"/>
            <w:hideMark/>
          </w:tcPr>
          <w:p w14:paraId="4BE71917"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&lt;0,1</w:t>
            </w:r>
          </w:p>
        </w:tc>
        <w:tc>
          <w:tcPr>
            <w:tcW w:w="221" w:type="pct"/>
            <w:tcBorders>
              <w:top w:val="nil"/>
              <w:left w:val="single" w:sz="4" w:space="0" w:color="auto"/>
              <w:bottom w:val="single" w:sz="4" w:space="0" w:color="auto"/>
              <w:right w:val="nil"/>
            </w:tcBorders>
            <w:shd w:val="clear" w:color="auto" w:fill="auto"/>
            <w:noWrap/>
            <w:vAlign w:val="center"/>
            <w:hideMark/>
          </w:tcPr>
          <w:p w14:paraId="7BBA5B6C" w14:textId="5A57A35B" w:rsidR="00323B56" w:rsidRPr="00CE3A68" w:rsidRDefault="00323B56" w:rsidP="00323B56">
            <w:pPr>
              <w:spacing w:line="240" w:lineRule="auto"/>
              <w:ind w:firstLine="0"/>
              <w:jc w:val="center"/>
              <w:rPr>
                <w:rFonts w:eastAsia="Times New Roman"/>
                <w:color w:val="000000"/>
                <w:sz w:val="21"/>
                <w:szCs w:val="21"/>
                <w:lang w:val="en-US" w:eastAsia="ru-RU"/>
              </w:rPr>
            </w:pPr>
            <w:r w:rsidRPr="00CE3A68">
              <w:rPr>
                <w:rFonts w:eastAsia="Times New Roman"/>
                <w:color w:val="000000"/>
                <w:sz w:val="21"/>
                <w:szCs w:val="21"/>
                <w:lang w:eastAsia="ru-RU"/>
              </w:rPr>
              <w:t> </w:t>
            </w:r>
            <w:r w:rsidR="00BF380C">
              <w:rPr>
                <w:rFonts w:eastAsia="Times New Roman"/>
                <w:color w:val="000000"/>
                <w:sz w:val="21"/>
                <w:szCs w:val="21"/>
                <w:lang w:eastAsia="ru-RU"/>
              </w:rPr>
              <w:t>(</w:t>
            </w:r>
            <w:r w:rsidR="00BF380C" w:rsidRPr="00CE3A68">
              <w:rPr>
                <w:rFonts w:eastAsia="Times New Roman"/>
                <w:color w:val="000000"/>
                <w:sz w:val="21"/>
                <w:szCs w:val="21"/>
                <w:lang w:val="en-US" w:eastAsia="ru-RU"/>
              </w:rPr>
              <w:t>-</w:t>
            </w:r>
            <w:r w:rsidR="00BF380C">
              <w:rPr>
                <w:rFonts w:eastAsia="Times New Roman"/>
                <w:color w:val="000000"/>
                <w:sz w:val="21"/>
                <w:szCs w:val="21"/>
                <w:lang w:eastAsia="ru-RU"/>
              </w:rPr>
              <w:t>)</w:t>
            </w:r>
            <w:r w:rsidR="00BF380C" w:rsidRPr="00CE3A68">
              <w:rPr>
                <w:rFonts w:eastAsia="Times New Roman"/>
                <w:color w:val="000000"/>
                <w:sz w:val="21"/>
                <w:szCs w:val="21"/>
                <w:lang w:eastAsia="ru-RU"/>
              </w:rPr>
              <w:t> </w:t>
            </w:r>
          </w:p>
        </w:tc>
        <w:tc>
          <w:tcPr>
            <w:tcW w:w="197" w:type="pct"/>
            <w:tcBorders>
              <w:top w:val="nil"/>
              <w:left w:val="single" w:sz="4" w:space="0" w:color="auto"/>
              <w:bottom w:val="single" w:sz="4" w:space="0" w:color="auto"/>
              <w:right w:val="nil"/>
            </w:tcBorders>
            <w:shd w:val="clear" w:color="auto" w:fill="auto"/>
            <w:noWrap/>
            <w:vAlign w:val="center"/>
            <w:hideMark/>
          </w:tcPr>
          <w:p w14:paraId="375236CB"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10,4</w:t>
            </w:r>
          </w:p>
        </w:tc>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680CEDA0"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11</w:t>
            </w:r>
          </w:p>
        </w:tc>
        <w:tc>
          <w:tcPr>
            <w:tcW w:w="186" w:type="pct"/>
            <w:tcBorders>
              <w:top w:val="nil"/>
              <w:left w:val="nil"/>
              <w:bottom w:val="single" w:sz="4" w:space="0" w:color="auto"/>
              <w:right w:val="single" w:sz="4" w:space="0" w:color="auto"/>
            </w:tcBorders>
            <w:shd w:val="clear" w:color="auto" w:fill="auto"/>
            <w:noWrap/>
            <w:vAlign w:val="center"/>
            <w:hideMark/>
          </w:tcPr>
          <w:p w14:paraId="5304F1D5"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0,6</w:t>
            </w:r>
          </w:p>
        </w:tc>
      </w:tr>
      <w:tr w:rsidR="00CE3A68" w:rsidRPr="00CE3A68" w14:paraId="5B9D8096" w14:textId="77777777" w:rsidTr="00CE3A68">
        <w:trPr>
          <w:trHeight w:val="570"/>
        </w:trPr>
        <w:tc>
          <w:tcPr>
            <w:tcW w:w="240" w:type="pct"/>
            <w:tcBorders>
              <w:top w:val="nil"/>
              <w:left w:val="single" w:sz="4" w:space="0" w:color="auto"/>
              <w:bottom w:val="single" w:sz="4" w:space="0" w:color="auto"/>
              <w:right w:val="single" w:sz="4" w:space="0" w:color="auto"/>
            </w:tcBorders>
            <w:shd w:val="clear" w:color="auto" w:fill="auto"/>
            <w:noWrap/>
            <w:vAlign w:val="center"/>
            <w:hideMark/>
          </w:tcPr>
          <w:p w14:paraId="46CED8B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14</w:t>
            </w:r>
          </w:p>
        </w:tc>
        <w:tc>
          <w:tcPr>
            <w:tcW w:w="357" w:type="pct"/>
            <w:tcBorders>
              <w:top w:val="nil"/>
              <w:left w:val="nil"/>
              <w:bottom w:val="single" w:sz="4" w:space="0" w:color="auto"/>
              <w:right w:val="single" w:sz="4" w:space="0" w:color="auto"/>
            </w:tcBorders>
            <w:shd w:val="clear" w:color="auto" w:fill="auto"/>
            <w:noWrap/>
            <w:vAlign w:val="center"/>
            <w:hideMark/>
          </w:tcPr>
          <w:p w14:paraId="085C31C2"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6</w:t>
            </w:r>
          </w:p>
        </w:tc>
        <w:tc>
          <w:tcPr>
            <w:tcW w:w="160" w:type="pct"/>
            <w:tcBorders>
              <w:top w:val="nil"/>
              <w:left w:val="nil"/>
              <w:bottom w:val="single" w:sz="4" w:space="0" w:color="auto"/>
              <w:right w:val="single" w:sz="4" w:space="0" w:color="auto"/>
            </w:tcBorders>
            <w:shd w:val="clear" w:color="auto" w:fill="auto"/>
            <w:noWrap/>
            <w:vAlign w:val="center"/>
            <w:hideMark/>
          </w:tcPr>
          <w:p w14:paraId="53ED941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12</w:t>
            </w:r>
          </w:p>
        </w:tc>
        <w:tc>
          <w:tcPr>
            <w:tcW w:w="162" w:type="pct"/>
            <w:tcBorders>
              <w:top w:val="nil"/>
              <w:left w:val="nil"/>
              <w:bottom w:val="single" w:sz="4" w:space="0" w:color="auto"/>
              <w:right w:val="single" w:sz="4" w:space="0" w:color="auto"/>
            </w:tcBorders>
            <w:shd w:val="clear" w:color="auto" w:fill="auto"/>
            <w:noWrap/>
            <w:vAlign w:val="center"/>
            <w:hideMark/>
          </w:tcPr>
          <w:p w14:paraId="5C568A5F"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&lt;5</w:t>
            </w:r>
          </w:p>
        </w:tc>
        <w:tc>
          <w:tcPr>
            <w:tcW w:w="221" w:type="pct"/>
            <w:tcBorders>
              <w:top w:val="nil"/>
              <w:left w:val="nil"/>
              <w:bottom w:val="single" w:sz="4" w:space="0" w:color="auto"/>
              <w:right w:val="single" w:sz="4" w:space="0" w:color="auto"/>
            </w:tcBorders>
            <w:shd w:val="clear" w:color="auto" w:fill="auto"/>
            <w:noWrap/>
            <w:vAlign w:val="center"/>
            <w:hideMark/>
          </w:tcPr>
          <w:p w14:paraId="7F0746CF" w14:textId="2000E083" w:rsidR="00323B56" w:rsidRPr="00CE3A68" w:rsidRDefault="00BF380C" w:rsidP="00323B56">
            <w:pPr>
              <w:spacing w:line="240" w:lineRule="auto"/>
              <w:ind w:firstLine="0"/>
              <w:jc w:val="center"/>
              <w:rPr>
                <w:rFonts w:eastAsia="Times New Roman"/>
                <w:color w:val="000000"/>
                <w:sz w:val="21"/>
                <w:szCs w:val="21"/>
                <w:lang w:eastAsia="ru-RU"/>
              </w:rPr>
            </w:pPr>
            <w:r>
              <w:rPr>
                <w:rFonts w:eastAsia="Times New Roman"/>
                <w:color w:val="000000"/>
                <w:sz w:val="21"/>
                <w:szCs w:val="21"/>
                <w:lang w:eastAsia="ru-RU"/>
              </w:rPr>
              <w:t>(</w:t>
            </w:r>
            <w:r w:rsidR="00F90D3C" w:rsidRPr="00CE3A68">
              <w:rPr>
                <w:rFonts w:eastAsia="Times New Roman"/>
                <w:color w:val="000000"/>
                <w:sz w:val="21"/>
                <w:szCs w:val="21"/>
                <w:lang w:val="en-US" w:eastAsia="ru-RU"/>
              </w:rPr>
              <w:t>-</w:t>
            </w:r>
            <w:r>
              <w:rPr>
                <w:rFonts w:eastAsia="Times New Roman"/>
                <w:color w:val="000000"/>
                <w:sz w:val="21"/>
                <w:szCs w:val="21"/>
                <w:lang w:eastAsia="ru-RU"/>
              </w:rPr>
              <w:t>)</w:t>
            </w:r>
            <w:r w:rsidR="00323B56" w:rsidRPr="00CE3A68">
              <w:rPr>
                <w:rFonts w:eastAsia="Times New Roman"/>
                <w:color w:val="000000"/>
                <w:sz w:val="21"/>
                <w:szCs w:val="21"/>
                <w:lang w:eastAsia="ru-RU"/>
              </w:rPr>
              <w:t> </w:t>
            </w:r>
          </w:p>
        </w:tc>
        <w:tc>
          <w:tcPr>
            <w:tcW w:w="197" w:type="pct"/>
            <w:tcBorders>
              <w:top w:val="nil"/>
              <w:left w:val="nil"/>
              <w:bottom w:val="single" w:sz="4" w:space="0" w:color="auto"/>
              <w:right w:val="single" w:sz="4" w:space="0" w:color="auto"/>
            </w:tcBorders>
            <w:shd w:val="clear" w:color="auto" w:fill="auto"/>
            <w:noWrap/>
            <w:vAlign w:val="center"/>
            <w:hideMark/>
          </w:tcPr>
          <w:p w14:paraId="55346D6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5,6</w:t>
            </w:r>
          </w:p>
        </w:tc>
        <w:tc>
          <w:tcPr>
            <w:tcW w:w="162" w:type="pct"/>
            <w:tcBorders>
              <w:top w:val="nil"/>
              <w:left w:val="nil"/>
              <w:bottom w:val="single" w:sz="4" w:space="0" w:color="auto"/>
              <w:right w:val="single" w:sz="4" w:space="0" w:color="auto"/>
            </w:tcBorders>
            <w:shd w:val="clear" w:color="auto" w:fill="auto"/>
            <w:noWrap/>
            <w:vAlign w:val="center"/>
            <w:hideMark/>
          </w:tcPr>
          <w:p w14:paraId="5756128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4,5</w:t>
            </w:r>
          </w:p>
        </w:tc>
        <w:tc>
          <w:tcPr>
            <w:tcW w:w="215" w:type="pct"/>
            <w:tcBorders>
              <w:top w:val="nil"/>
              <w:left w:val="nil"/>
              <w:bottom w:val="single" w:sz="4" w:space="0" w:color="auto"/>
              <w:right w:val="single" w:sz="4" w:space="0" w:color="auto"/>
            </w:tcBorders>
            <w:shd w:val="clear" w:color="auto" w:fill="auto"/>
            <w:noWrap/>
            <w:vAlign w:val="center"/>
            <w:hideMark/>
          </w:tcPr>
          <w:p w14:paraId="1C10FC5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-1,1</w:t>
            </w:r>
          </w:p>
        </w:tc>
        <w:tc>
          <w:tcPr>
            <w:tcW w:w="169" w:type="pct"/>
            <w:tcBorders>
              <w:top w:val="nil"/>
              <w:left w:val="nil"/>
              <w:bottom w:val="single" w:sz="4" w:space="0" w:color="auto"/>
              <w:right w:val="single" w:sz="4" w:space="0" w:color="auto"/>
            </w:tcBorders>
            <w:shd w:val="clear" w:color="auto" w:fill="auto"/>
            <w:noWrap/>
            <w:vAlign w:val="center"/>
            <w:hideMark/>
          </w:tcPr>
          <w:p w14:paraId="52AE4E4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17</w:t>
            </w:r>
          </w:p>
        </w:tc>
        <w:tc>
          <w:tcPr>
            <w:tcW w:w="162" w:type="pct"/>
            <w:tcBorders>
              <w:top w:val="nil"/>
              <w:left w:val="nil"/>
              <w:bottom w:val="single" w:sz="4" w:space="0" w:color="auto"/>
              <w:right w:val="single" w:sz="4" w:space="0" w:color="auto"/>
            </w:tcBorders>
            <w:shd w:val="clear" w:color="auto" w:fill="auto"/>
            <w:noWrap/>
            <w:vAlign w:val="center"/>
            <w:hideMark/>
          </w:tcPr>
          <w:p w14:paraId="03FDF97A"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15</w:t>
            </w:r>
          </w:p>
        </w:tc>
        <w:tc>
          <w:tcPr>
            <w:tcW w:w="221" w:type="pct"/>
            <w:tcBorders>
              <w:top w:val="nil"/>
              <w:left w:val="nil"/>
              <w:bottom w:val="single" w:sz="4" w:space="0" w:color="auto"/>
              <w:right w:val="single" w:sz="4" w:space="0" w:color="auto"/>
            </w:tcBorders>
            <w:shd w:val="clear" w:color="auto" w:fill="auto"/>
            <w:noWrap/>
            <w:vAlign w:val="center"/>
            <w:hideMark/>
          </w:tcPr>
          <w:p w14:paraId="41585E37"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w:t>
            </w:r>
          </w:p>
        </w:tc>
        <w:tc>
          <w:tcPr>
            <w:tcW w:w="197" w:type="pct"/>
            <w:tcBorders>
              <w:top w:val="nil"/>
              <w:left w:val="nil"/>
              <w:bottom w:val="single" w:sz="4" w:space="0" w:color="auto"/>
              <w:right w:val="single" w:sz="4" w:space="0" w:color="auto"/>
            </w:tcBorders>
            <w:shd w:val="clear" w:color="auto" w:fill="auto"/>
            <w:noWrap/>
            <w:vAlign w:val="center"/>
            <w:hideMark/>
          </w:tcPr>
          <w:p w14:paraId="762333DA"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14,3</w:t>
            </w:r>
          </w:p>
        </w:tc>
        <w:tc>
          <w:tcPr>
            <w:tcW w:w="197" w:type="pct"/>
            <w:tcBorders>
              <w:top w:val="nil"/>
              <w:left w:val="nil"/>
              <w:bottom w:val="single" w:sz="4" w:space="0" w:color="auto"/>
              <w:right w:val="single" w:sz="4" w:space="0" w:color="auto"/>
            </w:tcBorders>
            <w:shd w:val="clear" w:color="auto" w:fill="auto"/>
            <w:noWrap/>
            <w:vAlign w:val="center"/>
            <w:hideMark/>
          </w:tcPr>
          <w:p w14:paraId="3F892429"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12,3</w:t>
            </w:r>
          </w:p>
        </w:tc>
        <w:tc>
          <w:tcPr>
            <w:tcW w:w="221" w:type="pct"/>
            <w:tcBorders>
              <w:top w:val="nil"/>
              <w:left w:val="nil"/>
              <w:bottom w:val="single" w:sz="4" w:space="0" w:color="auto"/>
              <w:right w:val="single" w:sz="4" w:space="0" w:color="auto"/>
            </w:tcBorders>
            <w:shd w:val="clear" w:color="auto" w:fill="auto"/>
            <w:noWrap/>
            <w:vAlign w:val="center"/>
            <w:hideMark/>
          </w:tcPr>
          <w:p w14:paraId="0B3D1D60"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w:t>
            </w:r>
          </w:p>
        </w:tc>
        <w:tc>
          <w:tcPr>
            <w:tcW w:w="162" w:type="pct"/>
            <w:tcBorders>
              <w:top w:val="nil"/>
              <w:left w:val="nil"/>
              <w:bottom w:val="single" w:sz="4" w:space="0" w:color="auto"/>
              <w:right w:val="single" w:sz="4" w:space="0" w:color="auto"/>
            </w:tcBorders>
            <w:shd w:val="clear" w:color="auto" w:fill="auto"/>
            <w:noWrap/>
            <w:vAlign w:val="center"/>
            <w:hideMark/>
          </w:tcPr>
          <w:p w14:paraId="429CB59B"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10</w:t>
            </w:r>
          </w:p>
        </w:tc>
        <w:tc>
          <w:tcPr>
            <w:tcW w:w="162" w:type="pct"/>
            <w:tcBorders>
              <w:top w:val="nil"/>
              <w:left w:val="nil"/>
              <w:bottom w:val="single" w:sz="4" w:space="0" w:color="auto"/>
              <w:right w:val="single" w:sz="4" w:space="0" w:color="auto"/>
            </w:tcBorders>
            <w:shd w:val="clear" w:color="auto" w:fill="auto"/>
            <w:noWrap/>
            <w:vAlign w:val="center"/>
            <w:hideMark/>
          </w:tcPr>
          <w:p w14:paraId="10EFCAF6"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9</w:t>
            </w:r>
          </w:p>
        </w:tc>
        <w:tc>
          <w:tcPr>
            <w:tcW w:w="186" w:type="pct"/>
            <w:tcBorders>
              <w:top w:val="nil"/>
              <w:left w:val="nil"/>
              <w:bottom w:val="single" w:sz="4" w:space="0" w:color="auto"/>
              <w:right w:val="single" w:sz="4" w:space="0" w:color="auto"/>
            </w:tcBorders>
            <w:shd w:val="clear" w:color="auto" w:fill="auto"/>
            <w:noWrap/>
            <w:vAlign w:val="center"/>
            <w:hideMark/>
          </w:tcPr>
          <w:p w14:paraId="5A49F610"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w:t>
            </w:r>
          </w:p>
        </w:tc>
        <w:tc>
          <w:tcPr>
            <w:tcW w:w="238" w:type="pct"/>
            <w:tcBorders>
              <w:top w:val="nil"/>
              <w:left w:val="nil"/>
              <w:bottom w:val="single" w:sz="4" w:space="0" w:color="auto"/>
              <w:right w:val="single" w:sz="4" w:space="0" w:color="auto"/>
            </w:tcBorders>
            <w:shd w:val="clear" w:color="auto" w:fill="auto"/>
            <w:noWrap/>
            <w:vAlign w:val="center"/>
            <w:hideMark/>
          </w:tcPr>
          <w:p w14:paraId="6271B49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&lt;0,05</w:t>
            </w:r>
          </w:p>
        </w:tc>
        <w:tc>
          <w:tcPr>
            <w:tcW w:w="238" w:type="pct"/>
            <w:tcBorders>
              <w:top w:val="nil"/>
              <w:left w:val="nil"/>
              <w:bottom w:val="single" w:sz="4" w:space="0" w:color="auto"/>
              <w:right w:val="single" w:sz="4" w:space="0" w:color="auto"/>
            </w:tcBorders>
            <w:shd w:val="clear" w:color="auto" w:fill="auto"/>
            <w:noWrap/>
            <w:vAlign w:val="center"/>
            <w:hideMark/>
          </w:tcPr>
          <w:p w14:paraId="3F2979C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0,1</w:t>
            </w:r>
          </w:p>
        </w:tc>
        <w:tc>
          <w:tcPr>
            <w:tcW w:w="162" w:type="pct"/>
            <w:tcBorders>
              <w:top w:val="nil"/>
              <w:left w:val="nil"/>
              <w:bottom w:val="single" w:sz="4" w:space="0" w:color="auto"/>
              <w:right w:val="nil"/>
            </w:tcBorders>
            <w:shd w:val="clear" w:color="auto" w:fill="auto"/>
            <w:noWrap/>
            <w:vAlign w:val="center"/>
            <w:hideMark/>
          </w:tcPr>
          <w:p w14:paraId="3531328A"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1,1</w:t>
            </w:r>
          </w:p>
        </w:tc>
        <w:tc>
          <w:tcPr>
            <w:tcW w:w="203" w:type="pct"/>
            <w:tcBorders>
              <w:top w:val="nil"/>
              <w:left w:val="single" w:sz="4" w:space="0" w:color="auto"/>
              <w:bottom w:val="single" w:sz="4" w:space="0" w:color="auto"/>
              <w:right w:val="nil"/>
            </w:tcBorders>
            <w:shd w:val="clear" w:color="auto" w:fill="auto"/>
            <w:noWrap/>
            <w:vAlign w:val="center"/>
            <w:hideMark/>
          </w:tcPr>
          <w:p w14:paraId="3B6CA5E9"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0,8</w:t>
            </w:r>
          </w:p>
        </w:tc>
        <w:tc>
          <w:tcPr>
            <w:tcW w:w="221" w:type="pct"/>
            <w:tcBorders>
              <w:top w:val="nil"/>
              <w:left w:val="single" w:sz="4" w:space="0" w:color="auto"/>
              <w:bottom w:val="single" w:sz="4" w:space="0" w:color="auto"/>
              <w:right w:val="nil"/>
            </w:tcBorders>
            <w:shd w:val="clear" w:color="auto" w:fill="auto"/>
            <w:noWrap/>
            <w:vAlign w:val="center"/>
            <w:hideMark/>
          </w:tcPr>
          <w:p w14:paraId="5225A3F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-0,3</w:t>
            </w:r>
          </w:p>
        </w:tc>
        <w:tc>
          <w:tcPr>
            <w:tcW w:w="197" w:type="pct"/>
            <w:tcBorders>
              <w:top w:val="nil"/>
              <w:left w:val="single" w:sz="4" w:space="0" w:color="auto"/>
              <w:bottom w:val="single" w:sz="4" w:space="0" w:color="auto"/>
              <w:right w:val="nil"/>
            </w:tcBorders>
            <w:shd w:val="clear" w:color="auto" w:fill="auto"/>
            <w:noWrap/>
            <w:vAlign w:val="center"/>
            <w:hideMark/>
          </w:tcPr>
          <w:p w14:paraId="090F85FC"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3,9</w:t>
            </w:r>
          </w:p>
        </w:tc>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3393CCD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2,2</w:t>
            </w:r>
          </w:p>
        </w:tc>
        <w:tc>
          <w:tcPr>
            <w:tcW w:w="186" w:type="pct"/>
            <w:tcBorders>
              <w:top w:val="nil"/>
              <w:left w:val="nil"/>
              <w:bottom w:val="single" w:sz="4" w:space="0" w:color="auto"/>
              <w:right w:val="single" w:sz="4" w:space="0" w:color="auto"/>
            </w:tcBorders>
            <w:shd w:val="clear" w:color="auto" w:fill="auto"/>
            <w:noWrap/>
            <w:vAlign w:val="center"/>
            <w:hideMark/>
          </w:tcPr>
          <w:p w14:paraId="4825579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-1,7</w:t>
            </w:r>
          </w:p>
        </w:tc>
      </w:tr>
      <w:tr w:rsidR="00CE3A68" w:rsidRPr="00CE3A68" w14:paraId="6A16F6E3" w14:textId="77777777" w:rsidTr="00CE3A68">
        <w:trPr>
          <w:trHeight w:val="510"/>
        </w:trPr>
        <w:tc>
          <w:tcPr>
            <w:tcW w:w="240" w:type="pct"/>
            <w:tcBorders>
              <w:top w:val="nil"/>
              <w:left w:val="single" w:sz="4" w:space="0" w:color="auto"/>
              <w:bottom w:val="single" w:sz="4" w:space="0" w:color="auto"/>
              <w:right w:val="single" w:sz="4" w:space="0" w:color="auto"/>
            </w:tcBorders>
            <w:shd w:val="clear" w:color="auto" w:fill="auto"/>
            <w:noWrap/>
            <w:vAlign w:val="center"/>
            <w:hideMark/>
          </w:tcPr>
          <w:p w14:paraId="445AE0B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17</w:t>
            </w:r>
          </w:p>
        </w:tc>
        <w:tc>
          <w:tcPr>
            <w:tcW w:w="357" w:type="pct"/>
            <w:tcBorders>
              <w:top w:val="nil"/>
              <w:left w:val="nil"/>
              <w:bottom w:val="single" w:sz="4" w:space="0" w:color="auto"/>
              <w:right w:val="single" w:sz="4" w:space="0" w:color="auto"/>
            </w:tcBorders>
            <w:shd w:val="clear" w:color="auto" w:fill="auto"/>
            <w:noWrap/>
            <w:vAlign w:val="center"/>
            <w:hideMark/>
          </w:tcPr>
          <w:p w14:paraId="6D6ADD36"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7</w:t>
            </w:r>
          </w:p>
        </w:tc>
        <w:tc>
          <w:tcPr>
            <w:tcW w:w="160" w:type="pct"/>
            <w:tcBorders>
              <w:top w:val="nil"/>
              <w:left w:val="nil"/>
              <w:bottom w:val="single" w:sz="4" w:space="0" w:color="auto"/>
              <w:right w:val="single" w:sz="4" w:space="0" w:color="auto"/>
            </w:tcBorders>
            <w:shd w:val="clear" w:color="auto" w:fill="auto"/>
            <w:noWrap/>
            <w:vAlign w:val="center"/>
            <w:hideMark/>
          </w:tcPr>
          <w:p w14:paraId="37B5449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&lt;5</w:t>
            </w:r>
          </w:p>
        </w:tc>
        <w:tc>
          <w:tcPr>
            <w:tcW w:w="162" w:type="pct"/>
            <w:tcBorders>
              <w:top w:val="nil"/>
              <w:left w:val="nil"/>
              <w:bottom w:val="single" w:sz="4" w:space="0" w:color="auto"/>
              <w:right w:val="single" w:sz="4" w:space="0" w:color="auto"/>
            </w:tcBorders>
            <w:shd w:val="clear" w:color="auto" w:fill="auto"/>
            <w:noWrap/>
            <w:vAlign w:val="center"/>
            <w:hideMark/>
          </w:tcPr>
          <w:p w14:paraId="40147AD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&lt;5</w:t>
            </w:r>
          </w:p>
        </w:tc>
        <w:tc>
          <w:tcPr>
            <w:tcW w:w="221" w:type="pct"/>
            <w:tcBorders>
              <w:top w:val="nil"/>
              <w:left w:val="nil"/>
              <w:bottom w:val="single" w:sz="4" w:space="0" w:color="auto"/>
              <w:right w:val="single" w:sz="4" w:space="0" w:color="auto"/>
            </w:tcBorders>
            <w:shd w:val="clear" w:color="auto" w:fill="auto"/>
            <w:noWrap/>
            <w:vAlign w:val="center"/>
            <w:hideMark/>
          </w:tcPr>
          <w:p w14:paraId="6CBA6AB7" w14:textId="29A5EEFB" w:rsidR="00323B56" w:rsidRPr="00BF380C"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 </w:t>
            </w:r>
            <w:r w:rsidR="00BF380C">
              <w:rPr>
                <w:rFonts w:eastAsia="Times New Roman"/>
                <w:color w:val="000000"/>
                <w:sz w:val="21"/>
                <w:szCs w:val="21"/>
                <w:lang w:eastAsia="ru-RU"/>
              </w:rPr>
              <w:t>(</w:t>
            </w:r>
            <w:r w:rsidR="00F90D3C" w:rsidRPr="00CE3A68">
              <w:rPr>
                <w:rFonts w:eastAsia="Times New Roman"/>
                <w:color w:val="000000"/>
                <w:sz w:val="21"/>
                <w:szCs w:val="21"/>
                <w:lang w:val="en-US" w:eastAsia="ru-RU"/>
              </w:rPr>
              <w:t>=</w:t>
            </w:r>
            <w:r w:rsidR="00BF380C">
              <w:rPr>
                <w:rFonts w:eastAsia="Times New Roman"/>
                <w:color w:val="000000"/>
                <w:sz w:val="21"/>
                <w:szCs w:val="21"/>
                <w:lang w:eastAsia="ru-RU"/>
              </w:rPr>
              <w:t>)</w:t>
            </w:r>
          </w:p>
        </w:tc>
        <w:tc>
          <w:tcPr>
            <w:tcW w:w="197" w:type="pct"/>
            <w:tcBorders>
              <w:top w:val="nil"/>
              <w:left w:val="nil"/>
              <w:bottom w:val="single" w:sz="4" w:space="0" w:color="auto"/>
              <w:right w:val="single" w:sz="4" w:space="0" w:color="auto"/>
            </w:tcBorders>
            <w:shd w:val="clear" w:color="auto" w:fill="auto"/>
            <w:noWrap/>
            <w:vAlign w:val="center"/>
            <w:hideMark/>
          </w:tcPr>
          <w:p w14:paraId="469CE70A"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1,5</w:t>
            </w:r>
          </w:p>
        </w:tc>
        <w:tc>
          <w:tcPr>
            <w:tcW w:w="162" w:type="pct"/>
            <w:tcBorders>
              <w:top w:val="nil"/>
              <w:left w:val="nil"/>
              <w:bottom w:val="single" w:sz="4" w:space="0" w:color="auto"/>
              <w:right w:val="single" w:sz="4" w:space="0" w:color="auto"/>
            </w:tcBorders>
            <w:shd w:val="clear" w:color="auto" w:fill="auto"/>
            <w:noWrap/>
            <w:vAlign w:val="center"/>
            <w:hideMark/>
          </w:tcPr>
          <w:p w14:paraId="0C584E8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6,3</w:t>
            </w:r>
          </w:p>
        </w:tc>
        <w:tc>
          <w:tcPr>
            <w:tcW w:w="215" w:type="pct"/>
            <w:tcBorders>
              <w:top w:val="nil"/>
              <w:left w:val="nil"/>
              <w:bottom w:val="single" w:sz="4" w:space="0" w:color="auto"/>
              <w:right w:val="single" w:sz="4" w:space="0" w:color="auto"/>
            </w:tcBorders>
            <w:shd w:val="clear" w:color="auto" w:fill="auto"/>
            <w:noWrap/>
            <w:vAlign w:val="center"/>
            <w:hideMark/>
          </w:tcPr>
          <w:p w14:paraId="32C8D64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4,8</w:t>
            </w:r>
          </w:p>
        </w:tc>
        <w:tc>
          <w:tcPr>
            <w:tcW w:w="169" w:type="pct"/>
            <w:tcBorders>
              <w:top w:val="nil"/>
              <w:left w:val="nil"/>
              <w:bottom w:val="single" w:sz="4" w:space="0" w:color="auto"/>
              <w:right w:val="single" w:sz="4" w:space="0" w:color="auto"/>
            </w:tcBorders>
            <w:shd w:val="clear" w:color="auto" w:fill="auto"/>
            <w:noWrap/>
            <w:vAlign w:val="center"/>
            <w:hideMark/>
          </w:tcPr>
          <w:p w14:paraId="5DD2123A"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7,4</w:t>
            </w:r>
          </w:p>
        </w:tc>
        <w:tc>
          <w:tcPr>
            <w:tcW w:w="162" w:type="pct"/>
            <w:tcBorders>
              <w:top w:val="nil"/>
              <w:left w:val="nil"/>
              <w:bottom w:val="single" w:sz="4" w:space="0" w:color="auto"/>
              <w:right w:val="single" w:sz="4" w:space="0" w:color="auto"/>
            </w:tcBorders>
            <w:shd w:val="clear" w:color="auto" w:fill="auto"/>
            <w:noWrap/>
            <w:vAlign w:val="center"/>
            <w:hideMark/>
          </w:tcPr>
          <w:p w14:paraId="5F12152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7,1</w:t>
            </w:r>
          </w:p>
        </w:tc>
        <w:tc>
          <w:tcPr>
            <w:tcW w:w="221" w:type="pct"/>
            <w:tcBorders>
              <w:top w:val="nil"/>
              <w:left w:val="nil"/>
              <w:bottom w:val="single" w:sz="4" w:space="0" w:color="auto"/>
              <w:right w:val="single" w:sz="4" w:space="0" w:color="auto"/>
            </w:tcBorders>
            <w:shd w:val="clear" w:color="auto" w:fill="auto"/>
            <w:noWrap/>
            <w:vAlign w:val="center"/>
            <w:hideMark/>
          </w:tcPr>
          <w:p w14:paraId="53C19FE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-0,3</w:t>
            </w:r>
          </w:p>
        </w:tc>
        <w:tc>
          <w:tcPr>
            <w:tcW w:w="197" w:type="pct"/>
            <w:tcBorders>
              <w:top w:val="nil"/>
              <w:left w:val="nil"/>
              <w:bottom w:val="single" w:sz="4" w:space="0" w:color="auto"/>
              <w:right w:val="single" w:sz="4" w:space="0" w:color="auto"/>
            </w:tcBorders>
            <w:shd w:val="clear" w:color="auto" w:fill="auto"/>
            <w:noWrap/>
            <w:vAlign w:val="center"/>
            <w:hideMark/>
          </w:tcPr>
          <w:p w14:paraId="46213A7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10,9</w:t>
            </w:r>
          </w:p>
        </w:tc>
        <w:tc>
          <w:tcPr>
            <w:tcW w:w="197" w:type="pct"/>
            <w:tcBorders>
              <w:top w:val="nil"/>
              <w:left w:val="nil"/>
              <w:bottom w:val="single" w:sz="4" w:space="0" w:color="auto"/>
              <w:right w:val="single" w:sz="4" w:space="0" w:color="auto"/>
            </w:tcBorders>
            <w:shd w:val="clear" w:color="auto" w:fill="auto"/>
            <w:noWrap/>
            <w:vAlign w:val="center"/>
            <w:hideMark/>
          </w:tcPr>
          <w:p w14:paraId="03CD9CC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1,3</w:t>
            </w:r>
          </w:p>
        </w:tc>
        <w:tc>
          <w:tcPr>
            <w:tcW w:w="221" w:type="pct"/>
            <w:tcBorders>
              <w:top w:val="nil"/>
              <w:left w:val="nil"/>
              <w:bottom w:val="single" w:sz="4" w:space="0" w:color="auto"/>
              <w:right w:val="single" w:sz="4" w:space="0" w:color="auto"/>
            </w:tcBorders>
            <w:shd w:val="clear" w:color="auto" w:fill="auto"/>
            <w:noWrap/>
            <w:vAlign w:val="center"/>
            <w:hideMark/>
          </w:tcPr>
          <w:p w14:paraId="0203A60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-9,6</w:t>
            </w:r>
          </w:p>
        </w:tc>
        <w:tc>
          <w:tcPr>
            <w:tcW w:w="162" w:type="pct"/>
            <w:tcBorders>
              <w:top w:val="nil"/>
              <w:left w:val="nil"/>
              <w:bottom w:val="single" w:sz="4" w:space="0" w:color="auto"/>
              <w:right w:val="single" w:sz="4" w:space="0" w:color="auto"/>
            </w:tcBorders>
            <w:shd w:val="clear" w:color="auto" w:fill="auto"/>
            <w:noWrap/>
            <w:vAlign w:val="center"/>
            <w:hideMark/>
          </w:tcPr>
          <w:p w14:paraId="6105356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3,7</w:t>
            </w:r>
          </w:p>
        </w:tc>
        <w:tc>
          <w:tcPr>
            <w:tcW w:w="162" w:type="pct"/>
            <w:tcBorders>
              <w:top w:val="nil"/>
              <w:left w:val="nil"/>
              <w:bottom w:val="single" w:sz="4" w:space="0" w:color="auto"/>
              <w:right w:val="single" w:sz="4" w:space="0" w:color="auto"/>
            </w:tcBorders>
            <w:shd w:val="clear" w:color="auto" w:fill="auto"/>
            <w:noWrap/>
            <w:vAlign w:val="center"/>
            <w:hideMark/>
          </w:tcPr>
          <w:p w14:paraId="1FDFA37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3,3</w:t>
            </w:r>
          </w:p>
        </w:tc>
        <w:tc>
          <w:tcPr>
            <w:tcW w:w="186" w:type="pct"/>
            <w:tcBorders>
              <w:top w:val="nil"/>
              <w:left w:val="nil"/>
              <w:bottom w:val="single" w:sz="4" w:space="0" w:color="auto"/>
              <w:right w:val="single" w:sz="4" w:space="0" w:color="auto"/>
            </w:tcBorders>
            <w:shd w:val="clear" w:color="auto" w:fill="auto"/>
            <w:noWrap/>
            <w:vAlign w:val="center"/>
            <w:hideMark/>
          </w:tcPr>
          <w:p w14:paraId="618EE94A"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-0,4</w:t>
            </w:r>
          </w:p>
        </w:tc>
        <w:tc>
          <w:tcPr>
            <w:tcW w:w="238" w:type="pct"/>
            <w:tcBorders>
              <w:top w:val="nil"/>
              <w:left w:val="nil"/>
              <w:bottom w:val="single" w:sz="4" w:space="0" w:color="auto"/>
              <w:right w:val="single" w:sz="4" w:space="0" w:color="auto"/>
            </w:tcBorders>
            <w:shd w:val="clear" w:color="auto" w:fill="auto"/>
            <w:noWrap/>
            <w:vAlign w:val="center"/>
            <w:hideMark/>
          </w:tcPr>
          <w:p w14:paraId="4298ACA6"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&lt;0,05</w:t>
            </w:r>
          </w:p>
        </w:tc>
        <w:tc>
          <w:tcPr>
            <w:tcW w:w="238" w:type="pct"/>
            <w:tcBorders>
              <w:top w:val="nil"/>
              <w:left w:val="nil"/>
              <w:bottom w:val="single" w:sz="4" w:space="0" w:color="auto"/>
              <w:right w:val="single" w:sz="4" w:space="0" w:color="auto"/>
            </w:tcBorders>
            <w:shd w:val="clear" w:color="auto" w:fill="auto"/>
            <w:noWrap/>
            <w:vAlign w:val="center"/>
            <w:hideMark/>
          </w:tcPr>
          <w:p w14:paraId="7624444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0,06</w:t>
            </w:r>
          </w:p>
        </w:tc>
        <w:tc>
          <w:tcPr>
            <w:tcW w:w="162" w:type="pct"/>
            <w:tcBorders>
              <w:top w:val="nil"/>
              <w:left w:val="nil"/>
              <w:bottom w:val="single" w:sz="4" w:space="0" w:color="auto"/>
              <w:right w:val="nil"/>
            </w:tcBorders>
            <w:shd w:val="clear" w:color="auto" w:fill="auto"/>
            <w:noWrap/>
            <w:vAlign w:val="center"/>
            <w:hideMark/>
          </w:tcPr>
          <w:p w14:paraId="685D42AB"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0,6</w:t>
            </w:r>
          </w:p>
        </w:tc>
        <w:tc>
          <w:tcPr>
            <w:tcW w:w="203" w:type="pct"/>
            <w:tcBorders>
              <w:top w:val="nil"/>
              <w:left w:val="single" w:sz="4" w:space="0" w:color="auto"/>
              <w:bottom w:val="single" w:sz="4" w:space="0" w:color="auto"/>
              <w:right w:val="nil"/>
            </w:tcBorders>
            <w:shd w:val="clear" w:color="auto" w:fill="auto"/>
            <w:noWrap/>
            <w:vAlign w:val="center"/>
            <w:hideMark/>
          </w:tcPr>
          <w:p w14:paraId="5CD38E55"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0,47</w:t>
            </w:r>
          </w:p>
        </w:tc>
        <w:tc>
          <w:tcPr>
            <w:tcW w:w="221" w:type="pct"/>
            <w:tcBorders>
              <w:top w:val="nil"/>
              <w:left w:val="single" w:sz="4" w:space="0" w:color="auto"/>
              <w:bottom w:val="single" w:sz="4" w:space="0" w:color="auto"/>
              <w:right w:val="nil"/>
            </w:tcBorders>
            <w:shd w:val="clear" w:color="auto" w:fill="auto"/>
            <w:noWrap/>
            <w:vAlign w:val="center"/>
            <w:hideMark/>
          </w:tcPr>
          <w:p w14:paraId="3B08488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-0,13</w:t>
            </w:r>
          </w:p>
        </w:tc>
        <w:tc>
          <w:tcPr>
            <w:tcW w:w="197" w:type="pct"/>
            <w:tcBorders>
              <w:top w:val="nil"/>
              <w:left w:val="single" w:sz="4" w:space="0" w:color="auto"/>
              <w:bottom w:val="single" w:sz="4" w:space="0" w:color="auto"/>
              <w:right w:val="nil"/>
            </w:tcBorders>
            <w:shd w:val="clear" w:color="auto" w:fill="auto"/>
            <w:noWrap/>
            <w:vAlign w:val="center"/>
            <w:hideMark/>
          </w:tcPr>
          <w:p w14:paraId="47D2D089"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w:t>
            </w:r>
          </w:p>
        </w:tc>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7D96F6C6"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1,5</w:t>
            </w:r>
          </w:p>
        </w:tc>
        <w:tc>
          <w:tcPr>
            <w:tcW w:w="186" w:type="pct"/>
            <w:tcBorders>
              <w:top w:val="nil"/>
              <w:left w:val="nil"/>
              <w:bottom w:val="single" w:sz="4" w:space="0" w:color="auto"/>
              <w:right w:val="single" w:sz="4" w:space="0" w:color="auto"/>
            </w:tcBorders>
            <w:shd w:val="clear" w:color="auto" w:fill="auto"/>
            <w:noWrap/>
            <w:vAlign w:val="center"/>
            <w:hideMark/>
          </w:tcPr>
          <w:p w14:paraId="2386166C"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-0,5</w:t>
            </w:r>
          </w:p>
        </w:tc>
      </w:tr>
      <w:tr w:rsidR="00CE3A68" w:rsidRPr="00CE3A68" w14:paraId="63AD36E9" w14:textId="77777777" w:rsidTr="00CE3A68">
        <w:trPr>
          <w:trHeight w:val="510"/>
        </w:trPr>
        <w:tc>
          <w:tcPr>
            <w:tcW w:w="240" w:type="pct"/>
            <w:tcBorders>
              <w:top w:val="nil"/>
              <w:left w:val="single" w:sz="4" w:space="0" w:color="auto"/>
              <w:bottom w:val="single" w:sz="4" w:space="0" w:color="auto"/>
              <w:right w:val="single" w:sz="4" w:space="0" w:color="auto"/>
            </w:tcBorders>
            <w:shd w:val="clear" w:color="auto" w:fill="auto"/>
            <w:noWrap/>
            <w:vAlign w:val="center"/>
            <w:hideMark/>
          </w:tcPr>
          <w:p w14:paraId="0E0A5183"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18</w:t>
            </w:r>
          </w:p>
        </w:tc>
        <w:tc>
          <w:tcPr>
            <w:tcW w:w="357" w:type="pct"/>
            <w:tcBorders>
              <w:top w:val="nil"/>
              <w:left w:val="nil"/>
              <w:bottom w:val="single" w:sz="4" w:space="0" w:color="auto"/>
              <w:right w:val="single" w:sz="4" w:space="0" w:color="auto"/>
            </w:tcBorders>
            <w:shd w:val="clear" w:color="auto" w:fill="auto"/>
            <w:noWrap/>
            <w:vAlign w:val="center"/>
            <w:hideMark/>
          </w:tcPr>
          <w:p w14:paraId="3CE5C969" w14:textId="77777777" w:rsidR="00323B56" w:rsidRPr="00CE3A68" w:rsidRDefault="00323B56" w:rsidP="00323B56">
            <w:pPr>
              <w:spacing w:line="240" w:lineRule="auto"/>
              <w:ind w:firstLine="0"/>
              <w:jc w:val="center"/>
              <w:rPr>
                <w:rFonts w:eastAsia="Times New Roman"/>
                <w:b/>
                <w:bCs/>
                <w:color w:val="000000"/>
                <w:sz w:val="21"/>
                <w:szCs w:val="21"/>
                <w:lang w:eastAsia="ru-RU"/>
              </w:rPr>
            </w:pPr>
            <w:r w:rsidRPr="00CE3A68">
              <w:rPr>
                <w:rFonts w:eastAsia="Times New Roman"/>
                <w:b/>
                <w:bCs/>
                <w:color w:val="000000"/>
                <w:sz w:val="21"/>
                <w:szCs w:val="21"/>
                <w:lang w:eastAsia="ru-RU"/>
              </w:rPr>
              <w:t>8</w:t>
            </w:r>
          </w:p>
        </w:tc>
        <w:tc>
          <w:tcPr>
            <w:tcW w:w="160" w:type="pct"/>
            <w:tcBorders>
              <w:top w:val="nil"/>
              <w:left w:val="nil"/>
              <w:bottom w:val="single" w:sz="4" w:space="0" w:color="auto"/>
              <w:right w:val="single" w:sz="4" w:space="0" w:color="auto"/>
            </w:tcBorders>
            <w:shd w:val="clear" w:color="auto" w:fill="auto"/>
            <w:noWrap/>
            <w:vAlign w:val="center"/>
            <w:hideMark/>
          </w:tcPr>
          <w:p w14:paraId="566C8B2C"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13</w:t>
            </w:r>
          </w:p>
        </w:tc>
        <w:tc>
          <w:tcPr>
            <w:tcW w:w="162" w:type="pct"/>
            <w:tcBorders>
              <w:top w:val="nil"/>
              <w:left w:val="nil"/>
              <w:bottom w:val="single" w:sz="4" w:space="0" w:color="auto"/>
              <w:right w:val="single" w:sz="4" w:space="0" w:color="auto"/>
            </w:tcBorders>
            <w:shd w:val="clear" w:color="auto" w:fill="auto"/>
            <w:noWrap/>
            <w:vAlign w:val="center"/>
            <w:hideMark/>
          </w:tcPr>
          <w:p w14:paraId="1D24028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&lt;5</w:t>
            </w:r>
          </w:p>
        </w:tc>
        <w:tc>
          <w:tcPr>
            <w:tcW w:w="221" w:type="pct"/>
            <w:tcBorders>
              <w:top w:val="nil"/>
              <w:left w:val="nil"/>
              <w:bottom w:val="single" w:sz="4" w:space="0" w:color="auto"/>
              <w:right w:val="single" w:sz="4" w:space="0" w:color="auto"/>
            </w:tcBorders>
            <w:shd w:val="clear" w:color="auto" w:fill="auto"/>
            <w:noWrap/>
            <w:vAlign w:val="center"/>
            <w:hideMark/>
          </w:tcPr>
          <w:p w14:paraId="098101CF" w14:textId="297BF357" w:rsidR="00323B56" w:rsidRPr="00CE3A68" w:rsidRDefault="00BF380C" w:rsidP="00323B56">
            <w:pPr>
              <w:spacing w:line="240" w:lineRule="auto"/>
              <w:ind w:firstLine="0"/>
              <w:jc w:val="center"/>
              <w:rPr>
                <w:rFonts w:eastAsia="Times New Roman"/>
                <w:color w:val="000000"/>
                <w:sz w:val="21"/>
                <w:szCs w:val="21"/>
                <w:lang w:eastAsia="ru-RU"/>
              </w:rPr>
            </w:pPr>
            <w:r>
              <w:rPr>
                <w:rFonts w:eastAsia="Times New Roman"/>
                <w:color w:val="000000"/>
                <w:sz w:val="21"/>
                <w:szCs w:val="21"/>
                <w:lang w:eastAsia="ru-RU"/>
              </w:rPr>
              <w:t>(</w:t>
            </w:r>
            <w:r w:rsidR="00F90D3C" w:rsidRPr="00CE3A68">
              <w:rPr>
                <w:rFonts w:eastAsia="Times New Roman"/>
                <w:color w:val="000000"/>
                <w:sz w:val="21"/>
                <w:szCs w:val="21"/>
                <w:lang w:val="en-US" w:eastAsia="ru-RU"/>
              </w:rPr>
              <w:t>-</w:t>
            </w:r>
            <w:r>
              <w:rPr>
                <w:rFonts w:eastAsia="Times New Roman"/>
                <w:color w:val="000000"/>
                <w:sz w:val="21"/>
                <w:szCs w:val="21"/>
                <w:lang w:eastAsia="ru-RU"/>
              </w:rPr>
              <w:t>)</w:t>
            </w:r>
            <w:r w:rsidR="00323B56" w:rsidRPr="00CE3A68">
              <w:rPr>
                <w:rFonts w:eastAsia="Times New Roman"/>
                <w:color w:val="000000"/>
                <w:sz w:val="21"/>
                <w:szCs w:val="21"/>
                <w:lang w:eastAsia="ru-RU"/>
              </w:rPr>
              <w:t> </w:t>
            </w:r>
          </w:p>
        </w:tc>
        <w:tc>
          <w:tcPr>
            <w:tcW w:w="197" w:type="pct"/>
            <w:tcBorders>
              <w:top w:val="nil"/>
              <w:left w:val="nil"/>
              <w:bottom w:val="single" w:sz="4" w:space="0" w:color="auto"/>
              <w:right w:val="single" w:sz="4" w:space="0" w:color="auto"/>
            </w:tcBorders>
            <w:shd w:val="clear" w:color="auto" w:fill="auto"/>
            <w:noWrap/>
            <w:vAlign w:val="center"/>
            <w:hideMark/>
          </w:tcPr>
          <w:p w14:paraId="352F07B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7</w:t>
            </w:r>
          </w:p>
        </w:tc>
        <w:tc>
          <w:tcPr>
            <w:tcW w:w="162" w:type="pct"/>
            <w:tcBorders>
              <w:top w:val="nil"/>
              <w:left w:val="nil"/>
              <w:bottom w:val="single" w:sz="4" w:space="0" w:color="auto"/>
              <w:right w:val="single" w:sz="4" w:space="0" w:color="auto"/>
            </w:tcBorders>
            <w:shd w:val="clear" w:color="auto" w:fill="auto"/>
            <w:noWrap/>
            <w:vAlign w:val="center"/>
            <w:hideMark/>
          </w:tcPr>
          <w:p w14:paraId="6848B79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1,9</w:t>
            </w:r>
          </w:p>
        </w:tc>
        <w:tc>
          <w:tcPr>
            <w:tcW w:w="215" w:type="pct"/>
            <w:tcBorders>
              <w:top w:val="nil"/>
              <w:left w:val="nil"/>
              <w:bottom w:val="single" w:sz="4" w:space="0" w:color="auto"/>
              <w:right w:val="single" w:sz="4" w:space="0" w:color="auto"/>
            </w:tcBorders>
            <w:shd w:val="clear" w:color="auto" w:fill="auto"/>
            <w:noWrap/>
            <w:vAlign w:val="center"/>
            <w:hideMark/>
          </w:tcPr>
          <w:p w14:paraId="48B75B0B"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-5,1</w:t>
            </w:r>
          </w:p>
        </w:tc>
        <w:tc>
          <w:tcPr>
            <w:tcW w:w="169" w:type="pct"/>
            <w:tcBorders>
              <w:top w:val="nil"/>
              <w:left w:val="nil"/>
              <w:bottom w:val="single" w:sz="4" w:space="0" w:color="auto"/>
              <w:right w:val="single" w:sz="4" w:space="0" w:color="auto"/>
            </w:tcBorders>
            <w:shd w:val="clear" w:color="auto" w:fill="auto"/>
            <w:noWrap/>
            <w:vAlign w:val="center"/>
            <w:hideMark/>
          </w:tcPr>
          <w:p w14:paraId="3D2C8A4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26</w:t>
            </w:r>
          </w:p>
        </w:tc>
        <w:tc>
          <w:tcPr>
            <w:tcW w:w="162" w:type="pct"/>
            <w:tcBorders>
              <w:top w:val="nil"/>
              <w:left w:val="nil"/>
              <w:bottom w:val="single" w:sz="4" w:space="0" w:color="auto"/>
              <w:right w:val="single" w:sz="4" w:space="0" w:color="auto"/>
            </w:tcBorders>
            <w:shd w:val="clear" w:color="auto" w:fill="auto"/>
            <w:noWrap/>
            <w:vAlign w:val="center"/>
            <w:hideMark/>
          </w:tcPr>
          <w:p w14:paraId="70C1214D"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6,3</w:t>
            </w:r>
          </w:p>
        </w:tc>
        <w:tc>
          <w:tcPr>
            <w:tcW w:w="221" w:type="pct"/>
            <w:tcBorders>
              <w:top w:val="nil"/>
              <w:left w:val="nil"/>
              <w:bottom w:val="single" w:sz="4" w:space="0" w:color="auto"/>
              <w:right w:val="single" w:sz="4" w:space="0" w:color="auto"/>
            </w:tcBorders>
            <w:shd w:val="clear" w:color="auto" w:fill="auto"/>
            <w:noWrap/>
            <w:vAlign w:val="center"/>
            <w:hideMark/>
          </w:tcPr>
          <w:p w14:paraId="3C277591"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-19,7</w:t>
            </w:r>
          </w:p>
        </w:tc>
        <w:tc>
          <w:tcPr>
            <w:tcW w:w="197" w:type="pct"/>
            <w:tcBorders>
              <w:top w:val="nil"/>
              <w:left w:val="nil"/>
              <w:bottom w:val="single" w:sz="4" w:space="0" w:color="auto"/>
              <w:right w:val="single" w:sz="4" w:space="0" w:color="auto"/>
            </w:tcBorders>
            <w:shd w:val="clear" w:color="auto" w:fill="auto"/>
            <w:noWrap/>
            <w:vAlign w:val="center"/>
            <w:hideMark/>
          </w:tcPr>
          <w:p w14:paraId="50D61969"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17</w:t>
            </w:r>
          </w:p>
        </w:tc>
        <w:tc>
          <w:tcPr>
            <w:tcW w:w="197" w:type="pct"/>
            <w:tcBorders>
              <w:top w:val="nil"/>
              <w:left w:val="nil"/>
              <w:bottom w:val="single" w:sz="4" w:space="0" w:color="auto"/>
              <w:right w:val="single" w:sz="4" w:space="0" w:color="auto"/>
            </w:tcBorders>
            <w:shd w:val="clear" w:color="auto" w:fill="auto"/>
            <w:noWrap/>
            <w:vAlign w:val="center"/>
            <w:hideMark/>
          </w:tcPr>
          <w:p w14:paraId="4099B3E6"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2,6</w:t>
            </w:r>
          </w:p>
        </w:tc>
        <w:tc>
          <w:tcPr>
            <w:tcW w:w="221" w:type="pct"/>
            <w:tcBorders>
              <w:top w:val="nil"/>
              <w:left w:val="nil"/>
              <w:bottom w:val="single" w:sz="4" w:space="0" w:color="auto"/>
              <w:right w:val="single" w:sz="4" w:space="0" w:color="auto"/>
            </w:tcBorders>
            <w:shd w:val="clear" w:color="auto" w:fill="auto"/>
            <w:noWrap/>
            <w:vAlign w:val="center"/>
            <w:hideMark/>
          </w:tcPr>
          <w:p w14:paraId="639767D4"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-14,4</w:t>
            </w:r>
          </w:p>
        </w:tc>
        <w:tc>
          <w:tcPr>
            <w:tcW w:w="162" w:type="pct"/>
            <w:tcBorders>
              <w:top w:val="nil"/>
              <w:left w:val="nil"/>
              <w:bottom w:val="single" w:sz="4" w:space="0" w:color="auto"/>
              <w:right w:val="single" w:sz="4" w:space="0" w:color="auto"/>
            </w:tcBorders>
            <w:shd w:val="clear" w:color="auto" w:fill="auto"/>
            <w:noWrap/>
            <w:vAlign w:val="center"/>
            <w:hideMark/>
          </w:tcPr>
          <w:p w14:paraId="427711B9"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11</w:t>
            </w:r>
          </w:p>
        </w:tc>
        <w:tc>
          <w:tcPr>
            <w:tcW w:w="162" w:type="pct"/>
            <w:tcBorders>
              <w:top w:val="nil"/>
              <w:left w:val="nil"/>
              <w:bottom w:val="single" w:sz="4" w:space="0" w:color="auto"/>
              <w:right w:val="single" w:sz="4" w:space="0" w:color="auto"/>
            </w:tcBorders>
            <w:shd w:val="clear" w:color="auto" w:fill="auto"/>
            <w:noWrap/>
            <w:vAlign w:val="center"/>
            <w:hideMark/>
          </w:tcPr>
          <w:p w14:paraId="6CEFBAA6"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3,6</w:t>
            </w:r>
          </w:p>
        </w:tc>
        <w:tc>
          <w:tcPr>
            <w:tcW w:w="186" w:type="pct"/>
            <w:tcBorders>
              <w:top w:val="nil"/>
              <w:left w:val="nil"/>
              <w:bottom w:val="single" w:sz="4" w:space="0" w:color="auto"/>
              <w:right w:val="single" w:sz="4" w:space="0" w:color="auto"/>
            </w:tcBorders>
            <w:shd w:val="clear" w:color="auto" w:fill="auto"/>
            <w:noWrap/>
            <w:vAlign w:val="center"/>
            <w:hideMark/>
          </w:tcPr>
          <w:p w14:paraId="43D8675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-7,4</w:t>
            </w:r>
          </w:p>
        </w:tc>
        <w:tc>
          <w:tcPr>
            <w:tcW w:w="238" w:type="pct"/>
            <w:tcBorders>
              <w:top w:val="nil"/>
              <w:left w:val="nil"/>
              <w:bottom w:val="single" w:sz="4" w:space="0" w:color="auto"/>
              <w:right w:val="single" w:sz="4" w:space="0" w:color="auto"/>
            </w:tcBorders>
            <w:shd w:val="clear" w:color="auto" w:fill="auto"/>
            <w:noWrap/>
            <w:vAlign w:val="center"/>
            <w:hideMark/>
          </w:tcPr>
          <w:p w14:paraId="60016A51"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&lt;0,05</w:t>
            </w:r>
          </w:p>
        </w:tc>
        <w:tc>
          <w:tcPr>
            <w:tcW w:w="238" w:type="pct"/>
            <w:tcBorders>
              <w:top w:val="nil"/>
              <w:left w:val="nil"/>
              <w:bottom w:val="single" w:sz="4" w:space="0" w:color="auto"/>
              <w:right w:val="single" w:sz="4" w:space="0" w:color="auto"/>
            </w:tcBorders>
            <w:shd w:val="clear" w:color="auto" w:fill="auto"/>
            <w:noWrap/>
            <w:vAlign w:val="center"/>
            <w:hideMark/>
          </w:tcPr>
          <w:p w14:paraId="31588CFA"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0,1</w:t>
            </w:r>
          </w:p>
        </w:tc>
        <w:tc>
          <w:tcPr>
            <w:tcW w:w="162" w:type="pct"/>
            <w:tcBorders>
              <w:top w:val="nil"/>
              <w:left w:val="nil"/>
              <w:bottom w:val="single" w:sz="4" w:space="0" w:color="auto"/>
              <w:right w:val="nil"/>
            </w:tcBorders>
            <w:shd w:val="clear" w:color="auto" w:fill="auto"/>
            <w:noWrap/>
            <w:vAlign w:val="center"/>
            <w:hideMark/>
          </w:tcPr>
          <w:p w14:paraId="2D252DB6"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2,1</w:t>
            </w:r>
          </w:p>
        </w:tc>
        <w:tc>
          <w:tcPr>
            <w:tcW w:w="203" w:type="pct"/>
            <w:tcBorders>
              <w:top w:val="nil"/>
              <w:left w:val="single" w:sz="4" w:space="0" w:color="auto"/>
              <w:bottom w:val="single" w:sz="4" w:space="0" w:color="auto"/>
              <w:right w:val="nil"/>
            </w:tcBorders>
            <w:shd w:val="clear" w:color="auto" w:fill="auto"/>
            <w:noWrap/>
            <w:vAlign w:val="center"/>
            <w:hideMark/>
          </w:tcPr>
          <w:p w14:paraId="06575F42"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0,32</w:t>
            </w:r>
          </w:p>
        </w:tc>
        <w:tc>
          <w:tcPr>
            <w:tcW w:w="221" w:type="pct"/>
            <w:tcBorders>
              <w:top w:val="nil"/>
              <w:left w:val="single" w:sz="4" w:space="0" w:color="auto"/>
              <w:bottom w:val="single" w:sz="4" w:space="0" w:color="auto"/>
              <w:right w:val="nil"/>
            </w:tcBorders>
            <w:shd w:val="clear" w:color="auto" w:fill="auto"/>
            <w:noWrap/>
            <w:vAlign w:val="center"/>
            <w:hideMark/>
          </w:tcPr>
          <w:p w14:paraId="60EE2D08"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-1,78</w:t>
            </w:r>
          </w:p>
        </w:tc>
        <w:tc>
          <w:tcPr>
            <w:tcW w:w="197" w:type="pct"/>
            <w:tcBorders>
              <w:top w:val="nil"/>
              <w:left w:val="single" w:sz="4" w:space="0" w:color="auto"/>
              <w:bottom w:val="single" w:sz="4" w:space="0" w:color="auto"/>
              <w:right w:val="nil"/>
            </w:tcBorders>
            <w:shd w:val="clear" w:color="auto" w:fill="auto"/>
            <w:noWrap/>
            <w:vAlign w:val="center"/>
            <w:hideMark/>
          </w:tcPr>
          <w:p w14:paraId="2C4285BE"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4,3</w:t>
            </w:r>
          </w:p>
        </w:tc>
        <w:tc>
          <w:tcPr>
            <w:tcW w:w="162" w:type="pct"/>
            <w:tcBorders>
              <w:top w:val="nil"/>
              <w:left w:val="single" w:sz="4" w:space="0" w:color="auto"/>
              <w:bottom w:val="single" w:sz="4" w:space="0" w:color="auto"/>
              <w:right w:val="single" w:sz="4" w:space="0" w:color="auto"/>
            </w:tcBorders>
            <w:shd w:val="clear" w:color="auto" w:fill="auto"/>
            <w:noWrap/>
            <w:vAlign w:val="center"/>
            <w:hideMark/>
          </w:tcPr>
          <w:p w14:paraId="0F118AD7"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1,6</w:t>
            </w:r>
          </w:p>
        </w:tc>
        <w:tc>
          <w:tcPr>
            <w:tcW w:w="186" w:type="pct"/>
            <w:tcBorders>
              <w:top w:val="nil"/>
              <w:left w:val="nil"/>
              <w:bottom w:val="single" w:sz="4" w:space="0" w:color="auto"/>
              <w:right w:val="single" w:sz="4" w:space="0" w:color="auto"/>
            </w:tcBorders>
            <w:shd w:val="clear" w:color="auto" w:fill="auto"/>
            <w:noWrap/>
            <w:vAlign w:val="center"/>
            <w:hideMark/>
          </w:tcPr>
          <w:p w14:paraId="2F081227" w14:textId="77777777" w:rsidR="00323B56" w:rsidRPr="00CE3A68" w:rsidRDefault="00323B56" w:rsidP="00323B56">
            <w:pPr>
              <w:spacing w:line="240" w:lineRule="auto"/>
              <w:ind w:firstLine="0"/>
              <w:jc w:val="center"/>
              <w:rPr>
                <w:rFonts w:eastAsia="Times New Roman"/>
                <w:color w:val="000000"/>
                <w:sz w:val="21"/>
                <w:szCs w:val="21"/>
                <w:lang w:eastAsia="ru-RU"/>
              </w:rPr>
            </w:pPr>
            <w:r w:rsidRPr="00CE3A68">
              <w:rPr>
                <w:rFonts w:eastAsia="Times New Roman"/>
                <w:color w:val="000000"/>
                <w:sz w:val="21"/>
                <w:szCs w:val="21"/>
                <w:lang w:eastAsia="ru-RU"/>
              </w:rPr>
              <w:t>-2,7</w:t>
            </w:r>
          </w:p>
        </w:tc>
      </w:tr>
    </w:tbl>
    <w:p w14:paraId="16C19C4C" w14:textId="7BF0C1E9" w:rsidR="00234484" w:rsidRDefault="00234484" w:rsidP="00234484">
      <w:pPr>
        <w:ind w:firstLine="0"/>
        <w:rPr>
          <w:rFonts w:eastAsia="Times New Roman"/>
          <w:color w:val="000000"/>
          <w:sz w:val="20"/>
          <w:szCs w:val="20"/>
          <w:lang w:eastAsia="ru-RU"/>
        </w:rPr>
      </w:pPr>
      <w:r w:rsidRPr="00CC2ECA">
        <w:rPr>
          <w:rFonts w:eastAsia="Times New Roman"/>
          <w:color w:val="000000"/>
          <w:sz w:val="20"/>
          <w:szCs w:val="20"/>
          <w:vertAlign w:val="superscript"/>
          <w:lang w:eastAsia="ru-RU"/>
        </w:rPr>
        <w:t>1)</w:t>
      </w:r>
      <w:r w:rsidRPr="00CC2ECA">
        <w:rPr>
          <w:rFonts w:eastAsia="Times New Roman"/>
          <w:color w:val="000000"/>
          <w:sz w:val="20"/>
          <w:szCs w:val="20"/>
          <w:lang w:eastAsia="ru-RU"/>
        </w:rPr>
        <w:t>По материалам Итогового отчёта</w:t>
      </w:r>
      <w:r w:rsidR="007A4D8C">
        <w:rPr>
          <w:rFonts w:eastAsia="Times New Roman"/>
          <w:color w:val="000000"/>
          <w:sz w:val="20"/>
          <w:szCs w:val="20"/>
          <w:lang w:eastAsia="ru-RU"/>
        </w:rPr>
        <w:t xml:space="preserve">..., </w:t>
      </w:r>
      <w:r w:rsidRPr="00CC2ECA">
        <w:rPr>
          <w:rFonts w:eastAsia="Times New Roman"/>
          <w:color w:val="000000"/>
          <w:sz w:val="20"/>
          <w:szCs w:val="20"/>
          <w:lang w:eastAsia="ru-RU"/>
        </w:rPr>
        <w:t>2023</w:t>
      </w:r>
    </w:p>
    <w:p w14:paraId="7E95604A" w14:textId="08A37E40" w:rsidR="004C6DF5" w:rsidRDefault="004C6DF5" w:rsidP="004C6DF5">
      <w:pPr>
        <w:ind w:firstLine="0"/>
      </w:pPr>
      <w:r>
        <w:rPr>
          <w:rFonts w:eastAsia="Times New Roman"/>
          <w:color w:val="000000"/>
          <w:sz w:val="20"/>
          <w:szCs w:val="20"/>
          <w:vertAlign w:val="superscript"/>
          <w:lang w:eastAsia="ru-RU"/>
        </w:rPr>
        <w:t>2</w:t>
      </w:r>
      <w:r w:rsidRPr="00CC2ECA">
        <w:rPr>
          <w:rFonts w:eastAsia="Times New Roman"/>
          <w:color w:val="000000"/>
          <w:sz w:val="20"/>
          <w:szCs w:val="20"/>
          <w:vertAlign w:val="superscript"/>
          <w:lang w:eastAsia="ru-RU"/>
        </w:rPr>
        <w:t>)</w:t>
      </w:r>
      <w:r>
        <w:rPr>
          <w:rFonts w:eastAsia="Times New Roman"/>
          <w:color w:val="000000"/>
          <w:sz w:val="20"/>
          <w:szCs w:val="20"/>
          <w:lang w:eastAsia="ru-RU"/>
        </w:rPr>
        <w:t>Изменение в значении показателя 2024 г. относительно 2023 г.</w:t>
      </w:r>
    </w:p>
    <w:p w14:paraId="1B329546" w14:textId="77777777" w:rsidR="004C6DF5" w:rsidRDefault="004C6DF5" w:rsidP="00234484">
      <w:pPr>
        <w:ind w:firstLine="0"/>
      </w:pPr>
    </w:p>
    <w:p w14:paraId="26026C97" w14:textId="77777777" w:rsidR="00323B56" w:rsidRDefault="00323B56">
      <w:pPr>
        <w:rPr>
          <w:rFonts w:eastAsia="Times New Roman"/>
          <w:b/>
          <w:bCs/>
        </w:rPr>
      </w:pPr>
    </w:p>
    <w:p w14:paraId="061ACDD6" w14:textId="77777777" w:rsidR="004B38D8" w:rsidRDefault="004B38D8" w:rsidP="0048335A">
      <w:pPr>
        <w:pStyle w:val="22"/>
      </w:pPr>
    </w:p>
    <w:p w14:paraId="5914E573" w14:textId="77777777" w:rsidR="004B38D8" w:rsidRDefault="004B38D8" w:rsidP="0048335A">
      <w:pPr>
        <w:pStyle w:val="22"/>
        <w:sectPr w:rsidR="004B38D8" w:rsidSect="004B38D8">
          <w:headerReference w:type="default" r:id="rId43"/>
          <w:footerReference w:type="default" r:id="rId44"/>
          <w:pgSz w:w="16840" w:h="11907" w:orient="landscape" w:code="9"/>
          <w:pgMar w:top="1701" w:right="1134" w:bottom="851" w:left="1134" w:header="709" w:footer="709" w:gutter="0"/>
          <w:cols w:space="708"/>
          <w:docGrid w:linePitch="360"/>
        </w:sectPr>
      </w:pPr>
    </w:p>
    <w:p w14:paraId="41AB913D" w14:textId="6523E160" w:rsidR="00DD195F" w:rsidRDefault="00DD195F" w:rsidP="00912AB5">
      <w:pPr>
        <w:pStyle w:val="2"/>
      </w:pPr>
      <w:bookmarkStart w:id="151" w:name="_Toc185329064"/>
      <w:r>
        <w:lastRenderedPageBreak/>
        <w:t>Гидробиологическая характеристика акватории</w:t>
      </w:r>
      <w:bookmarkEnd w:id="151"/>
    </w:p>
    <w:p w14:paraId="6DEF97D1" w14:textId="689A8281" w:rsidR="00DD195F" w:rsidRDefault="00DD195F" w:rsidP="00912AB5">
      <w:pPr>
        <w:pStyle w:val="3"/>
      </w:pPr>
      <w:bookmarkStart w:id="152" w:name="_Toc185329065"/>
      <w:r>
        <w:t>Фитопланктон</w:t>
      </w:r>
      <w:bookmarkEnd w:id="152"/>
    </w:p>
    <w:p w14:paraId="431DE998" w14:textId="51331DCF" w:rsidR="00956C8B" w:rsidRDefault="00956C8B" w:rsidP="00956C8B">
      <w:r>
        <w:t>Изучение структуры и распределения сообщества фитопланктона в акватории морского порта Сабетта проводили 17–20 октября 2024 г., пробы отбирали на 10 станциях с трех горизонтов.</w:t>
      </w:r>
      <w:r w:rsidR="002614B1">
        <w:t xml:space="preserve"> Протоколы количественного биологического анализа приведены в Приложении Ж.</w:t>
      </w:r>
    </w:p>
    <w:p w14:paraId="6D974442" w14:textId="77777777" w:rsidR="00956C8B" w:rsidRPr="00956C8B" w:rsidRDefault="00956C8B" w:rsidP="00956C8B">
      <w:pPr>
        <w:rPr>
          <w:b/>
          <w:bCs/>
        </w:rPr>
      </w:pPr>
      <w:r w:rsidRPr="00956C8B">
        <w:rPr>
          <w:b/>
          <w:bCs/>
        </w:rPr>
        <w:t>Таксономический состав фитопланктона</w:t>
      </w:r>
    </w:p>
    <w:p w14:paraId="0F4ED24A" w14:textId="7AFB88D1" w:rsidR="00956C8B" w:rsidRDefault="00956C8B" w:rsidP="00956C8B">
      <w:r>
        <w:t xml:space="preserve">В пробах фитопланктона обследованной акватории было обнаружено 72 таксона водорослей видового и </w:t>
      </w:r>
      <w:proofErr w:type="spellStart"/>
      <w:r>
        <w:t>надвидового</w:t>
      </w:r>
      <w:proofErr w:type="spellEnd"/>
      <w:r>
        <w:t xml:space="preserve"> ранга. Сообщество фитопланктона формировали диатомовые водоросли (отдел </w:t>
      </w:r>
      <w:proofErr w:type="spellStart"/>
      <w:r>
        <w:t>Bacillariophyta</w:t>
      </w:r>
      <w:proofErr w:type="spellEnd"/>
      <w:r>
        <w:t>, 36), зеленые</w:t>
      </w:r>
      <w:r w:rsidR="005C1475">
        <w:t xml:space="preserve"> водоросли</w:t>
      </w:r>
      <w:r>
        <w:t xml:space="preserve"> (отдел </w:t>
      </w:r>
      <w:proofErr w:type="spellStart"/>
      <w:r>
        <w:t>Chlorophyta</w:t>
      </w:r>
      <w:proofErr w:type="spellEnd"/>
      <w:r>
        <w:t xml:space="preserve">, 13), цианобактерии (тип </w:t>
      </w:r>
      <w:proofErr w:type="spellStart"/>
      <w:r>
        <w:t>Cyanobacteria</w:t>
      </w:r>
      <w:proofErr w:type="spellEnd"/>
      <w:r>
        <w:t xml:space="preserve">, класс </w:t>
      </w:r>
      <w:proofErr w:type="spellStart"/>
      <w:r>
        <w:t>Cyanophyceae</w:t>
      </w:r>
      <w:proofErr w:type="spellEnd"/>
      <w:r>
        <w:t xml:space="preserve">, в классическом представлении отдел </w:t>
      </w:r>
      <w:proofErr w:type="spellStart"/>
      <w:r>
        <w:t>Cyanophyta</w:t>
      </w:r>
      <w:proofErr w:type="spellEnd"/>
      <w:r>
        <w:t xml:space="preserve">, 15), </w:t>
      </w:r>
      <w:proofErr w:type="spellStart"/>
      <w:r>
        <w:t>динофитовые</w:t>
      </w:r>
      <w:proofErr w:type="spellEnd"/>
      <w:r>
        <w:t xml:space="preserve"> водоросли (тип </w:t>
      </w:r>
      <w:proofErr w:type="spellStart"/>
      <w:r>
        <w:t>Myzozoa</w:t>
      </w:r>
      <w:proofErr w:type="spellEnd"/>
      <w:r>
        <w:t xml:space="preserve"> класс </w:t>
      </w:r>
      <w:proofErr w:type="spellStart"/>
      <w:r>
        <w:t>Dinophyceae</w:t>
      </w:r>
      <w:proofErr w:type="spellEnd"/>
      <w:r>
        <w:t xml:space="preserve">, в классическом представлении отдел </w:t>
      </w:r>
      <w:proofErr w:type="spellStart"/>
      <w:r>
        <w:t>Dinophyta</w:t>
      </w:r>
      <w:proofErr w:type="spellEnd"/>
      <w:r>
        <w:t xml:space="preserve">, 3), </w:t>
      </w:r>
      <w:proofErr w:type="spellStart"/>
      <w:r>
        <w:t>криптофитовые</w:t>
      </w:r>
      <w:proofErr w:type="spellEnd"/>
      <w:r>
        <w:t xml:space="preserve"> (отдел </w:t>
      </w:r>
      <w:proofErr w:type="spellStart"/>
      <w:r>
        <w:t>Cryptophyta</w:t>
      </w:r>
      <w:proofErr w:type="spellEnd"/>
      <w:r>
        <w:t xml:space="preserve">, отдел </w:t>
      </w:r>
      <w:proofErr w:type="spellStart"/>
      <w:r>
        <w:t>Cryptophyta</w:t>
      </w:r>
      <w:proofErr w:type="spellEnd"/>
      <w:r>
        <w:t xml:space="preserve">), золотистые (отдел Ochrophyta класс </w:t>
      </w:r>
      <w:proofErr w:type="spellStart"/>
      <w:r>
        <w:t>Chrysophyceae</w:t>
      </w:r>
      <w:proofErr w:type="spellEnd"/>
      <w:r>
        <w:t xml:space="preserve">, 2), а также </w:t>
      </w:r>
      <w:proofErr w:type="spellStart"/>
      <w:r>
        <w:t>эвгленовые</w:t>
      </w:r>
      <w:proofErr w:type="spellEnd"/>
      <w:r>
        <w:t xml:space="preserve"> водоросли (тип </w:t>
      </w:r>
      <w:proofErr w:type="spellStart"/>
      <w:r>
        <w:t>Euglenozoa</w:t>
      </w:r>
      <w:proofErr w:type="spellEnd"/>
      <w:r>
        <w:t xml:space="preserve">, в классическом представлении отдел </w:t>
      </w:r>
      <w:proofErr w:type="spellStart"/>
      <w:r>
        <w:t>Euglenophyta</w:t>
      </w:r>
      <w:proofErr w:type="spellEnd"/>
      <w:r>
        <w:t>, 1).</w:t>
      </w:r>
    </w:p>
    <w:p w14:paraId="18489058" w14:textId="31F82CFD" w:rsidR="00956C8B" w:rsidRDefault="00011632" w:rsidP="00956C8B">
      <w:r w:rsidRPr="00011632">
        <w:t xml:space="preserve">Видовой состав фитопланктона с указанием встречаемости на станциях приведен в </w:t>
      </w:r>
      <w:r w:rsidR="007E70D5">
        <w:t xml:space="preserve">Таблице </w:t>
      </w:r>
      <w:r w:rsidR="007E70D5">
        <w:rPr>
          <w:highlight w:val="yellow"/>
        </w:rPr>
        <w:fldChar w:fldCharType="begin"/>
      </w:r>
      <w:r w:rsidR="007E70D5">
        <w:instrText xml:space="preserve"> REF _Ref184996516 \h </w:instrText>
      </w:r>
      <w:r w:rsidR="007E70D5">
        <w:rPr>
          <w:highlight w:val="yellow"/>
        </w:rPr>
        <w:instrText xml:space="preserve"> \* MERGEFORMAT </w:instrText>
      </w:r>
      <w:r w:rsidR="007E70D5">
        <w:rPr>
          <w:highlight w:val="yellow"/>
        </w:rPr>
      </w:r>
      <w:r w:rsidR="007E70D5">
        <w:rPr>
          <w:highlight w:val="yellow"/>
        </w:rPr>
        <w:fldChar w:fldCharType="separate"/>
      </w:r>
      <w:r w:rsidR="007E70D5" w:rsidRPr="007E70D5">
        <w:rPr>
          <w:vanish/>
        </w:rPr>
        <w:t xml:space="preserve">Таблица </w:t>
      </w:r>
      <w:r w:rsidR="007E70D5">
        <w:rPr>
          <w:noProof/>
        </w:rPr>
        <w:t>5</w:t>
      </w:r>
      <w:r w:rsidR="007E70D5">
        <w:t>.</w:t>
      </w:r>
      <w:r w:rsidR="007E70D5">
        <w:rPr>
          <w:noProof/>
        </w:rPr>
        <w:t>10</w:t>
      </w:r>
      <w:r w:rsidR="007E70D5">
        <w:rPr>
          <w:highlight w:val="yellow"/>
        </w:rPr>
        <w:fldChar w:fldCharType="end"/>
      </w:r>
      <w:r w:rsidR="007E70D5">
        <w:t>.</w:t>
      </w:r>
    </w:p>
    <w:p w14:paraId="3981842C" w14:textId="0E6BFCEB" w:rsidR="00011632" w:rsidRDefault="00011632" w:rsidP="00CF3366">
      <w:pPr>
        <w:pStyle w:val="afb"/>
      </w:pPr>
      <w:bookmarkStart w:id="153" w:name="_Ref184996516"/>
      <w:bookmarkStart w:id="154" w:name="_Toc184999935"/>
      <w:r>
        <w:t xml:space="preserve">Таблица </w:t>
      </w:r>
      <w:fldSimple w:instr=" STYLEREF 1 \s ">
        <w:r w:rsidR="00547A72">
          <w:rPr>
            <w:noProof/>
          </w:rPr>
          <w:t>5</w:t>
        </w:r>
      </w:fldSimple>
      <w:r w:rsidR="00547A72">
        <w:t>.</w:t>
      </w:r>
      <w:fldSimple w:instr=" SEQ Таблица \* ARABIC \s 1 ">
        <w:r w:rsidR="00547A72">
          <w:rPr>
            <w:noProof/>
          </w:rPr>
          <w:t>10</w:t>
        </w:r>
      </w:fldSimple>
      <w:bookmarkEnd w:id="153"/>
      <w:r>
        <w:rPr>
          <w:noProof/>
        </w:rPr>
        <w:t xml:space="preserve">. </w:t>
      </w:r>
      <w:r w:rsidRPr="007C22C7">
        <w:rPr>
          <w:noProof/>
        </w:rPr>
        <w:t>Видовой состав фитопланктона</w:t>
      </w:r>
      <w:bookmarkEnd w:id="154"/>
    </w:p>
    <w:tbl>
      <w:tblPr>
        <w:tblStyle w:val="aa"/>
        <w:tblW w:w="9351" w:type="dxa"/>
        <w:tblLayout w:type="fixed"/>
        <w:tblCellMar>
          <w:left w:w="0" w:type="dxa"/>
          <w:right w:w="0" w:type="dxa"/>
        </w:tblCellMar>
        <w:tblLook w:val="04A0" w:firstRow="1" w:lastRow="0" w:firstColumn="1" w:lastColumn="0" w:noHBand="0" w:noVBand="1"/>
      </w:tblPr>
      <w:tblGrid>
        <w:gridCol w:w="2689"/>
        <w:gridCol w:w="666"/>
        <w:gridCol w:w="666"/>
        <w:gridCol w:w="666"/>
        <w:gridCol w:w="666"/>
        <w:gridCol w:w="667"/>
        <w:gridCol w:w="666"/>
        <w:gridCol w:w="666"/>
        <w:gridCol w:w="666"/>
        <w:gridCol w:w="666"/>
        <w:gridCol w:w="667"/>
      </w:tblGrid>
      <w:tr w:rsidR="00011632" w:rsidRPr="007773D4" w14:paraId="1F51FBFD" w14:textId="77777777" w:rsidTr="00011632">
        <w:trPr>
          <w:trHeight w:val="170"/>
          <w:tblHeader/>
        </w:trPr>
        <w:tc>
          <w:tcPr>
            <w:tcW w:w="2689" w:type="dxa"/>
            <w:shd w:val="clear" w:color="auto" w:fill="EAF1DD" w:themeFill="accent3" w:themeFillTint="33"/>
            <w:vAlign w:val="bottom"/>
          </w:tcPr>
          <w:p w14:paraId="29EA3AA5" w14:textId="6C7B224C" w:rsidR="00011632" w:rsidRPr="009E41E8" w:rsidRDefault="009E41E8" w:rsidP="004B4ACC">
            <w:pPr>
              <w:spacing w:line="276" w:lineRule="auto"/>
              <w:ind w:firstLine="0"/>
              <w:jc w:val="center"/>
              <w:rPr>
                <w:sz w:val="22"/>
              </w:rPr>
            </w:pPr>
            <w:r>
              <w:rPr>
                <w:b/>
                <w:bCs/>
                <w:sz w:val="22"/>
              </w:rPr>
              <w:t>Вид</w:t>
            </w:r>
          </w:p>
        </w:tc>
        <w:tc>
          <w:tcPr>
            <w:tcW w:w="666" w:type="dxa"/>
            <w:shd w:val="clear" w:color="auto" w:fill="EAF1DD" w:themeFill="accent3" w:themeFillTint="33"/>
            <w:vAlign w:val="bottom"/>
          </w:tcPr>
          <w:p w14:paraId="19D89A18" w14:textId="77777777" w:rsidR="00011632" w:rsidRPr="007773D4" w:rsidRDefault="00011632" w:rsidP="004B4ACC">
            <w:pPr>
              <w:spacing w:line="276" w:lineRule="auto"/>
              <w:ind w:firstLine="0"/>
              <w:jc w:val="center"/>
              <w:rPr>
                <w:sz w:val="22"/>
              </w:rPr>
            </w:pPr>
            <w:r w:rsidRPr="007773D4">
              <w:rPr>
                <w:b/>
                <w:bCs/>
                <w:sz w:val="22"/>
              </w:rPr>
              <w:t>1</w:t>
            </w:r>
          </w:p>
        </w:tc>
        <w:tc>
          <w:tcPr>
            <w:tcW w:w="666" w:type="dxa"/>
            <w:shd w:val="clear" w:color="auto" w:fill="EAF1DD" w:themeFill="accent3" w:themeFillTint="33"/>
            <w:vAlign w:val="bottom"/>
          </w:tcPr>
          <w:p w14:paraId="259C4F81" w14:textId="77777777" w:rsidR="00011632" w:rsidRPr="007773D4" w:rsidRDefault="00011632" w:rsidP="004B4ACC">
            <w:pPr>
              <w:spacing w:line="276" w:lineRule="auto"/>
              <w:ind w:firstLine="0"/>
              <w:jc w:val="center"/>
              <w:rPr>
                <w:sz w:val="22"/>
              </w:rPr>
            </w:pPr>
            <w:r w:rsidRPr="007773D4">
              <w:rPr>
                <w:b/>
                <w:bCs/>
                <w:sz w:val="22"/>
              </w:rPr>
              <w:t>2</w:t>
            </w:r>
          </w:p>
        </w:tc>
        <w:tc>
          <w:tcPr>
            <w:tcW w:w="666" w:type="dxa"/>
            <w:shd w:val="clear" w:color="auto" w:fill="EAF1DD" w:themeFill="accent3" w:themeFillTint="33"/>
            <w:vAlign w:val="bottom"/>
          </w:tcPr>
          <w:p w14:paraId="78A2D7F5" w14:textId="77777777" w:rsidR="00011632" w:rsidRPr="007773D4" w:rsidRDefault="00011632" w:rsidP="004B4ACC">
            <w:pPr>
              <w:spacing w:line="276" w:lineRule="auto"/>
              <w:ind w:firstLine="0"/>
              <w:jc w:val="center"/>
              <w:rPr>
                <w:b/>
                <w:bCs/>
                <w:sz w:val="22"/>
              </w:rPr>
            </w:pPr>
            <w:r w:rsidRPr="007773D4">
              <w:rPr>
                <w:b/>
                <w:bCs/>
                <w:sz w:val="22"/>
              </w:rPr>
              <w:t>3</w:t>
            </w:r>
          </w:p>
        </w:tc>
        <w:tc>
          <w:tcPr>
            <w:tcW w:w="666" w:type="dxa"/>
            <w:shd w:val="clear" w:color="auto" w:fill="EAF1DD" w:themeFill="accent3" w:themeFillTint="33"/>
            <w:vAlign w:val="bottom"/>
          </w:tcPr>
          <w:p w14:paraId="1A43D8E1" w14:textId="77777777" w:rsidR="00011632" w:rsidRPr="007773D4" w:rsidRDefault="00011632" w:rsidP="004B4ACC">
            <w:pPr>
              <w:spacing w:line="276" w:lineRule="auto"/>
              <w:ind w:firstLine="0"/>
              <w:jc w:val="center"/>
              <w:rPr>
                <w:sz w:val="22"/>
              </w:rPr>
            </w:pPr>
            <w:r w:rsidRPr="007773D4">
              <w:rPr>
                <w:b/>
                <w:bCs/>
                <w:sz w:val="22"/>
              </w:rPr>
              <w:t>4</w:t>
            </w:r>
          </w:p>
        </w:tc>
        <w:tc>
          <w:tcPr>
            <w:tcW w:w="667" w:type="dxa"/>
            <w:shd w:val="clear" w:color="auto" w:fill="EAF1DD" w:themeFill="accent3" w:themeFillTint="33"/>
            <w:vAlign w:val="bottom"/>
          </w:tcPr>
          <w:p w14:paraId="37E3E16B" w14:textId="77777777" w:rsidR="00011632" w:rsidRPr="007773D4" w:rsidRDefault="00011632" w:rsidP="004B4ACC">
            <w:pPr>
              <w:spacing w:line="276" w:lineRule="auto"/>
              <w:ind w:firstLine="0"/>
              <w:jc w:val="center"/>
              <w:rPr>
                <w:sz w:val="22"/>
              </w:rPr>
            </w:pPr>
            <w:r w:rsidRPr="007773D4">
              <w:rPr>
                <w:b/>
                <w:bCs/>
                <w:sz w:val="22"/>
              </w:rPr>
              <w:t>5</w:t>
            </w:r>
          </w:p>
        </w:tc>
        <w:tc>
          <w:tcPr>
            <w:tcW w:w="666" w:type="dxa"/>
            <w:shd w:val="clear" w:color="auto" w:fill="EAF1DD" w:themeFill="accent3" w:themeFillTint="33"/>
            <w:vAlign w:val="center"/>
          </w:tcPr>
          <w:p w14:paraId="3C4B89C2" w14:textId="77777777" w:rsidR="00011632" w:rsidRPr="007773D4" w:rsidRDefault="00011632" w:rsidP="004B4ACC">
            <w:pPr>
              <w:spacing w:line="276" w:lineRule="auto"/>
              <w:ind w:firstLine="0"/>
              <w:jc w:val="center"/>
              <w:rPr>
                <w:sz w:val="22"/>
              </w:rPr>
            </w:pPr>
            <w:r w:rsidRPr="007773D4">
              <w:rPr>
                <w:b/>
                <w:bCs/>
                <w:sz w:val="22"/>
              </w:rPr>
              <w:t>6</w:t>
            </w:r>
          </w:p>
        </w:tc>
        <w:tc>
          <w:tcPr>
            <w:tcW w:w="666" w:type="dxa"/>
            <w:shd w:val="clear" w:color="auto" w:fill="EAF1DD" w:themeFill="accent3" w:themeFillTint="33"/>
            <w:vAlign w:val="center"/>
          </w:tcPr>
          <w:p w14:paraId="38F0A0AF" w14:textId="77777777" w:rsidR="00011632" w:rsidRPr="007773D4" w:rsidRDefault="00011632" w:rsidP="004B4ACC">
            <w:pPr>
              <w:spacing w:line="276" w:lineRule="auto"/>
              <w:ind w:firstLine="0"/>
              <w:jc w:val="center"/>
              <w:rPr>
                <w:sz w:val="22"/>
              </w:rPr>
            </w:pPr>
            <w:r w:rsidRPr="007773D4">
              <w:rPr>
                <w:b/>
                <w:bCs/>
                <w:sz w:val="22"/>
              </w:rPr>
              <w:t>7</w:t>
            </w:r>
          </w:p>
        </w:tc>
        <w:tc>
          <w:tcPr>
            <w:tcW w:w="666" w:type="dxa"/>
            <w:shd w:val="clear" w:color="auto" w:fill="EAF1DD" w:themeFill="accent3" w:themeFillTint="33"/>
            <w:vAlign w:val="center"/>
          </w:tcPr>
          <w:p w14:paraId="02511ED0" w14:textId="77777777" w:rsidR="00011632" w:rsidRPr="007773D4" w:rsidRDefault="00011632" w:rsidP="004B4ACC">
            <w:pPr>
              <w:spacing w:line="276" w:lineRule="auto"/>
              <w:ind w:firstLine="0"/>
              <w:jc w:val="center"/>
              <w:rPr>
                <w:sz w:val="22"/>
              </w:rPr>
            </w:pPr>
            <w:r w:rsidRPr="007773D4">
              <w:rPr>
                <w:b/>
                <w:bCs/>
                <w:sz w:val="22"/>
              </w:rPr>
              <w:t>8</w:t>
            </w:r>
          </w:p>
        </w:tc>
        <w:tc>
          <w:tcPr>
            <w:tcW w:w="666" w:type="dxa"/>
            <w:shd w:val="clear" w:color="auto" w:fill="EAF1DD" w:themeFill="accent3" w:themeFillTint="33"/>
            <w:vAlign w:val="center"/>
          </w:tcPr>
          <w:p w14:paraId="7D17BEBE" w14:textId="77777777" w:rsidR="00011632" w:rsidRPr="007773D4" w:rsidRDefault="00011632" w:rsidP="004B4ACC">
            <w:pPr>
              <w:spacing w:line="276" w:lineRule="auto"/>
              <w:ind w:firstLine="0"/>
              <w:jc w:val="center"/>
              <w:rPr>
                <w:b/>
                <w:bCs/>
                <w:sz w:val="22"/>
              </w:rPr>
            </w:pPr>
            <w:r w:rsidRPr="007773D4">
              <w:rPr>
                <w:b/>
                <w:bCs/>
                <w:sz w:val="22"/>
              </w:rPr>
              <w:t>9</w:t>
            </w:r>
          </w:p>
        </w:tc>
        <w:tc>
          <w:tcPr>
            <w:tcW w:w="667" w:type="dxa"/>
            <w:shd w:val="clear" w:color="auto" w:fill="EAF1DD" w:themeFill="accent3" w:themeFillTint="33"/>
            <w:vAlign w:val="center"/>
          </w:tcPr>
          <w:p w14:paraId="12FD6D2C" w14:textId="77777777" w:rsidR="00011632" w:rsidRPr="007773D4" w:rsidRDefault="00011632" w:rsidP="004B4ACC">
            <w:pPr>
              <w:spacing w:line="276" w:lineRule="auto"/>
              <w:ind w:firstLine="0"/>
              <w:jc w:val="center"/>
              <w:rPr>
                <w:b/>
                <w:bCs/>
                <w:sz w:val="22"/>
              </w:rPr>
            </w:pPr>
            <w:r w:rsidRPr="007773D4">
              <w:rPr>
                <w:b/>
                <w:bCs/>
                <w:sz w:val="22"/>
              </w:rPr>
              <w:t>10</w:t>
            </w:r>
          </w:p>
        </w:tc>
      </w:tr>
      <w:tr w:rsidR="00330FB6" w:rsidRPr="007773D4" w14:paraId="36212FF8" w14:textId="77777777" w:rsidTr="004B4ACC">
        <w:trPr>
          <w:trHeight w:val="170"/>
        </w:trPr>
        <w:tc>
          <w:tcPr>
            <w:tcW w:w="9351" w:type="dxa"/>
            <w:gridSpan w:val="11"/>
            <w:vAlign w:val="bottom"/>
          </w:tcPr>
          <w:p w14:paraId="4867186F" w14:textId="6B72A330" w:rsidR="00330FB6" w:rsidRPr="007773D4" w:rsidRDefault="00330FB6" w:rsidP="004B4ACC">
            <w:pPr>
              <w:spacing w:line="276" w:lineRule="auto"/>
              <w:ind w:firstLine="0"/>
              <w:jc w:val="center"/>
              <w:rPr>
                <w:sz w:val="22"/>
                <w:highlight w:val="yellow"/>
              </w:rPr>
            </w:pPr>
            <w:proofErr w:type="spellStart"/>
            <w:r w:rsidRPr="007773D4">
              <w:rPr>
                <w:b/>
                <w:bCs/>
                <w:sz w:val="22"/>
              </w:rPr>
              <w:t>Bacillariophyta</w:t>
            </w:r>
            <w:proofErr w:type="spellEnd"/>
          </w:p>
        </w:tc>
      </w:tr>
      <w:tr w:rsidR="00011632" w:rsidRPr="007773D4" w14:paraId="291E6D99" w14:textId="77777777" w:rsidTr="00011632">
        <w:trPr>
          <w:trHeight w:val="170"/>
        </w:trPr>
        <w:tc>
          <w:tcPr>
            <w:tcW w:w="2689" w:type="dxa"/>
            <w:vAlign w:val="bottom"/>
          </w:tcPr>
          <w:p w14:paraId="323A082C" w14:textId="77777777" w:rsidR="00011632" w:rsidRPr="009E41E8" w:rsidRDefault="00011632" w:rsidP="004B4ACC">
            <w:pPr>
              <w:spacing w:line="276" w:lineRule="auto"/>
              <w:ind w:firstLine="0"/>
              <w:rPr>
                <w:i/>
                <w:iCs/>
                <w:sz w:val="22"/>
                <w:highlight w:val="yellow"/>
              </w:rPr>
            </w:pPr>
            <w:proofErr w:type="spellStart"/>
            <w:r w:rsidRPr="009E41E8">
              <w:rPr>
                <w:i/>
                <w:iCs/>
                <w:sz w:val="22"/>
              </w:rPr>
              <w:t>Actinocyclus</w:t>
            </w:r>
            <w:proofErr w:type="spellEnd"/>
            <w:r w:rsidRPr="009E41E8">
              <w:rPr>
                <w:i/>
                <w:iCs/>
                <w:sz w:val="22"/>
              </w:rPr>
              <w:t xml:space="preserve"> </w:t>
            </w:r>
            <w:proofErr w:type="spellStart"/>
            <w:r w:rsidRPr="009E41E8">
              <w:rPr>
                <w:i/>
                <w:iCs/>
                <w:sz w:val="22"/>
              </w:rPr>
              <w:t>iraidae</w:t>
            </w:r>
            <w:proofErr w:type="spellEnd"/>
          </w:p>
        </w:tc>
        <w:tc>
          <w:tcPr>
            <w:tcW w:w="666" w:type="dxa"/>
            <w:vAlign w:val="center"/>
          </w:tcPr>
          <w:p w14:paraId="775859F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380851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47DAE5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495752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14BB37B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D54972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137BE2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28702A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07CF598" w14:textId="77777777" w:rsidR="00011632" w:rsidRPr="007773D4" w:rsidRDefault="00011632" w:rsidP="004B4ACC">
            <w:pPr>
              <w:spacing w:line="276" w:lineRule="auto"/>
              <w:ind w:firstLine="0"/>
              <w:jc w:val="center"/>
              <w:rPr>
                <w:sz w:val="22"/>
                <w:highlight w:val="yellow"/>
              </w:rPr>
            </w:pPr>
          </w:p>
        </w:tc>
        <w:tc>
          <w:tcPr>
            <w:tcW w:w="667" w:type="dxa"/>
            <w:vAlign w:val="center"/>
          </w:tcPr>
          <w:p w14:paraId="54E67B8B" w14:textId="77777777" w:rsidR="00011632" w:rsidRPr="007773D4" w:rsidRDefault="00011632" w:rsidP="004B4ACC">
            <w:pPr>
              <w:spacing w:line="276" w:lineRule="auto"/>
              <w:ind w:firstLine="0"/>
              <w:jc w:val="center"/>
              <w:rPr>
                <w:sz w:val="22"/>
                <w:highlight w:val="yellow"/>
              </w:rPr>
            </w:pPr>
          </w:p>
        </w:tc>
      </w:tr>
      <w:tr w:rsidR="00011632" w:rsidRPr="007773D4" w14:paraId="760AF5CB" w14:textId="77777777" w:rsidTr="00011632">
        <w:trPr>
          <w:trHeight w:val="170"/>
        </w:trPr>
        <w:tc>
          <w:tcPr>
            <w:tcW w:w="2689" w:type="dxa"/>
            <w:vAlign w:val="bottom"/>
          </w:tcPr>
          <w:p w14:paraId="0F5F4D51" w14:textId="77777777" w:rsidR="00011632" w:rsidRPr="009E41E8" w:rsidRDefault="00011632" w:rsidP="004B4ACC">
            <w:pPr>
              <w:spacing w:line="276" w:lineRule="auto"/>
              <w:ind w:firstLine="0"/>
              <w:rPr>
                <w:i/>
                <w:iCs/>
                <w:sz w:val="22"/>
                <w:highlight w:val="yellow"/>
              </w:rPr>
            </w:pPr>
            <w:r w:rsidRPr="009E41E8">
              <w:rPr>
                <w:i/>
                <w:iCs/>
                <w:sz w:val="22"/>
              </w:rPr>
              <w:t xml:space="preserve">Amphora </w:t>
            </w:r>
            <w:proofErr w:type="spellStart"/>
            <w:r w:rsidRPr="009E41E8">
              <w:rPr>
                <w:i/>
                <w:iCs/>
                <w:sz w:val="22"/>
              </w:rPr>
              <w:t>delicatissima</w:t>
            </w:r>
            <w:proofErr w:type="spellEnd"/>
          </w:p>
        </w:tc>
        <w:tc>
          <w:tcPr>
            <w:tcW w:w="666" w:type="dxa"/>
            <w:vAlign w:val="center"/>
          </w:tcPr>
          <w:p w14:paraId="5625E1E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657838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65E9A0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646F3C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B02E3D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8EBCB6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8E72B0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76A61A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730AFF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1DB52FA" w14:textId="77777777" w:rsidR="00011632" w:rsidRPr="007773D4" w:rsidRDefault="00011632" w:rsidP="004B4ACC">
            <w:pPr>
              <w:spacing w:line="276" w:lineRule="auto"/>
              <w:ind w:firstLine="0"/>
              <w:jc w:val="center"/>
              <w:rPr>
                <w:sz w:val="22"/>
                <w:highlight w:val="yellow"/>
              </w:rPr>
            </w:pPr>
          </w:p>
        </w:tc>
      </w:tr>
      <w:tr w:rsidR="00011632" w:rsidRPr="007773D4" w14:paraId="027E0582" w14:textId="77777777" w:rsidTr="00011632">
        <w:trPr>
          <w:trHeight w:val="170"/>
        </w:trPr>
        <w:tc>
          <w:tcPr>
            <w:tcW w:w="2689" w:type="dxa"/>
            <w:vAlign w:val="bottom"/>
          </w:tcPr>
          <w:p w14:paraId="1D8456B2" w14:textId="77777777" w:rsidR="00011632" w:rsidRPr="009E41E8" w:rsidRDefault="00011632" w:rsidP="004B4ACC">
            <w:pPr>
              <w:spacing w:line="276" w:lineRule="auto"/>
              <w:ind w:firstLine="0"/>
              <w:rPr>
                <w:i/>
                <w:iCs/>
                <w:sz w:val="22"/>
                <w:highlight w:val="yellow"/>
              </w:rPr>
            </w:pPr>
            <w:proofErr w:type="spellStart"/>
            <w:r w:rsidRPr="009E41E8">
              <w:rPr>
                <w:i/>
                <w:iCs/>
                <w:sz w:val="22"/>
              </w:rPr>
              <w:t>Asterionella</w:t>
            </w:r>
            <w:proofErr w:type="spellEnd"/>
            <w:r w:rsidRPr="009E41E8">
              <w:rPr>
                <w:i/>
                <w:iCs/>
                <w:sz w:val="22"/>
              </w:rPr>
              <w:t xml:space="preserve"> </w:t>
            </w:r>
            <w:proofErr w:type="spellStart"/>
            <w:r w:rsidRPr="009E41E8">
              <w:rPr>
                <w:i/>
                <w:iCs/>
                <w:sz w:val="22"/>
              </w:rPr>
              <w:t>formosa</w:t>
            </w:r>
            <w:proofErr w:type="spellEnd"/>
          </w:p>
        </w:tc>
        <w:tc>
          <w:tcPr>
            <w:tcW w:w="666" w:type="dxa"/>
            <w:vAlign w:val="center"/>
          </w:tcPr>
          <w:p w14:paraId="78FEBE8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FDF64E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82DFC0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72B89A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1C4C294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0D8545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627AB3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AE096F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50BE230" w14:textId="77777777" w:rsidR="00011632" w:rsidRPr="007773D4" w:rsidRDefault="00011632" w:rsidP="004B4ACC">
            <w:pPr>
              <w:spacing w:line="276" w:lineRule="auto"/>
              <w:ind w:firstLine="0"/>
              <w:jc w:val="center"/>
              <w:rPr>
                <w:sz w:val="22"/>
                <w:highlight w:val="yellow"/>
              </w:rPr>
            </w:pPr>
          </w:p>
        </w:tc>
        <w:tc>
          <w:tcPr>
            <w:tcW w:w="667" w:type="dxa"/>
            <w:vAlign w:val="center"/>
          </w:tcPr>
          <w:p w14:paraId="73F1134A"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6F1C91B7" w14:textId="77777777" w:rsidTr="00011632">
        <w:trPr>
          <w:trHeight w:val="170"/>
        </w:trPr>
        <w:tc>
          <w:tcPr>
            <w:tcW w:w="2689" w:type="dxa"/>
            <w:vAlign w:val="bottom"/>
          </w:tcPr>
          <w:p w14:paraId="37A5F703" w14:textId="77777777" w:rsidR="00011632" w:rsidRPr="009E41E8" w:rsidRDefault="00011632" w:rsidP="004B4ACC">
            <w:pPr>
              <w:spacing w:line="276" w:lineRule="auto"/>
              <w:ind w:firstLine="0"/>
              <w:rPr>
                <w:i/>
                <w:iCs/>
                <w:sz w:val="22"/>
                <w:highlight w:val="yellow"/>
              </w:rPr>
            </w:pPr>
            <w:r w:rsidRPr="009E41E8">
              <w:rPr>
                <w:i/>
                <w:iCs/>
                <w:sz w:val="22"/>
              </w:rPr>
              <w:t xml:space="preserve">Aulacoseira </w:t>
            </w:r>
            <w:proofErr w:type="spellStart"/>
            <w:r w:rsidRPr="009E41E8">
              <w:rPr>
                <w:i/>
                <w:iCs/>
                <w:sz w:val="22"/>
              </w:rPr>
              <w:t>distans</w:t>
            </w:r>
            <w:proofErr w:type="spellEnd"/>
          </w:p>
        </w:tc>
        <w:tc>
          <w:tcPr>
            <w:tcW w:w="666" w:type="dxa"/>
            <w:vAlign w:val="center"/>
          </w:tcPr>
          <w:p w14:paraId="7501FD1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85650E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269FAE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6CAE24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057BBB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0CA753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1FE945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E8EC39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5F1A7B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2BAB0C7"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47EBBD0D" w14:textId="77777777" w:rsidTr="00011632">
        <w:trPr>
          <w:trHeight w:val="170"/>
        </w:trPr>
        <w:tc>
          <w:tcPr>
            <w:tcW w:w="2689" w:type="dxa"/>
            <w:vAlign w:val="bottom"/>
          </w:tcPr>
          <w:p w14:paraId="360F0800" w14:textId="77777777" w:rsidR="00011632" w:rsidRPr="009E41E8" w:rsidRDefault="00011632" w:rsidP="004B4ACC">
            <w:pPr>
              <w:spacing w:line="276" w:lineRule="auto"/>
              <w:ind w:firstLine="0"/>
              <w:rPr>
                <w:i/>
                <w:iCs/>
                <w:sz w:val="22"/>
                <w:highlight w:val="yellow"/>
              </w:rPr>
            </w:pPr>
            <w:r w:rsidRPr="009E41E8">
              <w:rPr>
                <w:i/>
                <w:iCs/>
                <w:sz w:val="22"/>
              </w:rPr>
              <w:t>Aulacoseira granulata</w:t>
            </w:r>
          </w:p>
        </w:tc>
        <w:tc>
          <w:tcPr>
            <w:tcW w:w="666" w:type="dxa"/>
            <w:vAlign w:val="center"/>
          </w:tcPr>
          <w:p w14:paraId="79B2BED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9502BF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3B2EE3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269346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090D3D6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BF938E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30A229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6DD8E5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CAA5BC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E8FA64D"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6FC4D64B" w14:textId="77777777" w:rsidTr="00011632">
        <w:trPr>
          <w:trHeight w:val="170"/>
        </w:trPr>
        <w:tc>
          <w:tcPr>
            <w:tcW w:w="2689" w:type="dxa"/>
            <w:vAlign w:val="bottom"/>
          </w:tcPr>
          <w:p w14:paraId="39C076D6" w14:textId="77777777" w:rsidR="00011632" w:rsidRPr="009E41E8" w:rsidRDefault="00011632" w:rsidP="004B4ACC">
            <w:pPr>
              <w:spacing w:line="276" w:lineRule="auto"/>
              <w:ind w:firstLine="0"/>
              <w:rPr>
                <w:i/>
                <w:iCs/>
                <w:sz w:val="22"/>
                <w:highlight w:val="yellow"/>
              </w:rPr>
            </w:pPr>
            <w:r w:rsidRPr="009E41E8">
              <w:rPr>
                <w:i/>
                <w:iCs/>
                <w:sz w:val="22"/>
              </w:rPr>
              <w:t>Aulacoseira islandica</w:t>
            </w:r>
          </w:p>
        </w:tc>
        <w:tc>
          <w:tcPr>
            <w:tcW w:w="666" w:type="dxa"/>
            <w:vAlign w:val="center"/>
          </w:tcPr>
          <w:p w14:paraId="279BC4C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DD9331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0895AD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06F868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7188FCB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F5445E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F0BBE0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087364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E3AA3D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1AACBC69"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199F20B7" w14:textId="77777777" w:rsidTr="00011632">
        <w:trPr>
          <w:trHeight w:val="170"/>
        </w:trPr>
        <w:tc>
          <w:tcPr>
            <w:tcW w:w="2689" w:type="dxa"/>
            <w:vAlign w:val="bottom"/>
          </w:tcPr>
          <w:p w14:paraId="6D5DE664" w14:textId="77777777" w:rsidR="00011632" w:rsidRPr="009E41E8" w:rsidRDefault="00011632" w:rsidP="004B4ACC">
            <w:pPr>
              <w:spacing w:line="276" w:lineRule="auto"/>
              <w:ind w:firstLine="0"/>
              <w:rPr>
                <w:i/>
                <w:iCs/>
                <w:sz w:val="22"/>
                <w:highlight w:val="yellow"/>
              </w:rPr>
            </w:pPr>
            <w:r w:rsidRPr="009E41E8">
              <w:rPr>
                <w:i/>
                <w:iCs/>
                <w:sz w:val="22"/>
              </w:rPr>
              <w:t>Aulacoseira </w:t>
            </w:r>
            <w:proofErr w:type="spellStart"/>
            <w:r w:rsidRPr="009E41E8">
              <w:rPr>
                <w:i/>
                <w:iCs/>
                <w:sz w:val="22"/>
              </w:rPr>
              <w:t>ambigua</w:t>
            </w:r>
            <w:proofErr w:type="spellEnd"/>
          </w:p>
        </w:tc>
        <w:tc>
          <w:tcPr>
            <w:tcW w:w="666" w:type="dxa"/>
            <w:vAlign w:val="center"/>
          </w:tcPr>
          <w:p w14:paraId="465C80F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5CB65B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709A78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86C803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57EC0B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AB3784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2193EA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D85CCB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10B2A8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46A35D0"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4D8EE2B2" w14:textId="77777777" w:rsidTr="00011632">
        <w:trPr>
          <w:trHeight w:val="170"/>
        </w:trPr>
        <w:tc>
          <w:tcPr>
            <w:tcW w:w="2689" w:type="dxa"/>
            <w:vAlign w:val="bottom"/>
          </w:tcPr>
          <w:p w14:paraId="08B6DBA5" w14:textId="77777777" w:rsidR="00011632" w:rsidRPr="009E41E8" w:rsidRDefault="00011632" w:rsidP="004B4ACC">
            <w:pPr>
              <w:spacing w:line="276" w:lineRule="auto"/>
              <w:ind w:firstLine="0"/>
              <w:rPr>
                <w:i/>
                <w:iCs/>
                <w:sz w:val="22"/>
                <w:highlight w:val="yellow"/>
              </w:rPr>
            </w:pPr>
            <w:r w:rsidRPr="009E41E8">
              <w:rPr>
                <w:i/>
                <w:iCs/>
                <w:sz w:val="22"/>
              </w:rPr>
              <w:t xml:space="preserve">Cocconeis </w:t>
            </w:r>
            <w:proofErr w:type="spellStart"/>
            <w:r w:rsidRPr="009E41E8">
              <w:rPr>
                <w:i/>
                <w:iCs/>
                <w:sz w:val="22"/>
              </w:rPr>
              <w:t>neothumensis</w:t>
            </w:r>
            <w:proofErr w:type="spellEnd"/>
          </w:p>
        </w:tc>
        <w:tc>
          <w:tcPr>
            <w:tcW w:w="666" w:type="dxa"/>
            <w:vAlign w:val="center"/>
          </w:tcPr>
          <w:p w14:paraId="6A150BE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475FBD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D4B265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70AE37F" w14:textId="77777777" w:rsidR="00011632" w:rsidRPr="007773D4" w:rsidRDefault="00011632" w:rsidP="004B4ACC">
            <w:pPr>
              <w:spacing w:line="276" w:lineRule="auto"/>
              <w:ind w:firstLine="0"/>
              <w:jc w:val="center"/>
              <w:rPr>
                <w:sz w:val="22"/>
                <w:highlight w:val="yellow"/>
              </w:rPr>
            </w:pPr>
          </w:p>
        </w:tc>
        <w:tc>
          <w:tcPr>
            <w:tcW w:w="667" w:type="dxa"/>
            <w:vAlign w:val="center"/>
          </w:tcPr>
          <w:p w14:paraId="07C65DC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008383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661742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3B2557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B85606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46D0A676" w14:textId="77777777" w:rsidR="00011632" w:rsidRPr="007773D4" w:rsidRDefault="00011632" w:rsidP="004B4ACC">
            <w:pPr>
              <w:spacing w:line="276" w:lineRule="auto"/>
              <w:ind w:firstLine="0"/>
              <w:jc w:val="center"/>
              <w:rPr>
                <w:sz w:val="22"/>
                <w:highlight w:val="yellow"/>
              </w:rPr>
            </w:pPr>
          </w:p>
        </w:tc>
      </w:tr>
      <w:tr w:rsidR="00011632" w:rsidRPr="007773D4" w14:paraId="2EC3A01E" w14:textId="77777777" w:rsidTr="00011632">
        <w:trPr>
          <w:trHeight w:val="170"/>
        </w:trPr>
        <w:tc>
          <w:tcPr>
            <w:tcW w:w="2689" w:type="dxa"/>
            <w:vAlign w:val="bottom"/>
          </w:tcPr>
          <w:p w14:paraId="7D9B9ABB" w14:textId="77777777" w:rsidR="00011632" w:rsidRPr="009E41E8" w:rsidRDefault="00011632" w:rsidP="004B4ACC">
            <w:pPr>
              <w:spacing w:line="276" w:lineRule="auto"/>
              <w:ind w:firstLine="0"/>
              <w:rPr>
                <w:i/>
                <w:iCs/>
                <w:sz w:val="22"/>
                <w:highlight w:val="yellow"/>
              </w:rPr>
            </w:pPr>
            <w:r w:rsidRPr="009E41E8">
              <w:rPr>
                <w:i/>
                <w:iCs/>
                <w:sz w:val="22"/>
              </w:rPr>
              <w:t xml:space="preserve">Cocconeis </w:t>
            </w:r>
            <w:proofErr w:type="spellStart"/>
            <w:r w:rsidRPr="009E41E8">
              <w:rPr>
                <w:i/>
                <w:iCs/>
                <w:sz w:val="22"/>
              </w:rPr>
              <w:t>placentula</w:t>
            </w:r>
            <w:proofErr w:type="spellEnd"/>
          </w:p>
        </w:tc>
        <w:tc>
          <w:tcPr>
            <w:tcW w:w="666" w:type="dxa"/>
            <w:vAlign w:val="center"/>
          </w:tcPr>
          <w:p w14:paraId="558BF07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495F5A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7FDE66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27BE17F" w14:textId="77777777" w:rsidR="00011632" w:rsidRPr="007773D4" w:rsidRDefault="00011632" w:rsidP="004B4ACC">
            <w:pPr>
              <w:spacing w:line="276" w:lineRule="auto"/>
              <w:ind w:firstLine="0"/>
              <w:jc w:val="center"/>
              <w:rPr>
                <w:sz w:val="22"/>
                <w:highlight w:val="yellow"/>
              </w:rPr>
            </w:pPr>
          </w:p>
        </w:tc>
        <w:tc>
          <w:tcPr>
            <w:tcW w:w="667" w:type="dxa"/>
            <w:vAlign w:val="center"/>
          </w:tcPr>
          <w:p w14:paraId="058678D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2D6905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C6B66D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F542F4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BA677F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6C55B312" w14:textId="77777777" w:rsidR="00011632" w:rsidRPr="007773D4" w:rsidRDefault="00011632" w:rsidP="004B4ACC">
            <w:pPr>
              <w:spacing w:line="276" w:lineRule="auto"/>
              <w:ind w:firstLine="0"/>
              <w:jc w:val="center"/>
              <w:rPr>
                <w:sz w:val="22"/>
                <w:highlight w:val="yellow"/>
              </w:rPr>
            </w:pPr>
          </w:p>
        </w:tc>
      </w:tr>
      <w:tr w:rsidR="00011632" w:rsidRPr="007773D4" w14:paraId="22E814BD" w14:textId="77777777" w:rsidTr="00011632">
        <w:trPr>
          <w:trHeight w:val="170"/>
        </w:trPr>
        <w:tc>
          <w:tcPr>
            <w:tcW w:w="2689" w:type="dxa"/>
            <w:vAlign w:val="bottom"/>
          </w:tcPr>
          <w:p w14:paraId="21E26C00" w14:textId="77777777" w:rsidR="00011632" w:rsidRPr="009E41E8" w:rsidRDefault="00011632" w:rsidP="004B4ACC">
            <w:pPr>
              <w:spacing w:line="276" w:lineRule="auto"/>
              <w:ind w:firstLine="0"/>
              <w:rPr>
                <w:i/>
                <w:iCs/>
                <w:sz w:val="22"/>
                <w:highlight w:val="yellow"/>
              </w:rPr>
            </w:pPr>
            <w:r w:rsidRPr="009E41E8">
              <w:rPr>
                <w:i/>
                <w:iCs/>
                <w:sz w:val="22"/>
              </w:rPr>
              <w:t>Cocconeis scutellum</w:t>
            </w:r>
          </w:p>
        </w:tc>
        <w:tc>
          <w:tcPr>
            <w:tcW w:w="666" w:type="dxa"/>
            <w:vAlign w:val="center"/>
          </w:tcPr>
          <w:p w14:paraId="0656125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F0990D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D06FCD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01DE74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063E19E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773C87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FDD92F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25C91A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44CB82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E411C50" w14:textId="77777777" w:rsidR="00011632" w:rsidRPr="007773D4" w:rsidRDefault="00011632" w:rsidP="004B4ACC">
            <w:pPr>
              <w:spacing w:line="276" w:lineRule="auto"/>
              <w:ind w:firstLine="0"/>
              <w:jc w:val="center"/>
              <w:rPr>
                <w:sz w:val="22"/>
                <w:highlight w:val="yellow"/>
              </w:rPr>
            </w:pPr>
          </w:p>
        </w:tc>
      </w:tr>
      <w:tr w:rsidR="00011632" w:rsidRPr="007773D4" w14:paraId="41B0FA6E" w14:textId="77777777" w:rsidTr="00011632">
        <w:trPr>
          <w:trHeight w:val="170"/>
        </w:trPr>
        <w:tc>
          <w:tcPr>
            <w:tcW w:w="2689" w:type="dxa"/>
            <w:vAlign w:val="bottom"/>
          </w:tcPr>
          <w:p w14:paraId="3C704AE3" w14:textId="77777777" w:rsidR="00011632" w:rsidRPr="009E41E8" w:rsidRDefault="00011632" w:rsidP="004B4ACC">
            <w:pPr>
              <w:spacing w:line="276" w:lineRule="auto"/>
              <w:ind w:firstLine="0"/>
              <w:rPr>
                <w:i/>
                <w:iCs/>
                <w:sz w:val="22"/>
                <w:highlight w:val="yellow"/>
              </w:rPr>
            </w:pPr>
            <w:r w:rsidRPr="009E41E8">
              <w:rPr>
                <w:i/>
                <w:iCs/>
                <w:sz w:val="22"/>
              </w:rPr>
              <w:t xml:space="preserve">Diatoma </w:t>
            </w:r>
            <w:proofErr w:type="spellStart"/>
            <w:r w:rsidRPr="009E41E8">
              <w:rPr>
                <w:i/>
                <w:iCs/>
                <w:sz w:val="22"/>
              </w:rPr>
              <w:t>elongata</w:t>
            </w:r>
            <w:proofErr w:type="spellEnd"/>
          </w:p>
        </w:tc>
        <w:tc>
          <w:tcPr>
            <w:tcW w:w="666" w:type="dxa"/>
            <w:vAlign w:val="center"/>
          </w:tcPr>
          <w:p w14:paraId="3AF5B11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E97BC4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E1E285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5FD541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6290A83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2920AF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7BC70E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344952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91AD255"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503E690"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54E199BE" w14:textId="77777777" w:rsidTr="00011632">
        <w:trPr>
          <w:trHeight w:val="170"/>
        </w:trPr>
        <w:tc>
          <w:tcPr>
            <w:tcW w:w="2689" w:type="dxa"/>
            <w:vAlign w:val="bottom"/>
          </w:tcPr>
          <w:p w14:paraId="3D8418D1" w14:textId="77777777" w:rsidR="00011632" w:rsidRPr="009E41E8" w:rsidRDefault="00011632" w:rsidP="004B4ACC">
            <w:pPr>
              <w:spacing w:line="276" w:lineRule="auto"/>
              <w:ind w:firstLine="0"/>
              <w:rPr>
                <w:i/>
                <w:iCs/>
                <w:sz w:val="22"/>
                <w:highlight w:val="yellow"/>
              </w:rPr>
            </w:pPr>
            <w:proofErr w:type="spellStart"/>
            <w:r w:rsidRPr="009E41E8">
              <w:rPr>
                <w:i/>
                <w:iCs/>
                <w:sz w:val="22"/>
              </w:rPr>
              <w:t>Discostella</w:t>
            </w:r>
            <w:proofErr w:type="spellEnd"/>
            <w:r w:rsidRPr="009E41E8">
              <w:rPr>
                <w:i/>
                <w:iCs/>
                <w:sz w:val="22"/>
              </w:rPr>
              <w:t xml:space="preserve"> </w:t>
            </w:r>
            <w:proofErr w:type="spellStart"/>
            <w:r w:rsidRPr="009E41E8">
              <w:rPr>
                <w:i/>
                <w:iCs/>
                <w:sz w:val="22"/>
              </w:rPr>
              <w:t>stelligera</w:t>
            </w:r>
            <w:proofErr w:type="spellEnd"/>
          </w:p>
        </w:tc>
        <w:tc>
          <w:tcPr>
            <w:tcW w:w="666" w:type="dxa"/>
            <w:vAlign w:val="center"/>
          </w:tcPr>
          <w:p w14:paraId="0FB8CF0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FEA6BB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F32820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FB4064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6861148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F5C5C8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5565B5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CFB10B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6BD1CD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00082E37" w14:textId="77777777" w:rsidR="00011632" w:rsidRPr="007773D4" w:rsidRDefault="00011632" w:rsidP="004B4ACC">
            <w:pPr>
              <w:spacing w:line="276" w:lineRule="auto"/>
              <w:ind w:firstLine="0"/>
              <w:jc w:val="center"/>
              <w:rPr>
                <w:sz w:val="22"/>
                <w:highlight w:val="yellow"/>
              </w:rPr>
            </w:pPr>
          </w:p>
        </w:tc>
      </w:tr>
      <w:tr w:rsidR="00011632" w:rsidRPr="007773D4" w14:paraId="39DFB4CD" w14:textId="77777777" w:rsidTr="00011632">
        <w:trPr>
          <w:trHeight w:val="170"/>
        </w:trPr>
        <w:tc>
          <w:tcPr>
            <w:tcW w:w="2689" w:type="dxa"/>
            <w:vAlign w:val="bottom"/>
          </w:tcPr>
          <w:p w14:paraId="6DD3FCD7" w14:textId="77777777" w:rsidR="00011632" w:rsidRPr="009E41E8" w:rsidRDefault="00011632" w:rsidP="004B4ACC">
            <w:pPr>
              <w:spacing w:line="276" w:lineRule="auto"/>
              <w:ind w:firstLine="0"/>
              <w:rPr>
                <w:i/>
                <w:iCs/>
                <w:sz w:val="22"/>
                <w:highlight w:val="yellow"/>
              </w:rPr>
            </w:pPr>
            <w:proofErr w:type="spellStart"/>
            <w:r w:rsidRPr="009E41E8">
              <w:rPr>
                <w:i/>
                <w:iCs/>
                <w:sz w:val="22"/>
              </w:rPr>
              <w:t>Fragilaria</w:t>
            </w:r>
            <w:proofErr w:type="spellEnd"/>
            <w:r w:rsidRPr="009E41E8">
              <w:rPr>
                <w:i/>
                <w:iCs/>
                <w:sz w:val="22"/>
              </w:rPr>
              <w:t xml:space="preserve"> </w:t>
            </w:r>
            <w:proofErr w:type="spellStart"/>
            <w:r w:rsidRPr="009E41E8">
              <w:rPr>
                <w:i/>
                <w:iCs/>
                <w:sz w:val="22"/>
              </w:rPr>
              <w:t>rumpens</w:t>
            </w:r>
            <w:proofErr w:type="spellEnd"/>
          </w:p>
        </w:tc>
        <w:tc>
          <w:tcPr>
            <w:tcW w:w="666" w:type="dxa"/>
            <w:vAlign w:val="center"/>
          </w:tcPr>
          <w:p w14:paraId="7897C46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155BC3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1236BD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6EDF94B"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2817D5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CB1BE9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9EA17E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4A3B95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80AB9F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4E8E0842" w14:textId="77777777" w:rsidR="00011632" w:rsidRPr="007773D4" w:rsidRDefault="00011632" w:rsidP="004B4ACC">
            <w:pPr>
              <w:spacing w:line="276" w:lineRule="auto"/>
              <w:ind w:firstLine="0"/>
              <w:jc w:val="center"/>
              <w:rPr>
                <w:sz w:val="22"/>
                <w:highlight w:val="yellow"/>
              </w:rPr>
            </w:pPr>
          </w:p>
        </w:tc>
      </w:tr>
      <w:tr w:rsidR="00011632" w:rsidRPr="007773D4" w14:paraId="75D4DAA1" w14:textId="77777777" w:rsidTr="00011632">
        <w:trPr>
          <w:trHeight w:val="170"/>
        </w:trPr>
        <w:tc>
          <w:tcPr>
            <w:tcW w:w="2689" w:type="dxa"/>
            <w:vAlign w:val="bottom"/>
          </w:tcPr>
          <w:p w14:paraId="5627FABB" w14:textId="77777777" w:rsidR="00011632" w:rsidRPr="009E41E8" w:rsidRDefault="00011632" w:rsidP="004B4ACC">
            <w:pPr>
              <w:spacing w:line="276" w:lineRule="auto"/>
              <w:ind w:firstLine="0"/>
              <w:rPr>
                <w:i/>
                <w:iCs/>
                <w:sz w:val="22"/>
                <w:highlight w:val="yellow"/>
              </w:rPr>
            </w:pPr>
            <w:proofErr w:type="spellStart"/>
            <w:r w:rsidRPr="009E41E8">
              <w:rPr>
                <w:i/>
                <w:iCs/>
                <w:sz w:val="22"/>
              </w:rPr>
              <w:t>Fragilariforma</w:t>
            </w:r>
            <w:proofErr w:type="spellEnd"/>
            <w:r w:rsidRPr="009E41E8">
              <w:rPr>
                <w:i/>
                <w:iCs/>
                <w:sz w:val="22"/>
              </w:rPr>
              <w:t> </w:t>
            </w:r>
            <w:proofErr w:type="spellStart"/>
            <w:r w:rsidRPr="009E41E8">
              <w:rPr>
                <w:i/>
                <w:iCs/>
                <w:sz w:val="22"/>
              </w:rPr>
              <w:t>nitzschioides</w:t>
            </w:r>
            <w:proofErr w:type="spellEnd"/>
          </w:p>
        </w:tc>
        <w:tc>
          <w:tcPr>
            <w:tcW w:w="666" w:type="dxa"/>
            <w:vAlign w:val="center"/>
          </w:tcPr>
          <w:p w14:paraId="56CAC51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BF8693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3EA072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42038C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632F288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3335F2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4D6EC6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43922C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EF939C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A2AC504"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34228591" w14:textId="77777777" w:rsidTr="00011632">
        <w:trPr>
          <w:trHeight w:val="170"/>
        </w:trPr>
        <w:tc>
          <w:tcPr>
            <w:tcW w:w="2689" w:type="dxa"/>
            <w:vAlign w:val="bottom"/>
          </w:tcPr>
          <w:p w14:paraId="01D44AD4" w14:textId="77777777" w:rsidR="00011632" w:rsidRPr="009E41E8" w:rsidRDefault="00011632" w:rsidP="004B4ACC">
            <w:pPr>
              <w:spacing w:line="276" w:lineRule="auto"/>
              <w:ind w:firstLine="0"/>
              <w:rPr>
                <w:i/>
                <w:iCs/>
                <w:sz w:val="22"/>
                <w:highlight w:val="yellow"/>
              </w:rPr>
            </w:pPr>
            <w:proofErr w:type="spellStart"/>
            <w:r w:rsidRPr="009E41E8">
              <w:rPr>
                <w:i/>
                <w:iCs/>
                <w:sz w:val="22"/>
              </w:rPr>
              <w:t>Fragilariforma</w:t>
            </w:r>
            <w:proofErr w:type="spellEnd"/>
            <w:r w:rsidRPr="009E41E8">
              <w:rPr>
                <w:i/>
                <w:iCs/>
                <w:sz w:val="22"/>
              </w:rPr>
              <w:t> </w:t>
            </w:r>
            <w:proofErr w:type="spellStart"/>
            <w:r w:rsidRPr="009E41E8">
              <w:rPr>
                <w:i/>
                <w:iCs/>
                <w:sz w:val="22"/>
              </w:rPr>
              <w:t>virescens</w:t>
            </w:r>
            <w:proofErr w:type="spellEnd"/>
          </w:p>
        </w:tc>
        <w:tc>
          <w:tcPr>
            <w:tcW w:w="666" w:type="dxa"/>
            <w:vAlign w:val="center"/>
          </w:tcPr>
          <w:p w14:paraId="48474FB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2C9781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610268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4A3CB2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AB5B8D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881CF5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6FD6E9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388731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4B42A3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EC3AF21"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2402D54E" w14:textId="77777777" w:rsidTr="00011632">
        <w:trPr>
          <w:trHeight w:val="170"/>
        </w:trPr>
        <w:tc>
          <w:tcPr>
            <w:tcW w:w="2689" w:type="dxa"/>
            <w:vAlign w:val="bottom"/>
          </w:tcPr>
          <w:p w14:paraId="2B6AD9D4" w14:textId="77777777" w:rsidR="00011632" w:rsidRPr="009E41E8" w:rsidRDefault="00011632" w:rsidP="004B4ACC">
            <w:pPr>
              <w:spacing w:line="276" w:lineRule="auto"/>
              <w:ind w:firstLine="0"/>
              <w:rPr>
                <w:i/>
                <w:iCs/>
                <w:sz w:val="22"/>
                <w:highlight w:val="yellow"/>
              </w:rPr>
            </w:pPr>
            <w:r w:rsidRPr="009E41E8">
              <w:rPr>
                <w:i/>
                <w:iCs/>
                <w:sz w:val="22"/>
              </w:rPr>
              <w:t>Gomphonema parvulum</w:t>
            </w:r>
          </w:p>
        </w:tc>
        <w:tc>
          <w:tcPr>
            <w:tcW w:w="666" w:type="dxa"/>
            <w:vAlign w:val="center"/>
          </w:tcPr>
          <w:p w14:paraId="3D335EC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6C8AE9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BDDF78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D6E8DE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5469AC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0AD9A0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EFB5D4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C3753D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19895DB" w14:textId="77777777" w:rsidR="00011632" w:rsidRPr="007773D4" w:rsidRDefault="00011632" w:rsidP="004B4ACC">
            <w:pPr>
              <w:spacing w:line="276" w:lineRule="auto"/>
              <w:ind w:firstLine="0"/>
              <w:jc w:val="center"/>
              <w:rPr>
                <w:sz w:val="22"/>
                <w:highlight w:val="yellow"/>
              </w:rPr>
            </w:pPr>
          </w:p>
        </w:tc>
        <w:tc>
          <w:tcPr>
            <w:tcW w:w="667" w:type="dxa"/>
            <w:vAlign w:val="center"/>
          </w:tcPr>
          <w:p w14:paraId="65B9CD38"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4701F1A8" w14:textId="77777777" w:rsidTr="00011632">
        <w:trPr>
          <w:trHeight w:val="170"/>
        </w:trPr>
        <w:tc>
          <w:tcPr>
            <w:tcW w:w="2689" w:type="dxa"/>
            <w:vAlign w:val="bottom"/>
          </w:tcPr>
          <w:p w14:paraId="1BBDE3C2" w14:textId="77777777" w:rsidR="00011632" w:rsidRPr="009E41E8" w:rsidRDefault="00011632" w:rsidP="004B4ACC">
            <w:pPr>
              <w:spacing w:line="276" w:lineRule="auto"/>
              <w:ind w:firstLine="0"/>
              <w:rPr>
                <w:i/>
                <w:iCs/>
                <w:sz w:val="22"/>
                <w:highlight w:val="yellow"/>
              </w:rPr>
            </w:pPr>
            <w:proofErr w:type="spellStart"/>
            <w:r w:rsidRPr="009E41E8">
              <w:rPr>
                <w:i/>
                <w:iCs/>
                <w:sz w:val="22"/>
              </w:rPr>
              <w:t>Gyrosigma</w:t>
            </w:r>
            <w:proofErr w:type="spellEnd"/>
            <w:r w:rsidRPr="009E41E8">
              <w:rPr>
                <w:i/>
                <w:iCs/>
                <w:sz w:val="22"/>
              </w:rPr>
              <w:t xml:space="preserve"> </w:t>
            </w:r>
            <w:proofErr w:type="spellStart"/>
            <w:r w:rsidRPr="009E41E8">
              <w:rPr>
                <w:i/>
                <w:iCs/>
                <w:sz w:val="22"/>
              </w:rPr>
              <w:t>acuminatum</w:t>
            </w:r>
            <w:proofErr w:type="spellEnd"/>
          </w:p>
        </w:tc>
        <w:tc>
          <w:tcPr>
            <w:tcW w:w="666" w:type="dxa"/>
            <w:vAlign w:val="center"/>
          </w:tcPr>
          <w:p w14:paraId="5ED75BD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6EA790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C31F76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3ED1FE8"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AEDD9E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1CE405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0877BB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8A1C5B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12BCE9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8A11727"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59F912BE" w14:textId="77777777" w:rsidTr="00011632">
        <w:trPr>
          <w:trHeight w:val="170"/>
        </w:trPr>
        <w:tc>
          <w:tcPr>
            <w:tcW w:w="2689" w:type="dxa"/>
            <w:vAlign w:val="bottom"/>
          </w:tcPr>
          <w:p w14:paraId="30A0A69B" w14:textId="77777777" w:rsidR="00011632" w:rsidRPr="009E41E8" w:rsidRDefault="00011632" w:rsidP="004B4ACC">
            <w:pPr>
              <w:spacing w:line="276" w:lineRule="auto"/>
              <w:ind w:firstLine="0"/>
              <w:rPr>
                <w:i/>
                <w:iCs/>
                <w:sz w:val="22"/>
                <w:highlight w:val="yellow"/>
              </w:rPr>
            </w:pPr>
            <w:proofErr w:type="spellStart"/>
            <w:r w:rsidRPr="009E41E8">
              <w:rPr>
                <w:i/>
                <w:iCs/>
                <w:sz w:val="22"/>
              </w:rPr>
              <w:t>Halamphora</w:t>
            </w:r>
            <w:proofErr w:type="spellEnd"/>
            <w:r w:rsidRPr="009E41E8">
              <w:rPr>
                <w:i/>
                <w:iCs/>
                <w:sz w:val="22"/>
              </w:rPr>
              <w:t xml:space="preserve"> </w:t>
            </w:r>
            <w:proofErr w:type="spellStart"/>
            <w:r w:rsidRPr="009E41E8">
              <w:rPr>
                <w:i/>
                <w:iCs/>
                <w:sz w:val="22"/>
              </w:rPr>
              <w:t>coffeiformis</w:t>
            </w:r>
            <w:proofErr w:type="spellEnd"/>
          </w:p>
        </w:tc>
        <w:tc>
          <w:tcPr>
            <w:tcW w:w="666" w:type="dxa"/>
            <w:vAlign w:val="center"/>
          </w:tcPr>
          <w:p w14:paraId="1E24435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038B2A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A29A9A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B5E132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311B4C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952236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F259EE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14D03D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29A253A" w14:textId="77777777" w:rsidR="00011632" w:rsidRPr="007773D4" w:rsidRDefault="00011632" w:rsidP="004B4ACC">
            <w:pPr>
              <w:spacing w:line="276" w:lineRule="auto"/>
              <w:ind w:firstLine="0"/>
              <w:jc w:val="center"/>
              <w:rPr>
                <w:sz w:val="22"/>
                <w:highlight w:val="yellow"/>
              </w:rPr>
            </w:pPr>
          </w:p>
        </w:tc>
        <w:tc>
          <w:tcPr>
            <w:tcW w:w="667" w:type="dxa"/>
            <w:vAlign w:val="center"/>
          </w:tcPr>
          <w:p w14:paraId="2E930A26"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7DAC5E3B" w14:textId="77777777" w:rsidTr="00011632">
        <w:trPr>
          <w:trHeight w:val="170"/>
        </w:trPr>
        <w:tc>
          <w:tcPr>
            <w:tcW w:w="2689" w:type="dxa"/>
            <w:vAlign w:val="bottom"/>
          </w:tcPr>
          <w:p w14:paraId="4350F30B" w14:textId="77777777" w:rsidR="00011632" w:rsidRPr="009E41E8" w:rsidRDefault="00011632" w:rsidP="004B4ACC">
            <w:pPr>
              <w:spacing w:line="276" w:lineRule="auto"/>
              <w:ind w:firstLine="0"/>
              <w:rPr>
                <w:i/>
                <w:iCs/>
                <w:sz w:val="22"/>
                <w:highlight w:val="yellow"/>
              </w:rPr>
            </w:pPr>
            <w:proofErr w:type="spellStart"/>
            <w:r w:rsidRPr="009E41E8">
              <w:rPr>
                <w:i/>
                <w:iCs/>
                <w:sz w:val="22"/>
              </w:rPr>
              <w:t>Halamphora</w:t>
            </w:r>
            <w:proofErr w:type="spellEnd"/>
            <w:r w:rsidRPr="009E41E8">
              <w:rPr>
                <w:i/>
                <w:iCs/>
                <w:sz w:val="22"/>
              </w:rPr>
              <w:t xml:space="preserve"> </w:t>
            </w:r>
            <w:proofErr w:type="spellStart"/>
            <w:r w:rsidRPr="009E41E8">
              <w:rPr>
                <w:i/>
                <w:iCs/>
                <w:sz w:val="22"/>
              </w:rPr>
              <w:t>veneta</w:t>
            </w:r>
            <w:proofErr w:type="spellEnd"/>
          </w:p>
        </w:tc>
        <w:tc>
          <w:tcPr>
            <w:tcW w:w="666" w:type="dxa"/>
            <w:vAlign w:val="center"/>
          </w:tcPr>
          <w:p w14:paraId="1388B5A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EAE8F0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9B1EFF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A4E8F5A" w14:textId="77777777" w:rsidR="00011632" w:rsidRPr="007773D4" w:rsidRDefault="00011632" w:rsidP="004B4ACC">
            <w:pPr>
              <w:spacing w:line="276" w:lineRule="auto"/>
              <w:ind w:firstLine="0"/>
              <w:jc w:val="center"/>
              <w:rPr>
                <w:sz w:val="22"/>
                <w:highlight w:val="yellow"/>
              </w:rPr>
            </w:pPr>
          </w:p>
        </w:tc>
        <w:tc>
          <w:tcPr>
            <w:tcW w:w="667" w:type="dxa"/>
            <w:vAlign w:val="center"/>
          </w:tcPr>
          <w:p w14:paraId="02DE15E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CFB578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15A6FC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57EEE9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19349C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6A814E79" w14:textId="77777777" w:rsidR="00011632" w:rsidRPr="007773D4" w:rsidRDefault="00011632" w:rsidP="004B4ACC">
            <w:pPr>
              <w:spacing w:line="276" w:lineRule="auto"/>
              <w:ind w:firstLine="0"/>
              <w:jc w:val="center"/>
              <w:rPr>
                <w:sz w:val="22"/>
                <w:highlight w:val="yellow"/>
              </w:rPr>
            </w:pPr>
          </w:p>
        </w:tc>
      </w:tr>
      <w:tr w:rsidR="00011632" w:rsidRPr="007773D4" w14:paraId="563CCC13" w14:textId="77777777" w:rsidTr="00011632">
        <w:trPr>
          <w:trHeight w:val="170"/>
        </w:trPr>
        <w:tc>
          <w:tcPr>
            <w:tcW w:w="2689" w:type="dxa"/>
            <w:vAlign w:val="bottom"/>
          </w:tcPr>
          <w:p w14:paraId="58A7FB50" w14:textId="77777777" w:rsidR="00011632" w:rsidRPr="009E41E8" w:rsidRDefault="00011632" w:rsidP="004B4ACC">
            <w:pPr>
              <w:spacing w:line="276" w:lineRule="auto"/>
              <w:ind w:firstLine="0"/>
              <w:rPr>
                <w:i/>
                <w:iCs/>
                <w:sz w:val="22"/>
                <w:highlight w:val="yellow"/>
              </w:rPr>
            </w:pPr>
            <w:proofErr w:type="spellStart"/>
            <w:r w:rsidRPr="009E41E8">
              <w:rPr>
                <w:i/>
                <w:iCs/>
                <w:sz w:val="22"/>
              </w:rPr>
              <w:lastRenderedPageBreak/>
              <w:t>Hantzschia</w:t>
            </w:r>
            <w:proofErr w:type="spellEnd"/>
            <w:r w:rsidRPr="009E41E8">
              <w:rPr>
                <w:i/>
                <w:iCs/>
                <w:sz w:val="22"/>
              </w:rPr>
              <w:t xml:space="preserve"> </w:t>
            </w:r>
            <w:proofErr w:type="spellStart"/>
            <w:r w:rsidRPr="009E41E8">
              <w:rPr>
                <w:i/>
                <w:iCs/>
                <w:sz w:val="22"/>
              </w:rPr>
              <w:t>amphioxys</w:t>
            </w:r>
            <w:proofErr w:type="spellEnd"/>
          </w:p>
        </w:tc>
        <w:tc>
          <w:tcPr>
            <w:tcW w:w="666" w:type="dxa"/>
            <w:vAlign w:val="center"/>
          </w:tcPr>
          <w:p w14:paraId="3F610BE5"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912363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AB7D18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8ECE15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28D5EC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47AF86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C97582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51DFC3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A61328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0DDC4481" w14:textId="77777777" w:rsidR="00011632" w:rsidRPr="007773D4" w:rsidRDefault="00011632" w:rsidP="004B4ACC">
            <w:pPr>
              <w:spacing w:line="276" w:lineRule="auto"/>
              <w:ind w:firstLine="0"/>
              <w:jc w:val="center"/>
              <w:rPr>
                <w:sz w:val="22"/>
                <w:highlight w:val="yellow"/>
              </w:rPr>
            </w:pPr>
          </w:p>
        </w:tc>
      </w:tr>
      <w:tr w:rsidR="00011632" w:rsidRPr="007773D4" w14:paraId="3D92371B" w14:textId="77777777" w:rsidTr="00011632">
        <w:trPr>
          <w:trHeight w:val="170"/>
        </w:trPr>
        <w:tc>
          <w:tcPr>
            <w:tcW w:w="2689" w:type="dxa"/>
            <w:vAlign w:val="bottom"/>
          </w:tcPr>
          <w:p w14:paraId="756DCC1E" w14:textId="77777777" w:rsidR="00011632" w:rsidRPr="009E41E8" w:rsidRDefault="00011632" w:rsidP="004B4ACC">
            <w:pPr>
              <w:spacing w:line="276" w:lineRule="auto"/>
              <w:ind w:firstLine="0"/>
              <w:rPr>
                <w:i/>
                <w:iCs/>
                <w:sz w:val="22"/>
                <w:highlight w:val="yellow"/>
              </w:rPr>
            </w:pPr>
            <w:proofErr w:type="spellStart"/>
            <w:r w:rsidRPr="009E41E8">
              <w:rPr>
                <w:i/>
                <w:iCs/>
                <w:sz w:val="22"/>
              </w:rPr>
              <w:t>Hantzschia</w:t>
            </w:r>
            <w:proofErr w:type="spellEnd"/>
            <w:r w:rsidRPr="009E41E8">
              <w:rPr>
                <w:i/>
                <w:iCs/>
                <w:sz w:val="22"/>
              </w:rPr>
              <w:t xml:space="preserve"> </w:t>
            </w:r>
            <w:proofErr w:type="spellStart"/>
            <w:r w:rsidRPr="009E41E8">
              <w:rPr>
                <w:i/>
                <w:iCs/>
                <w:sz w:val="22"/>
              </w:rPr>
              <w:t>crassa</w:t>
            </w:r>
            <w:proofErr w:type="spellEnd"/>
          </w:p>
        </w:tc>
        <w:tc>
          <w:tcPr>
            <w:tcW w:w="666" w:type="dxa"/>
            <w:vAlign w:val="center"/>
          </w:tcPr>
          <w:p w14:paraId="103C853A"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CCFABF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6049E1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A3181F1"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852CD2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B93FE8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79903F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43B1DE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AF6558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073CABA9" w14:textId="77777777" w:rsidR="00011632" w:rsidRPr="007773D4" w:rsidRDefault="00011632" w:rsidP="004B4ACC">
            <w:pPr>
              <w:spacing w:line="276" w:lineRule="auto"/>
              <w:ind w:firstLine="0"/>
              <w:jc w:val="center"/>
              <w:rPr>
                <w:sz w:val="22"/>
                <w:highlight w:val="yellow"/>
              </w:rPr>
            </w:pPr>
          </w:p>
        </w:tc>
      </w:tr>
      <w:tr w:rsidR="00011632" w:rsidRPr="007773D4" w14:paraId="0A62878B" w14:textId="77777777" w:rsidTr="00011632">
        <w:trPr>
          <w:trHeight w:val="170"/>
        </w:trPr>
        <w:tc>
          <w:tcPr>
            <w:tcW w:w="2689" w:type="dxa"/>
            <w:vAlign w:val="bottom"/>
          </w:tcPr>
          <w:p w14:paraId="2D58CFF1" w14:textId="77777777" w:rsidR="00011632" w:rsidRPr="009E41E8" w:rsidRDefault="00011632" w:rsidP="004B4ACC">
            <w:pPr>
              <w:spacing w:line="276" w:lineRule="auto"/>
              <w:ind w:firstLine="0"/>
              <w:rPr>
                <w:i/>
                <w:iCs/>
                <w:sz w:val="22"/>
                <w:highlight w:val="yellow"/>
              </w:rPr>
            </w:pPr>
            <w:proofErr w:type="spellStart"/>
            <w:r w:rsidRPr="009E41E8">
              <w:rPr>
                <w:i/>
                <w:iCs/>
                <w:sz w:val="22"/>
              </w:rPr>
              <w:t>Lindavia</w:t>
            </w:r>
            <w:proofErr w:type="spellEnd"/>
            <w:r w:rsidRPr="009E41E8">
              <w:rPr>
                <w:i/>
                <w:iCs/>
                <w:sz w:val="22"/>
              </w:rPr>
              <w:t xml:space="preserve"> </w:t>
            </w:r>
            <w:proofErr w:type="spellStart"/>
            <w:r w:rsidRPr="009E41E8">
              <w:rPr>
                <w:i/>
                <w:iCs/>
                <w:sz w:val="22"/>
              </w:rPr>
              <w:t>radiosa</w:t>
            </w:r>
            <w:proofErr w:type="spellEnd"/>
          </w:p>
        </w:tc>
        <w:tc>
          <w:tcPr>
            <w:tcW w:w="666" w:type="dxa"/>
            <w:vAlign w:val="center"/>
          </w:tcPr>
          <w:p w14:paraId="432E0ED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8FB3F9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9C371A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9EAE4F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635D8E8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732760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5E6332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B45EFE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51177B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A2A78A1"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280696B6" w14:textId="77777777" w:rsidTr="00011632">
        <w:trPr>
          <w:trHeight w:val="170"/>
        </w:trPr>
        <w:tc>
          <w:tcPr>
            <w:tcW w:w="2689" w:type="dxa"/>
            <w:vAlign w:val="bottom"/>
          </w:tcPr>
          <w:p w14:paraId="00F684D1" w14:textId="77777777" w:rsidR="00011632" w:rsidRPr="009E41E8" w:rsidRDefault="00011632" w:rsidP="004B4ACC">
            <w:pPr>
              <w:spacing w:line="276" w:lineRule="auto"/>
              <w:ind w:firstLine="0"/>
              <w:rPr>
                <w:i/>
                <w:iCs/>
                <w:sz w:val="22"/>
                <w:highlight w:val="yellow"/>
              </w:rPr>
            </w:pPr>
            <w:r w:rsidRPr="009E41E8">
              <w:rPr>
                <w:i/>
                <w:iCs/>
                <w:sz w:val="22"/>
              </w:rPr>
              <w:t xml:space="preserve">Melosira </w:t>
            </w:r>
            <w:proofErr w:type="spellStart"/>
            <w:r w:rsidRPr="009E41E8">
              <w:rPr>
                <w:i/>
                <w:iCs/>
                <w:sz w:val="22"/>
              </w:rPr>
              <w:t>varians</w:t>
            </w:r>
            <w:proofErr w:type="spellEnd"/>
          </w:p>
        </w:tc>
        <w:tc>
          <w:tcPr>
            <w:tcW w:w="666" w:type="dxa"/>
            <w:vAlign w:val="center"/>
          </w:tcPr>
          <w:p w14:paraId="0C51E49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CBA9A0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DB477A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F5EB66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1F896A5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5C2218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38C937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30296F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565A3C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7489EF3"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1A9C58A0" w14:textId="77777777" w:rsidTr="00011632">
        <w:trPr>
          <w:trHeight w:val="170"/>
        </w:trPr>
        <w:tc>
          <w:tcPr>
            <w:tcW w:w="2689" w:type="dxa"/>
            <w:vAlign w:val="bottom"/>
          </w:tcPr>
          <w:p w14:paraId="1FD09411" w14:textId="77777777" w:rsidR="00011632" w:rsidRPr="009E41E8" w:rsidRDefault="00011632" w:rsidP="004B4ACC">
            <w:pPr>
              <w:spacing w:line="276" w:lineRule="auto"/>
              <w:ind w:firstLine="0"/>
              <w:rPr>
                <w:i/>
                <w:iCs/>
                <w:sz w:val="22"/>
                <w:highlight w:val="yellow"/>
              </w:rPr>
            </w:pPr>
            <w:r w:rsidRPr="009E41E8">
              <w:rPr>
                <w:i/>
                <w:iCs/>
                <w:sz w:val="22"/>
              </w:rPr>
              <w:t xml:space="preserve">Navicula </w:t>
            </w:r>
            <w:proofErr w:type="spellStart"/>
            <w:r w:rsidRPr="009E41E8">
              <w:rPr>
                <w:i/>
                <w:iCs/>
                <w:sz w:val="22"/>
              </w:rPr>
              <w:t>exigua</w:t>
            </w:r>
            <w:proofErr w:type="spellEnd"/>
          </w:p>
        </w:tc>
        <w:tc>
          <w:tcPr>
            <w:tcW w:w="666" w:type="dxa"/>
            <w:vAlign w:val="center"/>
          </w:tcPr>
          <w:p w14:paraId="1FCD22C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BBAD9A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A3D5E9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F63CA02"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2499D2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D1F70C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A3693A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ACB563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5B67E8C" w14:textId="77777777" w:rsidR="00011632" w:rsidRPr="007773D4" w:rsidRDefault="00011632" w:rsidP="004B4ACC">
            <w:pPr>
              <w:spacing w:line="276" w:lineRule="auto"/>
              <w:ind w:firstLine="0"/>
              <w:jc w:val="center"/>
              <w:rPr>
                <w:sz w:val="22"/>
                <w:highlight w:val="yellow"/>
              </w:rPr>
            </w:pPr>
          </w:p>
        </w:tc>
        <w:tc>
          <w:tcPr>
            <w:tcW w:w="667" w:type="dxa"/>
            <w:vAlign w:val="center"/>
          </w:tcPr>
          <w:p w14:paraId="2521BEAA"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5E454FC5" w14:textId="77777777" w:rsidTr="00011632">
        <w:trPr>
          <w:trHeight w:val="170"/>
        </w:trPr>
        <w:tc>
          <w:tcPr>
            <w:tcW w:w="2689" w:type="dxa"/>
            <w:vAlign w:val="bottom"/>
          </w:tcPr>
          <w:p w14:paraId="7B00B5EF" w14:textId="77777777" w:rsidR="00011632" w:rsidRPr="009E41E8" w:rsidRDefault="00011632" w:rsidP="004B4ACC">
            <w:pPr>
              <w:spacing w:line="276" w:lineRule="auto"/>
              <w:ind w:firstLine="0"/>
              <w:rPr>
                <w:i/>
                <w:iCs/>
                <w:sz w:val="22"/>
                <w:highlight w:val="yellow"/>
              </w:rPr>
            </w:pPr>
            <w:r w:rsidRPr="009E41E8">
              <w:rPr>
                <w:i/>
                <w:iCs/>
                <w:sz w:val="22"/>
              </w:rPr>
              <w:t xml:space="preserve">Navicula </w:t>
            </w:r>
            <w:proofErr w:type="spellStart"/>
            <w:r w:rsidRPr="009E41E8">
              <w:rPr>
                <w:i/>
                <w:iCs/>
                <w:sz w:val="22"/>
              </w:rPr>
              <w:t>lanceolata</w:t>
            </w:r>
            <w:proofErr w:type="spellEnd"/>
          </w:p>
        </w:tc>
        <w:tc>
          <w:tcPr>
            <w:tcW w:w="666" w:type="dxa"/>
            <w:vAlign w:val="center"/>
          </w:tcPr>
          <w:p w14:paraId="65507A6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B7570F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37B13D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3B3DDDD" w14:textId="77777777" w:rsidR="00011632" w:rsidRPr="007773D4" w:rsidRDefault="00011632" w:rsidP="004B4ACC">
            <w:pPr>
              <w:spacing w:line="276" w:lineRule="auto"/>
              <w:ind w:firstLine="0"/>
              <w:jc w:val="center"/>
              <w:rPr>
                <w:sz w:val="22"/>
                <w:highlight w:val="yellow"/>
              </w:rPr>
            </w:pPr>
          </w:p>
        </w:tc>
        <w:tc>
          <w:tcPr>
            <w:tcW w:w="667" w:type="dxa"/>
            <w:vAlign w:val="center"/>
          </w:tcPr>
          <w:p w14:paraId="0653562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61DF5F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6718A4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CD28A3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40CC08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8423057" w14:textId="77777777" w:rsidR="00011632" w:rsidRPr="007773D4" w:rsidRDefault="00011632" w:rsidP="004B4ACC">
            <w:pPr>
              <w:spacing w:line="276" w:lineRule="auto"/>
              <w:ind w:firstLine="0"/>
              <w:jc w:val="center"/>
              <w:rPr>
                <w:sz w:val="22"/>
                <w:highlight w:val="yellow"/>
              </w:rPr>
            </w:pPr>
          </w:p>
        </w:tc>
      </w:tr>
      <w:tr w:rsidR="00011632" w:rsidRPr="007773D4" w14:paraId="598E6A6C" w14:textId="77777777" w:rsidTr="00011632">
        <w:trPr>
          <w:trHeight w:val="170"/>
        </w:trPr>
        <w:tc>
          <w:tcPr>
            <w:tcW w:w="2689" w:type="dxa"/>
            <w:vAlign w:val="bottom"/>
          </w:tcPr>
          <w:p w14:paraId="2412346D" w14:textId="77777777" w:rsidR="00011632" w:rsidRPr="009E41E8" w:rsidRDefault="00011632" w:rsidP="004B4ACC">
            <w:pPr>
              <w:spacing w:line="276" w:lineRule="auto"/>
              <w:ind w:firstLine="0"/>
              <w:rPr>
                <w:i/>
                <w:iCs/>
                <w:sz w:val="22"/>
                <w:highlight w:val="yellow"/>
              </w:rPr>
            </w:pPr>
            <w:r w:rsidRPr="009E41E8">
              <w:rPr>
                <w:i/>
                <w:iCs/>
                <w:sz w:val="22"/>
              </w:rPr>
              <w:t xml:space="preserve">Navicula </w:t>
            </w:r>
            <w:proofErr w:type="spellStart"/>
            <w:r w:rsidRPr="009E41E8">
              <w:rPr>
                <w:i/>
                <w:iCs/>
                <w:sz w:val="22"/>
              </w:rPr>
              <w:t>radiosa</w:t>
            </w:r>
            <w:proofErr w:type="spellEnd"/>
          </w:p>
        </w:tc>
        <w:tc>
          <w:tcPr>
            <w:tcW w:w="666" w:type="dxa"/>
            <w:vAlign w:val="center"/>
          </w:tcPr>
          <w:p w14:paraId="6971F6B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41392E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DF713B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ABB1F20" w14:textId="77777777" w:rsidR="00011632" w:rsidRPr="007773D4" w:rsidRDefault="00011632" w:rsidP="004B4ACC">
            <w:pPr>
              <w:spacing w:line="276" w:lineRule="auto"/>
              <w:ind w:firstLine="0"/>
              <w:jc w:val="center"/>
              <w:rPr>
                <w:sz w:val="22"/>
                <w:highlight w:val="yellow"/>
              </w:rPr>
            </w:pPr>
          </w:p>
        </w:tc>
        <w:tc>
          <w:tcPr>
            <w:tcW w:w="667" w:type="dxa"/>
            <w:vAlign w:val="center"/>
          </w:tcPr>
          <w:p w14:paraId="57A606C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7601A8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CE6730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FD7A00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E23B14B"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A556849" w14:textId="77777777" w:rsidR="00011632" w:rsidRPr="007773D4" w:rsidRDefault="00011632" w:rsidP="004B4ACC">
            <w:pPr>
              <w:spacing w:line="276" w:lineRule="auto"/>
              <w:ind w:firstLine="0"/>
              <w:jc w:val="center"/>
              <w:rPr>
                <w:sz w:val="22"/>
                <w:highlight w:val="yellow"/>
              </w:rPr>
            </w:pPr>
          </w:p>
        </w:tc>
      </w:tr>
      <w:tr w:rsidR="00011632" w:rsidRPr="007773D4" w14:paraId="49D133BB" w14:textId="77777777" w:rsidTr="00011632">
        <w:trPr>
          <w:trHeight w:val="170"/>
        </w:trPr>
        <w:tc>
          <w:tcPr>
            <w:tcW w:w="2689" w:type="dxa"/>
            <w:vAlign w:val="bottom"/>
          </w:tcPr>
          <w:p w14:paraId="47958A06" w14:textId="77777777" w:rsidR="00011632" w:rsidRPr="009E41E8" w:rsidRDefault="00011632" w:rsidP="004B4ACC">
            <w:pPr>
              <w:spacing w:line="276" w:lineRule="auto"/>
              <w:ind w:firstLine="0"/>
              <w:rPr>
                <w:i/>
                <w:iCs/>
                <w:sz w:val="22"/>
                <w:highlight w:val="yellow"/>
              </w:rPr>
            </w:pPr>
            <w:r w:rsidRPr="009E41E8">
              <w:rPr>
                <w:i/>
                <w:iCs/>
                <w:sz w:val="22"/>
              </w:rPr>
              <w:t xml:space="preserve">Nitzschia </w:t>
            </w:r>
            <w:proofErr w:type="spellStart"/>
            <w:r w:rsidRPr="009E41E8">
              <w:rPr>
                <w:i/>
                <w:iCs/>
                <w:sz w:val="22"/>
              </w:rPr>
              <w:t>acicularis</w:t>
            </w:r>
            <w:proofErr w:type="spellEnd"/>
          </w:p>
        </w:tc>
        <w:tc>
          <w:tcPr>
            <w:tcW w:w="666" w:type="dxa"/>
            <w:vAlign w:val="center"/>
          </w:tcPr>
          <w:p w14:paraId="4EDCEB6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C3EFB5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73C682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373B70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94200E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4298AF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8C3FE0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1F5B23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9C2564B" w14:textId="77777777" w:rsidR="00011632" w:rsidRPr="007773D4" w:rsidRDefault="00011632" w:rsidP="004B4ACC">
            <w:pPr>
              <w:spacing w:line="276" w:lineRule="auto"/>
              <w:ind w:firstLine="0"/>
              <w:jc w:val="center"/>
              <w:rPr>
                <w:sz w:val="22"/>
                <w:highlight w:val="yellow"/>
              </w:rPr>
            </w:pPr>
          </w:p>
        </w:tc>
        <w:tc>
          <w:tcPr>
            <w:tcW w:w="667" w:type="dxa"/>
            <w:vAlign w:val="center"/>
          </w:tcPr>
          <w:p w14:paraId="2F75808B"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5774E161" w14:textId="77777777" w:rsidTr="00011632">
        <w:trPr>
          <w:trHeight w:val="170"/>
        </w:trPr>
        <w:tc>
          <w:tcPr>
            <w:tcW w:w="2689" w:type="dxa"/>
            <w:vAlign w:val="bottom"/>
          </w:tcPr>
          <w:p w14:paraId="79BA6199" w14:textId="77777777" w:rsidR="00011632" w:rsidRPr="009E41E8" w:rsidRDefault="00011632" w:rsidP="004B4ACC">
            <w:pPr>
              <w:spacing w:line="276" w:lineRule="auto"/>
              <w:ind w:firstLine="0"/>
              <w:rPr>
                <w:i/>
                <w:iCs/>
                <w:sz w:val="22"/>
                <w:highlight w:val="yellow"/>
              </w:rPr>
            </w:pPr>
            <w:r w:rsidRPr="009E41E8">
              <w:rPr>
                <w:i/>
                <w:iCs/>
                <w:sz w:val="22"/>
              </w:rPr>
              <w:t>Nitzschia palea</w:t>
            </w:r>
          </w:p>
        </w:tc>
        <w:tc>
          <w:tcPr>
            <w:tcW w:w="666" w:type="dxa"/>
            <w:vAlign w:val="center"/>
          </w:tcPr>
          <w:p w14:paraId="7E3F348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9CEE1F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0BF2F6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18B1DA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00FD33D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CBB4E9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8C2141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889FF5A"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115EFF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41A44EEE"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0334629D" w14:textId="77777777" w:rsidTr="00011632">
        <w:trPr>
          <w:trHeight w:val="170"/>
        </w:trPr>
        <w:tc>
          <w:tcPr>
            <w:tcW w:w="2689" w:type="dxa"/>
            <w:vAlign w:val="bottom"/>
          </w:tcPr>
          <w:p w14:paraId="39F73CED" w14:textId="77777777" w:rsidR="00011632" w:rsidRPr="009E41E8" w:rsidRDefault="00011632" w:rsidP="004B4ACC">
            <w:pPr>
              <w:spacing w:line="276" w:lineRule="auto"/>
              <w:ind w:firstLine="0"/>
              <w:rPr>
                <w:i/>
                <w:iCs/>
                <w:sz w:val="22"/>
                <w:highlight w:val="yellow"/>
              </w:rPr>
            </w:pPr>
            <w:proofErr w:type="spellStart"/>
            <w:r w:rsidRPr="009E41E8">
              <w:rPr>
                <w:i/>
                <w:iCs/>
                <w:sz w:val="22"/>
              </w:rPr>
              <w:t>Paralia</w:t>
            </w:r>
            <w:proofErr w:type="spellEnd"/>
            <w:r w:rsidRPr="009E41E8">
              <w:rPr>
                <w:i/>
                <w:iCs/>
                <w:sz w:val="22"/>
              </w:rPr>
              <w:t xml:space="preserve"> </w:t>
            </w:r>
            <w:proofErr w:type="spellStart"/>
            <w:r w:rsidRPr="009E41E8">
              <w:rPr>
                <w:i/>
                <w:iCs/>
                <w:sz w:val="22"/>
              </w:rPr>
              <w:t>sulcata</w:t>
            </w:r>
            <w:proofErr w:type="spellEnd"/>
          </w:p>
        </w:tc>
        <w:tc>
          <w:tcPr>
            <w:tcW w:w="666" w:type="dxa"/>
            <w:vAlign w:val="center"/>
          </w:tcPr>
          <w:p w14:paraId="5CE91F2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65CC07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F511A0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561702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4618D65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1E4CF8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1FB5AA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2D1408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0A5A462" w14:textId="77777777" w:rsidR="00011632" w:rsidRPr="007773D4" w:rsidRDefault="00011632" w:rsidP="004B4ACC">
            <w:pPr>
              <w:spacing w:line="276" w:lineRule="auto"/>
              <w:ind w:firstLine="0"/>
              <w:jc w:val="center"/>
              <w:rPr>
                <w:sz w:val="22"/>
                <w:highlight w:val="yellow"/>
              </w:rPr>
            </w:pPr>
          </w:p>
        </w:tc>
        <w:tc>
          <w:tcPr>
            <w:tcW w:w="667" w:type="dxa"/>
            <w:vAlign w:val="center"/>
          </w:tcPr>
          <w:p w14:paraId="7DA0218F"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2548F18F" w14:textId="77777777" w:rsidTr="00011632">
        <w:trPr>
          <w:trHeight w:val="170"/>
        </w:trPr>
        <w:tc>
          <w:tcPr>
            <w:tcW w:w="2689" w:type="dxa"/>
            <w:vAlign w:val="bottom"/>
          </w:tcPr>
          <w:p w14:paraId="0BB7D7A9" w14:textId="77777777" w:rsidR="00011632" w:rsidRPr="009E41E8" w:rsidRDefault="00011632" w:rsidP="004B4ACC">
            <w:pPr>
              <w:spacing w:line="276" w:lineRule="auto"/>
              <w:ind w:firstLine="0"/>
              <w:rPr>
                <w:i/>
                <w:iCs/>
                <w:sz w:val="22"/>
                <w:highlight w:val="yellow"/>
              </w:rPr>
            </w:pPr>
            <w:proofErr w:type="spellStart"/>
            <w:r w:rsidRPr="009E41E8">
              <w:rPr>
                <w:i/>
                <w:iCs/>
                <w:sz w:val="22"/>
              </w:rPr>
              <w:t>Rhopalodia</w:t>
            </w:r>
            <w:proofErr w:type="spellEnd"/>
            <w:r w:rsidRPr="009E41E8">
              <w:rPr>
                <w:i/>
                <w:iCs/>
                <w:sz w:val="22"/>
              </w:rPr>
              <w:t xml:space="preserve"> </w:t>
            </w:r>
            <w:proofErr w:type="spellStart"/>
            <w:r w:rsidRPr="009E41E8">
              <w:rPr>
                <w:i/>
                <w:iCs/>
                <w:sz w:val="22"/>
              </w:rPr>
              <w:t>gibberula</w:t>
            </w:r>
            <w:proofErr w:type="spellEnd"/>
          </w:p>
        </w:tc>
        <w:tc>
          <w:tcPr>
            <w:tcW w:w="666" w:type="dxa"/>
            <w:vAlign w:val="center"/>
          </w:tcPr>
          <w:p w14:paraId="26D931D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559952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8BAFF0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8D5635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D51C1B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482A9D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3BB1EE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C9E91A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A45F9C1"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98B04EE"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44F3E8CD" w14:textId="77777777" w:rsidTr="00011632">
        <w:trPr>
          <w:trHeight w:val="170"/>
        </w:trPr>
        <w:tc>
          <w:tcPr>
            <w:tcW w:w="2689" w:type="dxa"/>
            <w:vAlign w:val="bottom"/>
          </w:tcPr>
          <w:p w14:paraId="7A67BF48" w14:textId="77777777" w:rsidR="00011632" w:rsidRPr="009E41E8" w:rsidRDefault="00011632" w:rsidP="004B4ACC">
            <w:pPr>
              <w:spacing w:line="276" w:lineRule="auto"/>
              <w:ind w:firstLine="0"/>
              <w:rPr>
                <w:i/>
                <w:iCs/>
                <w:sz w:val="22"/>
                <w:highlight w:val="yellow"/>
              </w:rPr>
            </w:pPr>
            <w:proofErr w:type="spellStart"/>
            <w:r w:rsidRPr="009E41E8">
              <w:rPr>
                <w:i/>
                <w:iCs/>
                <w:sz w:val="22"/>
              </w:rPr>
              <w:t>Stephanodiscus</w:t>
            </w:r>
            <w:proofErr w:type="spellEnd"/>
            <w:r w:rsidRPr="009E41E8">
              <w:rPr>
                <w:i/>
                <w:iCs/>
                <w:sz w:val="22"/>
              </w:rPr>
              <w:t xml:space="preserve"> </w:t>
            </w:r>
            <w:proofErr w:type="spellStart"/>
            <w:r w:rsidRPr="009E41E8">
              <w:rPr>
                <w:i/>
                <w:iCs/>
                <w:sz w:val="22"/>
              </w:rPr>
              <w:t>hantzschii</w:t>
            </w:r>
            <w:proofErr w:type="spellEnd"/>
          </w:p>
        </w:tc>
        <w:tc>
          <w:tcPr>
            <w:tcW w:w="666" w:type="dxa"/>
            <w:vAlign w:val="center"/>
          </w:tcPr>
          <w:p w14:paraId="7922202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D390AE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065294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3EE247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21FA03F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F76B99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8BB1C7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D40D58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B4D82E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47A2A07E"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4B675C41" w14:textId="77777777" w:rsidTr="00011632">
        <w:trPr>
          <w:trHeight w:val="170"/>
        </w:trPr>
        <w:tc>
          <w:tcPr>
            <w:tcW w:w="2689" w:type="dxa"/>
            <w:vAlign w:val="bottom"/>
          </w:tcPr>
          <w:p w14:paraId="5C36D0F2" w14:textId="77777777" w:rsidR="00011632" w:rsidRPr="009E41E8" w:rsidRDefault="00011632" w:rsidP="004B4ACC">
            <w:pPr>
              <w:spacing w:line="276" w:lineRule="auto"/>
              <w:ind w:firstLine="0"/>
              <w:rPr>
                <w:i/>
                <w:iCs/>
                <w:sz w:val="22"/>
                <w:highlight w:val="yellow"/>
              </w:rPr>
            </w:pPr>
            <w:proofErr w:type="spellStart"/>
            <w:r w:rsidRPr="009E41E8">
              <w:rPr>
                <w:i/>
                <w:iCs/>
                <w:sz w:val="22"/>
              </w:rPr>
              <w:t>Surirella</w:t>
            </w:r>
            <w:proofErr w:type="spellEnd"/>
            <w:r w:rsidRPr="009E41E8">
              <w:rPr>
                <w:i/>
                <w:iCs/>
                <w:sz w:val="22"/>
              </w:rPr>
              <w:t xml:space="preserve"> </w:t>
            </w:r>
            <w:proofErr w:type="spellStart"/>
            <w:r w:rsidRPr="009E41E8">
              <w:rPr>
                <w:i/>
                <w:iCs/>
                <w:sz w:val="22"/>
              </w:rPr>
              <w:t>ovalis</w:t>
            </w:r>
            <w:proofErr w:type="spellEnd"/>
          </w:p>
        </w:tc>
        <w:tc>
          <w:tcPr>
            <w:tcW w:w="666" w:type="dxa"/>
            <w:vAlign w:val="center"/>
          </w:tcPr>
          <w:p w14:paraId="3DFAB0E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561515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17AD5D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06990E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CE825C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0FD86C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9275695"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5315C0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1A3965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6BCA4FE1"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5A2060B3" w14:textId="77777777" w:rsidTr="00011632">
        <w:trPr>
          <w:trHeight w:val="170"/>
        </w:trPr>
        <w:tc>
          <w:tcPr>
            <w:tcW w:w="2689" w:type="dxa"/>
            <w:vAlign w:val="bottom"/>
          </w:tcPr>
          <w:p w14:paraId="574B0AA5" w14:textId="77777777" w:rsidR="00011632" w:rsidRPr="009E41E8" w:rsidRDefault="00011632" w:rsidP="004B4ACC">
            <w:pPr>
              <w:spacing w:line="276" w:lineRule="auto"/>
              <w:ind w:firstLine="0"/>
              <w:rPr>
                <w:i/>
                <w:iCs/>
                <w:sz w:val="22"/>
                <w:highlight w:val="yellow"/>
              </w:rPr>
            </w:pPr>
            <w:proofErr w:type="spellStart"/>
            <w:r w:rsidRPr="009E41E8">
              <w:rPr>
                <w:i/>
                <w:iCs/>
                <w:sz w:val="22"/>
              </w:rPr>
              <w:t>Surirella</w:t>
            </w:r>
            <w:proofErr w:type="spellEnd"/>
            <w:r w:rsidRPr="009E41E8">
              <w:rPr>
                <w:i/>
                <w:iCs/>
                <w:sz w:val="22"/>
              </w:rPr>
              <w:t xml:space="preserve"> </w:t>
            </w:r>
            <w:proofErr w:type="spellStart"/>
            <w:r w:rsidRPr="009E41E8">
              <w:rPr>
                <w:i/>
                <w:iCs/>
                <w:sz w:val="22"/>
              </w:rPr>
              <w:t>robusta</w:t>
            </w:r>
            <w:proofErr w:type="spellEnd"/>
          </w:p>
        </w:tc>
        <w:tc>
          <w:tcPr>
            <w:tcW w:w="666" w:type="dxa"/>
            <w:vAlign w:val="center"/>
          </w:tcPr>
          <w:p w14:paraId="74E43E6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33A9C7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A91006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7C96FC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5D1B82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993677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6F6421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0531765"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EB554C3" w14:textId="77777777" w:rsidR="00011632" w:rsidRPr="007773D4" w:rsidRDefault="00011632" w:rsidP="004B4ACC">
            <w:pPr>
              <w:spacing w:line="276" w:lineRule="auto"/>
              <w:ind w:firstLine="0"/>
              <w:jc w:val="center"/>
              <w:rPr>
                <w:sz w:val="22"/>
                <w:highlight w:val="yellow"/>
              </w:rPr>
            </w:pPr>
          </w:p>
        </w:tc>
        <w:tc>
          <w:tcPr>
            <w:tcW w:w="667" w:type="dxa"/>
            <w:vAlign w:val="center"/>
          </w:tcPr>
          <w:p w14:paraId="2D8172DD" w14:textId="77777777" w:rsidR="00011632" w:rsidRPr="007773D4" w:rsidRDefault="00011632" w:rsidP="004B4ACC">
            <w:pPr>
              <w:spacing w:line="276" w:lineRule="auto"/>
              <w:ind w:firstLine="0"/>
              <w:jc w:val="center"/>
              <w:rPr>
                <w:sz w:val="22"/>
                <w:highlight w:val="yellow"/>
              </w:rPr>
            </w:pPr>
          </w:p>
        </w:tc>
      </w:tr>
      <w:tr w:rsidR="00011632" w:rsidRPr="007773D4" w14:paraId="73816C01" w14:textId="77777777" w:rsidTr="00011632">
        <w:trPr>
          <w:trHeight w:val="170"/>
        </w:trPr>
        <w:tc>
          <w:tcPr>
            <w:tcW w:w="2689" w:type="dxa"/>
            <w:vAlign w:val="bottom"/>
          </w:tcPr>
          <w:p w14:paraId="272A99C2" w14:textId="77777777" w:rsidR="00011632" w:rsidRPr="009E41E8" w:rsidRDefault="00011632" w:rsidP="004B4ACC">
            <w:pPr>
              <w:spacing w:line="276" w:lineRule="auto"/>
              <w:ind w:firstLine="0"/>
              <w:rPr>
                <w:i/>
                <w:iCs/>
                <w:sz w:val="22"/>
                <w:highlight w:val="yellow"/>
              </w:rPr>
            </w:pPr>
            <w:r w:rsidRPr="009E41E8">
              <w:rPr>
                <w:i/>
                <w:iCs/>
                <w:sz w:val="22"/>
              </w:rPr>
              <w:t>Tabularia tabulata</w:t>
            </w:r>
          </w:p>
        </w:tc>
        <w:tc>
          <w:tcPr>
            <w:tcW w:w="666" w:type="dxa"/>
            <w:vAlign w:val="center"/>
          </w:tcPr>
          <w:p w14:paraId="28595C1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72E326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24F4ED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78F556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0CC5A7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AB6447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D6E6C6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041114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B404ED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D1D98F2"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329DEB51" w14:textId="77777777" w:rsidTr="00011632">
        <w:trPr>
          <w:trHeight w:val="170"/>
        </w:trPr>
        <w:tc>
          <w:tcPr>
            <w:tcW w:w="2689" w:type="dxa"/>
            <w:vAlign w:val="bottom"/>
          </w:tcPr>
          <w:p w14:paraId="47195860" w14:textId="77777777" w:rsidR="00011632" w:rsidRPr="009E41E8" w:rsidRDefault="00011632" w:rsidP="004B4ACC">
            <w:pPr>
              <w:spacing w:line="276" w:lineRule="auto"/>
              <w:ind w:firstLine="0"/>
              <w:rPr>
                <w:i/>
                <w:iCs/>
                <w:sz w:val="22"/>
                <w:highlight w:val="yellow"/>
              </w:rPr>
            </w:pPr>
            <w:r w:rsidRPr="009E41E8">
              <w:rPr>
                <w:i/>
                <w:iCs/>
                <w:sz w:val="22"/>
              </w:rPr>
              <w:t xml:space="preserve">Ulnaria </w:t>
            </w:r>
            <w:proofErr w:type="spellStart"/>
            <w:r w:rsidRPr="009E41E8">
              <w:rPr>
                <w:i/>
                <w:iCs/>
                <w:sz w:val="22"/>
              </w:rPr>
              <w:t>acus</w:t>
            </w:r>
            <w:proofErr w:type="spellEnd"/>
          </w:p>
        </w:tc>
        <w:tc>
          <w:tcPr>
            <w:tcW w:w="666" w:type="dxa"/>
            <w:vAlign w:val="center"/>
          </w:tcPr>
          <w:p w14:paraId="3260380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0519C7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5EC3EB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330041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419FD5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418A64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0B0E4E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D4AB20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59CD29E"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C48DEF4"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12BBA2D9" w14:textId="77777777" w:rsidTr="00011632">
        <w:trPr>
          <w:trHeight w:val="170"/>
        </w:trPr>
        <w:tc>
          <w:tcPr>
            <w:tcW w:w="2689" w:type="dxa"/>
            <w:vAlign w:val="bottom"/>
          </w:tcPr>
          <w:p w14:paraId="6F595080" w14:textId="77777777" w:rsidR="00011632" w:rsidRPr="009E41E8" w:rsidRDefault="00011632" w:rsidP="004B4ACC">
            <w:pPr>
              <w:spacing w:line="276" w:lineRule="auto"/>
              <w:ind w:firstLine="0"/>
              <w:rPr>
                <w:i/>
                <w:iCs/>
                <w:sz w:val="22"/>
                <w:highlight w:val="yellow"/>
              </w:rPr>
            </w:pPr>
            <w:r w:rsidRPr="009E41E8">
              <w:rPr>
                <w:i/>
                <w:iCs/>
                <w:sz w:val="22"/>
              </w:rPr>
              <w:t>Ulnaria ulna</w:t>
            </w:r>
          </w:p>
        </w:tc>
        <w:tc>
          <w:tcPr>
            <w:tcW w:w="666" w:type="dxa"/>
            <w:vAlign w:val="center"/>
          </w:tcPr>
          <w:p w14:paraId="507222A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5A9418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942D8F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48A532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9A597DA"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0BF4A0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586F0F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4D6FD1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6B8082A"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D1DFE8F" w14:textId="77777777" w:rsidR="00011632" w:rsidRPr="007773D4" w:rsidRDefault="00011632" w:rsidP="004B4ACC">
            <w:pPr>
              <w:spacing w:line="276" w:lineRule="auto"/>
              <w:ind w:firstLine="0"/>
              <w:jc w:val="center"/>
              <w:rPr>
                <w:sz w:val="22"/>
                <w:highlight w:val="yellow"/>
              </w:rPr>
            </w:pPr>
          </w:p>
        </w:tc>
      </w:tr>
      <w:tr w:rsidR="00330FB6" w:rsidRPr="007773D4" w14:paraId="1D10BB9D" w14:textId="77777777" w:rsidTr="004B4ACC">
        <w:trPr>
          <w:trHeight w:val="170"/>
        </w:trPr>
        <w:tc>
          <w:tcPr>
            <w:tcW w:w="9351" w:type="dxa"/>
            <w:gridSpan w:val="11"/>
            <w:vAlign w:val="bottom"/>
          </w:tcPr>
          <w:p w14:paraId="68EB11A4" w14:textId="3971AC71" w:rsidR="00330FB6" w:rsidRPr="007773D4" w:rsidRDefault="00330FB6" w:rsidP="004B4ACC">
            <w:pPr>
              <w:spacing w:line="276" w:lineRule="auto"/>
              <w:ind w:firstLine="0"/>
              <w:jc w:val="center"/>
              <w:rPr>
                <w:sz w:val="22"/>
                <w:highlight w:val="yellow"/>
              </w:rPr>
            </w:pPr>
            <w:proofErr w:type="spellStart"/>
            <w:r w:rsidRPr="007773D4">
              <w:rPr>
                <w:b/>
                <w:bCs/>
                <w:sz w:val="22"/>
              </w:rPr>
              <w:t>Chlorophyta</w:t>
            </w:r>
            <w:proofErr w:type="spellEnd"/>
          </w:p>
        </w:tc>
      </w:tr>
      <w:tr w:rsidR="00011632" w:rsidRPr="007773D4" w14:paraId="2959FEE6" w14:textId="77777777" w:rsidTr="00011632">
        <w:trPr>
          <w:trHeight w:val="170"/>
        </w:trPr>
        <w:tc>
          <w:tcPr>
            <w:tcW w:w="2689" w:type="dxa"/>
            <w:vAlign w:val="bottom"/>
          </w:tcPr>
          <w:p w14:paraId="25FA3341" w14:textId="77777777" w:rsidR="00011632" w:rsidRPr="009E41E8" w:rsidRDefault="00011632" w:rsidP="004B4ACC">
            <w:pPr>
              <w:spacing w:line="276" w:lineRule="auto"/>
              <w:ind w:firstLine="0"/>
              <w:rPr>
                <w:i/>
                <w:iCs/>
                <w:sz w:val="22"/>
                <w:highlight w:val="yellow"/>
              </w:rPr>
            </w:pPr>
            <w:proofErr w:type="spellStart"/>
            <w:r w:rsidRPr="009E41E8">
              <w:rPr>
                <w:i/>
                <w:iCs/>
                <w:sz w:val="22"/>
              </w:rPr>
              <w:t>Ankistrodesmus</w:t>
            </w:r>
            <w:proofErr w:type="spellEnd"/>
            <w:r w:rsidRPr="009E41E8">
              <w:rPr>
                <w:i/>
                <w:iCs/>
                <w:sz w:val="22"/>
              </w:rPr>
              <w:t xml:space="preserve"> </w:t>
            </w:r>
            <w:proofErr w:type="spellStart"/>
            <w:r w:rsidRPr="009E41E8">
              <w:rPr>
                <w:i/>
                <w:iCs/>
                <w:sz w:val="22"/>
              </w:rPr>
              <w:t>falcatus</w:t>
            </w:r>
            <w:proofErr w:type="spellEnd"/>
          </w:p>
        </w:tc>
        <w:tc>
          <w:tcPr>
            <w:tcW w:w="666" w:type="dxa"/>
            <w:vAlign w:val="center"/>
          </w:tcPr>
          <w:p w14:paraId="0A8D077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F63A18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C381D8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FD1459D" w14:textId="77777777" w:rsidR="00011632" w:rsidRPr="007773D4" w:rsidRDefault="00011632" w:rsidP="004B4ACC">
            <w:pPr>
              <w:spacing w:line="276" w:lineRule="auto"/>
              <w:ind w:firstLine="0"/>
              <w:jc w:val="center"/>
              <w:rPr>
                <w:sz w:val="22"/>
                <w:highlight w:val="yellow"/>
              </w:rPr>
            </w:pPr>
          </w:p>
        </w:tc>
        <w:tc>
          <w:tcPr>
            <w:tcW w:w="667" w:type="dxa"/>
            <w:vAlign w:val="center"/>
          </w:tcPr>
          <w:p w14:paraId="7A68911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8941A1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4BAD23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E1FF96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BAFA155"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BCD2D92"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1473E5B0" w14:textId="77777777" w:rsidTr="00011632">
        <w:trPr>
          <w:trHeight w:val="170"/>
        </w:trPr>
        <w:tc>
          <w:tcPr>
            <w:tcW w:w="2689" w:type="dxa"/>
            <w:vAlign w:val="bottom"/>
          </w:tcPr>
          <w:p w14:paraId="7C94949E" w14:textId="77777777" w:rsidR="00011632" w:rsidRPr="009E41E8" w:rsidRDefault="00011632" w:rsidP="004B4ACC">
            <w:pPr>
              <w:spacing w:line="276" w:lineRule="auto"/>
              <w:ind w:firstLine="0"/>
              <w:rPr>
                <w:i/>
                <w:iCs/>
                <w:sz w:val="22"/>
                <w:highlight w:val="yellow"/>
              </w:rPr>
            </w:pPr>
            <w:proofErr w:type="spellStart"/>
            <w:r w:rsidRPr="009E41E8">
              <w:rPr>
                <w:i/>
                <w:iCs/>
                <w:sz w:val="22"/>
              </w:rPr>
              <w:t>Binuclearia</w:t>
            </w:r>
            <w:proofErr w:type="spellEnd"/>
            <w:r w:rsidRPr="009E41E8">
              <w:rPr>
                <w:i/>
                <w:iCs/>
                <w:sz w:val="22"/>
              </w:rPr>
              <w:t xml:space="preserve"> </w:t>
            </w:r>
            <w:proofErr w:type="spellStart"/>
            <w:r w:rsidRPr="009E41E8">
              <w:rPr>
                <w:i/>
                <w:iCs/>
                <w:sz w:val="22"/>
              </w:rPr>
              <w:t>lauterbornii</w:t>
            </w:r>
            <w:proofErr w:type="spellEnd"/>
          </w:p>
        </w:tc>
        <w:tc>
          <w:tcPr>
            <w:tcW w:w="666" w:type="dxa"/>
            <w:vAlign w:val="center"/>
          </w:tcPr>
          <w:p w14:paraId="6B16742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772AE4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595610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EB7B44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88B581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4BE42F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21BDFD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265FF8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E09F85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F8961A6" w14:textId="77777777" w:rsidR="00011632" w:rsidRPr="007773D4" w:rsidRDefault="00011632" w:rsidP="004B4ACC">
            <w:pPr>
              <w:spacing w:line="276" w:lineRule="auto"/>
              <w:ind w:firstLine="0"/>
              <w:jc w:val="center"/>
              <w:rPr>
                <w:sz w:val="22"/>
                <w:highlight w:val="yellow"/>
              </w:rPr>
            </w:pPr>
          </w:p>
        </w:tc>
      </w:tr>
      <w:tr w:rsidR="00011632" w:rsidRPr="007773D4" w14:paraId="41B6AE96" w14:textId="77777777" w:rsidTr="00011632">
        <w:trPr>
          <w:trHeight w:val="170"/>
        </w:trPr>
        <w:tc>
          <w:tcPr>
            <w:tcW w:w="2689" w:type="dxa"/>
            <w:vAlign w:val="bottom"/>
          </w:tcPr>
          <w:p w14:paraId="3D3F563F" w14:textId="77777777" w:rsidR="00011632" w:rsidRPr="009E41E8" w:rsidRDefault="00011632" w:rsidP="004B4ACC">
            <w:pPr>
              <w:spacing w:line="276" w:lineRule="auto"/>
              <w:ind w:firstLine="0"/>
              <w:rPr>
                <w:i/>
                <w:iCs/>
                <w:sz w:val="22"/>
                <w:highlight w:val="yellow"/>
              </w:rPr>
            </w:pPr>
            <w:proofErr w:type="spellStart"/>
            <w:r w:rsidRPr="009E41E8">
              <w:rPr>
                <w:i/>
                <w:iCs/>
                <w:sz w:val="22"/>
              </w:rPr>
              <w:t>Chlamydomonas</w:t>
            </w:r>
            <w:proofErr w:type="spellEnd"/>
            <w:r w:rsidRPr="009E41E8">
              <w:rPr>
                <w:i/>
                <w:iCs/>
                <w:sz w:val="22"/>
              </w:rPr>
              <w:t xml:space="preserve"> </w:t>
            </w:r>
            <w:proofErr w:type="spellStart"/>
            <w:r w:rsidRPr="009E41E8">
              <w:rPr>
                <w:i/>
                <w:iCs/>
                <w:sz w:val="22"/>
              </w:rPr>
              <w:t>globosa</w:t>
            </w:r>
            <w:proofErr w:type="spellEnd"/>
          </w:p>
        </w:tc>
        <w:tc>
          <w:tcPr>
            <w:tcW w:w="666" w:type="dxa"/>
            <w:vAlign w:val="center"/>
          </w:tcPr>
          <w:p w14:paraId="41DC896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48FF81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22CF1E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14A090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404A56D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EF37B5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DD043C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9C5DF2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70D8552"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CC08B8F"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39BDDFBF" w14:textId="77777777" w:rsidTr="00011632">
        <w:trPr>
          <w:trHeight w:val="170"/>
        </w:trPr>
        <w:tc>
          <w:tcPr>
            <w:tcW w:w="2689" w:type="dxa"/>
            <w:vAlign w:val="bottom"/>
          </w:tcPr>
          <w:p w14:paraId="18548ED4" w14:textId="77777777" w:rsidR="00011632" w:rsidRPr="009E41E8" w:rsidRDefault="00011632" w:rsidP="004B4ACC">
            <w:pPr>
              <w:spacing w:line="276" w:lineRule="auto"/>
              <w:ind w:firstLine="0"/>
              <w:rPr>
                <w:i/>
                <w:iCs/>
                <w:sz w:val="22"/>
                <w:highlight w:val="yellow"/>
              </w:rPr>
            </w:pPr>
            <w:proofErr w:type="spellStart"/>
            <w:r w:rsidRPr="009E41E8">
              <w:rPr>
                <w:i/>
                <w:iCs/>
                <w:sz w:val="22"/>
              </w:rPr>
              <w:t>Chlamydomonas</w:t>
            </w:r>
            <w:proofErr w:type="spellEnd"/>
            <w:r w:rsidRPr="009E41E8">
              <w:rPr>
                <w:i/>
                <w:iCs/>
                <w:sz w:val="22"/>
              </w:rPr>
              <w:t xml:space="preserve"> </w:t>
            </w:r>
            <w:proofErr w:type="spellStart"/>
            <w:r w:rsidRPr="009E41E8">
              <w:rPr>
                <w:i/>
                <w:iCs/>
                <w:sz w:val="22"/>
              </w:rPr>
              <w:t>simplex</w:t>
            </w:r>
            <w:proofErr w:type="spellEnd"/>
          </w:p>
        </w:tc>
        <w:tc>
          <w:tcPr>
            <w:tcW w:w="666" w:type="dxa"/>
            <w:vAlign w:val="center"/>
          </w:tcPr>
          <w:p w14:paraId="7EF828C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141BC0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1D8238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BD6CB1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A3A89F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2CBF41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560001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EEFE46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41ABEF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011C6791" w14:textId="77777777" w:rsidR="00011632" w:rsidRPr="007773D4" w:rsidRDefault="00011632" w:rsidP="004B4ACC">
            <w:pPr>
              <w:spacing w:line="276" w:lineRule="auto"/>
              <w:ind w:firstLine="0"/>
              <w:jc w:val="center"/>
              <w:rPr>
                <w:sz w:val="22"/>
                <w:highlight w:val="yellow"/>
              </w:rPr>
            </w:pPr>
          </w:p>
        </w:tc>
      </w:tr>
      <w:tr w:rsidR="00011632" w:rsidRPr="007773D4" w14:paraId="0D933D8E" w14:textId="77777777" w:rsidTr="00011632">
        <w:trPr>
          <w:trHeight w:val="170"/>
        </w:trPr>
        <w:tc>
          <w:tcPr>
            <w:tcW w:w="2689" w:type="dxa"/>
            <w:vAlign w:val="bottom"/>
          </w:tcPr>
          <w:p w14:paraId="443D7376" w14:textId="77777777" w:rsidR="00011632" w:rsidRPr="009E41E8" w:rsidRDefault="00011632" w:rsidP="004B4ACC">
            <w:pPr>
              <w:spacing w:line="276" w:lineRule="auto"/>
              <w:ind w:firstLine="0"/>
              <w:rPr>
                <w:i/>
                <w:iCs/>
                <w:sz w:val="22"/>
                <w:highlight w:val="yellow"/>
              </w:rPr>
            </w:pPr>
            <w:proofErr w:type="spellStart"/>
            <w:r w:rsidRPr="009E41E8">
              <w:rPr>
                <w:i/>
                <w:iCs/>
                <w:sz w:val="22"/>
              </w:rPr>
              <w:t>Coelastrum</w:t>
            </w:r>
            <w:proofErr w:type="spellEnd"/>
            <w:r w:rsidRPr="009E41E8">
              <w:rPr>
                <w:i/>
                <w:iCs/>
                <w:sz w:val="22"/>
              </w:rPr>
              <w:t xml:space="preserve"> </w:t>
            </w:r>
            <w:proofErr w:type="spellStart"/>
            <w:r w:rsidRPr="009E41E8">
              <w:rPr>
                <w:i/>
                <w:iCs/>
                <w:sz w:val="22"/>
              </w:rPr>
              <w:t>microporum</w:t>
            </w:r>
            <w:proofErr w:type="spellEnd"/>
          </w:p>
        </w:tc>
        <w:tc>
          <w:tcPr>
            <w:tcW w:w="666" w:type="dxa"/>
            <w:vAlign w:val="center"/>
          </w:tcPr>
          <w:p w14:paraId="0483495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BA14F6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6709A4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8DB90E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A52B21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187748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48E13C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99A27C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9F55072" w14:textId="77777777" w:rsidR="00011632" w:rsidRPr="007773D4" w:rsidRDefault="00011632" w:rsidP="004B4ACC">
            <w:pPr>
              <w:spacing w:line="276" w:lineRule="auto"/>
              <w:ind w:firstLine="0"/>
              <w:jc w:val="center"/>
              <w:rPr>
                <w:sz w:val="22"/>
                <w:highlight w:val="yellow"/>
              </w:rPr>
            </w:pPr>
          </w:p>
        </w:tc>
        <w:tc>
          <w:tcPr>
            <w:tcW w:w="667" w:type="dxa"/>
            <w:vAlign w:val="center"/>
          </w:tcPr>
          <w:p w14:paraId="731BD3A4"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5814D027" w14:textId="77777777" w:rsidTr="00011632">
        <w:trPr>
          <w:trHeight w:val="170"/>
        </w:trPr>
        <w:tc>
          <w:tcPr>
            <w:tcW w:w="2689" w:type="dxa"/>
            <w:vAlign w:val="bottom"/>
          </w:tcPr>
          <w:p w14:paraId="64AD378B" w14:textId="77777777" w:rsidR="00011632" w:rsidRPr="009E41E8" w:rsidRDefault="00011632" w:rsidP="004B4ACC">
            <w:pPr>
              <w:spacing w:line="276" w:lineRule="auto"/>
              <w:ind w:firstLine="0"/>
              <w:rPr>
                <w:i/>
                <w:iCs/>
                <w:sz w:val="22"/>
                <w:highlight w:val="yellow"/>
              </w:rPr>
            </w:pPr>
            <w:proofErr w:type="spellStart"/>
            <w:r w:rsidRPr="009E41E8">
              <w:rPr>
                <w:i/>
                <w:iCs/>
                <w:sz w:val="22"/>
              </w:rPr>
              <w:t>Desmodesmus</w:t>
            </w:r>
            <w:proofErr w:type="spellEnd"/>
            <w:r w:rsidRPr="009E41E8">
              <w:rPr>
                <w:i/>
                <w:iCs/>
                <w:sz w:val="22"/>
              </w:rPr>
              <w:t xml:space="preserve"> </w:t>
            </w:r>
            <w:proofErr w:type="spellStart"/>
            <w:r w:rsidRPr="009E41E8">
              <w:rPr>
                <w:i/>
                <w:iCs/>
                <w:sz w:val="22"/>
              </w:rPr>
              <w:t>protuberans</w:t>
            </w:r>
            <w:proofErr w:type="spellEnd"/>
          </w:p>
        </w:tc>
        <w:tc>
          <w:tcPr>
            <w:tcW w:w="666" w:type="dxa"/>
            <w:vAlign w:val="center"/>
          </w:tcPr>
          <w:p w14:paraId="6438A9D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CD9390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46CE4A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08BEBB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2DE0B7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B6BB5F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E30B2B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D4555E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7FE1C1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A88AAFF"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4578F5BA" w14:textId="77777777" w:rsidTr="00011632">
        <w:trPr>
          <w:trHeight w:val="170"/>
        </w:trPr>
        <w:tc>
          <w:tcPr>
            <w:tcW w:w="2689" w:type="dxa"/>
            <w:vAlign w:val="bottom"/>
          </w:tcPr>
          <w:p w14:paraId="31824801" w14:textId="77777777" w:rsidR="00011632" w:rsidRPr="009E41E8" w:rsidRDefault="00011632" w:rsidP="004B4ACC">
            <w:pPr>
              <w:spacing w:line="276" w:lineRule="auto"/>
              <w:ind w:firstLine="0"/>
              <w:rPr>
                <w:i/>
                <w:iCs/>
                <w:sz w:val="22"/>
                <w:highlight w:val="yellow"/>
              </w:rPr>
            </w:pPr>
            <w:proofErr w:type="spellStart"/>
            <w:r w:rsidRPr="009E41E8">
              <w:rPr>
                <w:i/>
                <w:iCs/>
                <w:sz w:val="22"/>
              </w:rPr>
              <w:t>Desmodesmus</w:t>
            </w:r>
            <w:proofErr w:type="spellEnd"/>
            <w:r w:rsidRPr="009E41E8">
              <w:rPr>
                <w:i/>
                <w:iCs/>
                <w:sz w:val="22"/>
              </w:rPr>
              <w:t> </w:t>
            </w:r>
            <w:proofErr w:type="spellStart"/>
            <w:r w:rsidRPr="009E41E8">
              <w:rPr>
                <w:i/>
                <w:iCs/>
                <w:sz w:val="22"/>
              </w:rPr>
              <w:t>spinosus</w:t>
            </w:r>
            <w:proofErr w:type="spellEnd"/>
          </w:p>
        </w:tc>
        <w:tc>
          <w:tcPr>
            <w:tcW w:w="666" w:type="dxa"/>
            <w:vAlign w:val="center"/>
          </w:tcPr>
          <w:p w14:paraId="6E110E0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F54F1B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8C925F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7C12DB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4903DB4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3FF771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A87F6A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D0E744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E90B60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00A49872" w14:textId="77777777" w:rsidR="00011632" w:rsidRPr="007773D4" w:rsidRDefault="00011632" w:rsidP="004B4ACC">
            <w:pPr>
              <w:spacing w:line="276" w:lineRule="auto"/>
              <w:ind w:firstLine="0"/>
              <w:jc w:val="center"/>
              <w:rPr>
                <w:sz w:val="22"/>
                <w:highlight w:val="yellow"/>
              </w:rPr>
            </w:pPr>
          </w:p>
        </w:tc>
      </w:tr>
      <w:tr w:rsidR="00011632" w:rsidRPr="007773D4" w14:paraId="2AFE732C" w14:textId="77777777" w:rsidTr="00011632">
        <w:trPr>
          <w:trHeight w:val="170"/>
        </w:trPr>
        <w:tc>
          <w:tcPr>
            <w:tcW w:w="2689" w:type="dxa"/>
            <w:vAlign w:val="bottom"/>
          </w:tcPr>
          <w:p w14:paraId="4C77AFC5" w14:textId="77777777" w:rsidR="00011632" w:rsidRPr="009E41E8" w:rsidRDefault="00011632" w:rsidP="004B4ACC">
            <w:pPr>
              <w:spacing w:line="276" w:lineRule="auto"/>
              <w:ind w:firstLine="0"/>
              <w:rPr>
                <w:i/>
                <w:iCs/>
                <w:sz w:val="22"/>
                <w:highlight w:val="yellow"/>
              </w:rPr>
            </w:pPr>
            <w:proofErr w:type="spellStart"/>
            <w:r w:rsidRPr="009E41E8">
              <w:rPr>
                <w:i/>
                <w:iCs/>
                <w:sz w:val="22"/>
              </w:rPr>
              <w:t>Dictyosphaerium</w:t>
            </w:r>
            <w:proofErr w:type="spellEnd"/>
            <w:r w:rsidRPr="009E41E8">
              <w:rPr>
                <w:i/>
                <w:iCs/>
                <w:sz w:val="22"/>
              </w:rPr>
              <w:t xml:space="preserve"> </w:t>
            </w:r>
            <w:proofErr w:type="spellStart"/>
            <w:r w:rsidRPr="009E41E8">
              <w:rPr>
                <w:i/>
                <w:iCs/>
                <w:sz w:val="22"/>
              </w:rPr>
              <w:t>subsolitarium</w:t>
            </w:r>
            <w:proofErr w:type="spellEnd"/>
          </w:p>
        </w:tc>
        <w:tc>
          <w:tcPr>
            <w:tcW w:w="666" w:type="dxa"/>
            <w:vAlign w:val="center"/>
          </w:tcPr>
          <w:p w14:paraId="269EFDA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C757E0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271B42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F18360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EDE3EF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F220A4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7F043D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76876F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DA98B7E"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C595AD6" w14:textId="77777777" w:rsidR="00011632" w:rsidRPr="007773D4" w:rsidRDefault="00011632" w:rsidP="004B4ACC">
            <w:pPr>
              <w:spacing w:line="276" w:lineRule="auto"/>
              <w:ind w:firstLine="0"/>
              <w:jc w:val="center"/>
              <w:rPr>
                <w:sz w:val="22"/>
                <w:highlight w:val="yellow"/>
              </w:rPr>
            </w:pPr>
          </w:p>
        </w:tc>
      </w:tr>
      <w:tr w:rsidR="00011632" w:rsidRPr="007773D4" w14:paraId="77847DEE" w14:textId="77777777" w:rsidTr="00011632">
        <w:trPr>
          <w:trHeight w:val="170"/>
        </w:trPr>
        <w:tc>
          <w:tcPr>
            <w:tcW w:w="2689" w:type="dxa"/>
            <w:vAlign w:val="bottom"/>
          </w:tcPr>
          <w:p w14:paraId="7E9537FF" w14:textId="77777777" w:rsidR="00011632" w:rsidRPr="009E41E8" w:rsidRDefault="00011632" w:rsidP="004B4ACC">
            <w:pPr>
              <w:spacing w:line="276" w:lineRule="auto"/>
              <w:ind w:firstLine="0"/>
              <w:rPr>
                <w:i/>
                <w:iCs/>
                <w:sz w:val="22"/>
                <w:highlight w:val="yellow"/>
              </w:rPr>
            </w:pPr>
            <w:proofErr w:type="spellStart"/>
            <w:r w:rsidRPr="009E41E8">
              <w:rPr>
                <w:i/>
                <w:iCs/>
                <w:sz w:val="22"/>
              </w:rPr>
              <w:t>Golenkinia</w:t>
            </w:r>
            <w:proofErr w:type="spellEnd"/>
            <w:r w:rsidRPr="009E41E8">
              <w:rPr>
                <w:i/>
                <w:iCs/>
                <w:sz w:val="22"/>
              </w:rPr>
              <w:t xml:space="preserve"> </w:t>
            </w:r>
            <w:proofErr w:type="spellStart"/>
            <w:r w:rsidRPr="009E41E8">
              <w:rPr>
                <w:i/>
                <w:iCs/>
                <w:sz w:val="22"/>
              </w:rPr>
              <w:t>radiata</w:t>
            </w:r>
            <w:proofErr w:type="spellEnd"/>
          </w:p>
        </w:tc>
        <w:tc>
          <w:tcPr>
            <w:tcW w:w="666" w:type="dxa"/>
            <w:vAlign w:val="center"/>
          </w:tcPr>
          <w:p w14:paraId="3D9229B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B5864D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9209D5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341C0C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C8DF4A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CEF7A7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A3A123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0DA239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B94670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741EF42" w14:textId="77777777" w:rsidR="00011632" w:rsidRPr="007773D4" w:rsidRDefault="00011632" w:rsidP="004B4ACC">
            <w:pPr>
              <w:spacing w:line="276" w:lineRule="auto"/>
              <w:ind w:firstLine="0"/>
              <w:jc w:val="center"/>
              <w:rPr>
                <w:sz w:val="22"/>
                <w:highlight w:val="yellow"/>
              </w:rPr>
            </w:pPr>
          </w:p>
        </w:tc>
      </w:tr>
      <w:tr w:rsidR="00011632" w:rsidRPr="007773D4" w14:paraId="70C25427" w14:textId="77777777" w:rsidTr="00011632">
        <w:trPr>
          <w:trHeight w:val="170"/>
        </w:trPr>
        <w:tc>
          <w:tcPr>
            <w:tcW w:w="2689" w:type="dxa"/>
            <w:vAlign w:val="bottom"/>
          </w:tcPr>
          <w:p w14:paraId="30E01430" w14:textId="77777777" w:rsidR="00011632" w:rsidRPr="009E41E8" w:rsidRDefault="00011632" w:rsidP="004B4ACC">
            <w:pPr>
              <w:spacing w:line="276" w:lineRule="auto"/>
              <w:ind w:firstLine="0"/>
              <w:rPr>
                <w:i/>
                <w:iCs/>
                <w:sz w:val="22"/>
                <w:highlight w:val="yellow"/>
              </w:rPr>
            </w:pPr>
            <w:proofErr w:type="spellStart"/>
            <w:r w:rsidRPr="009E41E8">
              <w:rPr>
                <w:i/>
                <w:iCs/>
                <w:sz w:val="22"/>
              </w:rPr>
              <w:t>Lagerheimia</w:t>
            </w:r>
            <w:proofErr w:type="spellEnd"/>
            <w:r w:rsidRPr="009E41E8">
              <w:rPr>
                <w:i/>
                <w:iCs/>
                <w:sz w:val="22"/>
              </w:rPr>
              <w:t xml:space="preserve"> </w:t>
            </w:r>
            <w:proofErr w:type="spellStart"/>
            <w:r w:rsidRPr="009E41E8">
              <w:rPr>
                <w:i/>
                <w:iCs/>
                <w:sz w:val="22"/>
              </w:rPr>
              <w:t>genevensis</w:t>
            </w:r>
            <w:proofErr w:type="spellEnd"/>
          </w:p>
        </w:tc>
        <w:tc>
          <w:tcPr>
            <w:tcW w:w="666" w:type="dxa"/>
            <w:vAlign w:val="center"/>
          </w:tcPr>
          <w:p w14:paraId="1F7351A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611245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AAB731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E6C467A"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AD8847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F5EDAB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4FA7B2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85234C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4BF419C" w14:textId="77777777" w:rsidR="00011632" w:rsidRPr="007773D4" w:rsidRDefault="00011632" w:rsidP="004B4ACC">
            <w:pPr>
              <w:spacing w:line="276" w:lineRule="auto"/>
              <w:ind w:firstLine="0"/>
              <w:jc w:val="center"/>
              <w:rPr>
                <w:sz w:val="22"/>
                <w:highlight w:val="yellow"/>
              </w:rPr>
            </w:pPr>
          </w:p>
        </w:tc>
        <w:tc>
          <w:tcPr>
            <w:tcW w:w="667" w:type="dxa"/>
            <w:vAlign w:val="center"/>
          </w:tcPr>
          <w:p w14:paraId="2844C18F" w14:textId="77777777" w:rsidR="00011632" w:rsidRPr="007773D4" w:rsidRDefault="00011632" w:rsidP="004B4ACC">
            <w:pPr>
              <w:spacing w:line="276" w:lineRule="auto"/>
              <w:ind w:firstLine="0"/>
              <w:jc w:val="center"/>
              <w:rPr>
                <w:sz w:val="22"/>
                <w:highlight w:val="yellow"/>
              </w:rPr>
            </w:pPr>
          </w:p>
        </w:tc>
      </w:tr>
      <w:tr w:rsidR="00011632" w:rsidRPr="007773D4" w14:paraId="12BA0FB5" w14:textId="77777777" w:rsidTr="00011632">
        <w:trPr>
          <w:trHeight w:val="170"/>
        </w:trPr>
        <w:tc>
          <w:tcPr>
            <w:tcW w:w="2689" w:type="dxa"/>
            <w:vAlign w:val="bottom"/>
          </w:tcPr>
          <w:p w14:paraId="6A2347C3" w14:textId="77777777" w:rsidR="00011632" w:rsidRPr="009E41E8" w:rsidRDefault="00011632" w:rsidP="004B4ACC">
            <w:pPr>
              <w:spacing w:line="276" w:lineRule="auto"/>
              <w:ind w:firstLine="0"/>
              <w:rPr>
                <w:i/>
                <w:iCs/>
                <w:sz w:val="22"/>
                <w:highlight w:val="yellow"/>
              </w:rPr>
            </w:pPr>
            <w:proofErr w:type="spellStart"/>
            <w:r w:rsidRPr="009E41E8">
              <w:rPr>
                <w:i/>
                <w:iCs/>
                <w:sz w:val="22"/>
              </w:rPr>
              <w:t>Monoraphidium</w:t>
            </w:r>
            <w:proofErr w:type="spellEnd"/>
            <w:r w:rsidRPr="009E41E8">
              <w:rPr>
                <w:i/>
                <w:iCs/>
                <w:sz w:val="22"/>
              </w:rPr>
              <w:t xml:space="preserve"> </w:t>
            </w:r>
            <w:proofErr w:type="spellStart"/>
            <w:r w:rsidRPr="009E41E8">
              <w:rPr>
                <w:i/>
                <w:iCs/>
                <w:sz w:val="22"/>
              </w:rPr>
              <w:t>irregulare</w:t>
            </w:r>
            <w:proofErr w:type="spellEnd"/>
          </w:p>
        </w:tc>
        <w:tc>
          <w:tcPr>
            <w:tcW w:w="666" w:type="dxa"/>
            <w:vAlign w:val="center"/>
          </w:tcPr>
          <w:p w14:paraId="6684FDB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707768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45B19B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5F596C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9A65DA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E64D30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D01505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67429C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1733053"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B11BE31"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303CB883" w14:textId="77777777" w:rsidTr="00011632">
        <w:trPr>
          <w:trHeight w:val="170"/>
        </w:trPr>
        <w:tc>
          <w:tcPr>
            <w:tcW w:w="2689" w:type="dxa"/>
            <w:vAlign w:val="bottom"/>
          </w:tcPr>
          <w:p w14:paraId="06F9452F" w14:textId="77777777" w:rsidR="00011632" w:rsidRPr="009E41E8" w:rsidRDefault="00011632" w:rsidP="004B4ACC">
            <w:pPr>
              <w:spacing w:line="276" w:lineRule="auto"/>
              <w:ind w:firstLine="0"/>
              <w:rPr>
                <w:i/>
                <w:iCs/>
                <w:sz w:val="22"/>
                <w:highlight w:val="yellow"/>
              </w:rPr>
            </w:pPr>
            <w:proofErr w:type="spellStart"/>
            <w:r w:rsidRPr="009E41E8">
              <w:rPr>
                <w:i/>
                <w:iCs/>
                <w:sz w:val="22"/>
              </w:rPr>
              <w:t>Monoraphidium</w:t>
            </w:r>
            <w:proofErr w:type="spellEnd"/>
            <w:r w:rsidRPr="009E41E8">
              <w:rPr>
                <w:i/>
                <w:iCs/>
                <w:sz w:val="22"/>
              </w:rPr>
              <w:t xml:space="preserve"> </w:t>
            </w:r>
            <w:proofErr w:type="spellStart"/>
            <w:r w:rsidRPr="009E41E8">
              <w:rPr>
                <w:i/>
                <w:iCs/>
                <w:sz w:val="22"/>
              </w:rPr>
              <w:t>minutum</w:t>
            </w:r>
            <w:proofErr w:type="spellEnd"/>
          </w:p>
        </w:tc>
        <w:tc>
          <w:tcPr>
            <w:tcW w:w="666" w:type="dxa"/>
            <w:vAlign w:val="center"/>
          </w:tcPr>
          <w:p w14:paraId="23DFD8E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D9175B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05E4FEA"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D2C9AB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337A4F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8BF51D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EB3B05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E80265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54C78D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11C43BF4" w14:textId="77777777" w:rsidR="00011632" w:rsidRPr="007773D4" w:rsidRDefault="00011632" w:rsidP="004B4ACC">
            <w:pPr>
              <w:spacing w:line="276" w:lineRule="auto"/>
              <w:ind w:firstLine="0"/>
              <w:jc w:val="center"/>
              <w:rPr>
                <w:sz w:val="22"/>
                <w:highlight w:val="yellow"/>
              </w:rPr>
            </w:pPr>
          </w:p>
        </w:tc>
      </w:tr>
      <w:tr w:rsidR="00011632" w:rsidRPr="007773D4" w14:paraId="12A0015C" w14:textId="77777777" w:rsidTr="00011632">
        <w:trPr>
          <w:trHeight w:val="170"/>
        </w:trPr>
        <w:tc>
          <w:tcPr>
            <w:tcW w:w="2689" w:type="dxa"/>
            <w:vAlign w:val="bottom"/>
          </w:tcPr>
          <w:p w14:paraId="247F4E43" w14:textId="77777777" w:rsidR="00011632" w:rsidRPr="009E41E8" w:rsidRDefault="00011632" w:rsidP="004B4ACC">
            <w:pPr>
              <w:spacing w:line="276" w:lineRule="auto"/>
              <w:ind w:firstLine="0"/>
              <w:rPr>
                <w:i/>
                <w:iCs/>
                <w:sz w:val="22"/>
                <w:highlight w:val="yellow"/>
              </w:rPr>
            </w:pPr>
            <w:proofErr w:type="spellStart"/>
            <w:r w:rsidRPr="009E41E8">
              <w:rPr>
                <w:i/>
                <w:iCs/>
                <w:sz w:val="22"/>
              </w:rPr>
              <w:t>Scenedesmus</w:t>
            </w:r>
            <w:proofErr w:type="spellEnd"/>
            <w:r w:rsidRPr="009E41E8">
              <w:rPr>
                <w:i/>
                <w:iCs/>
                <w:sz w:val="22"/>
              </w:rPr>
              <w:t xml:space="preserve"> </w:t>
            </w:r>
            <w:proofErr w:type="spellStart"/>
            <w:r w:rsidRPr="009E41E8">
              <w:rPr>
                <w:i/>
                <w:iCs/>
                <w:sz w:val="22"/>
              </w:rPr>
              <w:t>quadricauda</w:t>
            </w:r>
            <w:proofErr w:type="spellEnd"/>
          </w:p>
        </w:tc>
        <w:tc>
          <w:tcPr>
            <w:tcW w:w="666" w:type="dxa"/>
            <w:vAlign w:val="center"/>
          </w:tcPr>
          <w:p w14:paraId="42EA1D8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A7CB9C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DF02EC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23EA10B"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7B4F14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399C35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CE75BB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2B71C8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5CF449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4B86EF88" w14:textId="77777777" w:rsidR="00011632" w:rsidRPr="007773D4" w:rsidRDefault="00011632" w:rsidP="004B4ACC">
            <w:pPr>
              <w:spacing w:line="276" w:lineRule="auto"/>
              <w:ind w:firstLine="0"/>
              <w:jc w:val="center"/>
              <w:rPr>
                <w:sz w:val="22"/>
                <w:highlight w:val="yellow"/>
              </w:rPr>
            </w:pPr>
          </w:p>
        </w:tc>
      </w:tr>
      <w:tr w:rsidR="009E41E8" w:rsidRPr="007773D4" w14:paraId="066D631D" w14:textId="77777777" w:rsidTr="004B4ACC">
        <w:trPr>
          <w:trHeight w:val="170"/>
        </w:trPr>
        <w:tc>
          <w:tcPr>
            <w:tcW w:w="9351" w:type="dxa"/>
            <w:gridSpan w:val="11"/>
            <w:vAlign w:val="bottom"/>
          </w:tcPr>
          <w:p w14:paraId="2DB7FCE3" w14:textId="73126362" w:rsidR="009E41E8" w:rsidRPr="007773D4" w:rsidRDefault="009E41E8" w:rsidP="004B4ACC">
            <w:pPr>
              <w:spacing w:line="276" w:lineRule="auto"/>
              <w:ind w:firstLine="0"/>
              <w:jc w:val="center"/>
              <w:rPr>
                <w:sz w:val="22"/>
                <w:highlight w:val="yellow"/>
              </w:rPr>
            </w:pPr>
            <w:proofErr w:type="spellStart"/>
            <w:r w:rsidRPr="007773D4">
              <w:rPr>
                <w:b/>
                <w:bCs/>
                <w:sz w:val="22"/>
              </w:rPr>
              <w:t>Cyanobacteria</w:t>
            </w:r>
            <w:proofErr w:type="spellEnd"/>
          </w:p>
        </w:tc>
      </w:tr>
      <w:tr w:rsidR="00011632" w:rsidRPr="007773D4" w14:paraId="1DB76BDF" w14:textId="77777777" w:rsidTr="00011632">
        <w:trPr>
          <w:trHeight w:val="170"/>
        </w:trPr>
        <w:tc>
          <w:tcPr>
            <w:tcW w:w="2689" w:type="dxa"/>
            <w:vAlign w:val="bottom"/>
          </w:tcPr>
          <w:p w14:paraId="2D80106D" w14:textId="77777777" w:rsidR="00011632" w:rsidRPr="009E41E8" w:rsidRDefault="00011632" w:rsidP="004B4ACC">
            <w:pPr>
              <w:spacing w:line="276" w:lineRule="auto"/>
              <w:ind w:firstLine="0"/>
              <w:rPr>
                <w:i/>
                <w:iCs/>
                <w:sz w:val="22"/>
                <w:highlight w:val="yellow"/>
              </w:rPr>
            </w:pPr>
            <w:proofErr w:type="spellStart"/>
            <w:r w:rsidRPr="009E41E8">
              <w:rPr>
                <w:i/>
                <w:iCs/>
                <w:sz w:val="22"/>
              </w:rPr>
              <w:t>Anagnostidinema</w:t>
            </w:r>
            <w:proofErr w:type="spellEnd"/>
            <w:r w:rsidRPr="009E41E8">
              <w:rPr>
                <w:i/>
                <w:iCs/>
                <w:sz w:val="22"/>
              </w:rPr>
              <w:t> </w:t>
            </w:r>
            <w:proofErr w:type="spellStart"/>
            <w:r w:rsidRPr="009E41E8">
              <w:rPr>
                <w:i/>
                <w:iCs/>
                <w:sz w:val="22"/>
              </w:rPr>
              <w:t>amphibium</w:t>
            </w:r>
            <w:proofErr w:type="spellEnd"/>
          </w:p>
        </w:tc>
        <w:tc>
          <w:tcPr>
            <w:tcW w:w="666" w:type="dxa"/>
            <w:vAlign w:val="center"/>
          </w:tcPr>
          <w:p w14:paraId="2502E49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B092BA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9DCB6F5"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363904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6DA29AE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21D8915"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220932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6BA965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F273B0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5F10AC86" w14:textId="77777777" w:rsidR="00011632" w:rsidRPr="007773D4" w:rsidRDefault="00011632" w:rsidP="004B4ACC">
            <w:pPr>
              <w:spacing w:line="276" w:lineRule="auto"/>
              <w:ind w:firstLine="0"/>
              <w:jc w:val="center"/>
              <w:rPr>
                <w:sz w:val="22"/>
                <w:highlight w:val="yellow"/>
              </w:rPr>
            </w:pPr>
          </w:p>
        </w:tc>
      </w:tr>
      <w:tr w:rsidR="00011632" w:rsidRPr="007773D4" w14:paraId="2E40108B" w14:textId="77777777" w:rsidTr="00011632">
        <w:trPr>
          <w:trHeight w:val="170"/>
        </w:trPr>
        <w:tc>
          <w:tcPr>
            <w:tcW w:w="2689" w:type="dxa"/>
            <w:vAlign w:val="bottom"/>
          </w:tcPr>
          <w:p w14:paraId="20B1FFAA" w14:textId="77777777" w:rsidR="00011632" w:rsidRPr="009E41E8" w:rsidRDefault="00011632" w:rsidP="004B4ACC">
            <w:pPr>
              <w:spacing w:line="276" w:lineRule="auto"/>
              <w:ind w:firstLine="0"/>
              <w:rPr>
                <w:i/>
                <w:iCs/>
                <w:sz w:val="22"/>
                <w:highlight w:val="yellow"/>
              </w:rPr>
            </w:pPr>
            <w:proofErr w:type="spellStart"/>
            <w:r w:rsidRPr="009E41E8">
              <w:rPr>
                <w:i/>
                <w:iCs/>
                <w:sz w:val="22"/>
              </w:rPr>
              <w:t>Aphanizomenon</w:t>
            </w:r>
            <w:proofErr w:type="spellEnd"/>
            <w:r w:rsidRPr="009E41E8">
              <w:rPr>
                <w:i/>
                <w:iCs/>
                <w:sz w:val="22"/>
              </w:rPr>
              <w:t> </w:t>
            </w:r>
            <w:proofErr w:type="spellStart"/>
            <w:r w:rsidRPr="009E41E8">
              <w:rPr>
                <w:i/>
                <w:iCs/>
                <w:sz w:val="22"/>
              </w:rPr>
              <w:t>flos-aquae</w:t>
            </w:r>
            <w:proofErr w:type="spellEnd"/>
          </w:p>
        </w:tc>
        <w:tc>
          <w:tcPr>
            <w:tcW w:w="666" w:type="dxa"/>
            <w:vAlign w:val="center"/>
          </w:tcPr>
          <w:p w14:paraId="67A9D25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8F6DBD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15CECE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4F9F286"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3D9E1E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8BB87D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D5672A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878878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2F4BF6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025FBF71" w14:textId="77777777" w:rsidR="00011632" w:rsidRPr="007773D4" w:rsidRDefault="00011632" w:rsidP="004B4ACC">
            <w:pPr>
              <w:spacing w:line="276" w:lineRule="auto"/>
              <w:ind w:firstLine="0"/>
              <w:jc w:val="center"/>
              <w:rPr>
                <w:sz w:val="22"/>
                <w:highlight w:val="yellow"/>
              </w:rPr>
            </w:pPr>
          </w:p>
        </w:tc>
      </w:tr>
      <w:tr w:rsidR="00011632" w:rsidRPr="007773D4" w14:paraId="560D3506" w14:textId="77777777" w:rsidTr="00011632">
        <w:trPr>
          <w:trHeight w:val="170"/>
        </w:trPr>
        <w:tc>
          <w:tcPr>
            <w:tcW w:w="2689" w:type="dxa"/>
            <w:vAlign w:val="bottom"/>
          </w:tcPr>
          <w:p w14:paraId="6AC781B3" w14:textId="77777777" w:rsidR="00011632" w:rsidRPr="009E41E8" w:rsidRDefault="00011632" w:rsidP="004B4ACC">
            <w:pPr>
              <w:spacing w:line="276" w:lineRule="auto"/>
              <w:ind w:firstLine="0"/>
              <w:rPr>
                <w:i/>
                <w:iCs/>
                <w:sz w:val="22"/>
                <w:highlight w:val="yellow"/>
              </w:rPr>
            </w:pPr>
            <w:proofErr w:type="spellStart"/>
            <w:r w:rsidRPr="009E41E8">
              <w:rPr>
                <w:i/>
                <w:iCs/>
                <w:sz w:val="22"/>
              </w:rPr>
              <w:t>Aphanothece</w:t>
            </w:r>
            <w:proofErr w:type="spellEnd"/>
            <w:r w:rsidRPr="009E41E8">
              <w:rPr>
                <w:i/>
                <w:iCs/>
                <w:sz w:val="22"/>
              </w:rPr>
              <w:t xml:space="preserve"> </w:t>
            </w:r>
            <w:proofErr w:type="spellStart"/>
            <w:r w:rsidRPr="009E41E8">
              <w:rPr>
                <w:i/>
                <w:iCs/>
                <w:sz w:val="22"/>
              </w:rPr>
              <w:t>stagnina</w:t>
            </w:r>
            <w:proofErr w:type="spellEnd"/>
          </w:p>
        </w:tc>
        <w:tc>
          <w:tcPr>
            <w:tcW w:w="666" w:type="dxa"/>
            <w:vAlign w:val="center"/>
          </w:tcPr>
          <w:p w14:paraId="02C7A71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061E8F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732E36A"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64B0CE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83B115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D1560D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8310C5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CB2751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541C76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178B4CC7" w14:textId="77777777" w:rsidR="00011632" w:rsidRPr="007773D4" w:rsidRDefault="00011632" w:rsidP="004B4ACC">
            <w:pPr>
              <w:spacing w:line="276" w:lineRule="auto"/>
              <w:ind w:firstLine="0"/>
              <w:jc w:val="center"/>
              <w:rPr>
                <w:sz w:val="22"/>
                <w:highlight w:val="yellow"/>
              </w:rPr>
            </w:pPr>
          </w:p>
        </w:tc>
      </w:tr>
      <w:tr w:rsidR="00011632" w:rsidRPr="007773D4" w14:paraId="04484439" w14:textId="77777777" w:rsidTr="00011632">
        <w:trPr>
          <w:trHeight w:val="170"/>
        </w:trPr>
        <w:tc>
          <w:tcPr>
            <w:tcW w:w="2689" w:type="dxa"/>
            <w:vAlign w:val="bottom"/>
          </w:tcPr>
          <w:p w14:paraId="53B81300" w14:textId="77777777" w:rsidR="00011632" w:rsidRPr="009E41E8" w:rsidRDefault="00011632" w:rsidP="004B4ACC">
            <w:pPr>
              <w:spacing w:line="276" w:lineRule="auto"/>
              <w:ind w:firstLine="0"/>
              <w:rPr>
                <w:i/>
                <w:iCs/>
                <w:sz w:val="22"/>
                <w:highlight w:val="yellow"/>
              </w:rPr>
            </w:pPr>
            <w:proofErr w:type="spellStart"/>
            <w:r w:rsidRPr="009E41E8">
              <w:rPr>
                <w:i/>
                <w:iCs/>
                <w:sz w:val="22"/>
              </w:rPr>
              <w:t>Chroococcus</w:t>
            </w:r>
            <w:proofErr w:type="spellEnd"/>
            <w:r w:rsidRPr="009E41E8">
              <w:rPr>
                <w:i/>
                <w:iCs/>
                <w:sz w:val="22"/>
              </w:rPr>
              <w:t xml:space="preserve"> </w:t>
            </w:r>
            <w:proofErr w:type="spellStart"/>
            <w:r w:rsidRPr="009E41E8">
              <w:rPr>
                <w:i/>
                <w:iCs/>
                <w:sz w:val="22"/>
              </w:rPr>
              <w:t>turgidus</w:t>
            </w:r>
            <w:proofErr w:type="spellEnd"/>
          </w:p>
        </w:tc>
        <w:tc>
          <w:tcPr>
            <w:tcW w:w="666" w:type="dxa"/>
            <w:vAlign w:val="center"/>
          </w:tcPr>
          <w:p w14:paraId="57BDCF7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7CC509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43B595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3E00F57" w14:textId="77777777" w:rsidR="00011632" w:rsidRPr="007773D4" w:rsidRDefault="00011632" w:rsidP="004B4ACC">
            <w:pPr>
              <w:spacing w:line="276" w:lineRule="auto"/>
              <w:ind w:firstLine="0"/>
              <w:jc w:val="center"/>
              <w:rPr>
                <w:sz w:val="22"/>
                <w:highlight w:val="yellow"/>
              </w:rPr>
            </w:pPr>
          </w:p>
        </w:tc>
        <w:tc>
          <w:tcPr>
            <w:tcW w:w="667" w:type="dxa"/>
            <w:vAlign w:val="center"/>
          </w:tcPr>
          <w:p w14:paraId="55B94C2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0AC56C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E8AEB5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274100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9987E37"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A2EE65C" w14:textId="77777777" w:rsidR="00011632" w:rsidRPr="007773D4" w:rsidRDefault="00011632" w:rsidP="004B4ACC">
            <w:pPr>
              <w:spacing w:line="276" w:lineRule="auto"/>
              <w:ind w:firstLine="0"/>
              <w:jc w:val="center"/>
              <w:rPr>
                <w:sz w:val="22"/>
                <w:highlight w:val="yellow"/>
              </w:rPr>
            </w:pPr>
          </w:p>
        </w:tc>
      </w:tr>
      <w:tr w:rsidR="00011632" w:rsidRPr="007773D4" w14:paraId="64A47343" w14:textId="77777777" w:rsidTr="00011632">
        <w:trPr>
          <w:trHeight w:val="170"/>
        </w:trPr>
        <w:tc>
          <w:tcPr>
            <w:tcW w:w="2689" w:type="dxa"/>
            <w:vAlign w:val="bottom"/>
          </w:tcPr>
          <w:p w14:paraId="636DE84A" w14:textId="77777777" w:rsidR="00011632" w:rsidRPr="009E41E8" w:rsidRDefault="00011632" w:rsidP="004B4ACC">
            <w:pPr>
              <w:spacing w:line="276" w:lineRule="auto"/>
              <w:ind w:firstLine="0"/>
              <w:rPr>
                <w:i/>
                <w:iCs/>
                <w:sz w:val="22"/>
                <w:highlight w:val="yellow"/>
              </w:rPr>
            </w:pPr>
            <w:proofErr w:type="spellStart"/>
            <w:r w:rsidRPr="009E41E8">
              <w:rPr>
                <w:i/>
                <w:iCs/>
                <w:sz w:val="22"/>
              </w:rPr>
              <w:t>Jaaginema</w:t>
            </w:r>
            <w:proofErr w:type="spellEnd"/>
            <w:r w:rsidRPr="009E41E8">
              <w:rPr>
                <w:i/>
                <w:iCs/>
                <w:sz w:val="22"/>
              </w:rPr>
              <w:t xml:space="preserve"> </w:t>
            </w:r>
            <w:proofErr w:type="spellStart"/>
            <w:r w:rsidRPr="009E41E8">
              <w:rPr>
                <w:i/>
                <w:iCs/>
                <w:sz w:val="22"/>
              </w:rPr>
              <w:t>gracile</w:t>
            </w:r>
            <w:proofErr w:type="spellEnd"/>
          </w:p>
        </w:tc>
        <w:tc>
          <w:tcPr>
            <w:tcW w:w="666" w:type="dxa"/>
            <w:vAlign w:val="center"/>
          </w:tcPr>
          <w:p w14:paraId="0A7557D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2B6CD3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9EB53C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3F8E35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E372ED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60DCA7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A1C626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DF83EA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7890EE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00C584E"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011EA840" w14:textId="77777777" w:rsidTr="00011632">
        <w:trPr>
          <w:trHeight w:val="170"/>
        </w:trPr>
        <w:tc>
          <w:tcPr>
            <w:tcW w:w="2689" w:type="dxa"/>
            <w:vAlign w:val="bottom"/>
          </w:tcPr>
          <w:p w14:paraId="13E6C3C2" w14:textId="77777777" w:rsidR="00011632" w:rsidRPr="009E41E8" w:rsidRDefault="00011632" w:rsidP="004B4ACC">
            <w:pPr>
              <w:spacing w:line="276" w:lineRule="auto"/>
              <w:ind w:firstLine="0"/>
              <w:rPr>
                <w:i/>
                <w:iCs/>
                <w:sz w:val="22"/>
                <w:highlight w:val="yellow"/>
              </w:rPr>
            </w:pPr>
            <w:proofErr w:type="spellStart"/>
            <w:r w:rsidRPr="009E41E8">
              <w:rPr>
                <w:i/>
                <w:iCs/>
                <w:sz w:val="22"/>
              </w:rPr>
              <w:t>Leptolyngbya</w:t>
            </w:r>
            <w:proofErr w:type="spellEnd"/>
            <w:r w:rsidRPr="009E41E8">
              <w:rPr>
                <w:i/>
                <w:iCs/>
                <w:sz w:val="22"/>
              </w:rPr>
              <w:t xml:space="preserve"> </w:t>
            </w:r>
            <w:proofErr w:type="spellStart"/>
            <w:r w:rsidRPr="009E41E8">
              <w:rPr>
                <w:i/>
                <w:iCs/>
                <w:sz w:val="22"/>
              </w:rPr>
              <w:t>foveolarum</w:t>
            </w:r>
            <w:proofErr w:type="spellEnd"/>
          </w:p>
        </w:tc>
        <w:tc>
          <w:tcPr>
            <w:tcW w:w="666" w:type="dxa"/>
            <w:vAlign w:val="center"/>
          </w:tcPr>
          <w:p w14:paraId="16F0AAF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9DB962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81B460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959824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9E7EFE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1EB528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BCAB8C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B1F5DB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D5A405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4A6433A9"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10527329" w14:textId="77777777" w:rsidTr="00011632">
        <w:trPr>
          <w:trHeight w:val="170"/>
        </w:trPr>
        <w:tc>
          <w:tcPr>
            <w:tcW w:w="2689" w:type="dxa"/>
            <w:vAlign w:val="bottom"/>
          </w:tcPr>
          <w:p w14:paraId="1029482A" w14:textId="77777777" w:rsidR="00011632" w:rsidRPr="009E41E8" w:rsidRDefault="00011632" w:rsidP="004B4ACC">
            <w:pPr>
              <w:spacing w:line="276" w:lineRule="auto"/>
              <w:ind w:firstLine="0"/>
              <w:rPr>
                <w:i/>
                <w:iCs/>
                <w:sz w:val="22"/>
                <w:highlight w:val="yellow"/>
              </w:rPr>
            </w:pPr>
            <w:proofErr w:type="spellStart"/>
            <w:r w:rsidRPr="009E41E8">
              <w:rPr>
                <w:i/>
                <w:iCs/>
                <w:sz w:val="22"/>
              </w:rPr>
              <w:t>Limnothrix</w:t>
            </w:r>
            <w:proofErr w:type="spellEnd"/>
            <w:r w:rsidRPr="009E41E8">
              <w:rPr>
                <w:i/>
                <w:iCs/>
                <w:sz w:val="22"/>
              </w:rPr>
              <w:t> </w:t>
            </w:r>
            <w:proofErr w:type="spellStart"/>
            <w:r w:rsidRPr="009E41E8">
              <w:rPr>
                <w:i/>
                <w:iCs/>
                <w:sz w:val="22"/>
              </w:rPr>
              <w:t>redekei</w:t>
            </w:r>
            <w:proofErr w:type="spellEnd"/>
          </w:p>
        </w:tc>
        <w:tc>
          <w:tcPr>
            <w:tcW w:w="666" w:type="dxa"/>
            <w:vAlign w:val="center"/>
          </w:tcPr>
          <w:p w14:paraId="1AC22D7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6578BD5"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79C38C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F3B8DBE" w14:textId="77777777" w:rsidR="00011632" w:rsidRPr="007773D4" w:rsidRDefault="00011632" w:rsidP="004B4ACC">
            <w:pPr>
              <w:spacing w:line="276" w:lineRule="auto"/>
              <w:ind w:firstLine="0"/>
              <w:jc w:val="center"/>
              <w:rPr>
                <w:sz w:val="22"/>
                <w:highlight w:val="yellow"/>
              </w:rPr>
            </w:pPr>
          </w:p>
        </w:tc>
        <w:tc>
          <w:tcPr>
            <w:tcW w:w="667" w:type="dxa"/>
            <w:vAlign w:val="center"/>
          </w:tcPr>
          <w:p w14:paraId="7AB9608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4B889C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68A3CA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046D18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7E1EF1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119EB355" w14:textId="77777777" w:rsidR="00011632" w:rsidRPr="007773D4" w:rsidRDefault="00011632" w:rsidP="004B4ACC">
            <w:pPr>
              <w:spacing w:line="276" w:lineRule="auto"/>
              <w:ind w:firstLine="0"/>
              <w:jc w:val="center"/>
              <w:rPr>
                <w:sz w:val="22"/>
                <w:highlight w:val="yellow"/>
              </w:rPr>
            </w:pPr>
          </w:p>
        </w:tc>
      </w:tr>
      <w:tr w:rsidR="00011632" w:rsidRPr="007773D4" w14:paraId="718E2895" w14:textId="77777777" w:rsidTr="00011632">
        <w:trPr>
          <w:trHeight w:val="170"/>
        </w:trPr>
        <w:tc>
          <w:tcPr>
            <w:tcW w:w="2689" w:type="dxa"/>
            <w:vAlign w:val="bottom"/>
          </w:tcPr>
          <w:p w14:paraId="4618B6F9" w14:textId="77777777" w:rsidR="00011632" w:rsidRPr="009E41E8" w:rsidRDefault="00011632" w:rsidP="004B4ACC">
            <w:pPr>
              <w:spacing w:line="276" w:lineRule="auto"/>
              <w:ind w:firstLine="0"/>
              <w:rPr>
                <w:i/>
                <w:iCs/>
                <w:sz w:val="22"/>
                <w:highlight w:val="yellow"/>
              </w:rPr>
            </w:pPr>
            <w:proofErr w:type="spellStart"/>
            <w:r w:rsidRPr="009E41E8">
              <w:rPr>
                <w:i/>
                <w:iCs/>
                <w:sz w:val="22"/>
              </w:rPr>
              <w:t>Merismopedia</w:t>
            </w:r>
            <w:proofErr w:type="spellEnd"/>
            <w:r w:rsidRPr="009E41E8">
              <w:rPr>
                <w:i/>
                <w:iCs/>
                <w:sz w:val="22"/>
              </w:rPr>
              <w:t xml:space="preserve"> </w:t>
            </w:r>
            <w:proofErr w:type="spellStart"/>
            <w:r w:rsidRPr="009E41E8">
              <w:rPr>
                <w:i/>
                <w:iCs/>
                <w:sz w:val="22"/>
              </w:rPr>
              <w:t>minima</w:t>
            </w:r>
            <w:proofErr w:type="spellEnd"/>
          </w:p>
        </w:tc>
        <w:tc>
          <w:tcPr>
            <w:tcW w:w="666" w:type="dxa"/>
            <w:vAlign w:val="center"/>
          </w:tcPr>
          <w:p w14:paraId="3D30487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0581D0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F5E405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DD6A57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E97A5D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AC3206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ABFA2D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4D77A50"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97BFEDE"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4ED6025" w14:textId="77777777" w:rsidR="00011632" w:rsidRPr="007773D4" w:rsidRDefault="00011632" w:rsidP="004B4ACC">
            <w:pPr>
              <w:spacing w:line="276" w:lineRule="auto"/>
              <w:ind w:firstLine="0"/>
              <w:jc w:val="center"/>
              <w:rPr>
                <w:sz w:val="22"/>
                <w:highlight w:val="yellow"/>
              </w:rPr>
            </w:pPr>
          </w:p>
        </w:tc>
      </w:tr>
      <w:tr w:rsidR="00011632" w:rsidRPr="007773D4" w14:paraId="6E51FD65" w14:textId="77777777" w:rsidTr="00011632">
        <w:trPr>
          <w:trHeight w:val="170"/>
        </w:trPr>
        <w:tc>
          <w:tcPr>
            <w:tcW w:w="2689" w:type="dxa"/>
            <w:vAlign w:val="bottom"/>
          </w:tcPr>
          <w:p w14:paraId="75B7BE5B" w14:textId="77777777" w:rsidR="00011632" w:rsidRPr="009E41E8" w:rsidRDefault="00011632" w:rsidP="004B4ACC">
            <w:pPr>
              <w:spacing w:line="276" w:lineRule="auto"/>
              <w:ind w:firstLine="0"/>
              <w:rPr>
                <w:i/>
                <w:iCs/>
                <w:sz w:val="22"/>
                <w:highlight w:val="yellow"/>
              </w:rPr>
            </w:pPr>
            <w:proofErr w:type="spellStart"/>
            <w:r w:rsidRPr="009E41E8">
              <w:rPr>
                <w:i/>
                <w:iCs/>
                <w:sz w:val="22"/>
              </w:rPr>
              <w:t>Microcystis</w:t>
            </w:r>
            <w:proofErr w:type="spellEnd"/>
            <w:r w:rsidRPr="009E41E8">
              <w:rPr>
                <w:i/>
                <w:iCs/>
                <w:sz w:val="22"/>
              </w:rPr>
              <w:t xml:space="preserve"> </w:t>
            </w:r>
            <w:proofErr w:type="spellStart"/>
            <w:r w:rsidRPr="009E41E8">
              <w:rPr>
                <w:i/>
                <w:iCs/>
                <w:sz w:val="22"/>
              </w:rPr>
              <w:t>aeruginosa</w:t>
            </w:r>
            <w:proofErr w:type="spellEnd"/>
          </w:p>
        </w:tc>
        <w:tc>
          <w:tcPr>
            <w:tcW w:w="666" w:type="dxa"/>
            <w:vAlign w:val="center"/>
          </w:tcPr>
          <w:p w14:paraId="250EAE5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F43B84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401E9E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8779996" w14:textId="77777777" w:rsidR="00011632" w:rsidRPr="007773D4" w:rsidRDefault="00011632" w:rsidP="004B4ACC">
            <w:pPr>
              <w:spacing w:line="276" w:lineRule="auto"/>
              <w:ind w:firstLine="0"/>
              <w:jc w:val="center"/>
              <w:rPr>
                <w:sz w:val="22"/>
                <w:highlight w:val="yellow"/>
              </w:rPr>
            </w:pPr>
          </w:p>
        </w:tc>
        <w:tc>
          <w:tcPr>
            <w:tcW w:w="667" w:type="dxa"/>
            <w:vAlign w:val="center"/>
          </w:tcPr>
          <w:p w14:paraId="1F4BF8B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090790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1804D3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21E6BD4"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41B76BD"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CA70405" w14:textId="77777777" w:rsidR="00011632" w:rsidRPr="007773D4" w:rsidRDefault="00011632" w:rsidP="004B4ACC">
            <w:pPr>
              <w:spacing w:line="276" w:lineRule="auto"/>
              <w:ind w:firstLine="0"/>
              <w:jc w:val="center"/>
              <w:rPr>
                <w:sz w:val="22"/>
                <w:highlight w:val="yellow"/>
              </w:rPr>
            </w:pPr>
          </w:p>
        </w:tc>
      </w:tr>
      <w:tr w:rsidR="00011632" w:rsidRPr="007773D4" w14:paraId="0054C1FC" w14:textId="77777777" w:rsidTr="00011632">
        <w:trPr>
          <w:trHeight w:val="170"/>
        </w:trPr>
        <w:tc>
          <w:tcPr>
            <w:tcW w:w="2689" w:type="dxa"/>
            <w:vAlign w:val="bottom"/>
          </w:tcPr>
          <w:p w14:paraId="5A72F3C4" w14:textId="77777777" w:rsidR="00011632" w:rsidRPr="009E41E8" w:rsidRDefault="00011632" w:rsidP="004B4ACC">
            <w:pPr>
              <w:spacing w:line="276" w:lineRule="auto"/>
              <w:ind w:firstLine="0"/>
              <w:rPr>
                <w:i/>
                <w:iCs/>
                <w:sz w:val="22"/>
                <w:highlight w:val="yellow"/>
              </w:rPr>
            </w:pPr>
            <w:proofErr w:type="spellStart"/>
            <w:r w:rsidRPr="009E41E8">
              <w:rPr>
                <w:i/>
                <w:iCs/>
                <w:sz w:val="22"/>
              </w:rPr>
              <w:t>Microcystis</w:t>
            </w:r>
            <w:proofErr w:type="spellEnd"/>
            <w:r w:rsidRPr="009E41E8">
              <w:rPr>
                <w:i/>
                <w:iCs/>
                <w:sz w:val="22"/>
              </w:rPr>
              <w:t xml:space="preserve"> </w:t>
            </w:r>
            <w:proofErr w:type="spellStart"/>
            <w:r w:rsidRPr="009E41E8">
              <w:rPr>
                <w:i/>
                <w:iCs/>
                <w:sz w:val="22"/>
              </w:rPr>
              <w:t>pulverea</w:t>
            </w:r>
            <w:proofErr w:type="spellEnd"/>
          </w:p>
        </w:tc>
        <w:tc>
          <w:tcPr>
            <w:tcW w:w="666" w:type="dxa"/>
            <w:vAlign w:val="center"/>
          </w:tcPr>
          <w:p w14:paraId="06FE8B9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E3DA3C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DBFE7A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627931D"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743B36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B453CA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A35614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CE2F0D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93E1330" w14:textId="77777777" w:rsidR="00011632" w:rsidRPr="007773D4" w:rsidRDefault="00011632" w:rsidP="004B4ACC">
            <w:pPr>
              <w:spacing w:line="276" w:lineRule="auto"/>
              <w:ind w:firstLine="0"/>
              <w:jc w:val="center"/>
              <w:rPr>
                <w:sz w:val="22"/>
                <w:highlight w:val="yellow"/>
              </w:rPr>
            </w:pPr>
          </w:p>
        </w:tc>
        <w:tc>
          <w:tcPr>
            <w:tcW w:w="667" w:type="dxa"/>
            <w:vAlign w:val="center"/>
          </w:tcPr>
          <w:p w14:paraId="3D73035C"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626F3D41" w14:textId="77777777" w:rsidTr="00011632">
        <w:trPr>
          <w:trHeight w:val="170"/>
        </w:trPr>
        <w:tc>
          <w:tcPr>
            <w:tcW w:w="2689" w:type="dxa"/>
            <w:vAlign w:val="bottom"/>
          </w:tcPr>
          <w:p w14:paraId="4EA280B1" w14:textId="77777777" w:rsidR="00011632" w:rsidRPr="009E41E8" w:rsidRDefault="00011632" w:rsidP="004B4ACC">
            <w:pPr>
              <w:spacing w:line="276" w:lineRule="auto"/>
              <w:ind w:firstLine="0"/>
              <w:rPr>
                <w:i/>
                <w:iCs/>
                <w:sz w:val="22"/>
                <w:highlight w:val="yellow"/>
              </w:rPr>
            </w:pPr>
            <w:proofErr w:type="spellStart"/>
            <w:r w:rsidRPr="009E41E8">
              <w:rPr>
                <w:i/>
                <w:iCs/>
                <w:sz w:val="22"/>
              </w:rPr>
              <w:lastRenderedPageBreak/>
              <w:t>Planktolyngbya</w:t>
            </w:r>
            <w:proofErr w:type="spellEnd"/>
            <w:r w:rsidRPr="009E41E8">
              <w:rPr>
                <w:i/>
                <w:iCs/>
                <w:sz w:val="22"/>
              </w:rPr>
              <w:t> </w:t>
            </w:r>
            <w:proofErr w:type="spellStart"/>
            <w:r w:rsidRPr="009E41E8">
              <w:rPr>
                <w:i/>
                <w:iCs/>
                <w:sz w:val="22"/>
              </w:rPr>
              <w:t>limnetica</w:t>
            </w:r>
            <w:proofErr w:type="spellEnd"/>
          </w:p>
        </w:tc>
        <w:tc>
          <w:tcPr>
            <w:tcW w:w="666" w:type="dxa"/>
            <w:vAlign w:val="center"/>
          </w:tcPr>
          <w:p w14:paraId="4B2FDD3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6468A2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B2FE29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713EF6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2D41FA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ECE3BD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8DA13C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135720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A63CA2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615058E5"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11061E17" w14:textId="77777777" w:rsidTr="00011632">
        <w:trPr>
          <w:trHeight w:val="170"/>
        </w:trPr>
        <w:tc>
          <w:tcPr>
            <w:tcW w:w="2689" w:type="dxa"/>
            <w:vAlign w:val="bottom"/>
          </w:tcPr>
          <w:p w14:paraId="608DCE50" w14:textId="77777777" w:rsidR="00011632" w:rsidRPr="009E41E8" w:rsidRDefault="00011632" w:rsidP="004B4ACC">
            <w:pPr>
              <w:spacing w:line="276" w:lineRule="auto"/>
              <w:ind w:firstLine="0"/>
              <w:rPr>
                <w:i/>
                <w:iCs/>
                <w:sz w:val="22"/>
                <w:highlight w:val="yellow"/>
              </w:rPr>
            </w:pPr>
            <w:proofErr w:type="spellStart"/>
            <w:r w:rsidRPr="009E41E8">
              <w:rPr>
                <w:i/>
                <w:iCs/>
                <w:sz w:val="22"/>
              </w:rPr>
              <w:t>Planktothrix</w:t>
            </w:r>
            <w:proofErr w:type="spellEnd"/>
            <w:r w:rsidRPr="009E41E8">
              <w:rPr>
                <w:i/>
                <w:iCs/>
                <w:sz w:val="22"/>
              </w:rPr>
              <w:t xml:space="preserve"> </w:t>
            </w:r>
            <w:proofErr w:type="spellStart"/>
            <w:r w:rsidRPr="009E41E8">
              <w:rPr>
                <w:i/>
                <w:iCs/>
                <w:sz w:val="22"/>
              </w:rPr>
              <w:t>agardhii</w:t>
            </w:r>
            <w:proofErr w:type="spellEnd"/>
          </w:p>
        </w:tc>
        <w:tc>
          <w:tcPr>
            <w:tcW w:w="666" w:type="dxa"/>
            <w:vAlign w:val="center"/>
          </w:tcPr>
          <w:p w14:paraId="3B30BBE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7A4D1B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90E936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F38BCA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6EAAAA1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44BF03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04B99A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F5207B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8FFAB5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135DD020"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0B2964E3" w14:textId="77777777" w:rsidTr="00011632">
        <w:trPr>
          <w:trHeight w:val="170"/>
        </w:trPr>
        <w:tc>
          <w:tcPr>
            <w:tcW w:w="2689" w:type="dxa"/>
            <w:vAlign w:val="bottom"/>
          </w:tcPr>
          <w:p w14:paraId="32BD1041" w14:textId="77777777" w:rsidR="00011632" w:rsidRPr="009E41E8" w:rsidRDefault="00011632" w:rsidP="004B4ACC">
            <w:pPr>
              <w:spacing w:line="276" w:lineRule="auto"/>
              <w:ind w:firstLine="0"/>
              <w:rPr>
                <w:i/>
                <w:iCs/>
                <w:sz w:val="22"/>
                <w:highlight w:val="yellow"/>
              </w:rPr>
            </w:pPr>
            <w:proofErr w:type="spellStart"/>
            <w:r w:rsidRPr="009E41E8">
              <w:rPr>
                <w:i/>
                <w:iCs/>
                <w:sz w:val="22"/>
              </w:rPr>
              <w:t>Pseudanabaena</w:t>
            </w:r>
            <w:proofErr w:type="spellEnd"/>
            <w:r w:rsidRPr="009E41E8">
              <w:rPr>
                <w:i/>
                <w:iCs/>
                <w:sz w:val="22"/>
              </w:rPr>
              <w:t xml:space="preserve"> </w:t>
            </w:r>
            <w:proofErr w:type="spellStart"/>
            <w:r w:rsidRPr="009E41E8">
              <w:rPr>
                <w:i/>
                <w:iCs/>
                <w:sz w:val="22"/>
              </w:rPr>
              <w:t>limnetica</w:t>
            </w:r>
            <w:proofErr w:type="spellEnd"/>
          </w:p>
        </w:tc>
        <w:tc>
          <w:tcPr>
            <w:tcW w:w="666" w:type="dxa"/>
            <w:vAlign w:val="center"/>
          </w:tcPr>
          <w:p w14:paraId="1A25546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5247FA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4425ABA"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09F4D5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7A67C0A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957892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E35C6E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01B8F9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1C6146C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5AE480AD" w14:textId="77777777" w:rsidR="00011632" w:rsidRPr="007773D4" w:rsidRDefault="00011632" w:rsidP="004B4ACC">
            <w:pPr>
              <w:spacing w:line="276" w:lineRule="auto"/>
              <w:ind w:firstLine="0"/>
              <w:jc w:val="center"/>
              <w:rPr>
                <w:sz w:val="22"/>
                <w:highlight w:val="yellow"/>
              </w:rPr>
            </w:pPr>
          </w:p>
        </w:tc>
      </w:tr>
      <w:tr w:rsidR="00011632" w:rsidRPr="007773D4" w14:paraId="23E15039" w14:textId="77777777" w:rsidTr="00011632">
        <w:trPr>
          <w:trHeight w:val="170"/>
        </w:trPr>
        <w:tc>
          <w:tcPr>
            <w:tcW w:w="2689" w:type="dxa"/>
            <w:vAlign w:val="bottom"/>
          </w:tcPr>
          <w:p w14:paraId="4E100B7E" w14:textId="77777777" w:rsidR="00011632" w:rsidRPr="009E41E8" w:rsidRDefault="00011632" w:rsidP="004B4ACC">
            <w:pPr>
              <w:spacing w:line="276" w:lineRule="auto"/>
              <w:ind w:firstLine="0"/>
              <w:rPr>
                <w:i/>
                <w:iCs/>
                <w:sz w:val="22"/>
                <w:highlight w:val="yellow"/>
              </w:rPr>
            </w:pPr>
            <w:proofErr w:type="spellStart"/>
            <w:r w:rsidRPr="009E41E8">
              <w:rPr>
                <w:i/>
                <w:iCs/>
                <w:sz w:val="22"/>
              </w:rPr>
              <w:t>Pseudanabaena</w:t>
            </w:r>
            <w:proofErr w:type="spellEnd"/>
            <w:r w:rsidRPr="009E41E8">
              <w:rPr>
                <w:i/>
                <w:iCs/>
                <w:sz w:val="22"/>
              </w:rPr>
              <w:t xml:space="preserve"> </w:t>
            </w:r>
            <w:proofErr w:type="spellStart"/>
            <w:r w:rsidRPr="009E41E8">
              <w:rPr>
                <w:i/>
                <w:iCs/>
                <w:sz w:val="22"/>
              </w:rPr>
              <w:t>mucicola</w:t>
            </w:r>
            <w:proofErr w:type="spellEnd"/>
          </w:p>
        </w:tc>
        <w:tc>
          <w:tcPr>
            <w:tcW w:w="666" w:type="dxa"/>
            <w:vAlign w:val="center"/>
          </w:tcPr>
          <w:p w14:paraId="5895AEF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1675EC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5AADE1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716F93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0764794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48E0DCF"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8B496B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305CBA2"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061DCB2" w14:textId="77777777" w:rsidR="00011632" w:rsidRPr="007773D4" w:rsidRDefault="00011632" w:rsidP="004B4ACC">
            <w:pPr>
              <w:spacing w:line="276" w:lineRule="auto"/>
              <w:ind w:firstLine="0"/>
              <w:jc w:val="center"/>
              <w:rPr>
                <w:sz w:val="22"/>
                <w:highlight w:val="yellow"/>
              </w:rPr>
            </w:pPr>
          </w:p>
        </w:tc>
        <w:tc>
          <w:tcPr>
            <w:tcW w:w="667" w:type="dxa"/>
            <w:vAlign w:val="center"/>
          </w:tcPr>
          <w:p w14:paraId="655C6025"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1EEBCBF5" w14:textId="77777777" w:rsidTr="00011632">
        <w:trPr>
          <w:trHeight w:val="170"/>
        </w:trPr>
        <w:tc>
          <w:tcPr>
            <w:tcW w:w="2689" w:type="dxa"/>
            <w:vAlign w:val="bottom"/>
          </w:tcPr>
          <w:p w14:paraId="15CF59F3" w14:textId="77777777" w:rsidR="00011632" w:rsidRPr="009E41E8" w:rsidRDefault="00011632" w:rsidP="004B4ACC">
            <w:pPr>
              <w:spacing w:line="276" w:lineRule="auto"/>
              <w:ind w:firstLine="0"/>
              <w:rPr>
                <w:i/>
                <w:iCs/>
                <w:sz w:val="22"/>
                <w:highlight w:val="yellow"/>
              </w:rPr>
            </w:pPr>
            <w:proofErr w:type="spellStart"/>
            <w:r w:rsidRPr="009E41E8">
              <w:rPr>
                <w:i/>
                <w:iCs/>
                <w:sz w:val="22"/>
              </w:rPr>
              <w:t>Trichodesmium</w:t>
            </w:r>
            <w:proofErr w:type="spellEnd"/>
            <w:r w:rsidRPr="009E41E8">
              <w:rPr>
                <w:i/>
                <w:iCs/>
                <w:sz w:val="22"/>
              </w:rPr>
              <w:t xml:space="preserve"> </w:t>
            </w:r>
            <w:proofErr w:type="spellStart"/>
            <w:r w:rsidRPr="009E41E8">
              <w:rPr>
                <w:i/>
                <w:iCs/>
                <w:sz w:val="22"/>
              </w:rPr>
              <w:t>lacustre</w:t>
            </w:r>
            <w:proofErr w:type="spellEnd"/>
          </w:p>
        </w:tc>
        <w:tc>
          <w:tcPr>
            <w:tcW w:w="666" w:type="dxa"/>
            <w:vAlign w:val="center"/>
          </w:tcPr>
          <w:p w14:paraId="4EBA7E7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391939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2D8AA5A"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D0C2101"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55AE2D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ABCB31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42F253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FB2863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ED4D043"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25468F14" w14:textId="77777777" w:rsidR="00011632" w:rsidRPr="007773D4" w:rsidRDefault="00011632" w:rsidP="004B4ACC">
            <w:pPr>
              <w:spacing w:line="276" w:lineRule="auto"/>
              <w:ind w:firstLine="0"/>
              <w:jc w:val="center"/>
              <w:rPr>
                <w:sz w:val="22"/>
                <w:highlight w:val="yellow"/>
              </w:rPr>
            </w:pPr>
            <w:r w:rsidRPr="007773D4">
              <w:rPr>
                <w:sz w:val="22"/>
              </w:rPr>
              <w:t>+</w:t>
            </w:r>
          </w:p>
        </w:tc>
      </w:tr>
      <w:tr w:rsidR="00330FB6" w:rsidRPr="007773D4" w14:paraId="1B0BC12E" w14:textId="77777777" w:rsidTr="004B4ACC">
        <w:trPr>
          <w:trHeight w:val="170"/>
        </w:trPr>
        <w:tc>
          <w:tcPr>
            <w:tcW w:w="9351" w:type="dxa"/>
            <w:gridSpan w:val="11"/>
            <w:vAlign w:val="bottom"/>
          </w:tcPr>
          <w:p w14:paraId="1C44EB83" w14:textId="473A172A" w:rsidR="00330FB6" w:rsidRPr="007773D4" w:rsidRDefault="00330FB6" w:rsidP="004B4ACC">
            <w:pPr>
              <w:spacing w:line="276" w:lineRule="auto"/>
              <w:ind w:firstLine="0"/>
              <w:jc w:val="center"/>
              <w:rPr>
                <w:sz w:val="22"/>
                <w:highlight w:val="yellow"/>
              </w:rPr>
            </w:pPr>
            <w:proofErr w:type="spellStart"/>
            <w:r w:rsidRPr="007773D4">
              <w:rPr>
                <w:b/>
                <w:bCs/>
                <w:sz w:val="22"/>
              </w:rPr>
              <w:t>Dinophyceae</w:t>
            </w:r>
            <w:proofErr w:type="spellEnd"/>
          </w:p>
        </w:tc>
      </w:tr>
      <w:tr w:rsidR="00011632" w:rsidRPr="007773D4" w14:paraId="5464903A" w14:textId="77777777" w:rsidTr="00011632">
        <w:trPr>
          <w:trHeight w:val="170"/>
        </w:trPr>
        <w:tc>
          <w:tcPr>
            <w:tcW w:w="2689" w:type="dxa"/>
            <w:vAlign w:val="bottom"/>
          </w:tcPr>
          <w:p w14:paraId="2CFECB38" w14:textId="77777777" w:rsidR="00011632" w:rsidRPr="009E41E8" w:rsidRDefault="00011632" w:rsidP="004B4ACC">
            <w:pPr>
              <w:spacing w:line="276" w:lineRule="auto"/>
              <w:ind w:firstLine="0"/>
              <w:rPr>
                <w:i/>
                <w:iCs/>
                <w:sz w:val="22"/>
                <w:highlight w:val="yellow"/>
              </w:rPr>
            </w:pPr>
            <w:proofErr w:type="spellStart"/>
            <w:r w:rsidRPr="009E41E8">
              <w:rPr>
                <w:i/>
                <w:iCs/>
                <w:sz w:val="22"/>
              </w:rPr>
              <w:t>Protoperidinium</w:t>
            </w:r>
            <w:proofErr w:type="spellEnd"/>
            <w:r w:rsidRPr="009E41E8">
              <w:rPr>
                <w:i/>
                <w:iCs/>
                <w:sz w:val="22"/>
              </w:rPr>
              <w:t xml:space="preserve"> </w:t>
            </w:r>
            <w:proofErr w:type="spellStart"/>
            <w:r w:rsidRPr="009E41E8">
              <w:rPr>
                <w:i/>
                <w:iCs/>
                <w:sz w:val="22"/>
              </w:rPr>
              <w:t>brevipes</w:t>
            </w:r>
            <w:proofErr w:type="spellEnd"/>
          </w:p>
        </w:tc>
        <w:tc>
          <w:tcPr>
            <w:tcW w:w="666" w:type="dxa"/>
            <w:vAlign w:val="center"/>
          </w:tcPr>
          <w:p w14:paraId="45C6DE1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942DB6A"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4E8612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1E3E185" w14:textId="77777777" w:rsidR="00011632" w:rsidRPr="007773D4" w:rsidRDefault="00011632" w:rsidP="004B4ACC">
            <w:pPr>
              <w:spacing w:line="276" w:lineRule="auto"/>
              <w:ind w:firstLine="0"/>
              <w:jc w:val="center"/>
              <w:rPr>
                <w:sz w:val="22"/>
                <w:highlight w:val="yellow"/>
              </w:rPr>
            </w:pPr>
          </w:p>
        </w:tc>
        <w:tc>
          <w:tcPr>
            <w:tcW w:w="667" w:type="dxa"/>
            <w:vAlign w:val="center"/>
          </w:tcPr>
          <w:p w14:paraId="0E4F88A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C3B3B2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758122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8BCCEE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E5AA6B2" w14:textId="77777777" w:rsidR="00011632" w:rsidRPr="007773D4" w:rsidRDefault="00011632" w:rsidP="004B4ACC">
            <w:pPr>
              <w:spacing w:line="276" w:lineRule="auto"/>
              <w:ind w:firstLine="0"/>
              <w:jc w:val="center"/>
              <w:rPr>
                <w:sz w:val="22"/>
                <w:highlight w:val="yellow"/>
              </w:rPr>
            </w:pPr>
          </w:p>
        </w:tc>
        <w:tc>
          <w:tcPr>
            <w:tcW w:w="667" w:type="dxa"/>
            <w:vAlign w:val="center"/>
          </w:tcPr>
          <w:p w14:paraId="76B9E3C9" w14:textId="77777777" w:rsidR="00011632" w:rsidRPr="007773D4" w:rsidRDefault="00011632" w:rsidP="004B4ACC">
            <w:pPr>
              <w:spacing w:line="276" w:lineRule="auto"/>
              <w:ind w:firstLine="0"/>
              <w:jc w:val="center"/>
              <w:rPr>
                <w:sz w:val="22"/>
                <w:highlight w:val="yellow"/>
              </w:rPr>
            </w:pPr>
          </w:p>
        </w:tc>
      </w:tr>
      <w:tr w:rsidR="00011632" w:rsidRPr="007773D4" w14:paraId="029DF747" w14:textId="77777777" w:rsidTr="00011632">
        <w:trPr>
          <w:trHeight w:val="170"/>
        </w:trPr>
        <w:tc>
          <w:tcPr>
            <w:tcW w:w="2689" w:type="dxa"/>
            <w:vAlign w:val="bottom"/>
          </w:tcPr>
          <w:p w14:paraId="30FDE4CD" w14:textId="77777777" w:rsidR="00011632" w:rsidRPr="009E41E8" w:rsidRDefault="00011632" w:rsidP="004B4ACC">
            <w:pPr>
              <w:spacing w:line="276" w:lineRule="auto"/>
              <w:ind w:firstLine="0"/>
              <w:rPr>
                <w:i/>
                <w:iCs/>
                <w:sz w:val="22"/>
                <w:highlight w:val="yellow"/>
              </w:rPr>
            </w:pPr>
            <w:proofErr w:type="spellStart"/>
            <w:r w:rsidRPr="009E41E8">
              <w:rPr>
                <w:i/>
                <w:iCs/>
                <w:sz w:val="22"/>
              </w:rPr>
              <w:t>Protoperidinium</w:t>
            </w:r>
            <w:proofErr w:type="spellEnd"/>
            <w:r w:rsidRPr="009E41E8">
              <w:rPr>
                <w:i/>
                <w:iCs/>
                <w:sz w:val="22"/>
              </w:rPr>
              <w:t xml:space="preserve"> </w:t>
            </w:r>
            <w:proofErr w:type="spellStart"/>
            <w:r w:rsidRPr="009E41E8">
              <w:rPr>
                <w:i/>
                <w:iCs/>
                <w:sz w:val="22"/>
              </w:rPr>
              <w:t>subinerme</w:t>
            </w:r>
            <w:proofErr w:type="spellEnd"/>
          </w:p>
        </w:tc>
        <w:tc>
          <w:tcPr>
            <w:tcW w:w="666" w:type="dxa"/>
            <w:vAlign w:val="center"/>
          </w:tcPr>
          <w:p w14:paraId="173F5D4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74E90C61"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B8CE4E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736D2A0" w14:textId="77777777" w:rsidR="00011632" w:rsidRPr="007773D4" w:rsidRDefault="00011632" w:rsidP="004B4ACC">
            <w:pPr>
              <w:spacing w:line="276" w:lineRule="auto"/>
              <w:ind w:firstLine="0"/>
              <w:jc w:val="center"/>
              <w:rPr>
                <w:sz w:val="22"/>
                <w:highlight w:val="yellow"/>
              </w:rPr>
            </w:pPr>
          </w:p>
        </w:tc>
        <w:tc>
          <w:tcPr>
            <w:tcW w:w="667" w:type="dxa"/>
            <w:vAlign w:val="center"/>
          </w:tcPr>
          <w:p w14:paraId="6D3B3A5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43ACD6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EE6337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050662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76B6917" w14:textId="77777777" w:rsidR="00011632" w:rsidRPr="007773D4" w:rsidRDefault="00011632" w:rsidP="004B4ACC">
            <w:pPr>
              <w:spacing w:line="276" w:lineRule="auto"/>
              <w:ind w:firstLine="0"/>
              <w:jc w:val="center"/>
              <w:rPr>
                <w:sz w:val="22"/>
                <w:highlight w:val="yellow"/>
              </w:rPr>
            </w:pPr>
          </w:p>
        </w:tc>
        <w:tc>
          <w:tcPr>
            <w:tcW w:w="667" w:type="dxa"/>
            <w:vAlign w:val="center"/>
          </w:tcPr>
          <w:p w14:paraId="2EAB746B" w14:textId="77777777" w:rsidR="00011632" w:rsidRPr="007773D4" w:rsidRDefault="00011632" w:rsidP="004B4ACC">
            <w:pPr>
              <w:spacing w:line="276" w:lineRule="auto"/>
              <w:ind w:firstLine="0"/>
              <w:jc w:val="center"/>
              <w:rPr>
                <w:sz w:val="22"/>
                <w:highlight w:val="yellow"/>
              </w:rPr>
            </w:pPr>
          </w:p>
        </w:tc>
      </w:tr>
      <w:tr w:rsidR="00011632" w:rsidRPr="007773D4" w14:paraId="78F51453" w14:textId="77777777" w:rsidTr="00011632">
        <w:trPr>
          <w:trHeight w:val="170"/>
        </w:trPr>
        <w:tc>
          <w:tcPr>
            <w:tcW w:w="2689" w:type="dxa"/>
            <w:vAlign w:val="bottom"/>
          </w:tcPr>
          <w:p w14:paraId="0124206F" w14:textId="77777777" w:rsidR="00011632" w:rsidRPr="009E41E8" w:rsidRDefault="00011632" w:rsidP="004B4ACC">
            <w:pPr>
              <w:spacing w:line="276" w:lineRule="auto"/>
              <w:ind w:firstLine="0"/>
              <w:rPr>
                <w:i/>
                <w:iCs/>
                <w:sz w:val="22"/>
                <w:highlight w:val="yellow"/>
              </w:rPr>
            </w:pPr>
            <w:proofErr w:type="spellStart"/>
            <w:r w:rsidRPr="009E41E8">
              <w:rPr>
                <w:i/>
                <w:iCs/>
                <w:sz w:val="22"/>
              </w:rPr>
              <w:t>Unruhdinium</w:t>
            </w:r>
            <w:proofErr w:type="spellEnd"/>
            <w:r w:rsidRPr="009E41E8">
              <w:rPr>
                <w:i/>
                <w:iCs/>
                <w:sz w:val="22"/>
              </w:rPr>
              <w:t xml:space="preserve"> </w:t>
            </w:r>
            <w:proofErr w:type="spellStart"/>
            <w:r w:rsidRPr="009E41E8">
              <w:rPr>
                <w:i/>
                <w:iCs/>
                <w:sz w:val="22"/>
              </w:rPr>
              <w:t>penardii</w:t>
            </w:r>
            <w:proofErr w:type="spellEnd"/>
          </w:p>
        </w:tc>
        <w:tc>
          <w:tcPr>
            <w:tcW w:w="666" w:type="dxa"/>
            <w:vAlign w:val="center"/>
          </w:tcPr>
          <w:p w14:paraId="61FCFA4C"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11B1A62"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7CFF41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FD43C66" w14:textId="77777777" w:rsidR="00011632" w:rsidRPr="007773D4" w:rsidRDefault="00011632" w:rsidP="004B4ACC">
            <w:pPr>
              <w:spacing w:line="276" w:lineRule="auto"/>
              <w:ind w:firstLine="0"/>
              <w:jc w:val="center"/>
              <w:rPr>
                <w:sz w:val="22"/>
                <w:highlight w:val="yellow"/>
              </w:rPr>
            </w:pPr>
          </w:p>
        </w:tc>
        <w:tc>
          <w:tcPr>
            <w:tcW w:w="667" w:type="dxa"/>
            <w:vAlign w:val="center"/>
          </w:tcPr>
          <w:p w14:paraId="5C1DDC4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099B8F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4589ACB"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6371BC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3B31E2A5" w14:textId="77777777" w:rsidR="00011632" w:rsidRPr="007773D4" w:rsidRDefault="00011632" w:rsidP="004B4ACC">
            <w:pPr>
              <w:spacing w:line="276" w:lineRule="auto"/>
              <w:ind w:firstLine="0"/>
              <w:jc w:val="center"/>
              <w:rPr>
                <w:sz w:val="22"/>
                <w:highlight w:val="yellow"/>
              </w:rPr>
            </w:pPr>
          </w:p>
        </w:tc>
        <w:tc>
          <w:tcPr>
            <w:tcW w:w="667" w:type="dxa"/>
            <w:vAlign w:val="center"/>
          </w:tcPr>
          <w:p w14:paraId="03D0B67A" w14:textId="77777777" w:rsidR="00011632" w:rsidRPr="007773D4" w:rsidRDefault="00011632" w:rsidP="004B4ACC">
            <w:pPr>
              <w:spacing w:line="276" w:lineRule="auto"/>
              <w:ind w:firstLine="0"/>
              <w:jc w:val="center"/>
              <w:rPr>
                <w:sz w:val="22"/>
                <w:highlight w:val="yellow"/>
              </w:rPr>
            </w:pPr>
            <w:r w:rsidRPr="007773D4">
              <w:rPr>
                <w:sz w:val="22"/>
              </w:rPr>
              <w:t>+</w:t>
            </w:r>
          </w:p>
        </w:tc>
      </w:tr>
      <w:tr w:rsidR="009E41E8" w:rsidRPr="007773D4" w14:paraId="4CFD4205" w14:textId="77777777" w:rsidTr="004B4ACC">
        <w:trPr>
          <w:trHeight w:val="170"/>
        </w:trPr>
        <w:tc>
          <w:tcPr>
            <w:tcW w:w="9351" w:type="dxa"/>
            <w:gridSpan w:val="11"/>
            <w:vAlign w:val="bottom"/>
          </w:tcPr>
          <w:p w14:paraId="6058E2AF" w14:textId="44BCB09B" w:rsidR="009E41E8" w:rsidRPr="007773D4" w:rsidRDefault="009E41E8" w:rsidP="004B4ACC">
            <w:pPr>
              <w:spacing w:line="276" w:lineRule="auto"/>
              <w:ind w:firstLine="0"/>
              <w:jc w:val="center"/>
              <w:rPr>
                <w:sz w:val="22"/>
                <w:highlight w:val="yellow"/>
              </w:rPr>
            </w:pPr>
            <w:proofErr w:type="spellStart"/>
            <w:r w:rsidRPr="007773D4">
              <w:rPr>
                <w:b/>
                <w:bCs/>
                <w:sz w:val="22"/>
              </w:rPr>
              <w:t>Cryptophyta</w:t>
            </w:r>
            <w:proofErr w:type="spellEnd"/>
          </w:p>
        </w:tc>
      </w:tr>
      <w:tr w:rsidR="00011632" w:rsidRPr="007773D4" w14:paraId="2A9CE534" w14:textId="77777777" w:rsidTr="00011632">
        <w:trPr>
          <w:trHeight w:val="170"/>
        </w:trPr>
        <w:tc>
          <w:tcPr>
            <w:tcW w:w="2689" w:type="dxa"/>
            <w:vAlign w:val="bottom"/>
          </w:tcPr>
          <w:p w14:paraId="2ADAA09F" w14:textId="77777777" w:rsidR="00011632" w:rsidRPr="009E41E8" w:rsidRDefault="00011632" w:rsidP="004B4ACC">
            <w:pPr>
              <w:spacing w:line="276" w:lineRule="auto"/>
              <w:ind w:firstLine="0"/>
              <w:rPr>
                <w:i/>
                <w:iCs/>
                <w:sz w:val="22"/>
                <w:highlight w:val="yellow"/>
              </w:rPr>
            </w:pPr>
            <w:proofErr w:type="spellStart"/>
            <w:r w:rsidRPr="009E41E8">
              <w:rPr>
                <w:i/>
                <w:iCs/>
                <w:sz w:val="22"/>
              </w:rPr>
              <w:t>Cryptomonas</w:t>
            </w:r>
            <w:proofErr w:type="spellEnd"/>
            <w:r w:rsidRPr="009E41E8">
              <w:rPr>
                <w:i/>
                <w:iCs/>
                <w:sz w:val="22"/>
              </w:rPr>
              <w:t> </w:t>
            </w:r>
            <w:proofErr w:type="spellStart"/>
            <w:r w:rsidRPr="009E41E8">
              <w:rPr>
                <w:i/>
                <w:iCs/>
                <w:sz w:val="22"/>
              </w:rPr>
              <w:t>ovata</w:t>
            </w:r>
            <w:proofErr w:type="spellEnd"/>
          </w:p>
        </w:tc>
        <w:tc>
          <w:tcPr>
            <w:tcW w:w="666" w:type="dxa"/>
            <w:vAlign w:val="center"/>
          </w:tcPr>
          <w:p w14:paraId="2050AF5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26312DD"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DD790F6"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1E0FDB2" w14:textId="77777777" w:rsidR="00011632" w:rsidRPr="007773D4" w:rsidRDefault="00011632" w:rsidP="004B4ACC">
            <w:pPr>
              <w:spacing w:line="276" w:lineRule="auto"/>
              <w:ind w:firstLine="0"/>
              <w:jc w:val="center"/>
              <w:rPr>
                <w:sz w:val="22"/>
                <w:highlight w:val="yellow"/>
              </w:rPr>
            </w:pPr>
          </w:p>
        </w:tc>
        <w:tc>
          <w:tcPr>
            <w:tcW w:w="667" w:type="dxa"/>
            <w:vAlign w:val="center"/>
          </w:tcPr>
          <w:p w14:paraId="7F713E5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671CE60"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706FE0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24C6BD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8D22FBB"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27E1949" w14:textId="77777777" w:rsidR="00011632" w:rsidRPr="007773D4" w:rsidRDefault="00011632" w:rsidP="004B4ACC">
            <w:pPr>
              <w:spacing w:line="276" w:lineRule="auto"/>
              <w:ind w:firstLine="0"/>
              <w:jc w:val="center"/>
              <w:rPr>
                <w:sz w:val="22"/>
                <w:highlight w:val="yellow"/>
              </w:rPr>
            </w:pPr>
            <w:r w:rsidRPr="007773D4">
              <w:rPr>
                <w:sz w:val="22"/>
              </w:rPr>
              <w:t>+</w:t>
            </w:r>
          </w:p>
        </w:tc>
      </w:tr>
      <w:tr w:rsidR="00011632" w:rsidRPr="007773D4" w14:paraId="5DADDA14" w14:textId="77777777" w:rsidTr="00011632">
        <w:trPr>
          <w:trHeight w:val="170"/>
        </w:trPr>
        <w:tc>
          <w:tcPr>
            <w:tcW w:w="2689" w:type="dxa"/>
            <w:vAlign w:val="bottom"/>
          </w:tcPr>
          <w:p w14:paraId="6011D401" w14:textId="77777777" w:rsidR="00011632" w:rsidRPr="009E41E8" w:rsidRDefault="00011632" w:rsidP="004B4ACC">
            <w:pPr>
              <w:spacing w:line="276" w:lineRule="auto"/>
              <w:ind w:firstLine="0"/>
              <w:rPr>
                <w:i/>
                <w:iCs/>
                <w:sz w:val="22"/>
                <w:highlight w:val="yellow"/>
              </w:rPr>
            </w:pPr>
            <w:proofErr w:type="spellStart"/>
            <w:r w:rsidRPr="009E41E8">
              <w:rPr>
                <w:i/>
                <w:iCs/>
                <w:sz w:val="22"/>
              </w:rPr>
              <w:t>Komma</w:t>
            </w:r>
            <w:proofErr w:type="spellEnd"/>
            <w:r w:rsidRPr="009E41E8">
              <w:rPr>
                <w:i/>
                <w:iCs/>
                <w:sz w:val="22"/>
              </w:rPr>
              <w:t xml:space="preserve"> </w:t>
            </w:r>
            <w:proofErr w:type="spellStart"/>
            <w:r w:rsidRPr="009E41E8">
              <w:rPr>
                <w:i/>
                <w:iCs/>
                <w:sz w:val="22"/>
              </w:rPr>
              <w:t>caudata</w:t>
            </w:r>
            <w:proofErr w:type="spellEnd"/>
          </w:p>
        </w:tc>
        <w:tc>
          <w:tcPr>
            <w:tcW w:w="666" w:type="dxa"/>
            <w:vAlign w:val="center"/>
          </w:tcPr>
          <w:p w14:paraId="26FF1B95"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3D1E83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6C64B97"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04EAFE1" w14:textId="77777777" w:rsidR="00011632" w:rsidRPr="007773D4" w:rsidRDefault="00011632" w:rsidP="004B4ACC">
            <w:pPr>
              <w:spacing w:line="276" w:lineRule="auto"/>
              <w:ind w:firstLine="0"/>
              <w:jc w:val="center"/>
              <w:rPr>
                <w:sz w:val="22"/>
                <w:highlight w:val="yellow"/>
              </w:rPr>
            </w:pPr>
          </w:p>
        </w:tc>
        <w:tc>
          <w:tcPr>
            <w:tcW w:w="667" w:type="dxa"/>
            <w:vAlign w:val="center"/>
          </w:tcPr>
          <w:p w14:paraId="25BE2448"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A8293F5"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E72E18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84251A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3445A0E" w14:textId="77777777" w:rsidR="00011632" w:rsidRPr="007773D4" w:rsidRDefault="00011632" w:rsidP="004B4ACC">
            <w:pPr>
              <w:spacing w:line="276" w:lineRule="auto"/>
              <w:ind w:firstLine="0"/>
              <w:jc w:val="center"/>
              <w:rPr>
                <w:sz w:val="22"/>
                <w:highlight w:val="yellow"/>
              </w:rPr>
            </w:pPr>
          </w:p>
        </w:tc>
        <w:tc>
          <w:tcPr>
            <w:tcW w:w="667" w:type="dxa"/>
            <w:vAlign w:val="center"/>
          </w:tcPr>
          <w:p w14:paraId="403F7665" w14:textId="77777777" w:rsidR="00011632" w:rsidRPr="007773D4" w:rsidRDefault="00011632" w:rsidP="004B4ACC">
            <w:pPr>
              <w:spacing w:line="276" w:lineRule="auto"/>
              <w:ind w:firstLine="0"/>
              <w:jc w:val="center"/>
              <w:rPr>
                <w:sz w:val="22"/>
                <w:highlight w:val="yellow"/>
              </w:rPr>
            </w:pPr>
          </w:p>
        </w:tc>
      </w:tr>
      <w:tr w:rsidR="00330FB6" w:rsidRPr="007773D4" w14:paraId="4C37D266" w14:textId="77777777" w:rsidTr="004B4ACC">
        <w:trPr>
          <w:trHeight w:val="170"/>
        </w:trPr>
        <w:tc>
          <w:tcPr>
            <w:tcW w:w="9351" w:type="dxa"/>
            <w:gridSpan w:val="11"/>
            <w:vAlign w:val="bottom"/>
          </w:tcPr>
          <w:p w14:paraId="7D7352AE" w14:textId="6FCC68BB" w:rsidR="00330FB6" w:rsidRPr="007773D4" w:rsidRDefault="00330FB6" w:rsidP="004B4ACC">
            <w:pPr>
              <w:spacing w:line="276" w:lineRule="auto"/>
              <w:ind w:firstLine="0"/>
              <w:jc w:val="center"/>
              <w:rPr>
                <w:sz w:val="22"/>
                <w:highlight w:val="yellow"/>
              </w:rPr>
            </w:pPr>
            <w:proofErr w:type="spellStart"/>
            <w:r w:rsidRPr="007773D4">
              <w:rPr>
                <w:b/>
                <w:bCs/>
                <w:sz w:val="22"/>
              </w:rPr>
              <w:t>Chrysophyceae</w:t>
            </w:r>
            <w:proofErr w:type="spellEnd"/>
          </w:p>
        </w:tc>
      </w:tr>
      <w:tr w:rsidR="00011632" w:rsidRPr="007773D4" w14:paraId="11CB3969" w14:textId="77777777" w:rsidTr="00011632">
        <w:trPr>
          <w:trHeight w:val="170"/>
        </w:trPr>
        <w:tc>
          <w:tcPr>
            <w:tcW w:w="2689" w:type="dxa"/>
            <w:vAlign w:val="bottom"/>
          </w:tcPr>
          <w:p w14:paraId="148F7032" w14:textId="77777777" w:rsidR="00011632" w:rsidRPr="009E41E8" w:rsidRDefault="00011632" w:rsidP="004B4ACC">
            <w:pPr>
              <w:spacing w:line="276" w:lineRule="auto"/>
              <w:ind w:firstLine="0"/>
              <w:rPr>
                <w:i/>
                <w:iCs/>
                <w:sz w:val="22"/>
                <w:highlight w:val="yellow"/>
              </w:rPr>
            </w:pPr>
            <w:proofErr w:type="spellStart"/>
            <w:r w:rsidRPr="009E41E8">
              <w:rPr>
                <w:i/>
                <w:iCs/>
                <w:sz w:val="22"/>
              </w:rPr>
              <w:t>Dinobryon</w:t>
            </w:r>
            <w:proofErr w:type="spellEnd"/>
            <w:r w:rsidRPr="009E41E8">
              <w:rPr>
                <w:i/>
                <w:iCs/>
                <w:sz w:val="22"/>
              </w:rPr>
              <w:t xml:space="preserve"> </w:t>
            </w:r>
            <w:proofErr w:type="spellStart"/>
            <w:r w:rsidRPr="009E41E8">
              <w:rPr>
                <w:i/>
                <w:iCs/>
                <w:sz w:val="22"/>
              </w:rPr>
              <w:t>balticum</w:t>
            </w:r>
            <w:proofErr w:type="spellEnd"/>
          </w:p>
        </w:tc>
        <w:tc>
          <w:tcPr>
            <w:tcW w:w="666" w:type="dxa"/>
            <w:vAlign w:val="center"/>
          </w:tcPr>
          <w:p w14:paraId="5DCFD92C"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09CB50D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7EA0CFE" w14:textId="77777777" w:rsidR="00011632" w:rsidRPr="007773D4" w:rsidRDefault="00011632" w:rsidP="004B4ACC">
            <w:pPr>
              <w:spacing w:line="276" w:lineRule="auto"/>
              <w:ind w:firstLine="0"/>
              <w:jc w:val="center"/>
              <w:rPr>
                <w:sz w:val="22"/>
                <w:highlight w:val="yellow"/>
              </w:rPr>
            </w:pPr>
          </w:p>
        </w:tc>
        <w:tc>
          <w:tcPr>
            <w:tcW w:w="666" w:type="dxa"/>
            <w:vAlign w:val="center"/>
          </w:tcPr>
          <w:p w14:paraId="49015CE4" w14:textId="77777777" w:rsidR="00011632" w:rsidRPr="007773D4" w:rsidRDefault="00011632" w:rsidP="004B4ACC">
            <w:pPr>
              <w:spacing w:line="276" w:lineRule="auto"/>
              <w:ind w:firstLine="0"/>
              <w:jc w:val="center"/>
              <w:rPr>
                <w:sz w:val="22"/>
                <w:highlight w:val="yellow"/>
              </w:rPr>
            </w:pPr>
          </w:p>
        </w:tc>
        <w:tc>
          <w:tcPr>
            <w:tcW w:w="667" w:type="dxa"/>
            <w:vAlign w:val="center"/>
          </w:tcPr>
          <w:p w14:paraId="545570E4"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CD8C167"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2807FC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6B3F78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12C9D6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079FA009" w14:textId="77777777" w:rsidR="00011632" w:rsidRPr="007773D4" w:rsidRDefault="00011632" w:rsidP="004B4ACC">
            <w:pPr>
              <w:spacing w:line="276" w:lineRule="auto"/>
              <w:ind w:firstLine="0"/>
              <w:jc w:val="center"/>
              <w:rPr>
                <w:sz w:val="22"/>
                <w:highlight w:val="yellow"/>
              </w:rPr>
            </w:pPr>
          </w:p>
        </w:tc>
      </w:tr>
      <w:tr w:rsidR="00011632" w:rsidRPr="007773D4" w14:paraId="33DEC217" w14:textId="77777777" w:rsidTr="00011632">
        <w:trPr>
          <w:trHeight w:val="170"/>
        </w:trPr>
        <w:tc>
          <w:tcPr>
            <w:tcW w:w="2689" w:type="dxa"/>
            <w:vAlign w:val="bottom"/>
          </w:tcPr>
          <w:p w14:paraId="3C663734" w14:textId="77777777" w:rsidR="00011632" w:rsidRPr="009E41E8" w:rsidRDefault="00011632" w:rsidP="004B4ACC">
            <w:pPr>
              <w:spacing w:line="276" w:lineRule="auto"/>
              <w:ind w:firstLine="0"/>
              <w:rPr>
                <w:i/>
                <w:iCs/>
                <w:sz w:val="22"/>
                <w:highlight w:val="yellow"/>
              </w:rPr>
            </w:pPr>
            <w:proofErr w:type="spellStart"/>
            <w:r w:rsidRPr="009E41E8">
              <w:rPr>
                <w:i/>
                <w:iCs/>
                <w:sz w:val="22"/>
              </w:rPr>
              <w:t>Kephyrion</w:t>
            </w:r>
            <w:proofErr w:type="spellEnd"/>
            <w:r w:rsidRPr="009E41E8">
              <w:rPr>
                <w:i/>
                <w:iCs/>
                <w:sz w:val="22"/>
              </w:rPr>
              <w:t xml:space="preserve"> </w:t>
            </w:r>
            <w:proofErr w:type="spellStart"/>
            <w:r w:rsidRPr="009E41E8">
              <w:rPr>
                <w:i/>
                <w:iCs/>
                <w:sz w:val="22"/>
              </w:rPr>
              <w:t>rubri-claustri</w:t>
            </w:r>
            <w:proofErr w:type="spellEnd"/>
          </w:p>
        </w:tc>
        <w:tc>
          <w:tcPr>
            <w:tcW w:w="666" w:type="dxa"/>
            <w:vAlign w:val="center"/>
          </w:tcPr>
          <w:p w14:paraId="3860995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6CE84599"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25C2DCFE"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3FA4D10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7" w:type="dxa"/>
            <w:vAlign w:val="center"/>
          </w:tcPr>
          <w:p w14:paraId="30F3710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0642F21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514DC461" w14:textId="77777777" w:rsidR="00011632" w:rsidRPr="007773D4" w:rsidRDefault="00011632" w:rsidP="004B4ACC">
            <w:pPr>
              <w:spacing w:line="276" w:lineRule="auto"/>
              <w:ind w:firstLine="0"/>
              <w:jc w:val="center"/>
              <w:rPr>
                <w:sz w:val="22"/>
                <w:highlight w:val="yellow"/>
              </w:rPr>
            </w:pPr>
          </w:p>
        </w:tc>
        <w:tc>
          <w:tcPr>
            <w:tcW w:w="666" w:type="dxa"/>
            <w:vAlign w:val="center"/>
          </w:tcPr>
          <w:p w14:paraId="2F739249"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FBFB436" w14:textId="77777777" w:rsidR="00011632" w:rsidRPr="007773D4" w:rsidRDefault="00011632" w:rsidP="004B4ACC">
            <w:pPr>
              <w:spacing w:line="276" w:lineRule="auto"/>
              <w:ind w:firstLine="0"/>
              <w:jc w:val="center"/>
              <w:rPr>
                <w:sz w:val="22"/>
                <w:highlight w:val="yellow"/>
              </w:rPr>
            </w:pPr>
          </w:p>
        </w:tc>
        <w:tc>
          <w:tcPr>
            <w:tcW w:w="667" w:type="dxa"/>
            <w:vAlign w:val="center"/>
          </w:tcPr>
          <w:p w14:paraId="78717692" w14:textId="77777777" w:rsidR="00011632" w:rsidRPr="007773D4" w:rsidRDefault="00011632" w:rsidP="004B4ACC">
            <w:pPr>
              <w:spacing w:line="276" w:lineRule="auto"/>
              <w:ind w:firstLine="0"/>
              <w:jc w:val="center"/>
              <w:rPr>
                <w:sz w:val="22"/>
                <w:highlight w:val="yellow"/>
              </w:rPr>
            </w:pPr>
          </w:p>
        </w:tc>
      </w:tr>
      <w:tr w:rsidR="00330FB6" w:rsidRPr="007773D4" w14:paraId="13516196" w14:textId="77777777" w:rsidTr="004B4ACC">
        <w:trPr>
          <w:trHeight w:val="170"/>
        </w:trPr>
        <w:tc>
          <w:tcPr>
            <w:tcW w:w="9351" w:type="dxa"/>
            <w:gridSpan w:val="11"/>
            <w:vAlign w:val="bottom"/>
          </w:tcPr>
          <w:p w14:paraId="072436A7" w14:textId="6E49FD37" w:rsidR="00330FB6" w:rsidRPr="007773D4" w:rsidRDefault="00330FB6" w:rsidP="004B4ACC">
            <w:pPr>
              <w:spacing w:line="276" w:lineRule="auto"/>
              <w:ind w:firstLine="0"/>
              <w:jc w:val="center"/>
              <w:rPr>
                <w:sz w:val="22"/>
                <w:highlight w:val="yellow"/>
              </w:rPr>
            </w:pPr>
            <w:proofErr w:type="spellStart"/>
            <w:r w:rsidRPr="007773D4">
              <w:rPr>
                <w:b/>
                <w:bCs/>
                <w:sz w:val="22"/>
              </w:rPr>
              <w:t>Euglenozoa</w:t>
            </w:r>
            <w:proofErr w:type="spellEnd"/>
          </w:p>
        </w:tc>
      </w:tr>
      <w:tr w:rsidR="00011632" w:rsidRPr="007773D4" w14:paraId="6AA7C902" w14:textId="77777777" w:rsidTr="00011632">
        <w:trPr>
          <w:trHeight w:val="170"/>
        </w:trPr>
        <w:tc>
          <w:tcPr>
            <w:tcW w:w="2689" w:type="dxa"/>
            <w:vAlign w:val="bottom"/>
          </w:tcPr>
          <w:p w14:paraId="341984D2" w14:textId="77777777" w:rsidR="00011632" w:rsidRPr="009E41E8" w:rsidRDefault="00011632" w:rsidP="004B4ACC">
            <w:pPr>
              <w:spacing w:line="276" w:lineRule="auto"/>
              <w:ind w:firstLine="0"/>
              <w:rPr>
                <w:i/>
                <w:iCs/>
                <w:sz w:val="22"/>
                <w:highlight w:val="yellow"/>
              </w:rPr>
            </w:pPr>
            <w:proofErr w:type="spellStart"/>
            <w:r w:rsidRPr="009E41E8">
              <w:rPr>
                <w:i/>
                <w:iCs/>
                <w:sz w:val="22"/>
              </w:rPr>
              <w:t>Euglena</w:t>
            </w:r>
            <w:proofErr w:type="spellEnd"/>
            <w:r w:rsidRPr="009E41E8">
              <w:rPr>
                <w:i/>
                <w:iCs/>
                <w:sz w:val="22"/>
              </w:rPr>
              <w:t xml:space="preserve"> minima</w:t>
            </w:r>
          </w:p>
        </w:tc>
        <w:tc>
          <w:tcPr>
            <w:tcW w:w="666" w:type="dxa"/>
            <w:vAlign w:val="center"/>
          </w:tcPr>
          <w:p w14:paraId="52093126"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45AF55DF"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27E2865" w14:textId="77777777" w:rsidR="00011632" w:rsidRPr="007773D4" w:rsidRDefault="00011632" w:rsidP="004B4ACC">
            <w:pPr>
              <w:spacing w:line="276" w:lineRule="auto"/>
              <w:ind w:firstLine="0"/>
              <w:jc w:val="center"/>
              <w:rPr>
                <w:sz w:val="22"/>
                <w:highlight w:val="yellow"/>
              </w:rPr>
            </w:pPr>
            <w:r w:rsidRPr="007773D4">
              <w:rPr>
                <w:sz w:val="22"/>
              </w:rPr>
              <w:t>+</w:t>
            </w:r>
          </w:p>
        </w:tc>
        <w:tc>
          <w:tcPr>
            <w:tcW w:w="666" w:type="dxa"/>
            <w:vAlign w:val="center"/>
          </w:tcPr>
          <w:p w14:paraId="6CE0A978" w14:textId="77777777" w:rsidR="00011632" w:rsidRPr="007773D4" w:rsidRDefault="00011632" w:rsidP="004B4ACC">
            <w:pPr>
              <w:spacing w:line="276" w:lineRule="auto"/>
              <w:ind w:firstLine="0"/>
              <w:jc w:val="center"/>
              <w:rPr>
                <w:sz w:val="22"/>
                <w:highlight w:val="yellow"/>
              </w:rPr>
            </w:pPr>
          </w:p>
        </w:tc>
        <w:tc>
          <w:tcPr>
            <w:tcW w:w="667" w:type="dxa"/>
            <w:vAlign w:val="center"/>
          </w:tcPr>
          <w:p w14:paraId="01D2475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7B06EFD3" w14:textId="77777777" w:rsidR="00011632" w:rsidRPr="007773D4" w:rsidRDefault="00011632" w:rsidP="004B4ACC">
            <w:pPr>
              <w:spacing w:line="276" w:lineRule="auto"/>
              <w:ind w:firstLine="0"/>
              <w:jc w:val="center"/>
              <w:rPr>
                <w:sz w:val="22"/>
                <w:highlight w:val="yellow"/>
              </w:rPr>
            </w:pPr>
          </w:p>
        </w:tc>
        <w:tc>
          <w:tcPr>
            <w:tcW w:w="666" w:type="dxa"/>
            <w:vAlign w:val="center"/>
          </w:tcPr>
          <w:p w14:paraId="542B6618"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FF87B9D" w14:textId="77777777" w:rsidR="00011632" w:rsidRPr="007773D4" w:rsidRDefault="00011632" w:rsidP="004B4ACC">
            <w:pPr>
              <w:spacing w:line="276" w:lineRule="auto"/>
              <w:ind w:firstLine="0"/>
              <w:jc w:val="center"/>
              <w:rPr>
                <w:sz w:val="22"/>
                <w:highlight w:val="yellow"/>
              </w:rPr>
            </w:pPr>
          </w:p>
        </w:tc>
        <w:tc>
          <w:tcPr>
            <w:tcW w:w="666" w:type="dxa"/>
            <w:vAlign w:val="center"/>
          </w:tcPr>
          <w:p w14:paraId="1AAB0829" w14:textId="77777777" w:rsidR="00011632" w:rsidRPr="007773D4" w:rsidRDefault="00011632" w:rsidP="004B4ACC">
            <w:pPr>
              <w:spacing w:line="276" w:lineRule="auto"/>
              <w:ind w:firstLine="0"/>
              <w:jc w:val="center"/>
              <w:rPr>
                <w:sz w:val="22"/>
                <w:highlight w:val="yellow"/>
              </w:rPr>
            </w:pPr>
          </w:p>
        </w:tc>
        <w:tc>
          <w:tcPr>
            <w:tcW w:w="667" w:type="dxa"/>
            <w:vAlign w:val="center"/>
          </w:tcPr>
          <w:p w14:paraId="2E64C35E" w14:textId="77777777" w:rsidR="00011632" w:rsidRPr="007773D4" w:rsidRDefault="00011632" w:rsidP="004B4ACC">
            <w:pPr>
              <w:spacing w:line="276" w:lineRule="auto"/>
              <w:ind w:firstLine="0"/>
              <w:jc w:val="center"/>
              <w:rPr>
                <w:sz w:val="22"/>
                <w:highlight w:val="yellow"/>
              </w:rPr>
            </w:pPr>
          </w:p>
        </w:tc>
      </w:tr>
    </w:tbl>
    <w:p w14:paraId="50BCE8B9" w14:textId="10EF7ED5" w:rsidR="00011632" w:rsidRDefault="004D1E1A" w:rsidP="00956C8B">
      <w:r w:rsidRPr="004D1E1A">
        <w:t>Основу видового богатства фитопланктона формировал диатомово-</w:t>
      </w:r>
      <w:proofErr w:type="spellStart"/>
      <w:r w:rsidRPr="004D1E1A">
        <w:t>хлорофитово</w:t>
      </w:r>
      <w:proofErr w:type="spellEnd"/>
      <w:r w:rsidRPr="004D1E1A">
        <w:t>-</w:t>
      </w:r>
      <w:proofErr w:type="spellStart"/>
      <w:r w:rsidRPr="004D1E1A">
        <w:t>цианобактериальный</w:t>
      </w:r>
      <w:proofErr w:type="spellEnd"/>
      <w:r w:rsidRPr="004D1E1A">
        <w:t xml:space="preserve"> комплекс, 50</w:t>
      </w:r>
      <w:r w:rsidR="00F7481C">
        <w:t> </w:t>
      </w:r>
      <w:r w:rsidRPr="004D1E1A">
        <w:t>% приходилось на диатомовые, 18</w:t>
      </w:r>
      <w:r w:rsidR="00F7481C">
        <w:t> </w:t>
      </w:r>
      <w:r w:rsidRPr="004D1E1A">
        <w:t>% на зеленые водоросли и 21</w:t>
      </w:r>
      <w:r w:rsidR="00F7481C">
        <w:t> </w:t>
      </w:r>
      <w:r w:rsidRPr="004D1E1A">
        <w:t>% на долю цианобактерий. Суммарный вклад остальных отделов и классов составлял 11</w:t>
      </w:r>
      <w:r w:rsidR="00F7481C">
        <w:t> </w:t>
      </w:r>
      <w:r w:rsidRPr="004D1E1A">
        <w:t>%, индивидуальный – 1–3</w:t>
      </w:r>
      <w:r w:rsidR="00F7481C">
        <w:t> </w:t>
      </w:r>
      <w:r w:rsidRPr="004D1E1A">
        <w:t>% (</w:t>
      </w:r>
      <w:r w:rsidR="00C00F7B">
        <w:rPr>
          <w:highlight w:val="yellow"/>
        </w:rPr>
        <w:fldChar w:fldCharType="begin"/>
      </w:r>
      <w:r w:rsidR="00C00F7B">
        <w:instrText xml:space="preserve"> REF _Ref184996562 \h </w:instrText>
      </w:r>
      <w:r w:rsidR="00C00F7B">
        <w:rPr>
          <w:highlight w:val="yellow"/>
        </w:rPr>
      </w:r>
      <w:r w:rsidR="00C00F7B">
        <w:rPr>
          <w:highlight w:val="yellow"/>
        </w:rPr>
        <w:fldChar w:fldCharType="separate"/>
      </w:r>
      <w:r w:rsidR="00C00F7B">
        <w:t xml:space="preserve">Рисунок </w:t>
      </w:r>
      <w:r w:rsidR="00C00F7B">
        <w:rPr>
          <w:noProof/>
        </w:rPr>
        <w:t>5</w:t>
      </w:r>
      <w:r w:rsidR="00C00F7B">
        <w:t>.</w:t>
      </w:r>
      <w:r w:rsidR="00C00F7B">
        <w:rPr>
          <w:noProof/>
        </w:rPr>
        <w:t>7</w:t>
      </w:r>
      <w:r w:rsidR="00C00F7B">
        <w:rPr>
          <w:highlight w:val="yellow"/>
        </w:rPr>
        <w:fldChar w:fldCharType="end"/>
      </w:r>
      <w:r>
        <w:t xml:space="preserve">). </w:t>
      </w:r>
    </w:p>
    <w:p w14:paraId="5F67AE58" w14:textId="57285332" w:rsidR="004D1E1A" w:rsidRPr="004D1E1A" w:rsidRDefault="004D1E1A" w:rsidP="00956C8B">
      <w:r w:rsidRPr="004D1E1A">
        <w:t xml:space="preserve">Таксономическая структура численности и биомассы </w:t>
      </w:r>
      <w:proofErr w:type="spellStart"/>
      <w:r w:rsidRPr="004D1E1A">
        <w:t>альгофлоры</w:t>
      </w:r>
      <w:proofErr w:type="spellEnd"/>
      <w:r w:rsidRPr="004D1E1A">
        <w:t xml:space="preserve"> отличалась. По численности доминировали диатомовые водоросли (75</w:t>
      </w:r>
      <w:r w:rsidR="00F7481C">
        <w:t> </w:t>
      </w:r>
      <w:r w:rsidRPr="004D1E1A">
        <w:t>% общей численности фитопланктона на акватории), субдоминантами были цианобактерии (24</w:t>
      </w:r>
      <w:r w:rsidR="00F7481C">
        <w:t> </w:t>
      </w:r>
      <w:r w:rsidRPr="004D1E1A">
        <w:t>%), суммарный вклад остальных таксонов был ничтожен и оставлял порядка 1</w:t>
      </w:r>
      <w:r w:rsidR="00F7481C">
        <w:t> </w:t>
      </w:r>
      <w:r w:rsidRPr="004D1E1A">
        <w:t>% (</w:t>
      </w:r>
      <w:r w:rsidR="00C00F7B">
        <w:rPr>
          <w:highlight w:val="yellow"/>
        </w:rPr>
        <w:fldChar w:fldCharType="begin"/>
      </w:r>
      <w:r w:rsidR="00C00F7B">
        <w:instrText xml:space="preserve"> REF _Ref184996569 \h </w:instrText>
      </w:r>
      <w:r w:rsidR="00C00F7B">
        <w:rPr>
          <w:highlight w:val="yellow"/>
        </w:rPr>
      </w:r>
      <w:r w:rsidR="00C00F7B">
        <w:rPr>
          <w:highlight w:val="yellow"/>
        </w:rPr>
        <w:fldChar w:fldCharType="separate"/>
      </w:r>
      <w:r w:rsidR="00C00F7B">
        <w:t xml:space="preserve">Рисунок </w:t>
      </w:r>
      <w:r w:rsidR="00C00F7B">
        <w:rPr>
          <w:noProof/>
        </w:rPr>
        <w:t>5</w:t>
      </w:r>
      <w:r w:rsidR="00C00F7B">
        <w:t>.</w:t>
      </w:r>
      <w:r w:rsidR="00C00F7B">
        <w:rPr>
          <w:noProof/>
        </w:rPr>
        <w:t>8</w:t>
      </w:r>
      <w:r w:rsidR="00C00F7B">
        <w:rPr>
          <w:highlight w:val="yellow"/>
        </w:rPr>
        <w:fldChar w:fldCharType="end"/>
      </w:r>
      <w:r w:rsidRPr="004D1E1A">
        <w:t xml:space="preserve">). По биомассе в силу малого размера клеток вклад </w:t>
      </w:r>
      <w:proofErr w:type="spellStart"/>
      <w:r w:rsidRPr="004D1E1A">
        <w:t>цианопрокариот</w:t>
      </w:r>
      <w:proofErr w:type="spellEnd"/>
      <w:r w:rsidRPr="004D1E1A">
        <w:t xml:space="preserve"> снижался до долей процента, а абсолютное доминирование было у диатомовых </w:t>
      </w:r>
      <w:r w:rsidRPr="00C00F7B">
        <w:t>водорослей, которые формировали более 99</w:t>
      </w:r>
      <w:r w:rsidR="00F7481C">
        <w:t> </w:t>
      </w:r>
      <w:r w:rsidRPr="00C00F7B">
        <w:t xml:space="preserve">% общей биомассы </w:t>
      </w:r>
      <w:proofErr w:type="spellStart"/>
      <w:r w:rsidRPr="00C00F7B">
        <w:t>альгофлоры</w:t>
      </w:r>
      <w:proofErr w:type="spellEnd"/>
      <w:r w:rsidRPr="00C00F7B">
        <w:t xml:space="preserve"> на акватории (</w:t>
      </w:r>
      <w:r w:rsidR="00C00F7B" w:rsidRPr="00C00F7B">
        <w:fldChar w:fldCharType="begin"/>
      </w:r>
      <w:r w:rsidR="00C00F7B" w:rsidRPr="00C00F7B">
        <w:instrText xml:space="preserve"> REF _Ref184996575 \h </w:instrText>
      </w:r>
      <w:r w:rsidR="00C00F7B">
        <w:instrText xml:space="preserve"> \* MERGEFORMAT </w:instrText>
      </w:r>
      <w:r w:rsidR="00C00F7B" w:rsidRPr="00C00F7B">
        <w:fldChar w:fldCharType="separate"/>
      </w:r>
      <w:r w:rsidR="00C00F7B" w:rsidRPr="00C00F7B">
        <w:t xml:space="preserve">Рисунок </w:t>
      </w:r>
      <w:r w:rsidR="00C00F7B" w:rsidRPr="00C00F7B">
        <w:rPr>
          <w:noProof/>
        </w:rPr>
        <w:t>5</w:t>
      </w:r>
      <w:r w:rsidR="00C00F7B" w:rsidRPr="00C00F7B">
        <w:t>.</w:t>
      </w:r>
      <w:r w:rsidR="00C00F7B" w:rsidRPr="00C00F7B">
        <w:rPr>
          <w:noProof/>
        </w:rPr>
        <w:t>9</w:t>
      </w:r>
      <w:r w:rsidR="00C00F7B" w:rsidRPr="00C00F7B">
        <w:fldChar w:fldCharType="end"/>
      </w:r>
      <w:r w:rsidRPr="00C00F7B">
        <w:t>).</w:t>
      </w:r>
    </w:p>
    <w:p w14:paraId="094F7230" w14:textId="77777777" w:rsidR="004D1E1A" w:rsidRDefault="004D1E1A" w:rsidP="0011066F">
      <w:pPr>
        <w:keepNext/>
        <w:ind w:firstLine="0"/>
        <w:jc w:val="center"/>
      </w:pPr>
      <w:r>
        <w:rPr>
          <w:noProof/>
          <w:lang w:eastAsia="ru-RU"/>
        </w:rPr>
        <w:lastRenderedPageBreak/>
        <w:drawing>
          <wp:inline distT="0" distB="0" distL="0" distR="0" wp14:anchorId="157AA9A3" wp14:editId="350AF51C">
            <wp:extent cx="5353050" cy="2843721"/>
            <wp:effectExtent l="0" t="0" r="0" b="0"/>
            <wp:docPr id="11179342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6284" cy="2856064"/>
                    </a:xfrm>
                    <a:prstGeom prst="rect">
                      <a:avLst/>
                    </a:prstGeom>
                    <a:noFill/>
                  </pic:spPr>
                </pic:pic>
              </a:graphicData>
            </a:graphic>
          </wp:inline>
        </w:drawing>
      </w:r>
    </w:p>
    <w:p w14:paraId="26C43921" w14:textId="6D275942" w:rsidR="004D1E1A" w:rsidRDefault="004D1E1A" w:rsidP="004D1E1A">
      <w:pPr>
        <w:pStyle w:val="a6"/>
        <w:rPr>
          <w:noProof/>
        </w:rPr>
      </w:pPr>
      <w:bookmarkStart w:id="155" w:name="_Ref184996562"/>
      <w:bookmarkStart w:id="156" w:name="_Toc184999974"/>
      <w:r>
        <w:t xml:space="preserve">Рисунок </w:t>
      </w:r>
      <w:fldSimple w:instr=" STYLEREF 1 \s ">
        <w:r w:rsidR="00B3322D">
          <w:rPr>
            <w:noProof/>
          </w:rPr>
          <w:t>5</w:t>
        </w:r>
      </w:fldSimple>
      <w:r w:rsidR="00B3322D">
        <w:t>.</w:t>
      </w:r>
      <w:fldSimple w:instr=" SEQ Рисунок \* ARABIC \s 1 ">
        <w:r w:rsidR="00B3322D">
          <w:rPr>
            <w:noProof/>
          </w:rPr>
          <w:t>7</w:t>
        </w:r>
      </w:fldSimple>
      <w:bookmarkEnd w:id="155"/>
      <w:r>
        <w:rPr>
          <w:noProof/>
        </w:rPr>
        <w:t xml:space="preserve">. </w:t>
      </w:r>
      <w:r w:rsidRPr="00CF1A2C">
        <w:rPr>
          <w:noProof/>
        </w:rPr>
        <w:t>Таксономическая структура видового богатства фитопланктона</w:t>
      </w:r>
      <w:bookmarkEnd w:id="156"/>
    </w:p>
    <w:p w14:paraId="09548D3C" w14:textId="77777777" w:rsidR="004D1E1A" w:rsidRPr="004D1E1A" w:rsidRDefault="004D1E1A" w:rsidP="00795DFC">
      <w:pPr>
        <w:ind w:firstLine="0"/>
      </w:pPr>
    </w:p>
    <w:p w14:paraId="6F7C70E1" w14:textId="5EB7A0C3" w:rsidR="004D1E1A" w:rsidRDefault="004D1E1A" w:rsidP="0011066F">
      <w:pPr>
        <w:keepNext/>
        <w:ind w:firstLine="0"/>
        <w:jc w:val="center"/>
      </w:pPr>
      <w:r>
        <w:rPr>
          <w:noProof/>
          <w:lang w:eastAsia="ru-RU"/>
        </w:rPr>
        <w:drawing>
          <wp:inline distT="0" distB="0" distL="0" distR="0" wp14:anchorId="65E08DCA" wp14:editId="6767209F">
            <wp:extent cx="5378985" cy="2857500"/>
            <wp:effectExtent l="0" t="0" r="0" b="0"/>
            <wp:docPr id="110121872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9611" cy="2857833"/>
                    </a:xfrm>
                    <a:prstGeom prst="rect">
                      <a:avLst/>
                    </a:prstGeom>
                    <a:noFill/>
                  </pic:spPr>
                </pic:pic>
              </a:graphicData>
            </a:graphic>
          </wp:inline>
        </w:drawing>
      </w:r>
    </w:p>
    <w:p w14:paraId="7EE9A49D" w14:textId="3773A053" w:rsidR="004D1E1A" w:rsidRDefault="004D1E1A" w:rsidP="004D1E1A">
      <w:pPr>
        <w:pStyle w:val="a6"/>
      </w:pPr>
      <w:bookmarkStart w:id="157" w:name="_Ref184996569"/>
      <w:bookmarkStart w:id="158" w:name="_Toc184999975"/>
      <w:r>
        <w:t xml:space="preserve">Рисунок </w:t>
      </w:r>
      <w:fldSimple w:instr=" STYLEREF 1 \s ">
        <w:r w:rsidR="00B3322D">
          <w:rPr>
            <w:noProof/>
          </w:rPr>
          <w:t>5</w:t>
        </w:r>
      </w:fldSimple>
      <w:r w:rsidR="00B3322D">
        <w:t>.</w:t>
      </w:r>
      <w:fldSimple w:instr=" SEQ Рисунок \* ARABIC \s 1 ">
        <w:r w:rsidR="00B3322D">
          <w:rPr>
            <w:noProof/>
          </w:rPr>
          <w:t>8</w:t>
        </w:r>
      </w:fldSimple>
      <w:bookmarkEnd w:id="157"/>
      <w:r>
        <w:t xml:space="preserve">. </w:t>
      </w:r>
      <w:r w:rsidRPr="007F6463">
        <w:t>Таксономическая структура численности фитопланктона</w:t>
      </w:r>
      <w:bookmarkEnd w:id="158"/>
    </w:p>
    <w:p w14:paraId="6116484C" w14:textId="77777777" w:rsidR="004D1E1A" w:rsidRPr="004D1E1A" w:rsidRDefault="004D1E1A" w:rsidP="004D1E1A"/>
    <w:p w14:paraId="795FD702" w14:textId="77777777" w:rsidR="004D1E1A" w:rsidRDefault="004D1E1A" w:rsidP="0011066F">
      <w:pPr>
        <w:keepNext/>
        <w:ind w:firstLine="0"/>
        <w:jc w:val="center"/>
      </w:pPr>
      <w:r>
        <w:rPr>
          <w:noProof/>
          <w:lang w:eastAsia="ru-RU"/>
        </w:rPr>
        <w:lastRenderedPageBreak/>
        <w:drawing>
          <wp:inline distT="0" distB="0" distL="0" distR="0" wp14:anchorId="7AD46560" wp14:editId="18E7F426">
            <wp:extent cx="5325197" cy="2828925"/>
            <wp:effectExtent l="0" t="0" r="8890" b="0"/>
            <wp:docPr id="126890977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2557" cy="2838147"/>
                    </a:xfrm>
                    <a:prstGeom prst="rect">
                      <a:avLst/>
                    </a:prstGeom>
                    <a:noFill/>
                  </pic:spPr>
                </pic:pic>
              </a:graphicData>
            </a:graphic>
          </wp:inline>
        </w:drawing>
      </w:r>
    </w:p>
    <w:p w14:paraId="5D578DC2" w14:textId="5F7C1E28" w:rsidR="004D1E1A" w:rsidRPr="004D1E1A" w:rsidRDefault="004D1E1A" w:rsidP="004D1E1A">
      <w:pPr>
        <w:pStyle w:val="a6"/>
      </w:pPr>
      <w:bookmarkStart w:id="159" w:name="_Ref184996575"/>
      <w:bookmarkStart w:id="160" w:name="_Toc184999976"/>
      <w:r>
        <w:t xml:space="preserve">Рисунок </w:t>
      </w:r>
      <w:fldSimple w:instr=" STYLEREF 1 \s ">
        <w:r w:rsidR="00B3322D">
          <w:rPr>
            <w:noProof/>
          </w:rPr>
          <w:t>5</w:t>
        </w:r>
      </w:fldSimple>
      <w:r w:rsidR="00B3322D">
        <w:t>.</w:t>
      </w:r>
      <w:fldSimple w:instr=" SEQ Рисунок \* ARABIC \s 1 ">
        <w:r w:rsidR="00B3322D">
          <w:rPr>
            <w:noProof/>
          </w:rPr>
          <w:t>9</w:t>
        </w:r>
      </w:fldSimple>
      <w:bookmarkEnd w:id="159"/>
      <w:r>
        <w:t xml:space="preserve">. </w:t>
      </w:r>
      <w:r w:rsidRPr="004521DD">
        <w:t>Таксономическая структура биомассы фитопланктона</w:t>
      </w:r>
      <w:bookmarkEnd w:id="160"/>
    </w:p>
    <w:p w14:paraId="565BC57D" w14:textId="3DC234E8" w:rsidR="004D1E1A" w:rsidRDefault="004D1E1A" w:rsidP="004D1E1A">
      <w:r>
        <w:t>Из 72 таксонов повсеместно были распространены 6, что составляет 8</w:t>
      </w:r>
      <w:r w:rsidR="00F7481C">
        <w:t xml:space="preserve"> </w:t>
      </w:r>
      <w:r>
        <w:t xml:space="preserve">% от общего видового богатства. К ним относились диатомовые </w:t>
      </w:r>
      <w:r w:rsidRPr="004D1E1A">
        <w:rPr>
          <w:i/>
          <w:iCs/>
        </w:rPr>
        <w:t xml:space="preserve">Aulacoseira </w:t>
      </w:r>
      <w:proofErr w:type="spellStart"/>
      <w:r w:rsidRPr="004D1E1A">
        <w:rPr>
          <w:i/>
          <w:iCs/>
        </w:rPr>
        <w:t>distans</w:t>
      </w:r>
      <w:proofErr w:type="spellEnd"/>
      <w:r w:rsidRPr="004D1E1A">
        <w:rPr>
          <w:i/>
          <w:iCs/>
        </w:rPr>
        <w:t xml:space="preserve">, Aulacoseira granulata, Aulacoseira </w:t>
      </w:r>
      <w:proofErr w:type="spellStart"/>
      <w:r w:rsidRPr="004D1E1A">
        <w:rPr>
          <w:i/>
          <w:iCs/>
        </w:rPr>
        <w:t>ambigua</w:t>
      </w:r>
      <w:proofErr w:type="spellEnd"/>
      <w:r w:rsidRPr="004D1E1A">
        <w:rPr>
          <w:i/>
          <w:iCs/>
        </w:rPr>
        <w:t xml:space="preserve">, Melosira </w:t>
      </w:r>
      <w:proofErr w:type="spellStart"/>
      <w:r w:rsidRPr="004D1E1A">
        <w:rPr>
          <w:i/>
          <w:iCs/>
        </w:rPr>
        <w:t>varians</w:t>
      </w:r>
      <w:proofErr w:type="spellEnd"/>
      <w:r>
        <w:t xml:space="preserve"> и цианобактерии </w:t>
      </w:r>
      <w:proofErr w:type="spellStart"/>
      <w:r w:rsidRPr="004D1E1A">
        <w:rPr>
          <w:i/>
          <w:iCs/>
        </w:rPr>
        <w:t>Jaaginema</w:t>
      </w:r>
      <w:proofErr w:type="spellEnd"/>
      <w:r w:rsidRPr="004D1E1A">
        <w:rPr>
          <w:i/>
          <w:iCs/>
        </w:rPr>
        <w:t xml:space="preserve"> </w:t>
      </w:r>
      <w:proofErr w:type="spellStart"/>
      <w:r w:rsidRPr="004D1E1A">
        <w:rPr>
          <w:i/>
          <w:iCs/>
        </w:rPr>
        <w:t>gracile</w:t>
      </w:r>
      <w:proofErr w:type="spellEnd"/>
      <w:r>
        <w:t xml:space="preserve"> и </w:t>
      </w:r>
      <w:proofErr w:type="spellStart"/>
      <w:r w:rsidRPr="004D1E1A">
        <w:rPr>
          <w:i/>
          <w:iCs/>
        </w:rPr>
        <w:t>Planktothrix</w:t>
      </w:r>
      <w:proofErr w:type="spellEnd"/>
      <w:r w:rsidRPr="004D1E1A">
        <w:rPr>
          <w:i/>
          <w:iCs/>
        </w:rPr>
        <w:t xml:space="preserve"> </w:t>
      </w:r>
      <w:proofErr w:type="spellStart"/>
      <w:r w:rsidRPr="004D1E1A">
        <w:rPr>
          <w:i/>
          <w:iCs/>
        </w:rPr>
        <w:t>agardhii</w:t>
      </w:r>
      <w:proofErr w:type="spellEnd"/>
      <w:r>
        <w:t>. Встречаемость до 20</w:t>
      </w:r>
      <w:r w:rsidR="00F7481C">
        <w:t> </w:t>
      </w:r>
      <w:r>
        <w:t>% включительно имели 11 таксонов (15</w:t>
      </w:r>
      <w:r w:rsidR="00F7481C">
        <w:t> </w:t>
      </w:r>
      <w:r>
        <w:t>% от общего видового разнообразия), встречаемость на уровне менее 50</w:t>
      </w:r>
      <w:r w:rsidR="00F7481C">
        <w:t> </w:t>
      </w:r>
      <w:r>
        <w:t>% – 38 таксонов (53</w:t>
      </w:r>
      <w:r w:rsidR="00F7481C">
        <w:t> </w:t>
      </w:r>
      <w:r>
        <w:t xml:space="preserve">% видового разнообразия). То есть видовое богатство </w:t>
      </w:r>
      <w:proofErr w:type="spellStart"/>
      <w:r>
        <w:t>альгофлоры</w:t>
      </w:r>
      <w:proofErr w:type="spellEnd"/>
      <w:r>
        <w:t xml:space="preserve"> было во многом сформировано за счёт редких видов с локальным распространением. </w:t>
      </w:r>
    </w:p>
    <w:p w14:paraId="19B42A8F" w14:textId="6C4B8247" w:rsidR="004D1E1A" w:rsidRDefault="004D1E1A" w:rsidP="004D1E1A">
      <w:r w:rsidRPr="000B2E8A">
        <w:t xml:space="preserve">Основные доминанты по численности и биомассе на разных горизонтах приведены в </w:t>
      </w:r>
      <w:r w:rsidR="000B2E8A">
        <w:t xml:space="preserve">Таблице </w:t>
      </w:r>
      <w:r w:rsidR="000B2E8A" w:rsidRPr="000B2E8A">
        <w:fldChar w:fldCharType="begin"/>
      </w:r>
      <w:r w:rsidR="000B2E8A" w:rsidRPr="000B2E8A">
        <w:instrText xml:space="preserve"> REF _Ref184996621 \h </w:instrText>
      </w:r>
      <w:r w:rsidR="000B2E8A">
        <w:instrText xml:space="preserve"> \* MERGEFORMAT </w:instrText>
      </w:r>
      <w:r w:rsidR="000B2E8A" w:rsidRPr="000B2E8A">
        <w:fldChar w:fldCharType="separate"/>
      </w:r>
      <w:r w:rsidR="000B2E8A" w:rsidRPr="000B2E8A">
        <w:rPr>
          <w:vanish/>
        </w:rPr>
        <w:t xml:space="preserve">Таблица </w:t>
      </w:r>
      <w:r w:rsidR="000B2E8A">
        <w:rPr>
          <w:noProof/>
        </w:rPr>
        <w:t>5</w:t>
      </w:r>
      <w:r w:rsidR="000B2E8A">
        <w:t>.</w:t>
      </w:r>
      <w:r w:rsidR="000B2E8A">
        <w:rPr>
          <w:noProof/>
        </w:rPr>
        <w:t>11</w:t>
      </w:r>
      <w:r w:rsidR="000B2E8A" w:rsidRPr="000B2E8A">
        <w:fldChar w:fldCharType="end"/>
      </w:r>
      <w:r w:rsidR="000B2E8A">
        <w:t xml:space="preserve"> и</w:t>
      </w:r>
      <w:r w:rsidR="000B2E8A" w:rsidRPr="000B2E8A">
        <w:t xml:space="preserve"> </w:t>
      </w:r>
      <w:r w:rsidR="000B2E8A">
        <w:t xml:space="preserve">Таблице </w:t>
      </w:r>
      <w:r w:rsidR="000B2E8A" w:rsidRPr="000B2E8A">
        <w:fldChar w:fldCharType="begin"/>
      </w:r>
      <w:r w:rsidR="000B2E8A" w:rsidRPr="000B2E8A">
        <w:instrText xml:space="preserve"> REF _Ref184996623 \h </w:instrText>
      </w:r>
      <w:r w:rsidR="000B2E8A">
        <w:instrText xml:space="preserve"> \* MERGEFORMAT </w:instrText>
      </w:r>
      <w:r w:rsidR="000B2E8A" w:rsidRPr="000B2E8A">
        <w:fldChar w:fldCharType="separate"/>
      </w:r>
      <w:r w:rsidR="000B2E8A" w:rsidRPr="000B2E8A">
        <w:rPr>
          <w:vanish/>
        </w:rPr>
        <w:t xml:space="preserve">Таблица </w:t>
      </w:r>
      <w:r w:rsidR="000B2E8A">
        <w:rPr>
          <w:noProof/>
        </w:rPr>
        <w:t>5</w:t>
      </w:r>
      <w:r w:rsidR="000B2E8A">
        <w:t>.</w:t>
      </w:r>
      <w:r w:rsidR="000B2E8A">
        <w:rPr>
          <w:noProof/>
        </w:rPr>
        <w:t>12</w:t>
      </w:r>
      <w:r w:rsidR="000B2E8A" w:rsidRPr="000B2E8A">
        <w:fldChar w:fldCharType="end"/>
      </w:r>
      <w:r w:rsidRPr="000B2E8A">
        <w:t>, к доминирующим</w:t>
      </w:r>
      <w:r>
        <w:t xml:space="preserve"> относили таксоны, вклад которых в численность или биомассу хотя бы в одной пробе составлял от 10</w:t>
      </w:r>
      <w:r w:rsidR="00F7481C">
        <w:t> </w:t>
      </w:r>
      <w:r>
        <w:t xml:space="preserve">%. Несмотря на малую площадь обследованной акватории, было выявлено сравнительно много локальных доминантов, преобладающих на отдельных станциях и горизонтах, особенно по численности, где в состав доминирующего комплекса входили мелкоклеточные </w:t>
      </w:r>
      <w:proofErr w:type="spellStart"/>
      <w:r>
        <w:t>цианопрокариоты</w:t>
      </w:r>
      <w:proofErr w:type="spellEnd"/>
      <w:r>
        <w:t>.</w:t>
      </w:r>
    </w:p>
    <w:p w14:paraId="2FD17F86" w14:textId="77777777" w:rsidR="004D1E1A" w:rsidRDefault="004D1E1A" w:rsidP="004D1E1A">
      <w:r>
        <w:t xml:space="preserve">По численности основными доминантами были диатомовые водоросли </w:t>
      </w:r>
      <w:r w:rsidRPr="004D1E1A">
        <w:rPr>
          <w:i/>
          <w:iCs/>
        </w:rPr>
        <w:t>Aulacoseira granulata</w:t>
      </w:r>
      <w:r>
        <w:t xml:space="preserve"> и </w:t>
      </w:r>
      <w:r w:rsidRPr="004D1E1A">
        <w:rPr>
          <w:i/>
          <w:iCs/>
        </w:rPr>
        <w:t xml:space="preserve">Melosira </w:t>
      </w:r>
      <w:proofErr w:type="spellStart"/>
      <w:r w:rsidRPr="004D1E1A">
        <w:rPr>
          <w:i/>
          <w:iCs/>
        </w:rPr>
        <w:t>varians</w:t>
      </w:r>
      <w:proofErr w:type="spellEnd"/>
      <w:r>
        <w:t xml:space="preserve">, которые доминировали повсеместно, часто доминантами также были диатомея </w:t>
      </w:r>
      <w:r w:rsidRPr="004D1E1A">
        <w:rPr>
          <w:i/>
          <w:iCs/>
        </w:rPr>
        <w:t xml:space="preserve">Aulacoseira </w:t>
      </w:r>
      <w:proofErr w:type="spellStart"/>
      <w:r w:rsidRPr="004D1E1A">
        <w:rPr>
          <w:i/>
          <w:iCs/>
        </w:rPr>
        <w:t>ambigua</w:t>
      </w:r>
      <w:proofErr w:type="spellEnd"/>
      <w:r>
        <w:t xml:space="preserve"> и нитчатая цианобактерия </w:t>
      </w:r>
      <w:proofErr w:type="spellStart"/>
      <w:r w:rsidRPr="004D1E1A">
        <w:rPr>
          <w:i/>
          <w:iCs/>
        </w:rPr>
        <w:t>Planktothrix</w:t>
      </w:r>
      <w:proofErr w:type="spellEnd"/>
      <w:r w:rsidRPr="004D1E1A">
        <w:rPr>
          <w:i/>
          <w:iCs/>
        </w:rPr>
        <w:t xml:space="preserve"> </w:t>
      </w:r>
      <w:proofErr w:type="spellStart"/>
      <w:r w:rsidRPr="004D1E1A">
        <w:rPr>
          <w:i/>
          <w:iCs/>
        </w:rPr>
        <w:t>agardhii</w:t>
      </w:r>
      <w:proofErr w:type="spellEnd"/>
      <w:r>
        <w:t xml:space="preserve">. </w:t>
      </w:r>
    </w:p>
    <w:p w14:paraId="13160DC6" w14:textId="77777777" w:rsidR="004D1E1A" w:rsidRDefault="004D1E1A" w:rsidP="004D1E1A">
      <w:r>
        <w:t xml:space="preserve">По биомассе основными доминантами были диатомовые водоросли </w:t>
      </w:r>
      <w:r w:rsidRPr="004D1E1A">
        <w:rPr>
          <w:i/>
          <w:iCs/>
        </w:rPr>
        <w:t>Aulacoseira granulata</w:t>
      </w:r>
      <w:r>
        <w:t xml:space="preserve"> и </w:t>
      </w:r>
      <w:r w:rsidRPr="004D1E1A">
        <w:rPr>
          <w:i/>
          <w:iCs/>
        </w:rPr>
        <w:t xml:space="preserve">Melosira </w:t>
      </w:r>
      <w:proofErr w:type="spellStart"/>
      <w:r w:rsidRPr="004D1E1A">
        <w:rPr>
          <w:i/>
          <w:iCs/>
        </w:rPr>
        <w:t>varians</w:t>
      </w:r>
      <w:proofErr w:type="spellEnd"/>
      <w:r>
        <w:t xml:space="preserve">. </w:t>
      </w:r>
    </w:p>
    <w:p w14:paraId="1A744B36" w14:textId="501B3374" w:rsidR="004D1E1A" w:rsidRPr="00347B83" w:rsidRDefault="004D1E1A" w:rsidP="004D1E1A">
      <w:pPr>
        <w:rPr>
          <w:i/>
          <w:iCs/>
        </w:rPr>
      </w:pPr>
      <w:r>
        <w:t xml:space="preserve">В целом ядро структурообразующего комплекса на акватории составляли повсеместно распространенные виды диатомовых: </w:t>
      </w:r>
      <w:r w:rsidRPr="004D1E1A">
        <w:rPr>
          <w:i/>
          <w:iCs/>
        </w:rPr>
        <w:t>Aulacoseira granulata</w:t>
      </w:r>
      <w:r>
        <w:t xml:space="preserve"> и </w:t>
      </w:r>
      <w:r w:rsidRPr="004D1E1A">
        <w:rPr>
          <w:i/>
          <w:iCs/>
        </w:rPr>
        <w:t xml:space="preserve">Melosira </w:t>
      </w:r>
      <w:proofErr w:type="spellStart"/>
      <w:r w:rsidRPr="004D1E1A">
        <w:rPr>
          <w:i/>
          <w:iCs/>
        </w:rPr>
        <w:t>varians</w:t>
      </w:r>
      <w:proofErr w:type="spellEnd"/>
      <w:r>
        <w:t xml:space="preserve">, по численности в состав ядра также входили диатомовая </w:t>
      </w:r>
      <w:r w:rsidRPr="004D1E1A">
        <w:rPr>
          <w:i/>
          <w:iCs/>
        </w:rPr>
        <w:t xml:space="preserve">Aulacoseira </w:t>
      </w:r>
      <w:proofErr w:type="spellStart"/>
      <w:r w:rsidRPr="004D1E1A">
        <w:rPr>
          <w:i/>
          <w:iCs/>
        </w:rPr>
        <w:t>ambigua</w:t>
      </w:r>
      <w:proofErr w:type="spellEnd"/>
      <w:r>
        <w:t xml:space="preserve"> и нитчатая цианобактерия </w:t>
      </w:r>
      <w:proofErr w:type="spellStart"/>
      <w:r w:rsidRPr="004D1E1A">
        <w:rPr>
          <w:i/>
          <w:iCs/>
        </w:rPr>
        <w:t>Planktothrix</w:t>
      </w:r>
      <w:proofErr w:type="spellEnd"/>
      <w:r w:rsidRPr="004D1E1A">
        <w:rPr>
          <w:i/>
          <w:iCs/>
        </w:rPr>
        <w:t xml:space="preserve"> </w:t>
      </w:r>
      <w:proofErr w:type="spellStart"/>
      <w:r w:rsidRPr="004D1E1A">
        <w:rPr>
          <w:i/>
          <w:iCs/>
        </w:rPr>
        <w:t>agardhii</w:t>
      </w:r>
      <w:proofErr w:type="spellEnd"/>
      <w:r w:rsidRPr="004D1E1A">
        <w:rPr>
          <w:i/>
          <w:iCs/>
        </w:rPr>
        <w:t>.</w:t>
      </w:r>
    </w:p>
    <w:p w14:paraId="0884D89D" w14:textId="77777777" w:rsidR="007773D4" w:rsidRPr="00347B83" w:rsidRDefault="007773D4" w:rsidP="004D1E1A">
      <w:pPr>
        <w:rPr>
          <w:i/>
          <w:iCs/>
        </w:rPr>
      </w:pPr>
    </w:p>
    <w:p w14:paraId="55204A5A" w14:textId="77777777" w:rsidR="007773D4" w:rsidRPr="00347B83" w:rsidRDefault="007773D4" w:rsidP="004D1E1A">
      <w:pPr>
        <w:rPr>
          <w:i/>
          <w:iCs/>
        </w:rPr>
      </w:pPr>
    </w:p>
    <w:p w14:paraId="32CDB9A8" w14:textId="59B2114E" w:rsidR="00543289" w:rsidRDefault="00543289" w:rsidP="00CF3366">
      <w:pPr>
        <w:pStyle w:val="afb"/>
      </w:pPr>
      <w:bookmarkStart w:id="161" w:name="_Ref184996621"/>
      <w:bookmarkStart w:id="162" w:name="_Toc184999936"/>
      <w:r>
        <w:lastRenderedPageBreak/>
        <w:t xml:space="preserve">Таблица </w:t>
      </w:r>
      <w:fldSimple w:instr=" STYLEREF 1 \s ">
        <w:r w:rsidR="00547A72">
          <w:rPr>
            <w:noProof/>
          </w:rPr>
          <w:t>5</w:t>
        </w:r>
      </w:fldSimple>
      <w:r w:rsidR="00547A72">
        <w:t>.</w:t>
      </w:r>
      <w:fldSimple w:instr=" SEQ Таблица \* ARABIC \s 1 ">
        <w:r w:rsidR="00547A72">
          <w:rPr>
            <w:noProof/>
          </w:rPr>
          <w:t>11</w:t>
        </w:r>
      </w:fldSimple>
      <w:bookmarkEnd w:id="161"/>
      <w:r>
        <w:t xml:space="preserve">. </w:t>
      </w:r>
      <w:r w:rsidRPr="00CE75B4">
        <w:t>Вклад доминирующих видов в численность фитопланктона</w:t>
      </w:r>
      <w:bookmarkEnd w:id="162"/>
    </w:p>
    <w:tbl>
      <w:tblPr>
        <w:tblW w:w="9438" w:type="dxa"/>
        <w:jc w:val="center"/>
        <w:tblLayout w:type="fixed"/>
        <w:tblLook w:val="04A0" w:firstRow="1" w:lastRow="0" w:firstColumn="1" w:lastColumn="0" w:noHBand="0" w:noVBand="1"/>
      </w:tblPr>
      <w:tblGrid>
        <w:gridCol w:w="846"/>
        <w:gridCol w:w="2835"/>
        <w:gridCol w:w="959"/>
        <w:gridCol w:w="960"/>
        <w:gridCol w:w="959"/>
        <w:gridCol w:w="960"/>
        <w:gridCol w:w="959"/>
        <w:gridCol w:w="960"/>
      </w:tblGrid>
      <w:tr w:rsidR="00AA35F2" w:rsidRPr="003A284E" w14:paraId="07D957F4" w14:textId="77777777" w:rsidTr="00AA35F2">
        <w:trPr>
          <w:trHeight w:val="227"/>
          <w:jc w:val="center"/>
        </w:trPr>
        <w:tc>
          <w:tcPr>
            <w:tcW w:w="846" w:type="dxa"/>
            <w:vMerge w:val="restart"/>
            <w:tcBorders>
              <w:top w:val="single" w:sz="4" w:space="0" w:color="auto"/>
              <w:left w:val="single" w:sz="4" w:space="0" w:color="auto"/>
              <w:right w:val="single" w:sz="4" w:space="0" w:color="auto"/>
            </w:tcBorders>
            <w:shd w:val="clear" w:color="auto" w:fill="EAF1DD" w:themeFill="accent3" w:themeFillTint="33"/>
            <w:noWrap/>
            <w:vAlign w:val="center"/>
            <w:hideMark/>
          </w:tcPr>
          <w:p w14:paraId="26E6803F" w14:textId="376ACC20" w:rsidR="00AA35F2" w:rsidRPr="00AA35F2" w:rsidRDefault="00AA35F2" w:rsidP="00AA35F2">
            <w:pPr>
              <w:spacing w:line="240" w:lineRule="auto"/>
              <w:ind w:firstLine="0"/>
              <w:jc w:val="center"/>
              <w:rPr>
                <w:sz w:val="22"/>
                <w:lang w:eastAsia="ru-RU"/>
              </w:rPr>
            </w:pPr>
          </w:p>
          <w:p w14:paraId="41EB168E" w14:textId="73D2BC30" w:rsidR="00AA35F2" w:rsidRPr="00AA35F2" w:rsidRDefault="00AA35F2" w:rsidP="00AA35F2">
            <w:pPr>
              <w:spacing w:line="240" w:lineRule="auto"/>
              <w:ind w:firstLine="0"/>
              <w:jc w:val="center"/>
              <w:rPr>
                <w:sz w:val="22"/>
                <w:lang w:eastAsia="ru-RU"/>
              </w:rPr>
            </w:pPr>
            <w:r w:rsidRPr="00AA35F2">
              <w:rPr>
                <w:b/>
                <w:bCs/>
                <w:sz w:val="22"/>
                <w:lang w:eastAsia="ru-RU"/>
              </w:rPr>
              <w:t>Отдел</w:t>
            </w:r>
          </w:p>
        </w:tc>
        <w:tc>
          <w:tcPr>
            <w:tcW w:w="2835" w:type="dxa"/>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72CD196E" w14:textId="77777777" w:rsidR="00AA35F2" w:rsidRPr="00AA35F2" w:rsidRDefault="00AA35F2" w:rsidP="00AA35F2">
            <w:pPr>
              <w:spacing w:line="240" w:lineRule="auto"/>
              <w:ind w:firstLine="0"/>
              <w:jc w:val="center"/>
              <w:rPr>
                <w:b/>
                <w:bCs/>
                <w:sz w:val="22"/>
                <w:lang w:eastAsia="ru-RU"/>
              </w:rPr>
            </w:pPr>
            <w:r w:rsidRPr="00AA35F2">
              <w:rPr>
                <w:b/>
                <w:bCs/>
                <w:sz w:val="22"/>
                <w:lang w:eastAsia="ru-RU"/>
              </w:rPr>
              <w:t>Горизонт</w:t>
            </w:r>
          </w:p>
        </w:tc>
        <w:tc>
          <w:tcPr>
            <w:tcW w:w="1919" w:type="dxa"/>
            <w:gridSpan w:val="2"/>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4155749E" w14:textId="77777777" w:rsidR="00AA35F2" w:rsidRPr="00AA35F2" w:rsidRDefault="00AA35F2" w:rsidP="00AA35F2">
            <w:pPr>
              <w:spacing w:line="240" w:lineRule="auto"/>
              <w:ind w:firstLine="0"/>
              <w:jc w:val="center"/>
              <w:rPr>
                <w:b/>
                <w:bCs/>
                <w:sz w:val="22"/>
                <w:lang w:eastAsia="ru-RU"/>
              </w:rPr>
            </w:pPr>
            <w:r w:rsidRPr="00AA35F2">
              <w:rPr>
                <w:b/>
                <w:bCs/>
                <w:sz w:val="22"/>
                <w:lang w:eastAsia="ru-RU"/>
              </w:rPr>
              <w:t>1</w:t>
            </w:r>
          </w:p>
        </w:tc>
        <w:tc>
          <w:tcPr>
            <w:tcW w:w="1919" w:type="dxa"/>
            <w:gridSpan w:val="2"/>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06679B5B" w14:textId="77777777" w:rsidR="00AA35F2" w:rsidRPr="00AA35F2" w:rsidRDefault="00AA35F2" w:rsidP="00AA35F2">
            <w:pPr>
              <w:spacing w:line="240" w:lineRule="auto"/>
              <w:ind w:firstLine="0"/>
              <w:jc w:val="center"/>
              <w:rPr>
                <w:b/>
                <w:bCs/>
                <w:sz w:val="22"/>
                <w:lang w:eastAsia="ru-RU"/>
              </w:rPr>
            </w:pPr>
            <w:r w:rsidRPr="00AA35F2">
              <w:rPr>
                <w:b/>
                <w:bCs/>
                <w:sz w:val="22"/>
                <w:lang w:eastAsia="ru-RU"/>
              </w:rPr>
              <w:t>2</w:t>
            </w:r>
          </w:p>
        </w:tc>
        <w:tc>
          <w:tcPr>
            <w:tcW w:w="1919" w:type="dxa"/>
            <w:gridSpan w:val="2"/>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4FBFB040" w14:textId="77777777" w:rsidR="00AA35F2" w:rsidRPr="00AA35F2" w:rsidRDefault="00AA35F2" w:rsidP="00AA35F2">
            <w:pPr>
              <w:spacing w:line="240" w:lineRule="auto"/>
              <w:ind w:firstLine="0"/>
              <w:jc w:val="center"/>
              <w:rPr>
                <w:b/>
                <w:bCs/>
                <w:sz w:val="22"/>
                <w:lang w:eastAsia="ru-RU"/>
              </w:rPr>
            </w:pPr>
            <w:r w:rsidRPr="00AA35F2">
              <w:rPr>
                <w:b/>
                <w:bCs/>
                <w:sz w:val="22"/>
                <w:lang w:eastAsia="ru-RU"/>
              </w:rPr>
              <w:t>3</w:t>
            </w:r>
          </w:p>
        </w:tc>
      </w:tr>
      <w:tr w:rsidR="00AA35F2" w:rsidRPr="003A284E" w14:paraId="1A65F2E9" w14:textId="77777777" w:rsidTr="00AA35F2">
        <w:trPr>
          <w:trHeight w:val="227"/>
          <w:jc w:val="center"/>
        </w:trPr>
        <w:tc>
          <w:tcPr>
            <w:tcW w:w="846" w:type="dxa"/>
            <w:vMerge/>
            <w:tcBorders>
              <w:left w:val="single" w:sz="4" w:space="0" w:color="auto"/>
              <w:bottom w:val="single" w:sz="4" w:space="0" w:color="auto"/>
              <w:right w:val="single" w:sz="4" w:space="0" w:color="auto"/>
            </w:tcBorders>
            <w:shd w:val="clear" w:color="auto" w:fill="EAF1DD" w:themeFill="accent3" w:themeFillTint="33"/>
            <w:noWrap/>
            <w:vAlign w:val="center"/>
            <w:hideMark/>
          </w:tcPr>
          <w:p w14:paraId="380FD0CE" w14:textId="086F0A30" w:rsidR="00AA35F2" w:rsidRPr="00AA35F2" w:rsidRDefault="00AA35F2" w:rsidP="00AA35F2">
            <w:pPr>
              <w:spacing w:line="240" w:lineRule="auto"/>
              <w:ind w:firstLine="0"/>
              <w:jc w:val="center"/>
              <w:rPr>
                <w:b/>
                <w:bCs/>
                <w:sz w:val="22"/>
                <w:lang w:eastAsia="ru-RU"/>
              </w:rPr>
            </w:pPr>
          </w:p>
        </w:tc>
        <w:tc>
          <w:tcPr>
            <w:tcW w:w="2835" w:type="dxa"/>
            <w:tcBorders>
              <w:top w:val="nil"/>
              <w:left w:val="nil"/>
              <w:bottom w:val="single" w:sz="4" w:space="0" w:color="auto"/>
              <w:right w:val="single" w:sz="4" w:space="0" w:color="auto"/>
            </w:tcBorders>
            <w:shd w:val="clear" w:color="auto" w:fill="EAF1DD" w:themeFill="accent3" w:themeFillTint="33"/>
            <w:noWrap/>
            <w:vAlign w:val="center"/>
            <w:hideMark/>
          </w:tcPr>
          <w:p w14:paraId="51CA4C45" w14:textId="77777777" w:rsidR="00AA35F2" w:rsidRPr="00AA35F2" w:rsidRDefault="00AA35F2" w:rsidP="00AA35F2">
            <w:pPr>
              <w:spacing w:line="240" w:lineRule="auto"/>
              <w:ind w:firstLine="0"/>
              <w:jc w:val="center"/>
              <w:rPr>
                <w:b/>
                <w:bCs/>
                <w:sz w:val="22"/>
                <w:lang w:eastAsia="ru-RU"/>
              </w:rPr>
            </w:pPr>
            <w:r w:rsidRPr="00AA35F2">
              <w:rPr>
                <w:b/>
                <w:bCs/>
                <w:sz w:val="22"/>
                <w:lang w:eastAsia="ru-RU"/>
              </w:rPr>
              <w:t>Вид</w:t>
            </w:r>
          </w:p>
        </w:tc>
        <w:tc>
          <w:tcPr>
            <w:tcW w:w="959" w:type="dxa"/>
            <w:tcBorders>
              <w:top w:val="nil"/>
              <w:left w:val="nil"/>
              <w:bottom w:val="single" w:sz="4" w:space="0" w:color="auto"/>
              <w:right w:val="single" w:sz="4" w:space="0" w:color="auto"/>
            </w:tcBorders>
            <w:shd w:val="clear" w:color="auto" w:fill="EAF1DD" w:themeFill="accent3" w:themeFillTint="33"/>
            <w:noWrap/>
            <w:vAlign w:val="center"/>
            <w:hideMark/>
          </w:tcPr>
          <w:p w14:paraId="58DCE050" w14:textId="77777777" w:rsidR="00AA35F2" w:rsidRPr="00AA35F2" w:rsidRDefault="00AA35F2" w:rsidP="00AA35F2">
            <w:pPr>
              <w:spacing w:line="240" w:lineRule="auto"/>
              <w:ind w:firstLine="0"/>
              <w:jc w:val="center"/>
              <w:rPr>
                <w:b/>
                <w:bCs/>
                <w:sz w:val="22"/>
                <w:lang w:eastAsia="ru-RU"/>
              </w:rPr>
            </w:pPr>
            <w:r w:rsidRPr="00AA35F2">
              <w:rPr>
                <w:b/>
                <w:bCs/>
                <w:sz w:val="22"/>
                <w:lang w:val="en-US" w:eastAsia="ru-RU"/>
              </w:rPr>
              <w:t xml:space="preserve">Max N, </w:t>
            </w:r>
            <w:r w:rsidRPr="00AA35F2">
              <w:rPr>
                <w:b/>
                <w:bCs/>
                <w:sz w:val="22"/>
                <w:lang w:eastAsia="ru-RU"/>
              </w:rPr>
              <w:t>%</w:t>
            </w:r>
          </w:p>
        </w:tc>
        <w:tc>
          <w:tcPr>
            <w:tcW w:w="960" w:type="dxa"/>
            <w:tcBorders>
              <w:top w:val="nil"/>
              <w:left w:val="nil"/>
              <w:bottom w:val="single" w:sz="4" w:space="0" w:color="auto"/>
              <w:right w:val="single" w:sz="4" w:space="0" w:color="auto"/>
            </w:tcBorders>
            <w:shd w:val="clear" w:color="auto" w:fill="EAF1DD" w:themeFill="accent3" w:themeFillTint="33"/>
            <w:noWrap/>
            <w:vAlign w:val="center"/>
            <w:hideMark/>
          </w:tcPr>
          <w:p w14:paraId="2C963076" w14:textId="77777777" w:rsidR="00AA35F2" w:rsidRPr="00AA35F2" w:rsidRDefault="00AA35F2" w:rsidP="00AA35F2">
            <w:pPr>
              <w:spacing w:line="240" w:lineRule="auto"/>
              <w:ind w:firstLine="0"/>
              <w:jc w:val="center"/>
              <w:rPr>
                <w:b/>
                <w:bCs/>
                <w:sz w:val="22"/>
                <w:lang w:eastAsia="ru-RU"/>
              </w:rPr>
            </w:pPr>
            <w:r w:rsidRPr="00AA35F2">
              <w:rPr>
                <w:b/>
                <w:bCs/>
                <w:sz w:val="22"/>
                <w:lang w:val="en-US" w:eastAsia="ru-RU"/>
              </w:rPr>
              <w:t>Max</w:t>
            </w:r>
            <w:r w:rsidRPr="00AA35F2">
              <w:rPr>
                <w:b/>
                <w:bCs/>
                <w:sz w:val="22"/>
                <w:lang w:eastAsia="ru-RU"/>
              </w:rPr>
              <w:t xml:space="preserve"> </w:t>
            </w:r>
            <w:r w:rsidRPr="00AA35F2">
              <w:rPr>
                <w:b/>
                <w:bCs/>
                <w:sz w:val="22"/>
                <w:lang w:val="en-US" w:eastAsia="ru-RU"/>
              </w:rPr>
              <w:t>N</w:t>
            </w:r>
            <w:r w:rsidRPr="00AA35F2">
              <w:rPr>
                <w:b/>
                <w:bCs/>
                <w:sz w:val="22"/>
                <w:lang w:eastAsia="ru-RU"/>
              </w:rPr>
              <w:t>, млн кл./м</w:t>
            </w:r>
            <w:r w:rsidRPr="00AA35F2">
              <w:rPr>
                <w:b/>
                <w:bCs/>
                <w:sz w:val="22"/>
                <w:vertAlign w:val="superscript"/>
                <w:lang w:eastAsia="ru-RU"/>
              </w:rPr>
              <w:t>3</w:t>
            </w:r>
          </w:p>
        </w:tc>
        <w:tc>
          <w:tcPr>
            <w:tcW w:w="959" w:type="dxa"/>
            <w:tcBorders>
              <w:top w:val="nil"/>
              <w:left w:val="nil"/>
              <w:bottom w:val="single" w:sz="4" w:space="0" w:color="auto"/>
              <w:right w:val="single" w:sz="4" w:space="0" w:color="auto"/>
            </w:tcBorders>
            <w:shd w:val="clear" w:color="auto" w:fill="EAF1DD" w:themeFill="accent3" w:themeFillTint="33"/>
            <w:noWrap/>
            <w:vAlign w:val="center"/>
            <w:hideMark/>
          </w:tcPr>
          <w:p w14:paraId="18CDD8B7" w14:textId="77777777" w:rsidR="00AA35F2" w:rsidRPr="00AA35F2" w:rsidRDefault="00AA35F2" w:rsidP="00AA35F2">
            <w:pPr>
              <w:spacing w:line="240" w:lineRule="auto"/>
              <w:ind w:firstLine="0"/>
              <w:jc w:val="center"/>
              <w:rPr>
                <w:b/>
                <w:bCs/>
                <w:sz w:val="22"/>
                <w:lang w:eastAsia="ru-RU"/>
              </w:rPr>
            </w:pPr>
            <w:r w:rsidRPr="00AA35F2">
              <w:rPr>
                <w:b/>
                <w:bCs/>
                <w:sz w:val="22"/>
                <w:lang w:val="en-US" w:eastAsia="ru-RU"/>
              </w:rPr>
              <w:t xml:space="preserve">Max N, </w:t>
            </w:r>
            <w:r w:rsidRPr="00AA35F2">
              <w:rPr>
                <w:b/>
                <w:bCs/>
                <w:sz w:val="22"/>
                <w:lang w:eastAsia="ru-RU"/>
              </w:rPr>
              <w:t>%</w:t>
            </w:r>
          </w:p>
        </w:tc>
        <w:tc>
          <w:tcPr>
            <w:tcW w:w="960" w:type="dxa"/>
            <w:tcBorders>
              <w:top w:val="nil"/>
              <w:left w:val="nil"/>
              <w:bottom w:val="single" w:sz="4" w:space="0" w:color="auto"/>
              <w:right w:val="single" w:sz="4" w:space="0" w:color="auto"/>
            </w:tcBorders>
            <w:shd w:val="clear" w:color="auto" w:fill="EAF1DD" w:themeFill="accent3" w:themeFillTint="33"/>
            <w:noWrap/>
            <w:vAlign w:val="center"/>
            <w:hideMark/>
          </w:tcPr>
          <w:p w14:paraId="2BFFA0A6" w14:textId="77777777" w:rsidR="00AA35F2" w:rsidRPr="00AA35F2" w:rsidRDefault="00AA35F2" w:rsidP="00AA35F2">
            <w:pPr>
              <w:spacing w:line="240" w:lineRule="auto"/>
              <w:ind w:firstLine="0"/>
              <w:jc w:val="center"/>
              <w:rPr>
                <w:b/>
                <w:bCs/>
                <w:sz w:val="22"/>
                <w:lang w:eastAsia="ru-RU"/>
              </w:rPr>
            </w:pPr>
            <w:r w:rsidRPr="00AA35F2">
              <w:rPr>
                <w:b/>
                <w:bCs/>
                <w:sz w:val="22"/>
                <w:lang w:val="en-US" w:eastAsia="ru-RU"/>
              </w:rPr>
              <w:t>Max</w:t>
            </w:r>
            <w:r w:rsidRPr="00AA35F2">
              <w:rPr>
                <w:b/>
                <w:bCs/>
                <w:sz w:val="22"/>
                <w:lang w:eastAsia="ru-RU"/>
              </w:rPr>
              <w:t xml:space="preserve"> </w:t>
            </w:r>
            <w:r w:rsidRPr="00AA35F2">
              <w:rPr>
                <w:b/>
                <w:bCs/>
                <w:sz w:val="22"/>
                <w:lang w:val="en-US" w:eastAsia="ru-RU"/>
              </w:rPr>
              <w:t>N</w:t>
            </w:r>
            <w:r w:rsidRPr="00AA35F2">
              <w:rPr>
                <w:b/>
                <w:bCs/>
                <w:sz w:val="22"/>
                <w:lang w:eastAsia="ru-RU"/>
              </w:rPr>
              <w:t>, млн кл./м</w:t>
            </w:r>
            <w:r w:rsidRPr="00AA35F2">
              <w:rPr>
                <w:b/>
                <w:bCs/>
                <w:sz w:val="22"/>
                <w:vertAlign w:val="superscript"/>
                <w:lang w:eastAsia="ru-RU"/>
              </w:rPr>
              <w:t>3</w:t>
            </w:r>
          </w:p>
        </w:tc>
        <w:tc>
          <w:tcPr>
            <w:tcW w:w="959" w:type="dxa"/>
            <w:tcBorders>
              <w:top w:val="nil"/>
              <w:left w:val="nil"/>
              <w:bottom w:val="single" w:sz="4" w:space="0" w:color="auto"/>
              <w:right w:val="single" w:sz="4" w:space="0" w:color="auto"/>
            </w:tcBorders>
            <w:shd w:val="clear" w:color="auto" w:fill="EAF1DD" w:themeFill="accent3" w:themeFillTint="33"/>
            <w:noWrap/>
            <w:vAlign w:val="center"/>
            <w:hideMark/>
          </w:tcPr>
          <w:p w14:paraId="08C2D4AD" w14:textId="77777777" w:rsidR="00AA35F2" w:rsidRPr="00AA35F2" w:rsidRDefault="00AA35F2" w:rsidP="00AA35F2">
            <w:pPr>
              <w:spacing w:line="240" w:lineRule="auto"/>
              <w:ind w:firstLine="0"/>
              <w:jc w:val="center"/>
              <w:rPr>
                <w:b/>
                <w:bCs/>
                <w:sz w:val="22"/>
                <w:lang w:eastAsia="ru-RU"/>
              </w:rPr>
            </w:pPr>
            <w:r w:rsidRPr="00AA35F2">
              <w:rPr>
                <w:b/>
                <w:bCs/>
                <w:sz w:val="22"/>
                <w:lang w:val="en-US" w:eastAsia="ru-RU"/>
              </w:rPr>
              <w:t xml:space="preserve">Max N, </w:t>
            </w:r>
            <w:r w:rsidRPr="00AA35F2">
              <w:rPr>
                <w:b/>
                <w:bCs/>
                <w:sz w:val="22"/>
                <w:lang w:eastAsia="ru-RU"/>
              </w:rPr>
              <w:t>%</w:t>
            </w:r>
          </w:p>
        </w:tc>
        <w:tc>
          <w:tcPr>
            <w:tcW w:w="960" w:type="dxa"/>
            <w:tcBorders>
              <w:top w:val="nil"/>
              <w:left w:val="nil"/>
              <w:bottom w:val="single" w:sz="4" w:space="0" w:color="auto"/>
              <w:right w:val="single" w:sz="4" w:space="0" w:color="auto"/>
            </w:tcBorders>
            <w:shd w:val="clear" w:color="auto" w:fill="EAF1DD" w:themeFill="accent3" w:themeFillTint="33"/>
            <w:noWrap/>
            <w:vAlign w:val="center"/>
            <w:hideMark/>
          </w:tcPr>
          <w:p w14:paraId="3565B88E" w14:textId="77777777" w:rsidR="00AA35F2" w:rsidRPr="00AA35F2" w:rsidRDefault="00AA35F2" w:rsidP="00AA35F2">
            <w:pPr>
              <w:spacing w:line="240" w:lineRule="auto"/>
              <w:ind w:firstLine="0"/>
              <w:jc w:val="center"/>
              <w:rPr>
                <w:b/>
                <w:bCs/>
                <w:sz w:val="22"/>
                <w:lang w:eastAsia="ru-RU"/>
              </w:rPr>
            </w:pPr>
            <w:r w:rsidRPr="00AA35F2">
              <w:rPr>
                <w:b/>
                <w:bCs/>
                <w:sz w:val="22"/>
                <w:lang w:val="en-US" w:eastAsia="ru-RU"/>
              </w:rPr>
              <w:t>Max</w:t>
            </w:r>
            <w:r w:rsidRPr="00AA35F2">
              <w:rPr>
                <w:b/>
                <w:bCs/>
                <w:sz w:val="22"/>
                <w:lang w:eastAsia="ru-RU"/>
              </w:rPr>
              <w:t xml:space="preserve"> </w:t>
            </w:r>
            <w:r w:rsidRPr="00AA35F2">
              <w:rPr>
                <w:b/>
                <w:bCs/>
                <w:sz w:val="22"/>
                <w:lang w:val="en-US" w:eastAsia="ru-RU"/>
              </w:rPr>
              <w:t>N</w:t>
            </w:r>
            <w:r w:rsidRPr="00AA35F2">
              <w:rPr>
                <w:b/>
                <w:bCs/>
                <w:sz w:val="22"/>
                <w:lang w:eastAsia="ru-RU"/>
              </w:rPr>
              <w:t>, млн кл./м</w:t>
            </w:r>
            <w:r w:rsidRPr="00AA35F2">
              <w:rPr>
                <w:b/>
                <w:bCs/>
                <w:sz w:val="22"/>
                <w:vertAlign w:val="superscript"/>
                <w:lang w:eastAsia="ru-RU"/>
              </w:rPr>
              <w:t>3</w:t>
            </w:r>
          </w:p>
        </w:tc>
      </w:tr>
      <w:tr w:rsidR="00AA35F2" w:rsidRPr="003A284E" w14:paraId="7CBE5989" w14:textId="77777777" w:rsidTr="00AA35F2">
        <w:trPr>
          <w:trHeight w:val="227"/>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4248785" w14:textId="77777777" w:rsidR="00AA35F2" w:rsidRPr="00AA35F2" w:rsidRDefault="00AA35F2" w:rsidP="00AA35F2">
            <w:pPr>
              <w:spacing w:line="240" w:lineRule="auto"/>
              <w:ind w:firstLine="0"/>
              <w:jc w:val="center"/>
              <w:rPr>
                <w:sz w:val="22"/>
                <w:lang w:eastAsia="ru-RU"/>
              </w:rPr>
            </w:pPr>
            <w:proofErr w:type="spellStart"/>
            <w:r w:rsidRPr="00AA35F2">
              <w:rPr>
                <w:sz w:val="22"/>
              </w:rPr>
              <w:t>Bac</w:t>
            </w:r>
            <w:proofErr w:type="spellEnd"/>
          </w:p>
        </w:tc>
        <w:tc>
          <w:tcPr>
            <w:tcW w:w="2835" w:type="dxa"/>
            <w:tcBorders>
              <w:top w:val="nil"/>
              <w:left w:val="nil"/>
              <w:bottom w:val="single" w:sz="4" w:space="0" w:color="auto"/>
              <w:right w:val="single" w:sz="4" w:space="0" w:color="auto"/>
            </w:tcBorders>
            <w:shd w:val="clear" w:color="auto" w:fill="auto"/>
            <w:noWrap/>
            <w:vAlign w:val="center"/>
          </w:tcPr>
          <w:p w14:paraId="186FDFF9" w14:textId="77777777" w:rsidR="00AA35F2" w:rsidRPr="00677D1C" w:rsidRDefault="00AA35F2" w:rsidP="00AA35F2">
            <w:pPr>
              <w:spacing w:line="240" w:lineRule="auto"/>
              <w:ind w:firstLine="0"/>
              <w:jc w:val="center"/>
              <w:rPr>
                <w:i/>
                <w:iCs/>
                <w:sz w:val="22"/>
                <w:lang w:eastAsia="ru-RU"/>
              </w:rPr>
            </w:pPr>
            <w:r w:rsidRPr="00677D1C">
              <w:rPr>
                <w:i/>
                <w:iCs/>
                <w:sz w:val="22"/>
              </w:rPr>
              <w:t xml:space="preserve">Aulacoseira </w:t>
            </w:r>
            <w:proofErr w:type="spellStart"/>
            <w:r w:rsidRPr="00677D1C">
              <w:rPr>
                <w:i/>
                <w:iCs/>
                <w:sz w:val="22"/>
              </w:rPr>
              <w:t>distans</w:t>
            </w:r>
            <w:proofErr w:type="spellEnd"/>
          </w:p>
        </w:tc>
        <w:tc>
          <w:tcPr>
            <w:tcW w:w="959" w:type="dxa"/>
            <w:tcBorders>
              <w:top w:val="nil"/>
              <w:left w:val="nil"/>
              <w:bottom w:val="single" w:sz="4" w:space="0" w:color="auto"/>
              <w:right w:val="single" w:sz="4" w:space="0" w:color="auto"/>
            </w:tcBorders>
            <w:shd w:val="clear" w:color="auto" w:fill="auto"/>
            <w:noWrap/>
            <w:vAlign w:val="center"/>
          </w:tcPr>
          <w:p w14:paraId="16F00117" w14:textId="77777777" w:rsidR="00AA35F2" w:rsidRPr="00AA35F2" w:rsidRDefault="00AA35F2" w:rsidP="00AA35F2">
            <w:pPr>
              <w:spacing w:line="240" w:lineRule="auto"/>
              <w:ind w:firstLine="0"/>
              <w:jc w:val="center"/>
              <w:rPr>
                <w:sz w:val="22"/>
                <w:lang w:eastAsia="ru-RU"/>
              </w:rPr>
            </w:pPr>
            <w:r w:rsidRPr="00AA35F2">
              <w:rPr>
                <w:sz w:val="22"/>
              </w:rPr>
              <w:t>12</w:t>
            </w:r>
          </w:p>
        </w:tc>
        <w:tc>
          <w:tcPr>
            <w:tcW w:w="960" w:type="dxa"/>
            <w:tcBorders>
              <w:top w:val="nil"/>
              <w:left w:val="nil"/>
              <w:bottom w:val="single" w:sz="4" w:space="0" w:color="auto"/>
              <w:right w:val="single" w:sz="4" w:space="0" w:color="auto"/>
            </w:tcBorders>
            <w:shd w:val="clear" w:color="auto" w:fill="auto"/>
            <w:noWrap/>
            <w:vAlign w:val="center"/>
          </w:tcPr>
          <w:p w14:paraId="10669A96" w14:textId="77777777" w:rsidR="00AA35F2" w:rsidRPr="00AA35F2" w:rsidRDefault="00AA35F2" w:rsidP="00AA35F2">
            <w:pPr>
              <w:spacing w:line="240" w:lineRule="auto"/>
              <w:ind w:firstLine="0"/>
              <w:jc w:val="center"/>
              <w:rPr>
                <w:sz w:val="22"/>
                <w:lang w:eastAsia="ru-RU"/>
              </w:rPr>
            </w:pPr>
            <w:r w:rsidRPr="00AA35F2">
              <w:rPr>
                <w:sz w:val="22"/>
              </w:rPr>
              <w:t>7222,2</w:t>
            </w:r>
          </w:p>
        </w:tc>
        <w:tc>
          <w:tcPr>
            <w:tcW w:w="959" w:type="dxa"/>
            <w:tcBorders>
              <w:top w:val="nil"/>
              <w:left w:val="nil"/>
              <w:bottom w:val="single" w:sz="4" w:space="0" w:color="auto"/>
              <w:right w:val="single" w:sz="4" w:space="0" w:color="auto"/>
            </w:tcBorders>
            <w:shd w:val="clear" w:color="auto" w:fill="auto"/>
            <w:noWrap/>
            <w:vAlign w:val="center"/>
          </w:tcPr>
          <w:p w14:paraId="4B452E0E" w14:textId="77777777" w:rsidR="00AA35F2" w:rsidRPr="00AA35F2" w:rsidRDefault="00AA35F2" w:rsidP="00AA35F2">
            <w:pPr>
              <w:spacing w:line="240" w:lineRule="auto"/>
              <w:ind w:firstLine="0"/>
              <w:jc w:val="center"/>
              <w:rPr>
                <w:sz w:val="22"/>
                <w:lang w:eastAsia="ru-RU"/>
              </w:rPr>
            </w:pPr>
            <w:r w:rsidRPr="00AA35F2">
              <w:rPr>
                <w:sz w:val="22"/>
              </w:rPr>
              <w:t>21</w:t>
            </w:r>
          </w:p>
        </w:tc>
        <w:tc>
          <w:tcPr>
            <w:tcW w:w="960" w:type="dxa"/>
            <w:tcBorders>
              <w:top w:val="nil"/>
              <w:left w:val="nil"/>
              <w:bottom w:val="single" w:sz="4" w:space="0" w:color="auto"/>
              <w:right w:val="single" w:sz="4" w:space="0" w:color="auto"/>
            </w:tcBorders>
            <w:shd w:val="clear" w:color="auto" w:fill="auto"/>
            <w:noWrap/>
            <w:vAlign w:val="center"/>
          </w:tcPr>
          <w:p w14:paraId="3804A674" w14:textId="77777777" w:rsidR="00AA35F2" w:rsidRPr="00AA35F2" w:rsidRDefault="00AA35F2" w:rsidP="00AA35F2">
            <w:pPr>
              <w:spacing w:line="240" w:lineRule="auto"/>
              <w:ind w:firstLine="0"/>
              <w:jc w:val="center"/>
              <w:rPr>
                <w:sz w:val="22"/>
                <w:lang w:eastAsia="ru-RU"/>
              </w:rPr>
            </w:pPr>
            <w:r w:rsidRPr="00AA35F2">
              <w:rPr>
                <w:sz w:val="22"/>
              </w:rPr>
              <w:t>24888,9</w:t>
            </w:r>
          </w:p>
        </w:tc>
        <w:tc>
          <w:tcPr>
            <w:tcW w:w="959" w:type="dxa"/>
            <w:tcBorders>
              <w:top w:val="nil"/>
              <w:left w:val="nil"/>
              <w:bottom w:val="single" w:sz="4" w:space="0" w:color="auto"/>
              <w:right w:val="single" w:sz="4" w:space="0" w:color="auto"/>
            </w:tcBorders>
            <w:shd w:val="clear" w:color="auto" w:fill="auto"/>
            <w:noWrap/>
            <w:vAlign w:val="center"/>
          </w:tcPr>
          <w:p w14:paraId="2572820A" w14:textId="77777777" w:rsidR="00AA35F2" w:rsidRPr="00AA35F2" w:rsidRDefault="00AA35F2" w:rsidP="00AA35F2">
            <w:pPr>
              <w:spacing w:line="240" w:lineRule="auto"/>
              <w:ind w:firstLine="0"/>
              <w:jc w:val="center"/>
              <w:rPr>
                <w:sz w:val="22"/>
                <w:lang w:eastAsia="ru-RU"/>
              </w:rPr>
            </w:pPr>
            <w:r w:rsidRPr="00AA35F2">
              <w:rPr>
                <w:sz w:val="22"/>
              </w:rPr>
              <w:t>8</w:t>
            </w:r>
          </w:p>
        </w:tc>
        <w:tc>
          <w:tcPr>
            <w:tcW w:w="960" w:type="dxa"/>
            <w:tcBorders>
              <w:top w:val="nil"/>
              <w:left w:val="nil"/>
              <w:bottom w:val="single" w:sz="4" w:space="0" w:color="auto"/>
              <w:right w:val="single" w:sz="4" w:space="0" w:color="auto"/>
            </w:tcBorders>
            <w:shd w:val="clear" w:color="auto" w:fill="auto"/>
            <w:noWrap/>
            <w:vAlign w:val="center"/>
          </w:tcPr>
          <w:p w14:paraId="34F38191" w14:textId="77777777" w:rsidR="00AA35F2" w:rsidRPr="00AA35F2" w:rsidRDefault="00AA35F2" w:rsidP="00AA35F2">
            <w:pPr>
              <w:spacing w:line="240" w:lineRule="auto"/>
              <w:ind w:firstLine="0"/>
              <w:jc w:val="center"/>
              <w:rPr>
                <w:sz w:val="22"/>
                <w:lang w:eastAsia="ru-RU"/>
              </w:rPr>
            </w:pPr>
            <w:r w:rsidRPr="00AA35F2">
              <w:rPr>
                <w:sz w:val="22"/>
              </w:rPr>
              <w:t>9424,2</w:t>
            </w:r>
          </w:p>
        </w:tc>
      </w:tr>
      <w:tr w:rsidR="00AA35F2" w:rsidRPr="003A284E" w14:paraId="5593A3A9" w14:textId="77777777" w:rsidTr="00AA35F2">
        <w:trPr>
          <w:trHeight w:val="227"/>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D7DD003" w14:textId="77777777" w:rsidR="00AA35F2" w:rsidRPr="00AA35F2" w:rsidRDefault="00AA35F2" w:rsidP="00AA35F2">
            <w:pPr>
              <w:spacing w:line="240" w:lineRule="auto"/>
              <w:ind w:firstLine="0"/>
              <w:jc w:val="center"/>
              <w:rPr>
                <w:sz w:val="22"/>
                <w:lang w:eastAsia="ru-RU"/>
              </w:rPr>
            </w:pPr>
            <w:proofErr w:type="spellStart"/>
            <w:r w:rsidRPr="00AA35F2">
              <w:rPr>
                <w:sz w:val="22"/>
              </w:rPr>
              <w:t>Bac</w:t>
            </w:r>
            <w:proofErr w:type="spellEnd"/>
          </w:p>
        </w:tc>
        <w:tc>
          <w:tcPr>
            <w:tcW w:w="2835" w:type="dxa"/>
            <w:tcBorders>
              <w:top w:val="nil"/>
              <w:left w:val="nil"/>
              <w:bottom w:val="single" w:sz="4" w:space="0" w:color="auto"/>
              <w:right w:val="single" w:sz="4" w:space="0" w:color="auto"/>
            </w:tcBorders>
            <w:shd w:val="clear" w:color="auto" w:fill="auto"/>
            <w:noWrap/>
            <w:vAlign w:val="center"/>
          </w:tcPr>
          <w:p w14:paraId="4EA1C4A7" w14:textId="77777777" w:rsidR="00AA35F2" w:rsidRPr="00677D1C" w:rsidRDefault="00AA35F2" w:rsidP="00AA35F2">
            <w:pPr>
              <w:spacing w:line="240" w:lineRule="auto"/>
              <w:ind w:firstLine="0"/>
              <w:jc w:val="center"/>
              <w:rPr>
                <w:i/>
                <w:iCs/>
                <w:sz w:val="22"/>
                <w:lang w:eastAsia="ru-RU"/>
              </w:rPr>
            </w:pPr>
            <w:r w:rsidRPr="00677D1C">
              <w:rPr>
                <w:i/>
                <w:iCs/>
                <w:sz w:val="22"/>
              </w:rPr>
              <w:t>Aulacoseira granulata</w:t>
            </w:r>
          </w:p>
        </w:tc>
        <w:tc>
          <w:tcPr>
            <w:tcW w:w="959" w:type="dxa"/>
            <w:tcBorders>
              <w:top w:val="nil"/>
              <w:left w:val="nil"/>
              <w:bottom w:val="single" w:sz="4" w:space="0" w:color="auto"/>
              <w:right w:val="single" w:sz="4" w:space="0" w:color="auto"/>
            </w:tcBorders>
            <w:shd w:val="clear" w:color="auto" w:fill="auto"/>
            <w:noWrap/>
            <w:vAlign w:val="center"/>
          </w:tcPr>
          <w:p w14:paraId="2F021209" w14:textId="77777777" w:rsidR="00AA35F2" w:rsidRPr="00AA35F2" w:rsidRDefault="00AA35F2" w:rsidP="00AA35F2">
            <w:pPr>
              <w:spacing w:line="240" w:lineRule="auto"/>
              <w:ind w:firstLine="0"/>
              <w:jc w:val="center"/>
              <w:rPr>
                <w:sz w:val="22"/>
                <w:lang w:eastAsia="ru-RU"/>
              </w:rPr>
            </w:pPr>
            <w:r w:rsidRPr="00AA35F2">
              <w:rPr>
                <w:sz w:val="22"/>
              </w:rPr>
              <w:t>42</w:t>
            </w:r>
          </w:p>
        </w:tc>
        <w:tc>
          <w:tcPr>
            <w:tcW w:w="960" w:type="dxa"/>
            <w:tcBorders>
              <w:top w:val="nil"/>
              <w:left w:val="nil"/>
              <w:bottom w:val="single" w:sz="4" w:space="0" w:color="auto"/>
              <w:right w:val="single" w:sz="4" w:space="0" w:color="auto"/>
            </w:tcBorders>
            <w:shd w:val="clear" w:color="auto" w:fill="auto"/>
            <w:noWrap/>
            <w:vAlign w:val="center"/>
          </w:tcPr>
          <w:p w14:paraId="7D7AB52A" w14:textId="77777777" w:rsidR="00AA35F2" w:rsidRPr="00AA35F2" w:rsidRDefault="00AA35F2" w:rsidP="00AA35F2">
            <w:pPr>
              <w:spacing w:line="240" w:lineRule="auto"/>
              <w:ind w:firstLine="0"/>
              <w:jc w:val="center"/>
              <w:rPr>
                <w:sz w:val="22"/>
                <w:lang w:eastAsia="ru-RU"/>
              </w:rPr>
            </w:pPr>
            <w:r w:rsidRPr="00AA35F2">
              <w:rPr>
                <w:sz w:val="22"/>
              </w:rPr>
              <w:t>30540,7</w:t>
            </w:r>
          </w:p>
        </w:tc>
        <w:tc>
          <w:tcPr>
            <w:tcW w:w="959" w:type="dxa"/>
            <w:tcBorders>
              <w:top w:val="nil"/>
              <w:left w:val="nil"/>
              <w:bottom w:val="single" w:sz="4" w:space="0" w:color="auto"/>
              <w:right w:val="single" w:sz="4" w:space="0" w:color="auto"/>
            </w:tcBorders>
            <w:shd w:val="clear" w:color="auto" w:fill="auto"/>
            <w:noWrap/>
            <w:vAlign w:val="center"/>
          </w:tcPr>
          <w:p w14:paraId="6784FA8D" w14:textId="77777777" w:rsidR="00AA35F2" w:rsidRPr="00AA35F2" w:rsidRDefault="00AA35F2" w:rsidP="00AA35F2">
            <w:pPr>
              <w:spacing w:line="240" w:lineRule="auto"/>
              <w:ind w:firstLine="0"/>
              <w:jc w:val="center"/>
              <w:rPr>
                <w:sz w:val="22"/>
                <w:lang w:eastAsia="ru-RU"/>
              </w:rPr>
            </w:pPr>
            <w:r w:rsidRPr="00AA35F2">
              <w:rPr>
                <w:sz w:val="22"/>
              </w:rPr>
              <w:t>46</w:t>
            </w:r>
          </w:p>
        </w:tc>
        <w:tc>
          <w:tcPr>
            <w:tcW w:w="960" w:type="dxa"/>
            <w:tcBorders>
              <w:top w:val="nil"/>
              <w:left w:val="nil"/>
              <w:bottom w:val="single" w:sz="4" w:space="0" w:color="auto"/>
              <w:right w:val="single" w:sz="4" w:space="0" w:color="auto"/>
            </w:tcBorders>
            <w:shd w:val="clear" w:color="auto" w:fill="auto"/>
            <w:noWrap/>
            <w:vAlign w:val="center"/>
          </w:tcPr>
          <w:p w14:paraId="738CDB72" w14:textId="77777777" w:rsidR="00AA35F2" w:rsidRPr="00AA35F2" w:rsidRDefault="00AA35F2" w:rsidP="00AA35F2">
            <w:pPr>
              <w:spacing w:line="240" w:lineRule="auto"/>
              <w:ind w:firstLine="0"/>
              <w:jc w:val="center"/>
              <w:rPr>
                <w:sz w:val="22"/>
                <w:lang w:eastAsia="ru-RU"/>
              </w:rPr>
            </w:pPr>
            <w:r w:rsidRPr="00AA35F2">
              <w:rPr>
                <w:sz w:val="22"/>
              </w:rPr>
              <w:t>42333,3</w:t>
            </w:r>
          </w:p>
        </w:tc>
        <w:tc>
          <w:tcPr>
            <w:tcW w:w="959" w:type="dxa"/>
            <w:tcBorders>
              <w:top w:val="nil"/>
              <w:left w:val="nil"/>
              <w:bottom w:val="single" w:sz="4" w:space="0" w:color="auto"/>
              <w:right w:val="single" w:sz="4" w:space="0" w:color="auto"/>
            </w:tcBorders>
            <w:shd w:val="clear" w:color="auto" w:fill="auto"/>
            <w:noWrap/>
            <w:vAlign w:val="center"/>
          </w:tcPr>
          <w:p w14:paraId="7DCB97A6" w14:textId="77777777" w:rsidR="00AA35F2" w:rsidRPr="00AA35F2" w:rsidRDefault="00AA35F2" w:rsidP="00AA35F2">
            <w:pPr>
              <w:spacing w:line="240" w:lineRule="auto"/>
              <w:ind w:firstLine="0"/>
              <w:jc w:val="center"/>
              <w:rPr>
                <w:sz w:val="22"/>
                <w:lang w:eastAsia="ru-RU"/>
              </w:rPr>
            </w:pPr>
            <w:r w:rsidRPr="00AA35F2">
              <w:rPr>
                <w:sz w:val="22"/>
              </w:rPr>
              <w:t>50</w:t>
            </w:r>
          </w:p>
        </w:tc>
        <w:tc>
          <w:tcPr>
            <w:tcW w:w="960" w:type="dxa"/>
            <w:tcBorders>
              <w:top w:val="nil"/>
              <w:left w:val="nil"/>
              <w:bottom w:val="single" w:sz="4" w:space="0" w:color="auto"/>
              <w:right w:val="single" w:sz="4" w:space="0" w:color="auto"/>
            </w:tcBorders>
            <w:shd w:val="clear" w:color="auto" w:fill="auto"/>
            <w:noWrap/>
            <w:vAlign w:val="center"/>
          </w:tcPr>
          <w:p w14:paraId="0685C999" w14:textId="77777777" w:rsidR="00AA35F2" w:rsidRPr="00AA35F2" w:rsidRDefault="00AA35F2" w:rsidP="00AA35F2">
            <w:pPr>
              <w:spacing w:line="240" w:lineRule="auto"/>
              <w:ind w:firstLine="0"/>
              <w:jc w:val="center"/>
              <w:rPr>
                <w:sz w:val="22"/>
                <w:lang w:eastAsia="ru-RU"/>
              </w:rPr>
            </w:pPr>
            <w:r w:rsidRPr="00AA35F2">
              <w:rPr>
                <w:sz w:val="22"/>
              </w:rPr>
              <w:t>36923,1</w:t>
            </w:r>
          </w:p>
        </w:tc>
      </w:tr>
      <w:tr w:rsidR="00AA35F2" w:rsidRPr="003A284E" w14:paraId="2B3AC2DD" w14:textId="77777777" w:rsidTr="00AA35F2">
        <w:trPr>
          <w:trHeight w:val="227"/>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BFA6343" w14:textId="77777777" w:rsidR="00AA35F2" w:rsidRPr="00AA35F2" w:rsidRDefault="00AA35F2" w:rsidP="00AA35F2">
            <w:pPr>
              <w:spacing w:line="240" w:lineRule="auto"/>
              <w:ind w:firstLine="0"/>
              <w:jc w:val="center"/>
              <w:rPr>
                <w:sz w:val="22"/>
                <w:lang w:eastAsia="ru-RU"/>
              </w:rPr>
            </w:pPr>
            <w:proofErr w:type="spellStart"/>
            <w:r w:rsidRPr="00AA35F2">
              <w:rPr>
                <w:sz w:val="22"/>
              </w:rPr>
              <w:t>Bac</w:t>
            </w:r>
            <w:proofErr w:type="spellEnd"/>
          </w:p>
        </w:tc>
        <w:tc>
          <w:tcPr>
            <w:tcW w:w="2835" w:type="dxa"/>
            <w:tcBorders>
              <w:top w:val="nil"/>
              <w:left w:val="nil"/>
              <w:bottom w:val="single" w:sz="4" w:space="0" w:color="auto"/>
              <w:right w:val="single" w:sz="4" w:space="0" w:color="auto"/>
            </w:tcBorders>
            <w:shd w:val="clear" w:color="auto" w:fill="auto"/>
            <w:noWrap/>
            <w:vAlign w:val="center"/>
          </w:tcPr>
          <w:p w14:paraId="6FBEC526" w14:textId="77777777" w:rsidR="00AA35F2" w:rsidRPr="00677D1C" w:rsidRDefault="00AA35F2" w:rsidP="00AA35F2">
            <w:pPr>
              <w:spacing w:line="240" w:lineRule="auto"/>
              <w:ind w:firstLine="0"/>
              <w:jc w:val="center"/>
              <w:rPr>
                <w:i/>
                <w:iCs/>
                <w:sz w:val="22"/>
                <w:lang w:eastAsia="ru-RU"/>
              </w:rPr>
            </w:pPr>
            <w:r w:rsidRPr="00677D1C">
              <w:rPr>
                <w:i/>
                <w:iCs/>
                <w:sz w:val="22"/>
              </w:rPr>
              <w:t>Aulacoseira </w:t>
            </w:r>
            <w:proofErr w:type="spellStart"/>
            <w:r w:rsidRPr="00677D1C">
              <w:rPr>
                <w:i/>
                <w:iCs/>
                <w:sz w:val="22"/>
              </w:rPr>
              <w:t>ambigua</w:t>
            </w:r>
            <w:proofErr w:type="spellEnd"/>
          </w:p>
        </w:tc>
        <w:tc>
          <w:tcPr>
            <w:tcW w:w="959" w:type="dxa"/>
            <w:tcBorders>
              <w:top w:val="nil"/>
              <w:left w:val="nil"/>
              <w:bottom w:val="single" w:sz="4" w:space="0" w:color="auto"/>
              <w:right w:val="single" w:sz="4" w:space="0" w:color="auto"/>
            </w:tcBorders>
            <w:shd w:val="clear" w:color="auto" w:fill="auto"/>
            <w:noWrap/>
            <w:vAlign w:val="center"/>
          </w:tcPr>
          <w:p w14:paraId="049E2B69" w14:textId="77777777" w:rsidR="00AA35F2" w:rsidRPr="00AA35F2" w:rsidRDefault="00AA35F2" w:rsidP="00AA35F2">
            <w:pPr>
              <w:spacing w:line="240" w:lineRule="auto"/>
              <w:ind w:firstLine="0"/>
              <w:jc w:val="center"/>
              <w:rPr>
                <w:sz w:val="22"/>
                <w:lang w:eastAsia="ru-RU"/>
              </w:rPr>
            </w:pPr>
            <w:r w:rsidRPr="00AA35F2">
              <w:rPr>
                <w:sz w:val="22"/>
              </w:rPr>
              <w:t>15</w:t>
            </w:r>
          </w:p>
        </w:tc>
        <w:tc>
          <w:tcPr>
            <w:tcW w:w="960" w:type="dxa"/>
            <w:tcBorders>
              <w:top w:val="nil"/>
              <w:left w:val="nil"/>
              <w:bottom w:val="single" w:sz="4" w:space="0" w:color="auto"/>
              <w:right w:val="single" w:sz="4" w:space="0" w:color="auto"/>
            </w:tcBorders>
            <w:shd w:val="clear" w:color="auto" w:fill="auto"/>
            <w:noWrap/>
            <w:vAlign w:val="center"/>
          </w:tcPr>
          <w:p w14:paraId="42F3FE23" w14:textId="77777777" w:rsidR="00AA35F2" w:rsidRPr="00AA35F2" w:rsidRDefault="00AA35F2" w:rsidP="00AA35F2">
            <w:pPr>
              <w:spacing w:line="240" w:lineRule="auto"/>
              <w:ind w:firstLine="0"/>
              <w:jc w:val="center"/>
              <w:rPr>
                <w:sz w:val="22"/>
                <w:lang w:eastAsia="ru-RU"/>
              </w:rPr>
            </w:pPr>
            <w:r w:rsidRPr="00AA35F2">
              <w:rPr>
                <w:sz w:val="22"/>
              </w:rPr>
              <w:t>11555,6</w:t>
            </w:r>
          </w:p>
        </w:tc>
        <w:tc>
          <w:tcPr>
            <w:tcW w:w="959" w:type="dxa"/>
            <w:tcBorders>
              <w:top w:val="nil"/>
              <w:left w:val="nil"/>
              <w:bottom w:val="single" w:sz="4" w:space="0" w:color="auto"/>
              <w:right w:val="single" w:sz="4" w:space="0" w:color="auto"/>
            </w:tcBorders>
            <w:shd w:val="clear" w:color="auto" w:fill="auto"/>
            <w:noWrap/>
            <w:vAlign w:val="center"/>
          </w:tcPr>
          <w:p w14:paraId="256957E3" w14:textId="77777777" w:rsidR="00AA35F2" w:rsidRPr="00AA35F2" w:rsidRDefault="00AA35F2" w:rsidP="00AA35F2">
            <w:pPr>
              <w:spacing w:line="240" w:lineRule="auto"/>
              <w:ind w:firstLine="0"/>
              <w:jc w:val="center"/>
              <w:rPr>
                <w:sz w:val="22"/>
                <w:lang w:eastAsia="ru-RU"/>
              </w:rPr>
            </w:pPr>
            <w:r w:rsidRPr="00AA35F2">
              <w:rPr>
                <w:sz w:val="22"/>
              </w:rPr>
              <w:t>21</w:t>
            </w:r>
          </w:p>
        </w:tc>
        <w:tc>
          <w:tcPr>
            <w:tcW w:w="960" w:type="dxa"/>
            <w:tcBorders>
              <w:top w:val="nil"/>
              <w:left w:val="nil"/>
              <w:bottom w:val="single" w:sz="4" w:space="0" w:color="auto"/>
              <w:right w:val="single" w:sz="4" w:space="0" w:color="auto"/>
            </w:tcBorders>
            <w:shd w:val="clear" w:color="auto" w:fill="auto"/>
            <w:noWrap/>
            <w:vAlign w:val="center"/>
          </w:tcPr>
          <w:p w14:paraId="555D6AC4" w14:textId="77777777" w:rsidR="00AA35F2" w:rsidRPr="00AA35F2" w:rsidRDefault="00AA35F2" w:rsidP="00AA35F2">
            <w:pPr>
              <w:spacing w:line="240" w:lineRule="auto"/>
              <w:ind w:firstLine="0"/>
              <w:jc w:val="center"/>
              <w:rPr>
                <w:sz w:val="22"/>
                <w:lang w:eastAsia="ru-RU"/>
              </w:rPr>
            </w:pPr>
            <w:r w:rsidRPr="00AA35F2">
              <w:rPr>
                <w:sz w:val="22"/>
              </w:rPr>
              <w:t>13866,7</w:t>
            </w:r>
          </w:p>
        </w:tc>
        <w:tc>
          <w:tcPr>
            <w:tcW w:w="959" w:type="dxa"/>
            <w:tcBorders>
              <w:top w:val="nil"/>
              <w:left w:val="nil"/>
              <w:bottom w:val="single" w:sz="4" w:space="0" w:color="auto"/>
              <w:right w:val="single" w:sz="4" w:space="0" w:color="auto"/>
            </w:tcBorders>
            <w:shd w:val="clear" w:color="auto" w:fill="auto"/>
            <w:noWrap/>
            <w:vAlign w:val="center"/>
          </w:tcPr>
          <w:p w14:paraId="7BD5D018" w14:textId="77777777" w:rsidR="00AA35F2" w:rsidRPr="00AA35F2" w:rsidRDefault="00AA35F2" w:rsidP="00AA35F2">
            <w:pPr>
              <w:spacing w:line="240" w:lineRule="auto"/>
              <w:ind w:firstLine="0"/>
              <w:jc w:val="center"/>
              <w:rPr>
                <w:sz w:val="22"/>
                <w:lang w:eastAsia="ru-RU"/>
              </w:rPr>
            </w:pPr>
            <w:r w:rsidRPr="00AA35F2">
              <w:rPr>
                <w:sz w:val="22"/>
              </w:rPr>
              <w:t>20</w:t>
            </w:r>
          </w:p>
        </w:tc>
        <w:tc>
          <w:tcPr>
            <w:tcW w:w="960" w:type="dxa"/>
            <w:tcBorders>
              <w:top w:val="nil"/>
              <w:left w:val="nil"/>
              <w:bottom w:val="single" w:sz="4" w:space="0" w:color="auto"/>
              <w:right w:val="single" w:sz="4" w:space="0" w:color="auto"/>
            </w:tcBorders>
            <w:shd w:val="clear" w:color="auto" w:fill="auto"/>
            <w:noWrap/>
            <w:vAlign w:val="center"/>
          </w:tcPr>
          <w:p w14:paraId="549D2254" w14:textId="77777777" w:rsidR="00AA35F2" w:rsidRPr="00AA35F2" w:rsidRDefault="00AA35F2" w:rsidP="00AA35F2">
            <w:pPr>
              <w:spacing w:line="240" w:lineRule="auto"/>
              <w:ind w:firstLine="0"/>
              <w:jc w:val="center"/>
              <w:rPr>
                <w:sz w:val="22"/>
                <w:lang w:eastAsia="ru-RU"/>
              </w:rPr>
            </w:pPr>
            <w:r w:rsidRPr="00AA35F2">
              <w:rPr>
                <w:sz w:val="22"/>
              </w:rPr>
              <w:t>25050,5</w:t>
            </w:r>
          </w:p>
        </w:tc>
      </w:tr>
      <w:tr w:rsidR="00AA35F2" w:rsidRPr="003A284E" w14:paraId="5E255603" w14:textId="77777777" w:rsidTr="00AA35F2">
        <w:trPr>
          <w:trHeight w:val="227"/>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85263AB" w14:textId="77777777" w:rsidR="00AA35F2" w:rsidRPr="00AA35F2" w:rsidRDefault="00AA35F2" w:rsidP="00AA35F2">
            <w:pPr>
              <w:spacing w:line="240" w:lineRule="auto"/>
              <w:ind w:firstLine="0"/>
              <w:jc w:val="center"/>
              <w:rPr>
                <w:sz w:val="22"/>
                <w:lang w:eastAsia="ru-RU"/>
              </w:rPr>
            </w:pPr>
            <w:proofErr w:type="spellStart"/>
            <w:r w:rsidRPr="00AA35F2">
              <w:rPr>
                <w:sz w:val="22"/>
              </w:rPr>
              <w:t>Bac</w:t>
            </w:r>
            <w:proofErr w:type="spellEnd"/>
          </w:p>
        </w:tc>
        <w:tc>
          <w:tcPr>
            <w:tcW w:w="2835" w:type="dxa"/>
            <w:tcBorders>
              <w:top w:val="nil"/>
              <w:left w:val="nil"/>
              <w:bottom w:val="single" w:sz="4" w:space="0" w:color="auto"/>
              <w:right w:val="single" w:sz="4" w:space="0" w:color="auto"/>
            </w:tcBorders>
            <w:shd w:val="clear" w:color="auto" w:fill="auto"/>
            <w:noWrap/>
            <w:vAlign w:val="center"/>
          </w:tcPr>
          <w:p w14:paraId="5BC64041" w14:textId="77777777" w:rsidR="00AA35F2" w:rsidRPr="00677D1C" w:rsidRDefault="00AA35F2" w:rsidP="00AA35F2">
            <w:pPr>
              <w:spacing w:line="240" w:lineRule="auto"/>
              <w:ind w:firstLine="0"/>
              <w:jc w:val="center"/>
              <w:rPr>
                <w:i/>
                <w:iCs/>
                <w:sz w:val="22"/>
                <w:lang w:eastAsia="ru-RU"/>
              </w:rPr>
            </w:pPr>
            <w:r w:rsidRPr="00677D1C">
              <w:rPr>
                <w:i/>
                <w:iCs/>
                <w:sz w:val="22"/>
              </w:rPr>
              <w:t xml:space="preserve">Melosira </w:t>
            </w:r>
            <w:proofErr w:type="spellStart"/>
            <w:r w:rsidRPr="00677D1C">
              <w:rPr>
                <w:i/>
                <w:iCs/>
                <w:sz w:val="22"/>
              </w:rPr>
              <w:t>varians</w:t>
            </w:r>
            <w:proofErr w:type="spellEnd"/>
          </w:p>
        </w:tc>
        <w:tc>
          <w:tcPr>
            <w:tcW w:w="959" w:type="dxa"/>
            <w:tcBorders>
              <w:top w:val="nil"/>
              <w:left w:val="nil"/>
              <w:bottom w:val="single" w:sz="4" w:space="0" w:color="auto"/>
              <w:right w:val="single" w:sz="4" w:space="0" w:color="auto"/>
            </w:tcBorders>
            <w:shd w:val="clear" w:color="auto" w:fill="auto"/>
            <w:noWrap/>
            <w:vAlign w:val="center"/>
          </w:tcPr>
          <w:p w14:paraId="5F9BF319" w14:textId="77777777" w:rsidR="00AA35F2" w:rsidRPr="00AA35F2" w:rsidRDefault="00AA35F2" w:rsidP="00AA35F2">
            <w:pPr>
              <w:spacing w:line="240" w:lineRule="auto"/>
              <w:ind w:firstLine="0"/>
              <w:jc w:val="center"/>
              <w:rPr>
                <w:sz w:val="22"/>
                <w:lang w:eastAsia="ru-RU"/>
              </w:rPr>
            </w:pPr>
            <w:r w:rsidRPr="00AA35F2">
              <w:rPr>
                <w:sz w:val="22"/>
              </w:rPr>
              <w:t>25</w:t>
            </w:r>
          </w:p>
        </w:tc>
        <w:tc>
          <w:tcPr>
            <w:tcW w:w="960" w:type="dxa"/>
            <w:tcBorders>
              <w:top w:val="nil"/>
              <w:left w:val="nil"/>
              <w:bottom w:val="single" w:sz="4" w:space="0" w:color="auto"/>
              <w:right w:val="single" w:sz="4" w:space="0" w:color="auto"/>
            </w:tcBorders>
            <w:shd w:val="clear" w:color="auto" w:fill="auto"/>
            <w:noWrap/>
            <w:vAlign w:val="center"/>
          </w:tcPr>
          <w:p w14:paraId="7CC9FF16" w14:textId="77777777" w:rsidR="00AA35F2" w:rsidRPr="00AA35F2" w:rsidRDefault="00AA35F2" w:rsidP="00AA35F2">
            <w:pPr>
              <w:spacing w:line="240" w:lineRule="auto"/>
              <w:ind w:firstLine="0"/>
              <w:jc w:val="center"/>
              <w:rPr>
                <w:sz w:val="22"/>
                <w:lang w:eastAsia="ru-RU"/>
              </w:rPr>
            </w:pPr>
            <w:r w:rsidRPr="00AA35F2">
              <w:rPr>
                <w:sz w:val="22"/>
              </w:rPr>
              <w:t>18361,1</w:t>
            </w:r>
          </w:p>
        </w:tc>
        <w:tc>
          <w:tcPr>
            <w:tcW w:w="959" w:type="dxa"/>
            <w:tcBorders>
              <w:top w:val="nil"/>
              <w:left w:val="nil"/>
              <w:bottom w:val="single" w:sz="4" w:space="0" w:color="auto"/>
              <w:right w:val="single" w:sz="4" w:space="0" w:color="auto"/>
            </w:tcBorders>
            <w:shd w:val="clear" w:color="auto" w:fill="auto"/>
            <w:noWrap/>
            <w:vAlign w:val="center"/>
          </w:tcPr>
          <w:p w14:paraId="6C4BFC9B" w14:textId="77777777" w:rsidR="00AA35F2" w:rsidRPr="00AA35F2" w:rsidRDefault="00AA35F2" w:rsidP="00AA35F2">
            <w:pPr>
              <w:spacing w:line="240" w:lineRule="auto"/>
              <w:ind w:firstLine="0"/>
              <w:jc w:val="center"/>
              <w:rPr>
                <w:sz w:val="22"/>
                <w:lang w:eastAsia="ru-RU"/>
              </w:rPr>
            </w:pPr>
            <w:r w:rsidRPr="00AA35F2">
              <w:rPr>
                <w:sz w:val="22"/>
              </w:rPr>
              <w:t>30</w:t>
            </w:r>
          </w:p>
        </w:tc>
        <w:tc>
          <w:tcPr>
            <w:tcW w:w="960" w:type="dxa"/>
            <w:tcBorders>
              <w:top w:val="nil"/>
              <w:left w:val="nil"/>
              <w:bottom w:val="single" w:sz="4" w:space="0" w:color="auto"/>
              <w:right w:val="single" w:sz="4" w:space="0" w:color="auto"/>
            </w:tcBorders>
            <w:shd w:val="clear" w:color="auto" w:fill="auto"/>
            <w:noWrap/>
            <w:vAlign w:val="center"/>
          </w:tcPr>
          <w:p w14:paraId="3A26ABD6" w14:textId="77777777" w:rsidR="00AA35F2" w:rsidRPr="00AA35F2" w:rsidRDefault="00AA35F2" w:rsidP="00AA35F2">
            <w:pPr>
              <w:spacing w:line="240" w:lineRule="auto"/>
              <w:ind w:firstLine="0"/>
              <w:jc w:val="center"/>
              <w:rPr>
                <w:sz w:val="22"/>
                <w:lang w:eastAsia="ru-RU"/>
              </w:rPr>
            </w:pPr>
            <w:r w:rsidRPr="00AA35F2">
              <w:rPr>
                <w:sz w:val="22"/>
              </w:rPr>
              <w:t>36255,6</w:t>
            </w:r>
          </w:p>
        </w:tc>
        <w:tc>
          <w:tcPr>
            <w:tcW w:w="959" w:type="dxa"/>
            <w:tcBorders>
              <w:top w:val="nil"/>
              <w:left w:val="nil"/>
              <w:bottom w:val="single" w:sz="4" w:space="0" w:color="auto"/>
              <w:right w:val="single" w:sz="4" w:space="0" w:color="auto"/>
            </w:tcBorders>
            <w:shd w:val="clear" w:color="auto" w:fill="auto"/>
            <w:noWrap/>
            <w:vAlign w:val="center"/>
          </w:tcPr>
          <w:p w14:paraId="789B0F60" w14:textId="77777777" w:rsidR="00AA35F2" w:rsidRPr="00AA35F2" w:rsidRDefault="00AA35F2" w:rsidP="00AA35F2">
            <w:pPr>
              <w:spacing w:line="240" w:lineRule="auto"/>
              <w:ind w:firstLine="0"/>
              <w:jc w:val="center"/>
              <w:rPr>
                <w:sz w:val="22"/>
                <w:lang w:eastAsia="ru-RU"/>
              </w:rPr>
            </w:pPr>
            <w:r w:rsidRPr="00AA35F2">
              <w:rPr>
                <w:sz w:val="22"/>
              </w:rPr>
              <w:t>40</w:t>
            </w:r>
          </w:p>
        </w:tc>
        <w:tc>
          <w:tcPr>
            <w:tcW w:w="960" w:type="dxa"/>
            <w:tcBorders>
              <w:top w:val="nil"/>
              <w:left w:val="nil"/>
              <w:bottom w:val="single" w:sz="4" w:space="0" w:color="auto"/>
              <w:right w:val="single" w:sz="4" w:space="0" w:color="auto"/>
            </w:tcBorders>
            <w:shd w:val="clear" w:color="auto" w:fill="auto"/>
            <w:noWrap/>
            <w:vAlign w:val="center"/>
          </w:tcPr>
          <w:p w14:paraId="6FA9BF85" w14:textId="77777777" w:rsidR="00AA35F2" w:rsidRPr="00AA35F2" w:rsidRDefault="00AA35F2" w:rsidP="00AA35F2">
            <w:pPr>
              <w:spacing w:line="240" w:lineRule="auto"/>
              <w:ind w:firstLine="0"/>
              <w:jc w:val="center"/>
              <w:rPr>
                <w:sz w:val="22"/>
                <w:lang w:eastAsia="ru-RU"/>
              </w:rPr>
            </w:pPr>
            <w:r w:rsidRPr="00AA35F2">
              <w:rPr>
                <w:sz w:val="22"/>
              </w:rPr>
              <w:t>31919,2</w:t>
            </w:r>
          </w:p>
        </w:tc>
      </w:tr>
      <w:tr w:rsidR="00AA35F2" w:rsidRPr="003A284E" w14:paraId="13623D25" w14:textId="77777777" w:rsidTr="00AA35F2">
        <w:trPr>
          <w:trHeight w:val="227"/>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961A54D" w14:textId="77777777" w:rsidR="00AA35F2" w:rsidRPr="00AA35F2" w:rsidRDefault="00AA35F2" w:rsidP="00AA35F2">
            <w:pPr>
              <w:spacing w:line="240" w:lineRule="auto"/>
              <w:ind w:firstLine="0"/>
              <w:jc w:val="center"/>
              <w:rPr>
                <w:sz w:val="22"/>
                <w:lang w:eastAsia="ru-RU"/>
              </w:rPr>
            </w:pPr>
            <w:proofErr w:type="spellStart"/>
            <w:r w:rsidRPr="00AA35F2">
              <w:rPr>
                <w:sz w:val="22"/>
              </w:rPr>
              <w:t>Cyan</w:t>
            </w:r>
            <w:proofErr w:type="spellEnd"/>
          </w:p>
        </w:tc>
        <w:tc>
          <w:tcPr>
            <w:tcW w:w="2835" w:type="dxa"/>
            <w:tcBorders>
              <w:top w:val="nil"/>
              <w:left w:val="nil"/>
              <w:bottom w:val="single" w:sz="4" w:space="0" w:color="auto"/>
              <w:right w:val="single" w:sz="4" w:space="0" w:color="auto"/>
            </w:tcBorders>
            <w:shd w:val="clear" w:color="auto" w:fill="auto"/>
            <w:noWrap/>
            <w:vAlign w:val="center"/>
          </w:tcPr>
          <w:p w14:paraId="120F709D" w14:textId="77777777" w:rsidR="00AA35F2" w:rsidRPr="00677D1C" w:rsidRDefault="00AA35F2" w:rsidP="00AA35F2">
            <w:pPr>
              <w:spacing w:line="240" w:lineRule="auto"/>
              <w:ind w:firstLine="0"/>
              <w:jc w:val="center"/>
              <w:rPr>
                <w:i/>
                <w:iCs/>
                <w:sz w:val="22"/>
                <w:lang w:eastAsia="ru-RU"/>
              </w:rPr>
            </w:pPr>
            <w:proofErr w:type="spellStart"/>
            <w:r w:rsidRPr="00677D1C">
              <w:rPr>
                <w:i/>
                <w:iCs/>
                <w:sz w:val="22"/>
              </w:rPr>
              <w:t>Anagnostidinema</w:t>
            </w:r>
            <w:proofErr w:type="spellEnd"/>
            <w:r w:rsidRPr="00677D1C">
              <w:rPr>
                <w:i/>
                <w:iCs/>
                <w:sz w:val="22"/>
              </w:rPr>
              <w:t> </w:t>
            </w:r>
            <w:proofErr w:type="spellStart"/>
            <w:r w:rsidRPr="00677D1C">
              <w:rPr>
                <w:i/>
                <w:iCs/>
                <w:sz w:val="22"/>
              </w:rPr>
              <w:t>amphibium</w:t>
            </w:r>
            <w:proofErr w:type="spellEnd"/>
          </w:p>
        </w:tc>
        <w:tc>
          <w:tcPr>
            <w:tcW w:w="959" w:type="dxa"/>
            <w:tcBorders>
              <w:top w:val="nil"/>
              <w:left w:val="nil"/>
              <w:bottom w:val="single" w:sz="4" w:space="0" w:color="auto"/>
              <w:right w:val="single" w:sz="4" w:space="0" w:color="auto"/>
            </w:tcBorders>
            <w:shd w:val="clear" w:color="auto" w:fill="auto"/>
            <w:noWrap/>
            <w:vAlign w:val="center"/>
          </w:tcPr>
          <w:p w14:paraId="755FF140" w14:textId="77777777" w:rsidR="00AA35F2" w:rsidRPr="00AA35F2" w:rsidRDefault="00AA35F2" w:rsidP="00AA35F2">
            <w:pPr>
              <w:spacing w:line="240" w:lineRule="auto"/>
              <w:ind w:firstLine="0"/>
              <w:jc w:val="center"/>
              <w:rPr>
                <w:sz w:val="22"/>
                <w:lang w:eastAsia="ru-RU"/>
              </w:rPr>
            </w:pPr>
            <w:r w:rsidRPr="00AA35F2">
              <w:rPr>
                <w:sz w:val="22"/>
              </w:rPr>
              <w:t>10</w:t>
            </w:r>
          </w:p>
        </w:tc>
        <w:tc>
          <w:tcPr>
            <w:tcW w:w="960" w:type="dxa"/>
            <w:tcBorders>
              <w:top w:val="nil"/>
              <w:left w:val="nil"/>
              <w:bottom w:val="single" w:sz="4" w:space="0" w:color="auto"/>
              <w:right w:val="single" w:sz="4" w:space="0" w:color="auto"/>
            </w:tcBorders>
            <w:shd w:val="clear" w:color="auto" w:fill="auto"/>
            <w:noWrap/>
            <w:vAlign w:val="center"/>
          </w:tcPr>
          <w:p w14:paraId="7CB7299E" w14:textId="77777777" w:rsidR="00AA35F2" w:rsidRPr="00AA35F2" w:rsidRDefault="00AA35F2" w:rsidP="00AA35F2">
            <w:pPr>
              <w:spacing w:line="240" w:lineRule="auto"/>
              <w:ind w:firstLine="0"/>
              <w:jc w:val="center"/>
              <w:rPr>
                <w:sz w:val="22"/>
                <w:lang w:eastAsia="ru-RU"/>
              </w:rPr>
            </w:pPr>
            <w:r w:rsidRPr="00AA35F2">
              <w:rPr>
                <w:sz w:val="22"/>
              </w:rPr>
              <w:t>3722,2</w:t>
            </w:r>
          </w:p>
        </w:tc>
        <w:tc>
          <w:tcPr>
            <w:tcW w:w="959" w:type="dxa"/>
            <w:tcBorders>
              <w:top w:val="nil"/>
              <w:left w:val="nil"/>
              <w:bottom w:val="single" w:sz="4" w:space="0" w:color="auto"/>
              <w:right w:val="single" w:sz="4" w:space="0" w:color="auto"/>
            </w:tcBorders>
            <w:shd w:val="clear" w:color="auto" w:fill="auto"/>
            <w:noWrap/>
            <w:vAlign w:val="center"/>
          </w:tcPr>
          <w:p w14:paraId="19C49EE4" w14:textId="77777777" w:rsidR="00AA35F2" w:rsidRPr="00AA35F2" w:rsidRDefault="00AA35F2" w:rsidP="00AA35F2">
            <w:pPr>
              <w:spacing w:line="240" w:lineRule="auto"/>
              <w:ind w:firstLine="0"/>
              <w:jc w:val="center"/>
              <w:rPr>
                <w:sz w:val="22"/>
                <w:lang w:eastAsia="ru-RU"/>
              </w:rPr>
            </w:pPr>
          </w:p>
        </w:tc>
        <w:tc>
          <w:tcPr>
            <w:tcW w:w="960" w:type="dxa"/>
            <w:tcBorders>
              <w:top w:val="nil"/>
              <w:left w:val="nil"/>
              <w:bottom w:val="single" w:sz="4" w:space="0" w:color="auto"/>
              <w:right w:val="single" w:sz="4" w:space="0" w:color="auto"/>
            </w:tcBorders>
            <w:shd w:val="clear" w:color="auto" w:fill="auto"/>
            <w:noWrap/>
            <w:vAlign w:val="center"/>
          </w:tcPr>
          <w:p w14:paraId="27105A7C" w14:textId="77777777" w:rsidR="00AA35F2" w:rsidRPr="00AA35F2" w:rsidRDefault="00AA35F2" w:rsidP="00AA35F2">
            <w:pPr>
              <w:spacing w:line="240" w:lineRule="auto"/>
              <w:ind w:firstLine="0"/>
              <w:jc w:val="center"/>
              <w:rPr>
                <w:sz w:val="22"/>
                <w:lang w:eastAsia="ru-RU"/>
              </w:rPr>
            </w:pPr>
          </w:p>
        </w:tc>
        <w:tc>
          <w:tcPr>
            <w:tcW w:w="959" w:type="dxa"/>
            <w:tcBorders>
              <w:top w:val="nil"/>
              <w:left w:val="nil"/>
              <w:bottom w:val="single" w:sz="4" w:space="0" w:color="auto"/>
              <w:right w:val="single" w:sz="4" w:space="0" w:color="auto"/>
            </w:tcBorders>
            <w:shd w:val="clear" w:color="auto" w:fill="auto"/>
            <w:noWrap/>
            <w:vAlign w:val="center"/>
          </w:tcPr>
          <w:p w14:paraId="396C0FBA" w14:textId="77777777" w:rsidR="00AA35F2" w:rsidRPr="00AA35F2" w:rsidRDefault="00AA35F2" w:rsidP="00AA35F2">
            <w:pPr>
              <w:spacing w:line="240" w:lineRule="auto"/>
              <w:ind w:firstLine="0"/>
              <w:jc w:val="center"/>
              <w:rPr>
                <w:sz w:val="22"/>
                <w:lang w:eastAsia="ru-RU"/>
              </w:rPr>
            </w:pPr>
            <w:r w:rsidRPr="00AA35F2">
              <w:rPr>
                <w:sz w:val="22"/>
              </w:rPr>
              <w:t>5</w:t>
            </w:r>
          </w:p>
        </w:tc>
        <w:tc>
          <w:tcPr>
            <w:tcW w:w="960" w:type="dxa"/>
            <w:tcBorders>
              <w:top w:val="nil"/>
              <w:left w:val="nil"/>
              <w:bottom w:val="single" w:sz="4" w:space="0" w:color="auto"/>
              <w:right w:val="single" w:sz="4" w:space="0" w:color="auto"/>
            </w:tcBorders>
            <w:shd w:val="clear" w:color="auto" w:fill="auto"/>
            <w:noWrap/>
            <w:vAlign w:val="center"/>
          </w:tcPr>
          <w:p w14:paraId="01A433C2" w14:textId="77777777" w:rsidR="00AA35F2" w:rsidRPr="00AA35F2" w:rsidRDefault="00AA35F2" w:rsidP="00AA35F2">
            <w:pPr>
              <w:spacing w:line="240" w:lineRule="auto"/>
              <w:ind w:firstLine="0"/>
              <w:jc w:val="center"/>
              <w:rPr>
                <w:sz w:val="22"/>
                <w:lang w:eastAsia="ru-RU"/>
              </w:rPr>
            </w:pPr>
            <w:r w:rsidRPr="00AA35F2">
              <w:rPr>
                <w:sz w:val="22"/>
              </w:rPr>
              <w:t>3777,8</w:t>
            </w:r>
          </w:p>
        </w:tc>
      </w:tr>
      <w:tr w:rsidR="00AA35F2" w:rsidRPr="003A284E" w14:paraId="527D0F20" w14:textId="77777777" w:rsidTr="00AA35F2">
        <w:trPr>
          <w:trHeight w:val="227"/>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AD0799A" w14:textId="77777777" w:rsidR="00AA35F2" w:rsidRPr="00AA35F2" w:rsidRDefault="00AA35F2" w:rsidP="00AA35F2">
            <w:pPr>
              <w:spacing w:line="240" w:lineRule="auto"/>
              <w:ind w:firstLine="0"/>
              <w:jc w:val="center"/>
              <w:rPr>
                <w:sz w:val="22"/>
                <w:lang w:eastAsia="ru-RU"/>
              </w:rPr>
            </w:pPr>
            <w:proofErr w:type="spellStart"/>
            <w:r w:rsidRPr="00AA35F2">
              <w:rPr>
                <w:sz w:val="22"/>
              </w:rPr>
              <w:t>Cyan</w:t>
            </w:r>
            <w:proofErr w:type="spellEnd"/>
          </w:p>
        </w:tc>
        <w:tc>
          <w:tcPr>
            <w:tcW w:w="2835" w:type="dxa"/>
            <w:tcBorders>
              <w:top w:val="nil"/>
              <w:left w:val="nil"/>
              <w:bottom w:val="single" w:sz="4" w:space="0" w:color="auto"/>
              <w:right w:val="single" w:sz="4" w:space="0" w:color="auto"/>
            </w:tcBorders>
            <w:shd w:val="clear" w:color="auto" w:fill="auto"/>
            <w:noWrap/>
            <w:vAlign w:val="center"/>
          </w:tcPr>
          <w:p w14:paraId="6AD5E105" w14:textId="77777777" w:rsidR="00AA35F2" w:rsidRPr="00677D1C" w:rsidRDefault="00AA35F2" w:rsidP="00AA35F2">
            <w:pPr>
              <w:spacing w:line="240" w:lineRule="auto"/>
              <w:ind w:firstLine="0"/>
              <w:jc w:val="center"/>
              <w:rPr>
                <w:i/>
                <w:iCs/>
                <w:sz w:val="22"/>
                <w:lang w:eastAsia="ru-RU"/>
              </w:rPr>
            </w:pPr>
            <w:proofErr w:type="spellStart"/>
            <w:r w:rsidRPr="00677D1C">
              <w:rPr>
                <w:i/>
                <w:iCs/>
                <w:sz w:val="22"/>
              </w:rPr>
              <w:t>Jaaginema</w:t>
            </w:r>
            <w:proofErr w:type="spellEnd"/>
            <w:r w:rsidRPr="00677D1C">
              <w:rPr>
                <w:i/>
                <w:iCs/>
                <w:sz w:val="22"/>
              </w:rPr>
              <w:t xml:space="preserve"> </w:t>
            </w:r>
            <w:proofErr w:type="spellStart"/>
            <w:r w:rsidRPr="00677D1C">
              <w:rPr>
                <w:i/>
                <w:iCs/>
                <w:sz w:val="22"/>
              </w:rPr>
              <w:t>gracile</w:t>
            </w:r>
            <w:proofErr w:type="spellEnd"/>
          </w:p>
        </w:tc>
        <w:tc>
          <w:tcPr>
            <w:tcW w:w="959" w:type="dxa"/>
            <w:tcBorders>
              <w:top w:val="nil"/>
              <w:left w:val="nil"/>
              <w:bottom w:val="single" w:sz="4" w:space="0" w:color="auto"/>
              <w:right w:val="single" w:sz="4" w:space="0" w:color="auto"/>
            </w:tcBorders>
            <w:shd w:val="clear" w:color="auto" w:fill="auto"/>
            <w:noWrap/>
            <w:vAlign w:val="center"/>
          </w:tcPr>
          <w:p w14:paraId="2A267DB2" w14:textId="77777777" w:rsidR="00AA35F2" w:rsidRPr="00AA35F2" w:rsidRDefault="00AA35F2" w:rsidP="00AA35F2">
            <w:pPr>
              <w:spacing w:line="240" w:lineRule="auto"/>
              <w:ind w:firstLine="0"/>
              <w:jc w:val="center"/>
              <w:rPr>
                <w:sz w:val="22"/>
                <w:lang w:eastAsia="ru-RU"/>
              </w:rPr>
            </w:pPr>
            <w:r w:rsidRPr="00AA35F2">
              <w:rPr>
                <w:sz w:val="22"/>
              </w:rPr>
              <w:t>17</w:t>
            </w:r>
          </w:p>
        </w:tc>
        <w:tc>
          <w:tcPr>
            <w:tcW w:w="960" w:type="dxa"/>
            <w:tcBorders>
              <w:top w:val="nil"/>
              <w:left w:val="nil"/>
              <w:bottom w:val="single" w:sz="4" w:space="0" w:color="auto"/>
              <w:right w:val="single" w:sz="4" w:space="0" w:color="auto"/>
            </w:tcBorders>
            <w:shd w:val="clear" w:color="auto" w:fill="auto"/>
            <w:noWrap/>
            <w:vAlign w:val="center"/>
          </w:tcPr>
          <w:p w14:paraId="21B0D954" w14:textId="77777777" w:rsidR="00AA35F2" w:rsidRPr="00AA35F2" w:rsidRDefault="00AA35F2" w:rsidP="00AA35F2">
            <w:pPr>
              <w:spacing w:line="240" w:lineRule="auto"/>
              <w:ind w:firstLine="0"/>
              <w:jc w:val="center"/>
              <w:rPr>
                <w:sz w:val="22"/>
                <w:lang w:eastAsia="ru-RU"/>
              </w:rPr>
            </w:pPr>
            <w:r w:rsidRPr="00AA35F2">
              <w:rPr>
                <w:sz w:val="22"/>
              </w:rPr>
              <w:t>7377,8</w:t>
            </w:r>
          </w:p>
        </w:tc>
        <w:tc>
          <w:tcPr>
            <w:tcW w:w="959" w:type="dxa"/>
            <w:tcBorders>
              <w:top w:val="nil"/>
              <w:left w:val="nil"/>
              <w:bottom w:val="single" w:sz="4" w:space="0" w:color="auto"/>
              <w:right w:val="single" w:sz="4" w:space="0" w:color="auto"/>
            </w:tcBorders>
            <w:shd w:val="clear" w:color="auto" w:fill="auto"/>
            <w:noWrap/>
            <w:vAlign w:val="center"/>
          </w:tcPr>
          <w:p w14:paraId="188E1FD1" w14:textId="77777777" w:rsidR="00AA35F2" w:rsidRPr="00AA35F2" w:rsidRDefault="00AA35F2" w:rsidP="00AA35F2">
            <w:pPr>
              <w:spacing w:line="240" w:lineRule="auto"/>
              <w:ind w:firstLine="0"/>
              <w:jc w:val="center"/>
              <w:rPr>
                <w:sz w:val="22"/>
                <w:lang w:eastAsia="ru-RU"/>
              </w:rPr>
            </w:pPr>
            <w:r w:rsidRPr="00AA35F2">
              <w:rPr>
                <w:sz w:val="22"/>
              </w:rPr>
              <w:t>14</w:t>
            </w:r>
          </w:p>
        </w:tc>
        <w:tc>
          <w:tcPr>
            <w:tcW w:w="960" w:type="dxa"/>
            <w:tcBorders>
              <w:top w:val="nil"/>
              <w:left w:val="nil"/>
              <w:bottom w:val="single" w:sz="4" w:space="0" w:color="auto"/>
              <w:right w:val="single" w:sz="4" w:space="0" w:color="auto"/>
            </w:tcBorders>
            <w:shd w:val="clear" w:color="auto" w:fill="auto"/>
            <w:noWrap/>
            <w:vAlign w:val="center"/>
          </w:tcPr>
          <w:p w14:paraId="1F676686" w14:textId="77777777" w:rsidR="00AA35F2" w:rsidRPr="00AA35F2" w:rsidRDefault="00AA35F2" w:rsidP="00AA35F2">
            <w:pPr>
              <w:spacing w:line="240" w:lineRule="auto"/>
              <w:ind w:firstLine="0"/>
              <w:jc w:val="center"/>
              <w:rPr>
                <w:sz w:val="22"/>
                <w:lang w:eastAsia="ru-RU"/>
              </w:rPr>
            </w:pPr>
            <w:r w:rsidRPr="00AA35F2">
              <w:rPr>
                <w:sz w:val="22"/>
              </w:rPr>
              <w:t>12000,0</w:t>
            </w:r>
          </w:p>
        </w:tc>
        <w:tc>
          <w:tcPr>
            <w:tcW w:w="959" w:type="dxa"/>
            <w:tcBorders>
              <w:top w:val="nil"/>
              <w:left w:val="nil"/>
              <w:bottom w:val="single" w:sz="4" w:space="0" w:color="auto"/>
              <w:right w:val="single" w:sz="4" w:space="0" w:color="auto"/>
            </w:tcBorders>
            <w:shd w:val="clear" w:color="auto" w:fill="auto"/>
            <w:noWrap/>
            <w:vAlign w:val="center"/>
          </w:tcPr>
          <w:p w14:paraId="5CD4F519" w14:textId="77777777" w:rsidR="00AA35F2" w:rsidRPr="00AA35F2" w:rsidRDefault="00AA35F2" w:rsidP="00AA35F2">
            <w:pPr>
              <w:spacing w:line="240" w:lineRule="auto"/>
              <w:ind w:firstLine="0"/>
              <w:jc w:val="center"/>
              <w:rPr>
                <w:sz w:val="22"/>
                <w:lang w:eastAsia="ru-RU"/>
              </w:rPr>
            </w:pPr>
            <w:r w:rsidRPr="00AA35F2">
              <w:rPr>
                <w:sz w:val="22"/>
              </w:rPr>
              <w:t>13</w:t>
            </w:r>
          </w:p>
        </w:tc>
        <w:tc>
          <w:tcPr>
            <w:tcW w:w="960" w:type="dxa"/>
            <w:tcBorders>
              <w:top w:val="nil"/>
              <w:left w:val="nil"/>
              <w:bottom w:val="single" w:sz="4" w:space="0" w:color="auto"/>
              <w:right w:val="single" w:sz="4" w:space="0" w:color="auto"/>
            </w:tcBorders>
            <w:shd w:val="clear" w:color="auto" w:fill="auto"/>
            <w:noWrap/>
            <w:vAlign w:val="center"/>
          </w:tcPr>
          <w:p w14:paraId="70CBB8CA" w14:textId="77777777" w:rsidR="00AA35F2" w:rsidRPr="00AA35F2" w:rsidRDefault="00AA35F2" w:rsidP="00AA35F2">
            <w:pPr>
              <w:spacing w:line="240" w:lineRule="auto"/>
              <w:ind w:firstLine="0"/>
              <w:jc w:val="center"/>
              <w:rPr>
                <w:sz w:val="22"/>
                <w:lang w:eastAsia="ru-RU"/>
              </w:rPr>
            </w:pPr>
            <w:r w:rsidRPr="00AA35F2">
              <w:rPr>
                <w:sz w:val="22"/>
              </w:rPr>
              <w:t>7606,8</w:t>
            </w:r>
          </w:p>
        </w:tc>
      </w:tr>
      <w:tr w:rsidR="00AA35F2" w:rsidRPr="003A284E" w14:paraId="42BD7AC2" w14:textId="77777777" w:rsidTr="00AA35F2">
        <w:trPr>
          <w:trHeight w:val="227"/>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2BA0E47" w14:textId="77777777" w:rsidR="00AA35F2" w:rsidRPr="00AA35F2" w:rsidRDefault="00AA35F2" w:rsidP="00AA35F2">
            <w:pPr>
              <w:spacing w:line="240" w:lineRule="auto"/>
              <w:ind w:firstLine="0"/>
              <w:jc w:val="center"/>
              <w:rPr>
                <w:sz w:val="22"/>
                <w:lang w:eastAsia="ru-RU"/>
              </w:rPr>
            </w:pPr>
            <w:proofErr w:type="spellStart"/>
            <w:r w:rsidRPr="00AA35F2">
              <w:rPr>
                <w:sz w:val="22"/>
              </w:rPr>
              <w:t>Cyan</w:t>
            </w:r>
            <w:proofErr w:type="spellEnd"/>
          </w:p>
        </w:tc>
        <w:tc>
          <w:tcPr>
            <w:tcW w:w="2835" w:type="dxa"/>
            <w:tcBorders>
              <w:top w:val="nil"/>
              <w:left w:val="nil"/>
              <w:bottom w:val="single" w:sz="4" w:space="0" w:color="auto"/>
              <w:right w:val="single" w:sz="4" w:space="0" w:color="auto"/>
            </w:tcBorders>
            <w:shd w:val="clear" w:color="auto" w:fill="auto"/>
            <w:noWrap/>
            <w:vAlign w:val="center"/>
          </w:tcPr>
          <w:p w14:paraId="56C2707D" w14:textId="77777777" w:rsidR="00AA35F2" w:rsidRPr="00677D1C" w:rsidRDefault="00AA35F2" w:rsidP="00AA35F2">
            <w:pPr>
              <w:spacing w:line="240" w:lineRule="auto"/>
              <w:ind w:firstLine="0"/>
              <w:jc w:val="center"/>
              <w:rPr>
                <w:i/>
                <w:iCs/>
                <w:sz w:val="22"/>
                <w:lang w:eastAsia="ru-RU"/>
              </w:rPr>
            </w:pPr>
            <w:proofErr w:type="spellStart"/>
            <w:r w:rsidRPr="00677D1C">
              <w:rPr>
                <w:i/>
                <w:iCs/>
                <w:sz w:val="22"/>
              </w:rPr>
              <w:t>Planktolyngbya</w:t>
            </w:r>
            <w:proofErr w:type="spellEnd"/>
            <w:r w:rsidRPr="00677D1C">
              <w:rPr>
                <w:i/>
                <w:iCs/>
                <w:sz w:val="22"/>
              </w:rPr>
              <w:t> </w:t>
            </w:r>
            <w:proofErr w:type="spellStart"/>
            <w:r w:rsidRPr="00677D1C">
              <w:rPr>
                <w:i/>
                <w:iCs/>
                <w:sz w:val="22"/>
              </w:rPr>
              <w:t>limnetica</w:t>
            </w:r>
            <w:proofErr w:type="spellEnd"/>
          </w:p>
        </w:tc>
        <w:tc>
          <w:tcPr>
            <w:tcW w:w="959" w:type="dxa"/>
            <w:tcBorders>
              <w:top w:val="nil"/>
              <w:left w:val="nil"/>
              <w:bottom w:val="single" w:sz="4" w:space="0" w:color="auto"/>
              <w:right w:val="single" w:sz="4" w:space="0" w:color="auto"/>
            </w:tcBorders>
            <w:shd w:val="clear" w:color="auto" w:fill="auto"/>
            <w:noWrap/>
            <w:vAlign w:val="center"/>
          </w:tcPr>
          <w:p w14:paraId="7C625C2D" w14:textId="77777777" w:rsidR="00AA35F2" w:rsidRPr="00AA35F2" w:rsidRDefault="00AA35F2" w:rsidP="00AA35F2">
            <w:pPr>
              <w:spacing w:line="240" w:lineRule="auto"/>
              <w:ind w:firstLine="0"/>
              <w:jc w:val="center"/>
              <w:rPr>
                <w:sz w:val="22"/>
                <w:lang w:eastAsia="ru-RU"/>
              </w:rPr>
            </w:pPr>
            <w:r w:rsidRPr="00AA35F2">
              <w:rPr>
                <w:sz w:val="22"/>
              </w:rPr>
              <w:t>9</w:t>
            </w:r>
          </w:p>
        </w:tc>
        <w:tc>
          <w:tcPr>
            <w:tcW w:w="960" w:type="dxa"/>
            <w:tcBorders>
              <w:top w:val="nil"/>
              <w:left w:val="nil"/>
              <w:bottom w:val="single" w:sz="4" w:space="0" w:color="auto"/>
              <w:right w:val="single" w:sz="4" w:space="0" w:color="auto"/>
            </w:tcBorders>
            <w:shd w:val="clear" w:color="auto" w:fill="auto"/>
            <w:noWrap/>
            <w:vAlign w:val="center"/>
          </w:tcPr>
          <w:p w14:paraId="64771259" w14:textId="77777777" w:rsidR="00AA35F2" w:rsidRPr="00AA35F2" w:rsidRDefault="00AA35F2" w:rsidP="00AA35F2">
            <w:pPr>
              <w:spacing w:line="240" w:lineRule="auto"/>
              <w:ind w:firstLine="0"/>
              <w:jc w:val="center"/>
              <w:rPr>
                <w:sz w:val="22"/>
                <w:lang w:eastAsia="ru-RU"/>
              </w:rPr>
            </w:pPr>
            <w:r w:rsidRPr="00AA35F2">
              <w:rPr>
                <w:sz w:val="22"/>
              </w:rPr>
              <w:t>3244,4</w:t>
            </w:r>
          </w:p>
        </w:tc>
        <w:tc>
          <w:tcPr>
            <w:tcW w:w="959" w:type="dxa"/>
            <w:tcBorders>
              <w:top w:val="nil"/>
              <w:left w:val="nil"/>
              <w:bottom w:val="single" w:sz="4" w:space="0" w:color="auto"/>
              <w:right w:val="single" w:sz="4" w:space="0" w:color="auto"/>
            </w:tcBorders>
            <w:shd w:val="clear" w:color="auto" w:fill="auto"/>
            <w:noWrap/>
            <w:vAlign w:val="center"/>
          </w:tcPr>
          <w:p w14:paraId="4707BEAB" w14:textId="77777777" w:rsidR="00AA35F2" w:rsidRPr="00AA35F2" w:rsidRDefault="00AA35F2" w:rsidP="00AA35F2">
            <w:pPr>
              <w:spacing w:line="240" w:lineRule="auto"/>
              <w:ind w:firstLine="0"/>
              <w:jc w:val="center"/>
              <w:rPr>
                <w:sz w:val="22"/>
                <w:lang w:eastAsia="ru-RU"/>
              </w:rPr>
            </w:pPr>
            <w:r w:rsidRPr="00AA35F2">
              <w:rPr>
                <w:sz w:val="22"/>
              </w:rPr>
              <w:t>6</w:t>
            </w:r>
          </w:p>
        </w:tc>
        <w:tc>
          <w:tcPr>
            <w:tcW w:w="960" w:type="dxa"/>
            <w:tcBorders>
              <w:top w:val="nil"/>
              <w:left w:val="nil"/>
              <w:bottom w:val="single" w:sz="4" w:space="0" w:color="auto"/>
              <w:right w:val="single" w:sz="4" w:space="0" w:color="auto"/>
            </w:tcBorders>
            <w:shd w:val="clear" w:color="auto" w:fill="auto"/>
            <w:noWrap/>
            <w:vAlign w:val="center"/>
          </w:tcPr>
          <w:p w14:paraId="0F2A73E6" w14:textId="77777777" w:rsidR="00AA35F2" w:rsidRPr="00AA35F2" w:rsidRDefault="00AA35F2" w:rsidP="00AA35F2">
            <w:pPr>
              <w:spacing w:line="240" w:lineRule="auto"/>
              <w:ind w:firstLine="0"/>
              <w:jc w:val="center"/>
              <w:rPr>
                <w:sz w:val="22"/>
                <w:lang w:eastAsia="ru-RU"/>
              </w:rPr>
            </w:pPr>
            <w:r w:rsidRPr="00AA35F2">
              <w:rPr>
                <w:sz w:val="22"/>
              </w:rPr>
              <w:t>4333,3</w:t>
            </w:r>
          </w:p>
        </w:tc>
        <w:tc>
          <w:tcPr>
            <w:tcW w:w="959" w:type="dxa"/>
            <w:tcBorders>
              <w:top w:val="nil"/>
              <w:left w:val="nil"/>
              <w:bottom w:val="single" w:sz="4" w:space="0" w:color="auto"/>
              <w:right w:val="single" w:sz="4" w:space="0" w:color="auto"/>
            </w:tcBorders>
            <w:shd w:val="clear" w:color="auto" w:fill="auto"/>
            <w:noWrap/>
            <w:vAlign w:val="center"/>
          </w:tcPr>
          <w:p w14:paraId="6AAD06DC" w14:textId="77777777" w:rsidR="00AA35F2" w:rsidRPr="00AA35F2" w:rsidRDefault="00AA35F2" w:rsidP="00AA35F2">
            <w:pPr>
              <w:spacing w:line="240" w:lineRule="auto"/>
              <w:ind w:firstLine="0"/>
              <w:jc w:val="center"/>
              <w:rPr>
                <w:sz w:val="22"/>
                <w:lang w:eastAsia="ru-RU"/>
              </w:rPr>
            </w:pPr>
            <w:r w:rsidRPr="00AA35F2">
              <w:rPr>
                <w:sz w:val="22"/>
              </w:rPr>
              <w:t>17</w:t>
            </w:r>
          </w:p>
        </w:tc>
        <w:tc>
          <w:tcPr>
            <w:tcW w:w="960" w:type="dxa"/>
            <w:tcBorders>
              <w:top w:val="nil"/>
              <w:left w:val="nil"/>
              <w:bottom w:val="single" w:sz="4" w:space="0" w:color="auto"/>
              <w:right w:val="single" w:sz="4" w:space="0" w:color="auto"/>
            </w:tcBorders>
            <w:shd w:val="clear" w:color="auto" w:fill="auto"/>
            <w:noWrap/>
            <w:vAlign w:val="center"/>
          </w:tcPr>
          <w:p w14:paraId="0AED0AA1" w14:textId="77777777" w:rsidR="00AA35F2" w:rsidRPr="00AA35F2" w:rsidRDefault="00AA35F2" w:rsidP="00AA35F2">
            <w:pPr>
              <w:spacing w:line="240" w:lineRule="auto"/>
              <w:ind w:firstLine="0"/>
              <w:jc w:val="center"/>
              <w:rPr>
                <w:sz w:val="22"/>
                <w:lang w:eastAsia="ru-RU"/>
              </w:rPr>
            </w:pPr>
            <w:r w:rsidRPr="00AA35F2">
              <w:rPr>
                <w:sz w:val="22"/>
              </w:rPr>
              <w:t>9191,9</w:t>
            </w:r>
          </w:p>
        </w:tc>
      </w:tr>
      <w:tr w:rsidR="00AA35F2" w:rsidRPr="003A284E" w14:paraId="3E9074DD" w14:textId="77777777" w:rsidTr="00AA35F2">
        <w:trPr>
          <w:trHeight w:val="227"/>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A1B4E1F" w14:textId="77777777" w:rsidR="00AA35F2" w:rsidRPr="00AA35F2" w:rsidRDefault="00AA35F2" w:rsidP="00AA35F2">
            <w:pPr>
              <w:spacing w:line="240" w:lineRule="auto"/>
              <w:ind w:firstLine="0"/>
              <w:jc w:val="center"/>
              <w:rPr>
                <w:sz w:val="22"/>
                <w:lang w:eastAsia="ru-RU"/>
              </w:rPr>
            </w:pPr>
            <w:proofErr w:type="spellStart"/>
            <w:r w:rsidRPr="00AA35F2">
              <w:rPr>
                <w:sz w:val="22"/>
              </w:rPr>
              <w:t>Cyan</w:t>
            </w:r>
            <w:proofErr w:type="spellEnd"/>
          </w:p>
        </w:tc>
        <w:tc>
          <w:tcPr>
            <w:tcW w:w="2835" w:type="dxa"/>
            <w:tcBorders>
              <w:top w:val="nil"/>
              <w:left w:val="nil"/>
              <w:bottom w:val="single" w:sz="4" w:space="0" w:color="auto"/>
              <w:right w:val="single" w:sz="4" w:space="0" w:color="auto"/>
            </w:tcBorders>
            <w:shd w:val="clear" w:color="auto" w:fill="auto"/>
            <w:noWrap/>
            <w:vAlign w:val="center"/>
          </w:tcPr>
          <w:p w14:paraId="0490FFD0" w14:textId="77777777" w:rsidR="00AA35F2" w:rsidRPr="00677D1C" w:rsidRDefault="00AA35F2" w:rsidP="00AA35F2">
            <w:pPr>
              <w:spacing w:line="240" w:lineRule="auto"/>
              <w:ind w:firstLine="0"/>
              <w:jc w:val="center"/>
              <w:rPr>
                <w:i/>
                <w:iCs/>
                <w:sz w:val="22"/>
                <w:lang w:eastAsia="ru-RU"/>
              </w:rPr>
            </w:pPr>
            <w:proofErr w:type="spellStart"/>
            <w:r w:rsidRPr="00677D1C">
              <w:rPr>
                <w:i/>
                <w:iCs/>
                <w:sz w:val="22"/>
              </w:rPr>
              <w:t>Planktothrix</w:t>
            </w:r>
            <w:proofErr w:type="spellEnd"/>
            <w:r w:rsidRPr="00677D1C">
              <w:rPr>
                <w:i/>
                <w:iCs/>
                <w:sz w:val="22"/>
              </w:rPr>
              <w:t xml:space="preserve"> </w:t>
            </w:r>
            <w:proofErr w:type="spellStart"/>
            <w:r w:rsidRPr="00677D1C">
              <w:rPr>
                <w:i/>
                <w:iCs/>
                <w:sz w:val="22"/>
              </w:rPr>
              <w:t>agardhii</w:t>
            </w:r>
            <w:proofErr w:type="spellEnd"/>
          </w:p>
        </w:tc>
        <w:tc>
          <w:tcPr>
            <w:tcW w:w="959" w:type="dxa"/>
            <w:tcBorders>
              <w:top w:val="nil"/>
              <w:left w:val="nil"/>
              <w:bottom w:val="single" w:sz="4" w:space="0" w:color="auto"/>
              <w:right w:val="single" w:sz="4" w:space="0" w:color="auto"/>
            </w:tcBorders>
            <w:shd w:val="clear" w:color="auto" w:fill="auto"/>
            <w:noWrap/>
            <w:vAlign w:val="center"/>
          </w:tcPr>
          <w:p w14:paraId="49B28E7A" w14:textId="77777777" w:rsidR="00AA35F2" w:rsidRPr="00AA35F2" w:rsidRDefault="00AA35F2" w:rsidP="00AA35F2">
            <w:pPr>
              <w:spacing w:line="240" w:lineRule="auto"/>
              <w:ind w:firstLine="0"/>
              <w:jc w:val="center"/>
              <w:rPr>
                <w:sz w:val="22"/>
                <w:lang w:eastAsia="ru-RU"/>
              </w:rPr>
            </w:pPr>
            <w:r w:rsidRPr="00AA35F2">
              <w:rPr>
                <w:sz w:val="22"/>
              </w:rPr>
              <w:t>22</w:t>
            </w:r>
          </w:p>
        </w:tc>
        <w:tc>
          <w:tcPr>
            <w:tcW w:w="960" w:type="dxa"/>
            <w:tcBorders>
              <w:top w:val="nil"/>
              <w:left w:val="nil"/>
              <w:bottom w:val="single" w:sz="4" w:space="0" w:color="auto"/>
              <w:right w:val="single" w:sz="4" w:space="0" w:color="auto"/>
            </w:tcBorders>
            <w:shd w:val="clear" w:color="auto" w:fill="auto"/>
            <w:noWrap/>
            <w:vAlign w:val="center"/>
          </w:tcPr>
          <w:p w14:paraId="6210B5D6" w14:textId="77777777" w:rsidR="00AA35F2" w:rsidRPr="00AA35F2" w:rsidRDefault="00AA35F2" w:rsidP="00AA35F2">
            <w:pPr>
              <w:spacing w:line="240" w:lineRule="auto"/>
              <w:ind w:firstLine="0"/>
              <w:jc w:val="center"/>
              <w:rPr>
                <w:sz w:val="22"/>
                <w:lang w:eastAsia="ru-RU"/>
              </w:rPr>
            </w:pPr>
            <w:r w:rsidRPr="00AA35F2">
              <w:rPr>
                <w:sz w:val="22"/>
              </w:rPr>
              <w:t>8518,5</w:t>
            </w:r>
          </w:p>
        </w:tc>
        <w:tc>
          <w:tcPr>
            <w:tcW w:w="959" w:type="dxa"/>
            <w:tcBorders>
              <w:top w:val="nil"/>
              <w:left w:val="nil"/>
              <w:bottom w:val="single" w:sz="4" w:space="0" w:color="auto"/>
              <w:right w:val="single" w:sz="4" w:space="0" w:color="auto"/>
            </w:tcBorders>
            <w:shd w:val="clear" w:color="auto" w:fill="auto"/>
            <w:noWrap/>
            <w:vAlign w:val="center"/>
          </w:tcPr>
          <w:p w14:paraId="361CB294" w14:textId="77777777" w:rsidR="00AA35F2" w:rsidRPr="00AA35F2" w:rsidRDefault="00AA35F2" w:rsidP="00AA35F2">
            <w:pPr>
              <w:spacing w:line="240" w:lineRule="auto"/>
              <w:ind w:firstLine="0"/>
              <w:jc w:val="center"/>
              <w:rPr>
                <w:sz w:val="22"/>
                <w:lang w:eastAsia="ru-RU"/>
              </w:rPr>
            </w:pPr>
            <w:r w:rsidRPr="00AA35F2">
              <w:rPr>
                <w:sz w:val="22"/>
              </w:rPr>
              <w:t>11</w:t>
            </w:r>
          </w:p>
        </w:tc>
        <w:tc>
          <w:tcPr>
            <w:tcW w:w="960" w:type="dxa"/>
            <w:tcBorders>
              <w:top w:val="nil"/>
              <w:left w:val="nil"/>
              <w:bottom w:val="single" w:sz="4" w:space="0" w:color="auto"/>
              <w:right w:val="single" w:sz="4" w:space="0" w:color="auto"/>
            </w:tcBorders>
            <w:shd w:val="clear" w:color="auto" w:fill="auto"/>
            <w:noWrap/>
            <w:vAlign w:val="center"/>
          </w:tcPr>
          <w:p w14:paraId="05FB9775" w14:textId="77777777" w:rsidR="00AA35F2" w:rsidRPr="00AA35F2" w:rsidRDefault="00AA35F2" w:rsidP="00AA35F2">
            <w:pPr>
              <w:spacing w:line="240" w:lineRule="auto"/>
              <w:ind w:firstLine="0"/>
              <w:jc w:val="center"/>
              <w:rPr>
                <w:sz w:val="22"/>
                <w:lang w:eastAsia="ru-RU"/>
              </w:rPr>
            </w:pPr>
            <w:r w:rsidRPr="00AA35F2">
              <w:rPr>
                <w:sz w:val="22"/>
              </w:rPr>
              <w:t>13777,8</w:t>
            </w:r>
          </w:p>
        </w:tc>
        <w:tc>
          <w:tcPr>
            <w:tcW w:w="959" w:type="dxa"/>
            <w:tcBorders>
              <w:top w:val="nil"/>
              <w:left w:val="nil"/>
              <w:bottom w:val="single" w:sz="4" w:space="0" w:color="auto"/>
              <w:right w:val="single" w:sz="4" w:space="0" w:color="auto"/>
            </w:tcBorders>
            <w:shd w:val="clear" w:color="auto" w:fill="auto"/>
            <w:noWrap/>
            <w:vAlign w:val="center"/>
          </w:tcPr>
          <w:p w14:paraId="1FEE261E" w14:textId="77777777" w:rsidR="00AA35F2" w:rsidRPr="00AA35F2" w:rsidRDefault="00AA35F2" w:rsidP="00AA35F2">
            <w:pPr>
              <w:spacing w:line="240" w:lineRule="auto"/>
              <w:ind w:firstLine="0"/>
              <w:jc w:val="center"/>
              <w:rPr>
                <w:sz w:val="22"/>
                <w:lang w:eastAsia="ru-RU"/>
              </w:rPr>
            </w:pPr>
            <w:r w:rsidRPr="00AA35F2">
              <w:rPr>
                <w:sz w:val="22"/>
              </w:rPr>
              <w:t>17</w:t>
            </w:r>
          </w:p>
        </w:tc>
        <w:tc>
          <w:tcPr>
            <w:tcW w:w="960" w:type="dxa"/>
            <w:tcBorders>
              <w:top w:val="nil"/>
              <w:left w:val="nil"/>
              <w:bottom w:val="single" w:sz="4" w:space="0" w:color="auto"/>
              <w:right w:val="single" w:sz="4" w:space="0" w:color="auto"/>
            </w:tcBorders>
            <w:shd w:val="clear" w:color="auto" w:fill="auto"/>
            <w:noWrap/>
            <w:vAlign w:val="center"/>
          </w:tcPr>
          <w:p w14:paraId="0E3912BC" w14:textId="77777777" w:rsidR="00AA35F2" w:rsidRPr="00AA35F2" w:rsidRDefault="00AA35F2" w:rsidP="00AA35F2">
            <w:pPr>
              <w:spacing w:line="240" w:lineRule="auto"/>
              <w:ind w:firstLine="0"/>
              <w:jc w:val="center"/>
              <w:rPr>
                <w:sz w:val="22"/>
                <w:lang w:eastAsia="ru-RU"/>
              </w:rPr>
            </w:pPr>
            <w:r w:rsidRPr="00AA35F2">
              <w:rPr>
                <w:sz w:val="22"/>
              </w:rPr>
              <w:t>17101,0</w:t>
            </w:r>
          </w:p>
        </w:tc>
      </w:tr>
      <w:tr w:rsidR="00AA35F2" w:rsidRPr="003A284E" w14:paraId="2A83D7B6" w14:textId="77777777" w:rsidTr="00AA35F2">
        <w:trPr>
          <w:trHeight w:val="227"/>
          <w:jc w:val="center"/>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6E00F76" w14:textId="77777777" w:rsidR="00AA35F2" w:rsidRPr="00AA35F2" w:rsidRDefault="00AA35F2" w:rsidP="00AA35F2">
            <w:pPr>
              <w:spacing w:line="240" w:lineRule="auto"/>
              <w:ind w:firstLine="0"/>
              <w:jc w:val="center"/>
              <w:rPr>
                <w:sz w:val="22"/>
                <w:lang w:eastAsia="ru-RU"/>
              </w:rPr>
            </w:pPr>
            <w:proofErr w:type="spellStart"/>
            <w:r w:rsidRPr="00AA35F2">
              <w:rPr>
                <w:sz w:val="22"/>
              </w:rPr>
              <w:t>Cyan</w:t>
            </w:r>
            <w:proofErr w:type="spellEnd"/>
          </w:p>
        </w:tc>
        <w:tc>
          <w:tcPr>
            <w:tcW w:w="2835" w:type="dxa"/>
            <w:tcBorders>
              <w:top w:val="nil"/>
              <w:left w:val="nil"/>
              <w:bottom w:val="single" w:sz="4" w:space="0" w:color="auto"/>
              <w:right w:val="single" w:sz="4" w:space="0" w:color="auto"/>
            </w:tcBorders>
            <w:shd w:val="clear" w:color="auto" w:fill="auto"/>
            <w:noWrap/>
            <w:vAlign w:val="center"/>
          </w:tcPr>
          <w:p w14:paraId="1CBDFF28" w14:textId="77777777" w:rsidR="00AA35F2" w:rsidRPr="00677D1C" w:rsidRDefault="00AA35F2" w:rsidP="00AA35F2">
            <w:pPr>
              <w:spacing w:line="240" w:lineRule="auto"/>
              <w:ind w:firstLine="0"/>
              <w:jc w:val="center"/>
              <w:rPr>
                <w:i/>
                <w:iCs/>
                <w:sz w:val="22"/>
                <w:lang w:eastAsia="ru-RU"/>
              </w:rPr>
            </w:pPr>
            <w:proofErr w:type="spellStart"/>
            <w:r w:rsidRPr="00677D1C">
              <w:rPr>
                <w:i/>
                <w:iCs/>
                <w:sz w:val="22"/>
              </w:rPr>
              <w:t>Pseudanabaena</w:t>
            </w:r>
            <w:proofErr w:type="spellEnd"/>
            <w:r w:rsidRPr="00677D1C">
              <w:rPr>
                <w:i/>
                <w:iCs/>
                <w:sz w:val="22"/>
              </w:rPr>
              <w:t xml:space="preserve"> </w:t>
            </w:r>
            <w:proofErr w:type="spellStart"/>
            <w:r w:rsidRPr="00677D1C">
              <w:rPr>
                <w:i/>
                <w:iCs/>
                <w:sz w:val="22"/>
              </w:rPr>
              <w:t>limnetica</w:t>
            </w:r>
            <w:proofErr w:type="spellEnd"/>
          </w:p>
        </w:tc>
        <w:tc>
          <w:tcPr>
            <w:tcW w:w="959" w:type="dxa"/>
            <w:tcBorders>
              <w:top w:val="nil"/>
              <w:left w:val="nil"/>
              <w:bottom w:val="single" w:sz="4" w:space="0" w:color="auto"/>
              <w:right w:val="single" w:sz="4" w:space="0" w:color="auto"/>
            </w:tcBorders>
            <w:shd w:val="clear" w:color="auto" w:fill="auto"/>
            <w:noWrap/>
            <w:vAlign w:val="center"/>
          </w:tcPr>
          <w:p w14:paraId="3FF25A7A" w14:textId="77777777" w:rsidR="00AA35F2" w:rsidRPr="00AA35F2" w:rsidRDefault="00AA35F2" w:rsidP="00AA35F2">
            <w:pPr>
              <w:spacing w:line="240" w:lineRule="auto"/>
              <w:ind w:firstLine="0"/>
              <w:jc w:val="center"/>
              <w:rPr>
                <w:sz w:val="22"/>
                <w:lang w:eastAsia="ru-RU"/>
              </w:rPr>
            </w:pPr>
            <w:r w:rsidRPr="00AA35F2">
              <w:rPr>
                <w:sz w:val="22"/>
              </w:rPr>
              <w:t>16</w:t>
            </w:r>
          </w:p>
        </w:tc>
        <w:tc>
          <w:tcPr>
            <w:tcW w:w="960" w:type="dxa"/>
            <w:tcBorders>
              <w:top w:val="nil"/>
              <w:left w:val="nil"/>
              <w:bottom w:val="single" w:sz="4" w:space="0" w:color="auto"/>
              <w:right w:val="single" w:sz="4" w:space="0" w:color="auto"/>
            </w:tcBorders>
            <w:shd w:val="clear" w:color="auto" w:fill="auto"/>
            <w:noWrap/>
            <w:vAlign w:val="center"/>
          </w:tcPr>
          <w:p w14:paraId="4F85D5F5" w14:textId="77777777" w:rsidR="00AA35F2" w:rsidRPr="00AA35F2" w:rsidRDefault="00AA35F2" w:rsidP="00AA35F2">
            <w:pPr>
              <w:spacing w:line="240" w:lineRule="auto"/>
              <w:ind w:firstLine="0"/>
              <w:jc w:val="center"/>
              <w:rPr>
                <w:sz w:val="22"/>
                <w:lang w:eastAsia="ru-RU"/>
              </w:rPr>
            </w:pPr>
            <w:r w:rsidRPr="00AA35F2">
              <w:rPr>
                <w:sz w:val="22"/>
              </w:rPr>
              <w:t>7606,8</w:t>
            </w:r>
          </w:p>
        </w:tc>
        <w:tc>
          <w:tcPr>
            <w:tcW w:w="959" w:type="dxa"/>
            <w:tcBorders>
              <w:top w:val="nil"/>
              <w:left w:val="nil"/>
              <w:bottom w:val="single" w:sz="4" w:space="0" w:color="auto"/>
              <w:right w:val="single" w:sz="4" w:space="0" w:color="auto"/>
            </w:tcBorders>
            <w:shd w:val="clear" w:color="auto" w:fill="auto"/>
            <w:noWrap/>
            <w:vAlign w:val="center"/>
          </w:tcPr>
          <w:p w14:paraId="5C6DF776" w14:textId="77777777" w:rsidR="00AA35F2" w:rsidRPr="00AA35F2" w:rsidRDefault="00AA35F2" w:rsidP="00AA35F2">
            <w:pPr>
              <w:spacing w:line="240" w:lineRule="auto"/>
              <w:ind w:firstLine="0"/>
              <w:jc w:val="center"/>
              <w:rPr>
                <w:sz w:val="22"/>
                <w:lang w:eastAsia="ru-RU"/>
              </w:rPr>
            </w:pPr>
            <w:r w:rsidRPr="00AA35F2">
              <w:rPr>
                <w:sz w:val="22"/>
              </w:rPr>
              <w:t>9</w:t>
            </w:r>
          </w:p>
        </w:tc>
        <w:tc>
          <w:tcPr>
            <w:tcW w:w="960" w:type="dxa"/>
            <w:tcBorders>
              <w:top w:val="nil"/>
              <w:left w:val="nil"/>
              <w:bottom w:val="single" w:sz="4" w:space="0" w:color="auto"/>
              <w:right w:val="single" w:sz="4" w:space="0" w:color="auto"/>
            </w:tcBorders>
            <w:shd w:val="clear" w:color="auto" w:fill="auto"/>
            <w:noWrap/>
            <w:vAlign w:val="center"/>
          </w:tcPr>
          <w:p w14:paraId="01BB5372" w14:textId="77777777" w:rsidR="00AA35F2" w:rsidRPr="00AA35F2" w:rsidRDefault="00AA35F2" w:rsidP="00AA35F2">
            <w:pPr>
              <w:spacing w:line="240" w:lineRule="auto"/>
              <w:ind w:firstLine="0"/>
              <w:jc w:val="center"/>
              <w:rPr>
                <w:sz w:val="22"/>
                <w:lang w:eastAsia="ru-RU"/>
              </w:rPr>
            </w:pPr>
            <w:r w:rsidRPr="00AA35F2">
              <w:rPr>
                <w:sz w:val="22"/>
              </w:rPr>
              <w:t>5424,8</w:t>
            </w:r>
          </w:p>
        </w:tc>
        <w:tc>
          <w:tcPr>
            <w:tcW w:w="959" w:type="dxa"/>
            <w:tcBorders>
              <w:top w:val="nil"/>
              <w:left w:val="nil"/>
              <w:bottom w:val="single" w:sz="4" w:space="0" w:color="auto"/>
              <w:right w:val="single" w:sz="4" w:space="0" w:color="auto"/>
            </w:tcBorders>
            <w:shd w:val="clear" w:color="auto" w:fill="auto"/>
            <w:noWrap/>
            <w:vAlign w:val="center"/>
          </w:tcPr>
          <w:p w14:paraId="0A7CED45" w14:textId="77777777" w:rsidR="00AA35F2" w:rsidRPr="00AA35F2" w:rsidRDefault="00AA35F2" w:rsidP="00AA35F2">
            <w:pPr>
              <w:spacing w:line="240" w:lineRule="auto"/>
              <w:ind w:firstLine="0"/>
              <w:jc w:val="center"/>
              <w:rPr>
                <w:sz w:val="22"/>
                <w:lang w:eastAsia="ru-RU"/>
              </w:rPr>
            </w:pPr>
            <w:r w:rsidRPr="00AA35F2">
              <w:rPr>
                <w:sz w:val="22"/>
              </w:rPr>
              <w:t>5</w:t>
            </w:r>
          </w:p>
        </w:tc>
        <w:tc>
          <w:tcPr>
            <w:tcW w:w="960" w:type="dxa"/>
            <w:tcBorders>
              <w:top w:val="nil"/>
              <w:left w:val="nil"/>
              <w:bottom w:val="single" w:sz="4" w:space="0" w:color="auto"/>
              <w:right w:val="single" w:sz="4" w:space="0" w:color="auto"/>
            </w:tcBorders>
            <w:shd w:val="clear" w:color="auto" w:fill="auto"/>
            <w:noWrap/>
            <w:vAlign w:val="center"/>
          </w:tcPr>
          <w:p w14:paraId="75A73407" w14:textId="77777777" w:rsidR="00AA35F2" w:rsidRPr="00AA35F2" w:rsidRDefault="00AA35F2" w:rsidP="00AA35F2">
            <w:pPr>
              <w:spacing w:line="240" w:lineRule="auto"/>
              <w:ind w:firstLine="0"/>
              <w:jc w:val="center"/>
              <w:rPr>
                <w:sz w:val="22"/>
                <w:lang w:eastAsia="ru-RU"/>
              </w:rPr>
            </w:pPr>
            <w:r w:rsidRPr="00AA35F2">
              <w:rPr>
                <w:sz w:val="22"/>
              </w:rPr>
              <w:t>3760,7</w:t>
            </w:r>
          </w:p>
        </w:tc>
      </w:tr>
    </w:tbl>
    <w:p w14:paraId="03452663" w14:textId="77777777" w:rsidR="004D1E1A" w:rsidRDefault="004D1E1A" w:rsidP="00795DFC">
      <w:pPr>
        <w:ind w:firstLine="0"/>
      </w:pPr>
    </w:p>
    <w:p w14:paraId="6401D032" w14:textId="3F739F4E" w:rsidR="00F933E9" w:rsidRDefault="00F933E9" w:rsidP="00CF3366">
      <w:pPr>
        <w:pStyle w:val="afb"/>
      </w:pPr>
      <w:bookmarkStart w:id="163" w:name="_Ref184996623"/>
      <w:bookmarkStart w:id="164" w:name="_Toc184999937"/>
      <w:r>
        <w:t xml:space="preserve">Таблица </w:t>
      </w:r>
      <w:fldSimple w:instr=" STYLEREF 1 \s ">
        <w:r w:rsidR="00547A72">
          <w:rPr>
            <w:noProof/>
          </w:rPr>
          <w:t>5</w:t>
        </w:r>
      </w:fldSimple>
      <w:r w:rsidR="00547A72">
        <w:t>.</w:t>
      </w:r>
      <w:fldSimple w:instr=" SEQ Таблица \* ARABIC \s 1 ">
        <w:r w:rsidR="00547A72">
          <w:rPr>
            <w:noProof/>
          </w:rPr>
          <w:t>12</w:t>
        </w:r>
      </w:fldSimple>
      <w:bookmarkEnd w:id="163"/>
      <w:r>
        <w:t xml:space="preserve">. </w:t>
      </w:r>
      <w:r w:rsidRPr="00C82EEC">
        <w:t>Вклад доминирующих видов в биомассу фитопланктона</w:t>
      </w:r>
      <w:bookmarkEnd w:id="164"/>
    </w:p>
    <w:tbl>
      <w:tblPr>
        <w:tblW w:w="4944" w:type="pct"/>
        <w:tblLayout w:type="fixed"/>
        <w:tblLook w:val="04A0" w:firstRow="1" w:lastRow="0" w:firstColumn="1" w:lastColumn="0" w:noHBand="0" w:noVBand="1"/>
      </w:tblPr>
      <w:tblGrid>
        <w:gridCol w:w="624"/>
        <w:gridCol w:w="2339"/>
        <w:gridCol w:w="835"/>
        <w:gridCol w:w="1132"/>
        <w:gridCol w:w="1132"/>
        <w:gridCol w:w="1134"/>
        <w:gridCol w:w="710"/>
        <w:gridCol w:w="1558"/>
      </w:tblGrid>
      <w:tr w:rsidR="00606543" w:rsidRPr="00D33EB4" w14:paraId="0EA32F18" w14:textId="77777777" w:rsidTr="00606543">
        <w:trPr>
          <w:trHeight w:val="113"/>
        </w:trPr>
        <w:tc>
          <w:tcPr>
            <w:tcW w:w="330" w:type="pct"/>
            <w:vMerge w:val="restart"/>
            <w:tcBorders>
              <w:top w:val="single" w:sz="4" w:space="0" w:color="auto"/>
              <w:left w:val="single" w:sz="4" w:space="0" w:color="auto"/>
              <w:right w:val="single" w:sz="4" w:space="0" w:color="auto"/>
            </w:tcBorders>
            <w:shd w:val="clear" w:color="auto" w:fill="EAF1DD" w:themeFill="accent3" w:themeFillTint="33"/>
            <w:noWrap/>
            <w:textDirection w:val="btLr"/>
            <w:vAlign w:val="center"/>
            <w:hideMark/>
          </w:tcPr>
          <w:p w14:paraId="0F840772" w14:textId="7F33A736" w:rsidR="00D33EB4" w:rsidRPr="00D33EB4" w:rsidRDefault="00D33EB4" w:rsidP="00D33EB4">
            <w:pPr>
              <w:ind w:left="113" w:right="113" w:firstLine="0"/>
              <w:jc w:val="center"/>
              <w:rPr>
                <w:b/>
                <w:bCs/>
                <w:sz w:val="22"/>
                <w:lang w:eastAsia="ru-RU"/>
              </w:rPr>
            </w:pPr>
            <w:r w:rsidRPr="00D33EB4">
              <w:rPr>
                <w:b/>
                <w:bCs/>
                <w:sz w:val="22"/>
                <w:lang w:eastAsia="ru-RU"/>
              </w:rPr>
              <w:t>Отдел</w:t>
            </w:r>
          </w:p>
        </w:tc>
        <w:tc>
          <w:tcPr>
            <w:tcW w:w="1236"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571E6054" w14:textId="77777777" w:rsidR="00D33EB4" w:rsidRPr="00D33EB4" w:rsidRDefault="00D33EB4" w:rsidP="00D33EB4">
            <w:pPr>
              <w:ind w:firstLine="0"/>
              <w:jc w:val="center"/>
              <w:rPr>
                <w:b/>
                <w:bCs/>
                <w:sz w:val="22"/>
                <w:lang w:eastAsia="ru-RU"/>
              </w:rPr>
            </w:pPr>
            <w:r w:rsidRPr="00D33EB4">
              <w:rPr>
                <w:b/>
                <w:bCs/>
                <w:sz w:val="22"/>
                <w:lang w:eastAsia="ru-RU"/>
              </w:rPr>
              <w:t>Горизонт</w:t>
            </w:r>
          </w:p>
        </w:tc>
        <w:tc>
          <w:tcPr>
            <w:tcW w:w="1039" w:type="pct"/>
            <w:gridSpan w:val="2"/>
            <w:tcBorders>
              <w:top w:val="single" w:sz="4" w:space="0" w:color="auto"/>
              <w:left w:val="nil"/>
              <w:bottom w:val="single" w:sz="4" w:space="0" w:color="auto"/>
              <w:right w:val="single" w:sz="4" w:space="0" w:color="auto"/>
            </w:tcBorders>
            <w:shd w:val="clear" w:color="auto" w:fill="EAF1DD" w:themeFill="accent3" w:themeFillTint="33"/>
            <w:noWrap/>
            <w:vAlign w:val="center"/>
          </w:tcPr>
          <w:p w14:paraId="43624E08" w14:textId="77777777" w:rsidR="00D33EB4" w:rsidRPr="00D33EB4" w:rsidRDefault="00D33EB4" w:rsidP="00D33EB4">
            <w:pPr>
              <w:ind w:firstLine="0"/>
              <w:jc w:val="center"/>
              <w:rPr>
                <w:b/>
                <w:bCs/>
                <w:sz w:val="22"/>
                <w:lang w:eastAsia="ru-RU"/>
              </w:rPr>
            </w:pPr>
            <w:r w:rsidRPr="00D33EB4">
              <w:rPr>
                <w:b/>
                <w:bCs/>
                <w:sz w:val="22"/>
                <w:lang w:eastAsia="ru-RU"/>
              </w:rPr>
              <w:t>1</w:t>
            </w:r>
          </w:p>
        </w:tc>
        <w:tc>
          <w:tcPr>
            <w:tcW w:w="1197" w:type="pct"/>
            <w:gridSpan w:val="2"/>
            <w:tcBorders>
              <w:top w:val="single" w:sz="4" w:space="0" w:color="auto"/>
              <w:left w:val="nil"/>
              <w:bottom w:val="single" w:sz="4" w:space="0" w:color="auto"/>
              <w:right w:val="single" w:sz="4" w:space="0" w:color="auto"/>
            </w:tcBorders>
            <w:shd w:val="clear" w:color="auto" w:fill="EAF1DD" w:themeFill="accent3" w:themeFillTint="33"/>
            <w:noWrap/>
            <w:vAlign w:val="center"/>
          </w:tcPr>
          <w:p w14:paraId="2D5868BE" w14:textId="77777777" w:rsidR="00D33EB4" w:rsidRPr="00D33EB4" w:rsidRDefault="00D33EB4" w:rsidP="00D33EB4">
            <w:pPr>
              <w:ind w:firstLine="0"/>
              <w:jc w:val="center"/>
              <w:rPr>
                <w:b/>
                <w:bCs/>
                <w:sz w:val="22"/>
                <w:lang w:eastAsia="ru-RU"/>
              </w:rPr>
            </w:pPr>
            <w:r w:rsidRPr="00D33EB4">
              <w:rPr>
                <w:b/>
                <w:bCs/>
                <w:sz w:val="22"/>
                <w:lang w:eastAsia="ru-RU"/>
              </w:rPr>
              <w:t>2</w:t>
            </w:r>
          </w:p>
        </w:tc>
        <w:tc>
          <w:tcPr>
            <w:tcW w:w="1198" w:type="pct"/>
            <w:gridSpan w:val="2"/>
            <w:tcBorders>
              <w:top w:val="single" w:sz="4" w:space="0" w:color="auto"/>
              <w:left w:val="nil"/>
              <w:bottom w:val="single" w:sz="4" w:space="0" w:color="auto"/>
              <w:right w:val="single" w:sz="4" w:space="0" w:color="auto"/>
            </w:tcBorders>
            <w:shd w:val="clear" w:color="auto" w:fill="EAF1DD" w:themeFill="accent3" w:themeFillTint="33"/>
            <w:noWrap/>
            <w:vAlign w:val="center"/>
          </w:tcPr>
          <w:p w14:paraId="33B700B7" w14:textId="77777777" w:rsidR="00D33EB4" w:rsidRPr="00D33EB4" w:rsidRDefault="00D33EB4" w:rsidP="00D33EB4">
            <w:pPr>
              <w:ind w:firstLine="0"/>
              <w:jc w:val="center"/>
              <w:rPr>
                <w:b/>
                <w:bCs/>
                <w:sz w:val="22"/>
                <w:lang w:eastAsia="ru-RU"/>
              </w:rPr>
            </w:pPr>
            <w:r w:rsidRPr="00D33EB4">
              <w:rPr>
                <w:b/>
                <w:bCs/>
                <w:sz w:val="22"/>
                <w:lang w:eastAsia="ru-RU"/>
              </w:rPr>
              <w:t>3</w:t>
            </w:r>
          </w:p>
        </w:tc>
      </w:tr>
      <w:tr w:rsidR="00606543" w:rsidRPr="00D33EB4" w14:paraId="651596B4" w14:textId="77777777" w:rsidTr="00606543">
        <w:trPr>
          <w:trHeight w:val="605"/>
        </w:trPr>
        <w:tc>
          <w:tcPr>
            <w:tcW w:w="330" w:type="pct"/>
            <w:vMerge/>
            <w:tcBorders>
              <w:left w:val="single" w:sz="4" w:space="0" w:color="auto"/>
              <w:bottom w:val="single" w:sz="4" w:space="0" w:color="auto"/>
              <w:right w:val="single" w:sz="4" w:space="0" w:color="auto"/>
            </w:tcBorders>
            <w:shd w:val="clear" w:color="auto" w:fill="EAF1DD" w:themeFill="accent3" w:themeFillTint="33"/>
            <w:noWrap/>
            <w:vAlign w:val="center"/>
            <w:hideMark/>
          </w:tcPr>
          <w:p w14:paraId="2552718E" w14:textId="1E3C025F" w:rsidR="00D33EB4" w:rsidRPr="00D33EB4" w:rsidRDefault="00D33EB4" w:rsidP="00D33EB4">
            <w:pPr>
              <w:ind w:firstLine="0"/>
              <w:jc w:val="center"/>
              <w:rPr>
                <w:b/>
                <w:bCs/>
                <w:sz w:val="22"/>
                <w:lang w:eastAsia="ru-RU"/>
              </w:rPr>
            </w:pPr>
          </w:p>
        </w:tc>
        <w:tc>
          <w:tcPr>
            <w:tcW w:w="1236" w:type="pct"/>
            <w:tcBorders>
              <w:top w:val="nil"/>
              <w:left w:val="nil"/>
              <w:bottom w:val="single" w:sz="4" w:space="0" w:color="auto"/>
              <w:right w:val="single" w:sz="4" w:space="0" w:color="auto"/>
            </w:tcBorders>
            <w:shd w:val="clear" w:color="auto" w:fill="EAF1DD" w:themeFill="accent3" w:themeFillTint="33"/>
            <w:noWrap/>
            <w:vAlign w:val="center"/>
            <w:hideMark/>
          </w:tcPr>
          <w:p w14:paraId="66DB1326" w14:textId="77777777" w:rsidR="00D33EB4" w:rsidRPr="00D33EB4" w:rsidRDefault="00D33EB4" w:rsidP="00D33EB4">
            <w:pPr>
              <w:ind w:firstLine="0"/>
              <w:jc w:val="center"/>
              <w:rPr>
                <w:b/>
                <w:bCs/>
                <w:sz w:val="22"/>
                <w:lang w:eastAsia="ru-RU"/>
              </w:rPr>
            </w:pPr>
            <w:r w:rsidRPr="00D33EB4">
              <w:rPr>
                <w:b/>
                <w:bCs/>
                <w:sz w:val="22"/>
                <w:lang w:eastAsia="ru-RU"/>
              </w:rPr>
              <w:t>Вид</w:t>
            </w:r>
          </w:p>
        </w:tc>
        <w:tc>
          <w:tcPr>
            <w:tcW w:w="441" w:type="pct"/>
            <w:tcBorders>
              <w:top w:val="nil"/>
              <w:left w:val="nil"/>
              <w:bottom w:val="single" w:sz="4" w:space="0" w:color="auto"/>
              <w:right w:val="single" w:sz="4" w:space="0" w:color="auto"/>
            </w:tcBorders>
            <w:shd w:val="clear" w:color="auto" w:fill="EAF1DD" w:themeFill="accent3" w:themeFillTint="33"/>
            <w:noWrap/>
            <w:vAlign w:val="center"/>
            <w:hideMark/>
          </w:tcPr>
          <w:p w14:paraId="7D7A8C57" w14:textId="77777777" w:rsidR="00D33EB4" w:rsidRPr="00D33EB4" w:rsidRDefault="00D33EB4" w:rsidP="00D33EB4">
            <w:pPr>
              <w:ind w:firstLine="0"/>
              <w:jc w:val="center"/>
              <w:rPr>
                <w:b/>
                <w:bCs/>
                <w:sz w:val="22"/>
                <w:lang w:eastAsia="ru-RU"/>
              </w:rPr>
            </w:pPr>
            <w:r w:rsidRPr="00D33EB4">
              <w:rPr>
                <w:b/>
                <w:bCs/>
                <w:sz w:val="22"/>
                <w:lang w:val="en-US" w:eastAsia="ru-RU"/>
              </w:rPr>
              <w:t>Max B</w:t>
            </w:r>
            <w:r w:rsidRPr="00D33EB4">
              <w:rPr>
                <w:b/>
                <w:bCs/>
                <w:sz w:val="22"/>
                <w:lang w:eastAsia="ru-RU"/>
              </w:rPr>
              <w:t>, %</w:t>
            </w:r>
          </w:p>
        </w:tc>
        <w:tc>
          <w:tcPr>
            <w:tcW w:w="598" w:type="pct"/>
            <w:tcBorders>
              <w:top w:val="nil"/>
              <w:left w:val="nil"/>
              <w:bottom w:val="single" w:sz="4" w:space="0" w:color="auto"/>
              <w:right w:val="single" w:sz="4" w:space="0" w:color="auto"/>
            </w:tcBorders>
            <w:shd w:val="clear" w:color="auto" w:fill="EAF1DD" w:themeFill="accent3" w:themeFillTint="33"/>
            <w:noWrap/>
            <w:vAlign w:val="center"/>
            <w:hideMark/>
          </w:tcPr>
          <w:p w14:paraId="6166E941" w14:textId="77777777" w:rsidR="00D33EB4" w:rsidRPr="00D33EB4" w:rsidRDefault="00D33EB4" w:rsidP="00D33EB4">
            <w:pPr>
              <w:ind w:firstLine="0"/>
              <w:jc w:val="center"/>
              <w:rPr>
                <w:b/>
                <w:bCs/>
                <w:sz w:val="22"/>
                <w:lang w:eastAsia="ru-RU"/>
              </w:rPr>
            </w:pPr>
            <w:r w:rsidRPr="00D33EB4">
              <w:rPr>
                <w:b/>
                <w:bCs/>
                <w:sz w:val="22"/>
                <w:lang w:val="en-US" w:eastAsia="ru-RU"/>
              </w:rPr>
              <w:t xml:space="preserve">Max B, </w:t>
            </w:r>
            <w:r w:rsidRPr="00D33EB4">
              <w:rPr>
                <w:b/>
                <w:bCs/>
                <w:sz w:val="22"/>
                <w:lang w:eastAsia="ru-RU"/>
              </w:rPr>
              <w:t>мг/м</w:t>
            </w:r>
            <w:r w:rsidRPr="00D33EB4">
              <w:rPr>
                <w:b/>
                <w:bCs/>
                <w:sz w:val="22"/>
                <w:vertAlign w:val="superscript"/>
                <w:lang w:eastAsia="ru-RU"/>
              </w:rPr>
              <w:t>3</w:t>
            </w:r>
          </w:p>
        </w:tc>
        <w:tc>
          <w:tcPr>
            <w:tcW w:w="598" w:type="pct"/>
            <w:tcBorders>
              <w:top w:val="nil"/>
              <w:left w:val="nil"/>
              <w:bottom w:val="single" w:sz="4" w:space="0" w:color="auto"/>
              <w:right w:val="single" w:sz="4" w:space="0" w:color="auto"/>
            </w:tcBorders>
            <w:shd w:val="clear" w:color="auto" w:fill="EAF1DD" w:themeFill="accent3" w:themeFillTint="33"/>
            <w:noWrap/>
            <w:vAlign w:val="center"/>
            <w:hideMark/>
          </w:tcPr>
          <w:p w14:paraId="440F41FF" w14:textId="77777777" w:rsidR="00D33EB4" w:rsidRPr="00D33EB4" w:rsidRDefault="00D33EB4" w:rsidP="00D33EB4">
            <w:pPr>
              <w:ind w:firstLine="0"/>
              <w:jc w:val="center"/>
              <w:rPr>
                <w:b/>
                <w:bCs/>
                <w:sz w:val="22"/>
                <w:lang w:eastAsia="ru-RU"/>
              </w:rPr>
            </w:pPr>
            <w:r w:rsidRPr="00D33EB4">
              <w:rPr>
                <w:b/>
                <w:bCs/>
                <w:sz w:val="22"/>
                <w:lang w:val="en-US" w:eastAsia="ru-RU"/>
              </w:rPr>
              <w:t>Max B</w:t>
            </w:r>
            <w:r w:rsidRPr="00D33EB4">
              <w:rPr>
                <w:b/>
                <w:bCs/>
                <w:sz w:val="22"/>
                <w:lang w:eastAsia="ru-RU"/>
              </w:rPr>
              <w:t>, %</w:t>
            </w:r>
          </w:p>
        </w:tc>
        <w:tc>
          <w:tcPr>
            <w:tcW w:w="599" w:type="pct"/>
            <w:tcBorders>
              <w:top w:val="nil"/>
              <w:left w:val="nil"/>
              <w:bottom w:val="single" w:sz="4" w:space="0" w:color="auto"/>
              <w:right w:val="single" w:sz="4" w:space="0" w:color="auto"/>
            </w:tcBorders>
            <w:shd w:val="clear" w:color="auto" w:fill="EAF1DD" w:themeFill="accent3" w:themeFillTint="33"/>
            <w:noWrap/>
            <w:vAlign w:val="center"/>
            <w:hideMark/>
          </w:tcPr>
          <w:p w14:paraId="1863B63F" w14:textId="77777777" w:rsidR="00D33EB4" w:rsidRPr="00D33EB4" w:rsidRDefault="00D33EB4" w:rsidP="00D33EB4">
            <w:pPr>
              <w:ind w:firstLine="0"/>
              <w:jc w:val="center"/>
              <w:rPr>
                <w:b/>
                <w:bCs/>
                <w:sz w:val="22"/>
                <w:lang w:eastAsia="ru-RU"/>
              </w:rPr>
            </w:pPr>
            <w:r w:rsidRPr="00D33EB4">
              <w:rPr>
                <w:b/>
                <w:bCs/>
                <w:sz w:val="22"/>
                <w:lang w:val="en-US" w:eastAsia="ru-RU"/>
              </w:rPr>
              <w:t xml:space="preserve">Max B, </w:t>
            </w:r>
            <w:r w:rsidRPr="00D33EB4">
              <w:rPr>
                <w:b/>
                <w:bCs/>
                <w:sz w:val="22"/>
                <w:lang w:eastAsia="ru-RU"/>
              </w:rPr>
              <w:t>мг/м</w:t>
            </w:r>
            <w:r w:rsidRPr="00D33EB4">
              <w:rPr>
                <w:b/>
                <w:bCs/>
                <w:sz w:val="22"/>
                <w:vertAlign w:val="superscript"/>
                <w:lang w:eastAsia="ru-RU"/>
              </w:rPr>
              <w:t>3</w:t>
            </w:r>
          </w:p>
        </w:tc>
        <w:tc>
          <w:tcPr>
            <w:tcW w:w="375" w:type="pct"/>
            <w:tcBorders>
              <w:top w:val="nil"/>
              <w:left w:val="nil"/>
              <w:bottom w:val="single" w:sz="4" w:space="0" w:color="auto"/>
              <w:right w:val="single" w:sz="4" w:space="0" w:color="auto"/>
            </w:tcBorders>
            <w:shd w:val="clear" w:color="auto" w:fill="EAF1DD" w:themeFill="accent3" w:themeFillTint="33"/>
            <w:noWrap/>
            <w:vAlign w:val="center"/>
            <w:hideMark/>
          </w:tcPr>
          <w:p w14:paraId="445343DC" w14:textId="77777777" w:rsidR="00D33EB4" w:rsidRPr="00D33EB4" w:rsidRDefault="00D33EB4" w:rsidP="00D33EB4">
            <w:pPr>
              <w:ind w:firstLine="0"/>
              <w:jc w:val="center"/>
              <w:rPr>
                <w:b/>
                <w:bCs/>
                <w:sz w:val="22"/>
                <w:lang w:eastAsia="ru-RU"/>
              </w:rPr>
            </w:pPr>
            <w:r w:rsidRPr="00D33EB4">
              <w:rPr>
                <w:b/>
                <w:bCs/>
                <w:sz w:val="22"/>
                <w:lang w:val="en-US" w:eastAsia="ru-RU"/>
              </w:rPr>
              <w:t>Max B</w:t>
            </w:r>
            <w:r w:rsidRPr="00D33EB4">
              <w:rPr>
                <w:b/>
                <w:bCs/>
                <w:sz w:val="22"/>
                <w:lang w:eastAsia="ru-RU"/>
              </w:rPr>
              <w:t>, %</w:t>
            </w:r>
          </w:p>
        </w:tc>
        <w:tc>
          <w:tcPr>
            <w:tcW w:w="824" w:type="pct"/>
            <w:tcBorders>
              <w:top w:val="nil"/>
              <w:left w:val="nil"/>
              <w:bottom w:val="single" w:sz="4" w:space="0" w:color="auto"/>
              <w:right w:val="single" w:sz="4" w:space="0" w:color="auto"/>
            </w:tcBorders>
            <w:shd w:val="clear" w:color="auto" w:fill="EAF1DD" w:themeFill="accent3" w:themeFillTint="33"/>
            <w:noWrap/>
            <w:vAlign w:val="center"/>
            <w:hideMark/>
          </w:tcPr>
          <w:p w14:paraId="495F38DF" w14:textId="77777777" w:rsidR="00D33EB4" w:rsidRPr="00D33EB4" w:rsidRDefault="00D33EB4" w:rsidP="00D33EB4">
            <w:pPr>
              <w:ind w:firstLine="0"/>
              <w:jc w:val="center"/>
              <w:rPr>
                <w:b/>
                <w:bCs/>
                <w:sz w:val="22"/>
                <w:lang w:eastAsia="ru-RU"/>
              </w:rPr>
            </w:pPr>
            <w:r w:rsidRPr="00D33EB4">
              <w:rPr>
                <w:b/>
                <w:bCs/>
                <w:sz w:val="22"/>
                <w:lang w:val="en-US" w:eastAsia="ru-RU"/>
              </w:rPr>
              <w:t xml:space="preserve">Max B, </w:t>
            </w:r>
            <w:r w:rsidRPr="00D33EB4">
              <w:rPr>
                <w:b/>
                <w:bCs/>
                <w:sz w:val="22"/>
                <w:lang w:eastAsia="ru-RU"/>
              </w:rPr>
              <w:t>мг/м</w:t>
            </w:r>
            <w:r w:rsidRPr="00D33EB4">
              <w:rPr>
                <w:b/>
                <w:bCs/>
                <w:sz w:val="22"/>
                <w:vertAlign w:val="superscript"/>
                <w:lang w:eastAsia="ru-RU"/>
              </w:rPr>
              <w:t>3</w:t>
            </w:r>
          </w:p>
        </w:tc>
      </w:tr>
      <w:tr w:rsidR="00606543" w:rsidRPr="00D33EB4" w14:paraId="4D43DC23" w14:textId="77777777" w:rsidTr="00606543">
        <w:trPr>
          <w:trHeight w:val="113"/>
        </w:trPr>
        <w:tc>
          <w:tcPr>
            <w:tcW w:w="330" w:type="pct"/>
            <w:tcBorders>
              <w:top w:val="nil"/>
              <w:left w:val="single" w:sz="4" w:space="0" w:color="auto"/>
              <w:bottom w:val="single" w:sz="4" w:space="0" w:color="auto"/>
              <w:right w:val="single" w:sz="4" w:space="0" w:color="auto"/>
            </w:tcBorders>
            <w:shd w:val="clear" w:color="auto" w:fill="auto"/>
            <w:noWrap/>
            <w:vAlign w:val="center"/>
          </w:tcPr>
          <w:p w14:paraId="0843737A" w14:textId="77777777" w:rsidR="00D33EB4" w:rsidRPr="00606543" w:rsidRDefault="00D33EB4" w:rsidP="00D33EB4">
            <w:pPr>
              <w:ind w:firstLine="0"/>
              <w:jc w:val="center"/>
              <w:rPr>
                <w:sz w:val="22"/>
                <w:lang w:eastAsia="ru-RU"/>
              </w:rPr>
            </w:pPr>
            <w:proofErr w:type="spellStart"/>
            <w:r w:rsidRPr="00606543">
              <w:rPr>
                <w:sz w:val="22"/>
              </w:rPr>
              <w:t>Bac</w:t>
            </w:r>
            <w:proofErr w:type="spellEnd"/>
          </w:p>
        </w:tc>
        <w:tc>
          <w:tcPr>
            <w:tcW w:w="1236" w:type="pct"/>
            <w:tcBorders>
              <w:top w:val="nil"/>
              <w:left w:val="nil"/>
              <w:bottom w:val="single" w:sz="4" w:space="0" w:color="auto"/>
              <w:right w:val="single" w:sz="4" w:space="0" w:color="auto"/>
            </w:tcBorders>
            <w:shd w:val="clear" w:color="auto" w:fill="auto"/>
            <w:noWrap/>
            <w:vAlign w:val="center"/>
          </w:tcPr>
          <w:p w14:paraId="1EB1BB02" w14:textId="77777777" w:rsidR="00D33EB4" w:rsidRPr="00677D1C" w:rsidRDefault="00D33EB4" w:rsidP="00D33EB4">
            <w:pPr>
              <w:ind w:firstLine="0"/>
              <w:jc w:val="center"/>
              <w:rPr>
                <w:i/>
                <w:iCs/>
                <w:sz w:val="22"/>
                <w:lang w:eastAsia="ru-RU"/>
              </w:rPr>
            </w:pPr>
            <w:r w:rsidRPr="00677D1C">
              <w:rPr>
                <w:i/>
                <w:iCs/>
                <w:sz w:val="22"/>
              </w:rPr>
              <w:t xml:space="preserve">Aulacoseira </w:t>
            </w:r>
            <w:proofErr w:type="spellStart"/>
            <w:r w:rsidRPr="00677D1C">
              <w:rPr>
                <w:i/>
                <w:iCs/>
                <w:sz w:val="22"/>
              </w:rPr>
              <w:t>distans</w:t>
            </w:r>
            <w:proofErr w:type="spellEnd"/>
          </w:p>
        </w:tc>
        <w:tc>
          <w:tcPr>
            <w:tcW w:w="441" w:type="pct"/>
            <w:tcBorders>
              <w:top w:val="nil"/>
              <w:left w:val="nil"/>
              <w:bottom w:val="single" w:sz="4" w:space="0" w:color="auto"/>
              <w:right w:val="single" w:sz="4" w:space="0" w:color="auto"/>
            </w:tcBorders>
            <w:shd w:val="clear" w:color="auto" w:fill="auto"/>
            <w:noWrap/>
            <w:vAlign w:val="center"/>
          </w:tcPr>
          <w:p w14:paraId="235FEB3C" w14:textId="77777777" w:rsidR="00D33EB4" w:rsidRPr="00D33EB4" w:rsidRDefault="00D33EB4" w:rsidP="00D33EB4">
            <w:pPr>
              <w:ind w:firstLine="0"/>
              <w:jc w:val="center"/>
              <w:rPr>
                <w:sz w:val="22"/>
                <w:lang w:eastAsia="ru-RU"/>
              </w:rPr>
            </w:pPr>
            <w:r w:rsidRPr="00D33EB4">
              <w:rPr>
                <w:sz w:val="22"/>
              </w:rPr>
              <w:t>9</w:t>
            </w:r>
          </w:p>
        </w:tc>
        <w:tc>
          <w:tcPr>
            <w:tcW w:w="598" w:type="pct"/>
            <w:tcBorders>
              <w:top w:val="nil"/>
              <w:left w:val="nil"/>
              <w:bottom w:val="single" w:sz="4" w:space="0" w:color="auto"/>
              <w:right w:val="single" w:sz="4" w:space="0" w:color="auto"/>
            </w:tcBorders>
            <w:shd w:val="clear" w:color="auto" w:fill="auto"/>
            <w:noWrap/>
            <w:vAlign w:val="center"/>
          </w:tcPr>
          <w:p w14:paraId="31D0166B" w14:textId="77777777" w:rsidR="00D33EB4" w:rsidRPr="00D33EB4" w:rsidRDefault="00D33EB4" w:rsidP="00D33EB4">
            <w:pPr>
              <w:ind w:firstLine="0"/>
              <w:jc w:val="center"/>
              <w:rPr>
                <w:sz w:val="22"/>
                <w:lang w:eastAsia="ru-RU"/>
              </w:rPr>
            </w:pPr>
            <w:r w:rsidRPr="00D33EB4">
              <w:rPr>
                <w:sz w:val="22"/>
              </w:rPr>
              <w:t>6534,5</w:t>
            </w:r>
          </w:p>
        </w:tc>
        <w:tc>
          <w:tcPr>
            <w:tcW w:w="598" w:type="pct"/>
            <w:tcBorders>
              <w:top w:val="nil"/>
              <w:left w:val="nil"/>
              <w:bottom w:val="single" w:sz="4" w:space="0" w:color="auto"/>
              <w:right w:val="single" w:sz="4" w:space="0" w:color="auto"/>
            </w:tcBorders>
            <w:shd w:val="clear" w:color="auto" w:fill="auto"/>
            <w:noWrap/>
            <w:vAlign w:val="center"/>
          </w:tcPr>
          <w:p w14:paraId="16F8D480" w14:textId="77777777" w:rsidR="00D33EB4" w:rsidRPr="00D33EB4" w:rsidRDefault="00D33EB4" w:rsidP="00D33EB4">
            <w:pPr>
              <w:ind w:firstLine="0"/>
              <w:jc w:val="center"/>
              <w:rPr>
                <w:sz w:val="22"/>
                <w:lang w:eastAsia="ru-RU"/>
              </w:rPr>
            </w:pPr>
            <w:r w:rsidRPr="00D33EB4">
              <w:rPr>
                <w:sz w:val="22"/>
              </w:rPr>
              <w:t>13</w:t>
            </w:r>
          </w:p>
        </w:tc>
        <w:tc>
          <w:tcPr>
            <w:tcW w:w="599" w:type="pct"/>
            <w:tcBorders>
              <w:top w:val="nil"/>
              <w:left w:val="nil"/>
              <w:bottom w:val="single" w:sz="4" w:space="0" w:color="auto"/>
              <w:right w:val="single" w:sz="4" w:space="0" w:color="auto"/>
            </w:tcBorders>
            <w:shd w:val="clear" w:color="auto" w:fill="auto"/>
            <w:noWrap/>
            <w:vAlign w:val="center"/>
          </w:tcPr>
          <w:p w14:paraId="62FCECDE" w14:textId="77777777" w:rsidR="00D33EB4" w:rsidRPr="00D33EB4" w:rsidRDefault="00D33EB4" w:rsidP="00D33EB4">
            <w:pPr>
              <w:ind w:firstLine="0"/>
              <w:jc w:val="center"/>
              <w:rPr>
                <w:sz w:val="22"/>
                <w:lang w:eastAsia="ru-RU"/>
              </w:rPr>
            </w:pPr>
            <w:r w:rsidRPr="00D33EB4">
              <w:rPr>
                <w:sz w:val="22"/>
              </w:rPr>
              <w:t>22519,0</w:t>
            </w:r>
          </w:p>
        </w:tc>
        <w:tc>
          <w:tcPr>
            <w:tcW w:w="375" w:type="pct"/>
            <w:tcBorders>
              <w:top w:val="nil"/>
              <w:left w:val="nil"/>
              <w:bottom w:val="single" w:sz="4" w:space="0" w:color="auto"/>
              <w:right w:val="single" w:sz="4" w:space="0" w:color="auto"/>
            </w:tcBorders>
            <w:shd w:val="clear" w:color="auto" w:fill="auto"/>
            <w:noWrap/>
            <w:vAlign w:val="center"/>
          </w:tcPr>
          <w:p w14:paraId="1C17ED99" w14:textId="77777777" w:rsidR="00D33EB4" w:rsidRPr="00D33EB4" w:rsidRDefault="00D33EB4" w:rsidP="00D33EB4">
            <w:pPr>
              <w:ind w:firstLine="0"/>
              <w:jc w:val="center"/>
              <w:rPr>
                <w:sz w:val="22"/>
                <w:lang w:eastAsia="ru-RU"/>
              </w:rPr>
            </w:pPr>
            <w:r w:rsidRPr="00D33EB4">
              <w:rPr>
                <w:sz w:val="22"/>
              </w:rPr>
              <w:t>4</w:t>
            </w:r>
          </w:p>
        </w:tc>
        <w:tc>
          <w:tcPr>
            <w:tcW w:w="824" w:type="pct"/>
            <w:tcBorders>
              <w:top w:val="nil"/>
              <w:left w:val="nil"/>
              <w:bottom w:val="single" w:sz="4" w:space="0" w:color="auto"/>
              <w:right w:val="single" w:sz="4" w:space="0" w:color="auto"/>
            </w:tcBorders>
            <w:shd w:val="clear" w:color="auto" w:fill="auto"/>
            <w:noWrap/>
            <w:vAlign w:val="center"/>
          </w:tcPr>
          <w:p w14:paraId="5D02BE1A" w14:textId="77777777" w:rsidR="00D33EB4" w:rsidRPr="00D33EB4" w:rsidRDefault="00D33EB4" w:rsidP="00D33EB4">
            <w:pPr>
              <w:ind w:firstLine="0"/>
              <w:jc w:val="center"/>
              <w:rPr>
                <w:sz w:val="22"/>
                <w:lang w:eastAsia="ru-RU"/>
              </w:rPr>
            </w:pPr>
            <w:r w:rsidRPr="00D33EB4">
              <w:rPr>
                <w:sz w:val="22"/>
              </w:rPr>
              <w:t>8526,9</w:t>
            </w:r>
          </w:p>
        </w:tc>
      </w:tr>
      <w:tr w:rsidR="00606543" w:rsidRPr="00D33EB4" w14:paraId="101A9E53" w14:textId="77777777" w:rsidTr="00606543">
        <w:trPr>
          <w:trHeight w:val="113"/>
        </w:trPr>
        <w:tc>
          <w:tcPr>
            <w:tcW w:w="330" w:type="pct"/>
            <w:tcBorders>
              <w:top w:val="nil"/>
              <w:left w:val="single" w:sz="4" w:space="0" w:color="auto"/>
              <w:bottom w:val="single" w:sz="4" w:space="0" w:color="auto"/>
              <w:right w:val="single" w:sz="4" w:space="0" w:color="auto"/>
            </w:tcBorders>
            <w:shd w:val="clear" w:color="auto" w:fill="auto"/>
            <w:noWrap/>
            <w:vAlign w:val="center"/>
          </w:tcPr>
          <w:p w14:paraId="3F610BBF" w14:textId="77777777" w:rsidR="00D33EB4" w:rsidRPr="00606543" w:rsidRDefault="00D33EB4" w:rsidP="00D33EB4">
            <w:pPr>
              <w:ind w:firstLine="0"/>
              <w:jc w:val="center"/>
              <w:rPr>
                <w:sz w:val="22"/>
                <w:lang w:eastAsia="ru-RU"/>
              </w:rPr>
            </w:pPr>
            <w:proofErr w:type="spellStart"/>
            <w:r w:rsidRPr="00606543">
              <w:rPr>
                <w:sz w:val="22"/>
              </w:rPr>
              <w:t>Bac</w:t>
            </w:r>
            <w:proofErr w:type="spellEnd"/>
          </w:p>
        </w:tc>
        <w:tc>
          <w:tcPr>
            <w:tcW w:w="1236" w:type="pct"/>
            <w:tcBorders>
              <w:top w:val="nil"/>
              <w:left w:val="nil"/>
              <w:bottom w:val="single" w:sz="4" w:space="0" w:color="auto"/>
              <w:right w:val="single" w:sz="4" w:space="0" w:color="auto"/>
            </w:tcBorders>
            <w:shd w:val="clear" w:color="auto" w:fill="auto"/>
            <w:noWrap/>
            <w:vAlign w:val="center"/>
          </w:tcPr>
          <w:p w14:paraId="090C80D9" w14:textId="77777777" w:rsidR="00D33EB4" w:rsidRPr="00677D1C" w:rsidRDefault="00D33EB4" w:rsidP="00D33EB4">
            <w:pPr>
              <w:ind w:firstLine="0"/>
              <w:jc w:val="center"/>
              <w:rPr>
                <w:i/>
                <w:iCs/>
                <w:sz w:val="22"/>
                <w:lang w:eastAsia="ru-RU"/>
              </w:rPr>
            </w:pPr>
            <w:r w:rsidRPr="00677D1C">
              <w:rPr>
                <w:i/>
                <w:iCs/>
                <w:sz w:val="22"/>
              </w:rPr>
              <w:t>Aulacoseira granulata</w:t>
            </w:r>
          </w:p>
        </w:tc>
        <w:tc>
          <w:tcPr>
            <w:tcW w:w="441" w:type="pct"/>
            <w:tcBorders>
              <w:top w:val="nil"/>
              <w:left w:val="nil"/>
              <w:bottom w:val="single" w:sz="4" w:space="0" w:color="auto"/>
              <w:right w:val="single" w:sz="4" w:space="0" w:color="auto"/>
            </w:tcBorders>
            <w:shd w:val="clear" w:color="auto" w:fill="auto"/>
            <w:noWrap/>
            <w:vAlign w:val="center"/>
          </w:tcPr>
          <w:p w14:paraId="3FB7ABDF" w14:textId="77777777" w:rsidR="00D33EB4" w:rsidRPr="00D33EB4" w:rsidRDefault="00D33EB4" w:rsidP="00D33EB4">
            <w:pPr>
              <w:ind w:firstLine="0"/>
              <w:jc w:val="center"/>
              <w:rPr>
                <w:sz w:val="22"/>
                <w:lang w:eastAsia="ru-RU"/>
              </w:rPr>
            </w:pPr>
            <w:r w:rsidRPr="00D33EB4">
              <w:rPr>
                <w:sz w:val="22"/>
              </w:rPr>
              <w:t>27</w:t>
            </w:r>
          </w:p>
        </w:tc>
        <w:tc>
          <w:tcPr>
            <w:tcW w:w="598" w:type="pct"/>
            <w:tcBorders>
              <w:top w:val="nil"/>
              <w:left w:val="nil"/>
              <w:bottom w:val="single" w:sz="4" w:space="0" w:color="auto"/>
              <w:right w:val="single" w:sz="4" w:space="0" w:color="auto"/>
            </w:tcBorders>
            <w:shd w:val="clear" w:color="auto" w:fill="auto"/>
            <w:noWrap/>
            <w:vAlign w:val="center"/>
          </w:tcPr>
          <w:p w14:paraId="044955D8" w14:textId="77777777" w:rsidR="00D33EB4" w:rsidRPr="00D33EB4" w:rsidRDefault="00D33EB4" w:rsidP="00D33EB4">
            <w:pPr>
              <w:ind w:firstLine="0"/>
              <w:jc w:val="center"/>
              <w:rPr>
                <w:sz w:val="22"/>
                <w:lang w:eastAsia="ru-RU"/>
              </w:rPr>
            </w:pPr>
            <w:r w:rsidRPr="00D33EB4">
              <w:rPr>
                <w:sz w:val="22"/>
              </w:rPr>
              <w:t>23119,3</w:t>
            </w:r>
          </w:p>
        </w:tc>
        <w:tc>
          <w:tcPr>
            <w:tcW w:w="598" w:type="pct"/>
            <w:tcBorders>
              <w:top w:val="nil"/>
              <w:left w:val="nil"/>
              <w:bottom w:val="single" w:sz="4" w:space="0" w:color="auto"/>
              <w:right w:val="single" w:sz="4" w:space="0" w:color="auto"/>
            </w:tcBorders>
            <w:shd w:val="clear" w:color="auto" w:fill="auto"/>
            <w:noWrap/>
            <w:vAlign w:val="center"/>
          </w:tcPr>
          <w:p w14:paraId="0C6EEC0E" w14:textId="77777777" w:rsidR="00D33EB4" w:rsidRPr="00D33EB4" w:rsidRDefault="00D33EB4" w:rsidP="00D33EB4">
            <w:pPr>
              <w:ind w:firstLine="0"/>
              <w:jc w:val="center"/>
              <w:rPr>
                <w:sz w:val="22"/>
                <w:lang w:eastAsia="ru-RU"/>
              </w:rPr>
            </w:pPr>
            <w:r w:rsidRPr="00D33EB4">
              <w:rPr>
                <w:sz w:val="22"/>
              </w:rPr>
              <w:t>30</w:t>
            </w:r>
          </w:p>
        </w:tc>
        <w:tc>
          <w:tcPr>
            <w:tcW w:w="599" w:type="pct"/>
            <w:tcBorders>
              <w:top w:val="nil"/>
              <w:left w:val="nil"/>
              <w:bottom w:val="single" w:sz="4" w:space="0" w:color="auto"/>
              <w:right w:val="single" w:sz="4" w:space="0" w:color="auto"/>
            </w:tcBorders>
            <w:shd w:val="clear" w:color="auto" w:fill="auto"/>
            <w:noWrap/>
            <w:vAlign w:val="center"/>
          </w:tcPr>
          <w:p w14:paraId="16628B7D" w14:textId="77777777" w:rsidR="00D33EB4" w:rsidRPr="00D33EB4" w:rsidRDefault="00D33EB4" w:rsidP="00D33EB4">
            <w:pPr>
              <w:ind w:firstLine="0"/>
              <w:jc w:val="center"/>
              <w:rPr>
                <w:sz w:val="22"/>
                <w:lang w:eastAsia="ru-RU"/>
              </w:rPr>
            </w:pPr>
            <w:r w:rsidRPr="00D33EB4">
              <w:rPr>
                <w:sz w:val="22"/>
              </w:rPr>
              <w:t>32046,3</w:t>
            </w:r>
          </w:p>
        </w:tc>
        <w:tc>
          <w:tcPr>
            <w:tcW w:w="375" w:type="pct"/>
            <w:tcBorders>
              <w:top w:val="nil"/>
              <w:left w:val="nil"/>
              <w:bottom w:val="single" w:sz="4" w:space="0" w:color="auto"/>
              <w:right w:val="single" w:sz="4" w:space="0" w:color="auto"/>
            </w:tcBorders>
            <w:shd w:val="clear" w:color="auto" w:fill="auto"/>
            <w:noWrap/>
            <w:vAlign w:val="center"/>
          </w:tcPr>
          <w:p w14:paraId="5D8DE8F0" w14:textId="77777777" w:rsidR="00D33EB4" w:rsidRPr="00D33EB4" w:rsidRDefault="00D33EB4" w:rsidP="00D33EB4">
            <w:pPr>
              <w:ind w:firstLine="0"/>
              <w:jc w:val="center"/>
              <w:rPr>
                <w:sz w:val="22"/>
                <w:lang w:eastAsia="ru-RU"/>
              </w:rPr>
            </w:pPr>
            <w:r w:rsidRPr="00D33EB4">
              <w:rPr>
                <w:sz w:val="22"/>
              </w:rPr>
              <w:t>25</w:t>
            </w:r>
          </w:p>
        </w:tc>
        <w:tc>
          <w:tcPr>
            <w:tcW w:w="824" w:type="pct"/>
            <w:tcBorders>
              <w:top w:val="nil"/>
              <w:left w:val="nil"/>
              <w:bottom w:val="single" w:sz="4" w:space="0" w:color="auto"/>
              <w:right w:val="single" w:sz="4" w:space="0" w:color="auto"/>
            </w:tcBorders>
            <w:shd w:val="clear" w:color="auto" w:fill="auto"/>
            <w:noWrap/>
            <w:vAlign w:val="center"/>
          </w:tcPr>
          <w:p w14:paraId="282E37AD" w14:textId="77777777" w:rsidR="00D33EB4" w:rsidRPr="00D33EB4" w:rsidRDefault="00D33EB4" w:rsidP="00D33EB4">
            <w:pPr>
              <w:ind w:firstLine="0"/>
              <w:jc w:val="center"/>
              <w:rPr>
                <w:sz w:val="22"/>
                <w:lang w:eastAsia="ru-RU"/>
              </w:rPr>
            </w:pPr>
            <w:r w:rsidRPr="00D33EB4">
              <w:rPr>
                <w:sz w:val="22"/>
              </w:rPr>
              <w:t>27950,8</w:t>
            </w:r>
          </w:p>
        </w:tc>
      </w:tr>
      <w:tr w:rsidR="00606543" w:rsidRPr="00D33EB4" w14:paraId="177E6739" w14:textId="77777777" w:rsidTr="00606543">
        <w:trPr>
          <w:trHeight w:val="113"/>
        </w:trPr>
        <w:tc>
          <w:tcPr>
            <w:tcW w:w="330" w:type="pct"/>
            <w:tcBorders>
              <w:top w:val="nil"/>
              <w:left w:val="single" w:sz="4" w:space="0" w:color="auto"/>
              <w:bottom w:val="single" w:sz="4" w:space="0" w:color="auto"/>
              <w:right w:val="single" w:sz="4" w:space="0" w:color="auto"/>
            </w:tcBorders>
            <w:shd w:val="clear" w:color="auto" w:fill="auto"/>
            <w:noWrap/>
            <w:vAlign w:val="center"/>
          </w:tcPr>
          <w:p w14:paraId="68388BA6" w14:textId="77777777" w:rsidR="00D33EB4" w:rsidRPr="00606543" w:rsidRDefault="00D33EB4" w:rsidP="00D33EB4">
            <w:pPr>
              <w:ind w:firstLine="0"/>
              <w:jc w:val="center"/>
              <w:rPr>
                <w:sz w:val="22"/>
                <w:lang w:eastAsia="ru-RU"/>
              </w:rPr>
            </w:pPr>
            <w:proofErr w:type="spellStart"/>
            <w:r w:rsidRPr="00606543">
              <w:rPr>
                <w:sz w:val="22"/>
              </w:rPr>
              <w:t>Bac</w:t>
            </w:r>
            <w:proofErr w:type="spellEnd"/>
          </w:p>
        </w:tc>
        <w:tc>
          <w:tcPr>
            <w:tcW w:w="1236" w:type="pct"/>
            <w:tcBorders>
              <w:top w:val="nil"/>
              <w:left w:val="nil"/>
              <w:bottom w:val="single" w:sz="4" w:space="0" w:color="auto"/>
              <w:right w:val="single" w:sz="4" w:space="0" w:color="auto"/>
            </w:tcBorders>
            <w:shd w:val="clear" w:color="auto" w:fill="auto"/>
            <w:noWrap/>
            <w:vAlign w:val="center"/>
          </w:tcPr>
          <w:p w14:paraId="5C5253AB" w14:textId="77777777" w:rsidR="00D33EB4" w:rsidRPr="00677D1C" w:rsidRDefault="00D33EB4" w:rsidP="00D33EB4">
            <w:pPr>
              <w:ind w:firstLine="0"/>
              <w:jc w:val="center"/>
              <w:rPr>
                <w:i/>
                <w:iCs/>
                <w:sz w:val="22"/>
                <w:lang w:eastAsia="ru-RU"/>
              </w:rPr>
            </w:pPr>
            <w:proofErr w:type="spellStart"/>
            <w:r w:rsidRPr="00677D1C">
              <w:rPr>
                <w:i/>
                <w:iCs/>
                <w:sz w:val="22"/>
              </w:rPr>
              <w:t>Gyrosigma</w:t>
            </w:r>
            <w:proofErr w:type="spellEnd"/>
            <w:r w:rsidRPr="00677D1C">
              <w:rPr>
                <w:i/>
                <w:iCs/>
                <w:sz w:val="22"/>
              </w:rPr>
              <w:t xml:space="preserve"> </w:t>
            </w:r>
            <w:proofErr w:type="spellStart"/>
            <w:r w:rsidRPr="00677D1C">
              <w:rPr>
                <w:i/>
                <w:iCs/>
                <w:sz w:val="22"/>
              </w:rPr>
              <w:t>acuminatum</w:t>
            </w:r>
            <w:proofErr w:type="spellEnd"/>
          </w:p>
        </w:tc>
        <w:tc>
          <w:tcPr>
            <w:tcW w:w="441" w:type="pct"/>
            <w:tcBorders>
              <w:top w:val="nil"/>
              <w:left w:val="nil"/>
              <w:bottom w:val="single" w:sz="4" w:space="0" w:color="auto"/>
              <w:right w:val="single" w:sz="4" w:space="0" w:color="auto"/>
            </w:tcBorders>
            <w:shd w:val="clear" w:color="auto" w:fill="auto"/>
            <w:noWrap/>
            <w:vAlign w:val="center"/>
          </w:tcPr>
          <w:p w14:paraId="5D60A455" w14:textId="77777777" w:rsidR="00D33EB4" w:rsidRPr="00D33EB4" w:rsidRDefault="00D33EB4" w:rsidP="00D33EB4">
            <w:pPr>
              <w:ind w:firstLine="0"/>
              <w:jc w:val="center"/>
              <w:rPr>
                <w:sz w:val="22"/>
                <w:lang w:eastAsia="ru-RU"/>
              </w:rPr>
            </w:pPr>
            <w:r w:rsidRPr="00D33EB4">
              <w:rPr>
                <w:sz w:val="22"/>
              </w:rPr>
              <w:t>2</w:t>
            </w:r>
          </w:p>
        </w:tc>
        <w:tc>
          <w:tcPr>
            <w:tcW w:w="598" w:type="pct"/>
            <w:tcBorders>
              <w:top w:val="nil"/>
              <w:left w:val="nil"/>
              <w:bottom w:val="single" w:sz="4" w:space="0" w:color="auto"/>
              <w:right w:val="single" w:sz="4" w:space="0" w:color="auto"/>
            </w:tcBorders>
            <w:shd w:val="clear" w:color="auto" w:fill="auto"/>
            <w:noWrap/>
            <w:vAlign w:val="center"/>
          </w:tcPr>
          <w:p w14:paraId="5F8D2938" w14:textId="77777777" w:rsidR="00D33EB4" w:rsidRPr="00D33EB4" w:rsidRDefault="00D33EB4" w:rsidP="00D33EB4">
            <w:pPr>
              <w:ind w:firstLine="0"/>
              <w:jc w:val="center"/>
              <w:rPr>
                <w:sz w:val="22"/>
                <w:lang w:eastAsia="ru-RU"/>
              </w:rPr>
            </w:pPr>
            <w:r w:rsidRPr="00D33EB4">
              <w:rPr>
                <w:sz w:val="22"/>
              </w:rPr>
              <w:t>1020,0</w:t>
            </w:r>
          </w:p>
        </w:tc>
        <w:tc>
          <w:tcPr>
            <w:tcW w:w="598" w:type="pct"/>
            <w:tcBorders>
              <w:top w:val="nil"/>
              <w:left w:val="nil"/>
              <w:bottom w:val="single" w:sz="4" w:space="0" w:color="auto"/>
              <w:right w:val="single" w:sz="4" w:space="0" w:color="auto"/>
            </w:tcBorders>
            <w:shd w:val="clear" w:color="auto" w:fill="auto"/>
            <w:noWrap/>
            <w:vAlign w:val="center"/>
          </w:tcPr>
          <w:p w14:paraId="4573291A" w14:textId="77777777" w:rsidR="00D33EB4" w:rsidRPr="00D33EB4" w:rsidRDefault="00D33EB4" w:rsidP="00D33EB4">
            <w:pPr>
              <w:ind w:firstLine="0"/>
              <w:jc w:val="center"/>
              <w:rPr>
                <w:sz w:val="22"/>
                <w:lang w:eastAsia="ru-RU"/>
              </w:rPr>
            </w:pPr>
            <w:r w:rsidRPr="00D33EB4">
              <w:rPr>
                <w:sz w:val="22"/>
              </w:rPr>
              <w:t>37</w:t>
            </w:r>
          </w:p>
        </w:tc>
        <w:tc>
          <w:tcPr>
            <w:tcW w:w="599" w:type="pct"/>
            <w:tcBorders>
              <w:top w:val="nil"/>
              <w:left w:val="nil"/>
              <w:bottom w:val="single" w:sz="4" w:space="0" w:color="auto"/>
              <w:right w:val="single" w:sz="4" w:space="0" w:color="auto"/>
            </w:tcBorders>
            <w:shd w:val="clear" w:color="auto" w:fill="auto"/>
            <w:noWrap/>
            <w:vAlign w:val="center"/>
          </w:tcPr>
          <w:p w14:paraId="6DFCA987" w14:textId="77777777" w:rsidR="00D33EB4" w:rsidRPr="00D33EB4" w:rsidRDefault="00D33EB4" w:rsidP="00D33EB4">
            <w:pPr>
              <w:ind w:firstLine="0"/>
              <w:jc w:val="center"/>
              <w:rPr>
                <w:sz w:val="22"/>
                <w:lang w:eastAsia="ru-RU"/>
              </w:rPr>
            </w:pPr>
            <w:r w:rsidRPr="00D33EB4">
              <w:rPr>
                <w:sz w:val="22"/>
              </w:rPr>
              <w:t>64260,0</w:t>
            </w:r>
          </w:p>
        </w:tc>
        <w:tc>
          <w:tcPr>
            <w:tcW w:w="375" w:type="pct"/>
            <w:tcBorders>
              <w:top w:val="nil"/>
              <w:left w:val="nil"/>
              <w:bottom w:val="single" w:sz="4" w:space="0" w:color="auto"/>
              <w:right w:val="single" w:sz="4" w:space="0" w:color="auto"/>
            </w:tcBorders>
            <w:shd w:val="clear" w:color="auto" w:fill="auto"/>
            <w:noWrap/>
            <w:vAlign w:val="center"/>
          </w:tcPr>
          <w:p w14:paraId="11008D24" w14:textId="77777777" w:rsidR="00D33EB4" w:rsidRPr="00D33EB4" w:rsidRDefault="00D33EB4" w:rsidP="00D33EB4">
            <w:pPr>
              <w:ind w:firstLine="0"/>
              <w:jc w:val="center"/>
              <w:rPr>
                <w:sz w:val="22"/>
                <w:lang w:eastAsia="ru-RU"/>
              </w:rPr>
            </w:pPr>
            <w:r w:rsidRPr="00D33EB4">
              <w:rPr>
                <w:sz w:val="22"/>
              </w:rPr>
              <w:t>8</w:t>
            </w:r>
          </w:p>
        </w:tc>
        <w:tc>
          <w:tcPr>
            <w:tcW w:w="824" w:type="pct"/>
            <w:tcBorders>
              <w:top w:val="nil"/>
              <w:left w:val="nil"/>
              <w:bottom w:val="single" w:sz="4" w:space="0" w:color="auto"/>
              <w:right w:val="single" w:sz="4" w:space="0" w:color="auto"/>
            </w:tcBorders>
            <w:shd w:val="clear" w:color="auto" w:fill="auto"/>
            <w:noWrap/>
            <w:vAlign w:val="center"/>
          </w:tcPr>
          <w:p w14:paraId="5D336389" w14:textId="77777777" w:rsidR="00D33EB4" w:rsidRPr="00D33EB4" w:rsidRDefault="00D33EB4" w:rsidP="00D33EB4">
            <w:pPr>
              <w:ind w:firstLine="0"/>
              <w:jc w:val="center"/>
              <w:rPr>
                <w:sz w:val="22"/>
                <w:lang w:eastAsia="ru-RU"/>
              </w:rPr>
            </w:pPr>
            <w:r w:rsidRPr="00D33EB4">
              <w:rPr>
                <w:sz w:val="22"/>
              </w:rPr>
              <w:t>7718,9</w:t>
            </w:r>
          </w:p>
        </w:tc>
      </w:tr>
      <w:tr w:rsidR="00606543" w:rsidRPr="00D33EB4" w14:paraId="7B8CF98D" w14:textId="77777777" w:rsidTr="00606543">
        <w:trPr>
          <w:trHeight w:val="113"/>
        </w:trPr>
        <w:tc>
          <w:tcPr>
            <w:tcW w:w="330" w:type="pct"/>
            <w:tcBorders>
              <w:top w:val="nil"/>
              <w:left w:val="single" w:sz="4" w:space="0" w:color="auto"/>
              <w:bottom w:val="single" w:sz="4" w:space="0" w:color="auto"/>
              <w:right w:val="single" w:sz="4" w:space="0" w:color="auto"/>
            </w:tcBorders>
            <w:shd w:val="clear" w:color="auto" w:fill="auto"/>
            <w:noWrap/>
            <w:vAlign w:val="center"/>
          </w:tcPr>
          <w:p w14:paraId="674AB120" w14:textId="77777777" w:rsidR="00D33EB4" w:rsidRPr="00606543" w:rsidRDefault="00D33EB4" w:rsidP="00D33EB4">
            <w:pPr>
              <w:ind w:firstLine="0"/>
              <w:jc w:val="center"/>
              <w:rPr>
                <w:sz w:val="22"/>
                <w:lang w:eastAsia="ru-RU"/>
              </w:rPr>
            </w:pPr>
            <w:proofErr w:type="spellStart"/>
            <w:r w:rsidRPr="00606543">
              <w:rPr>
                <w:sz w:val="22"/>
              </w:rPr>
              <w:t>Bac</w:t>
            </w:r>
            <w:proofErr w:type="spellEnd"/>
          </w:p>
        </w:tc>
        <w:tc>
          <w:tcPr>
            <w:tcW w:w="1236" w:type="pct"/>
            <w:tcBorders>
              <w:top w:val="nil"/>
              <w:left w:val="nil"/>
              <w:bottom w:val="single" w:sz="4" w:space="0" w:color="auto"/>
              <w:right w:val="single" w:sz="4" w:space="0" w:color="auto"/>
            </w:tcBorders>
            <w:shd w:val="clear" w:color="auto" w:fill="auto"/>
            <w:noWrap/>
            <w:vAlign w:val="center"/>
          </w:tcPr>
          <w:p w14:paraId="3779F40A" w14:textId="77777777" w:rsidR="00D33EB4" w:rsidRPr="00677D1C" w:rsidRDefault="00D33EB4" w:rsidP="00D33EB4">
            <w:pPr>
              <w:ind w:firstLine="0"/>
              <w:jc w:val="center"/>
              <w:rPr>
                <w:i/>
                <w:iCs/>
                <w:sz w:val="22"/>
                <w:lang w:eastAsia="ru-RU"/>
              </w:rPr>
            </w:pPr>
            <w:r w:rsidRPr="00677D1C">
              <w:rPr>
                <w:i/>
                <w:iCs/>
                <w:sz w:val="22"/>
              </w:rPr>
              <w:t xml:space="preserve">Melosira </w:t>
            </w:r>
            <w:proofErr w:type="spellStart"/>
            <w:r w:rsidRPr="00677D1C">
              <w:rPr>
                <w:i/>
                <w:iCs/>
                <w:sz w:val="22"/>
              </w:rPr>
              <w:t>varians</w:t>
            </w:r>
            <w:proofErr w:type="spellEnd"/>
          </w:p>
        </w:tc>
        <w:tc>
          <w:tcPr>
            <w:tcW w:w="441" w:type="pct"/>
            <w:tcBorders>
              <w:top w:val="nil"/>
              <w:left w:val="nil"/>
              <w:bottom w:val="single" w:sz="4" w:space="0" w:color="auto"/>
              <w:right w:val="single" w:sz="4" w:space="0" w:color="auto"/>
            </w:tcBorders>
            <w:shd w:val="clear" w:color="auto" w:fill="auto"/>
            <w:noWrap/>
            <w:vAlign w:val="center"/>
          </w:tcPr>
          <w:p w14:paraId="5C93EE2F" w14:textId="77777777" w:rsidR="00D33EB4" w:rsidRPr="00D33EB4" w:rsidRDefault="00D33EB4" w:rsidP="00D33EB4">
            <w:pPr>
              <w:ind w:firstLine="0"/>
              <w:jc w:val="center"/>
              <w:rPr>
                <w:sz w:val="22"/>
                <w:lang w:eastAsia="ru-RU"/>
              </w:rPr>
            </w:pPr>
            <w:r w:rsidRPr="00D33EB4">
              <w:rPr>
                <w:sz w:val="22"/>
              </w:rPr>
              <w:t>78</w:t>
            </w:r>
          </w:p>
        </w:tc>
        <w:tc>
          <w:tcPr>
            <w:tcW w:w="598" w:type="pct"/>
            <w:tcBorders>
              <w:top w:val="nil"/>
              <w:left w:val="nil"/>
              <w:bottom w:val="single" w:sz="4" w:space="0" w:color="auto"/>
              <w:right w:val="single" w:sz="4" w:space="0" w:color="auto"/>
            </w:tcBorders>
            <w:shd w:val="clear" w:color="auto" w:fill="auto"/>
            <w:noWrap/>
            <w:vAlign w:val="center"/>
          </w:tcPr>
          <w:p w14:paraId="32257703" w14:textId="77777777" w:rsidR="00D33EB4" w:rsidRPr="00D33EB4" w:rsidRDefault="00D33EB4" w:rsidP="00D33EB4">
            <w:pPr>
              <w:ind w:firstLine="0"/>
              <w:jc w:val="center"/>
              <w:rPr>
                <w:sz w:val="22"/>
                <w:lang w:eastAsia="ru-RU"/>
              </w:rPr>
            </w:pPr>
            <w:r w:rsidRPr="00D33EB4">
              <w:rPr>
                <w:sz w:val="22"/>
              </w:rPr>
              <w:t>108330,6</w:t>
            </w:r>
          </w:p>
        </w:tc>
        <w:tc>
          <w:tcPr>
            <w:tcW w:w="598" w:type="pct"/>
            <w:tcBorders>
              <w:top w:val="nil"/>
              <w:left w:val="nil"/>
              <w:bottom w:val="single" w:sz="4" w:space="0" w:color="auto"/>
              <w:right w:val="single" w:sz="4" w:space="0" w:color="auto"/>
            </w:tcBorders>
            <w:shd w:val="clear" w:color="auto" w:fill="auto"/>
            <w:noWrap/>
            <w:vAlign w:val="center"/>
          </w:tcPr>
          <w:p w14:paraId="6253842E" w14:textId="77777777" w:rsidR="00D33EB4" w:rsidRPr="00D33EB4" w:rsidRDefault="00D33EB4" w:rsidP="00D33EB4">
            <w:pPr>
              <w:ind w:firstLine="0"/>
              <w:jc w:val="center"/>
              <w:rPr>
                <w:sz w:val="22"/>
                <w:lang w:eastAsia="ru-RU"/>
              </w:rPr>
            </w:pPr>
            <w:r w:rsidRPr="00D33EB4">
              <w:rPr>
                <w:sz w:val="22"/>
              </w:rPr>
              <w:t>80</w:t>
            </w:r>
          </w:p>
        </w:tc>
        <w:tc>
          <w:tcPr>
            <w:tcW w:w="599" w:type="pct"/>
            <w:tcBorders>
              <w:top w:val="nil"/>
              <w:left w:val="nil"/>
              <w:bottom w:val="single" w:sz="4" w:space="0" w:color="auto"/>
              <w:right w:val="single" w:sz="4" w:space="0" w:color="auto"/>
            </w:tcBorders>
            <w:shd w:val="clear" w:color="auto" w:fill="auto"/>
            <w:noWrap/>
            <w:vAlign w:val="center"/>
          </w:tcPr>
          <w:p w14:paraId="3902CD9A" w14:textId="77777777" w:rsidR="00D33EB4" w:rsidRPr="00D33EB4" w:rsidRDefault="00D33EB4" w:rsidP="00D33EB4">
            <w:pPr>
              <w:ind w:firstLine="0"/>
              <w:jc w:val="center"/>
              <w:rPr>
                <w:sz w:val="22"/>
                <w:lang w:eastAsia="ru-RU"/>
              </w:rPr>
            </w:pPr>
            <w:r w:rsidRPr="00D33EB4">
              <w:rPr>
                <w:sz w:val="22"/>
              </w:rPr>
              <w:t>213907,8</w:t>
            </w:r>
          </w:p>
        </w:tc>
        <w:tc>
          <w:tcPr>
            <w:tcW w:w="375" w:type="pct"/>
            <w:tcBorders>
              <w:top w:val="nil"/>
              <w:left w:val="nil"/>
              <w:bottom w:val="single" w:sz="4" w:space="0" w:color="auto"/>
              <w:right w:val="single" w:sz="4" w:space="0" w:color="auto"/>
            </w:tcBorders>
            <w:shd w:val="clear" w:color="auto" w:fill="auto"/>
            <w:noWrap/>
            <w:vAlign w:val="center"/>
          </w:tcPr>
          <w:p w14:paraId="3B964E35" w14:textId="77777777" w:rsidR="00D33EB4" w:rsidRPr="00D33EB4" w:rsidRDefault="00D33EB4" w:rsidP="00D33EB4">
            <w:pPr>
              <w:ind w:firstLine="0"/>
              <w:jc w:val="center"/>
              <w:rPr>
                <w:sz w:val="22"/>
                <w:lang w:eastAsia="ru-RU"/>
              </w:rPr>
            </w:pPr>
            <w:r w:rsidRPr="00D33EB4">
              <w:rPr>
                <w:sz w:val="22"/>
              </w:rPr>
              <w:t>87</w:t>
            </w:r>
          </w:p>
        </w:tc>
        <w:tc>
          <w:tcPr>
            <w:tcW w:w="824" w:type="pct"/>
            <w:tcBorders>
              <w:top w:val="nil"/>
              <w:left w:val="nil"/>
              <w:bottom w:val="single" w:sz="4" w:space="0" w:color="auto"/>
              <w:right w:val="single" w:sz="4" w:space="0" w:color="auto"/>
            </w:tcBorders>
            <w:shd w:val="clear" w:color="auto" w:fill="auto"/>
            <w:noWrap/>
            <w:vAlign w:val="center"/>
          </w:tcPr>
          <w:p w14:paraId="1043291D" w14:textId="77777777" w:rsidR="00D33EB4" w:rsidRPr="00D33EB4" w:rsidRDefault="00D33EB4" w:rsidP="00D33EB4">
            <w:pPr>
              <w:ind w:firstLine="0"/>
              <w:jc w:val="center"/>
              <w:rPr>
                <w:sz w:val="22"/>
                <w:lang w:eastAsia="ru-RU"/>
              </w:rPr>
            </w:pPr>
            <w:r w:rsidRPr="00D33EB4">
              <w:rPr>
                <w:sz w:val="22"/>
              </w:rPr>
              <w:t>188323,2</w:t>
            </w:r>
          </w:p>
        </w:tc>
      </w:tr>
    </w:tbl>
    <w:p w14:paraId="0028DEF7" w14:textId="77777777" w:rsidR="00F933E9" w:rsidRDefault="00F933E9" w:rsidP="00F933E9"/>
    <w:p w14:paraId="1B237C29" w14:textId="4645D5D3" w:rsidR="00F933E9" w:rsidRPr="00F933E9" w:rsidRDefault="00F933E9" w:rsidP="00F933E9">
      <w:pPr>
        <w:rPr>
          <w:b/>
          <w:bCs/>
        </w:rPr>
      </w:pPr>
      <w:r w:rsidRPr="00F933E9">
        <w:rPr>
          <w:b/>
          <w:bCs/>
        </w:rPr>
        <w:t>Пространственное распределение количественных показателей фитопланктона</w:t>
      </w:r>
    </w:p>
    <w:p w14:paraId="7DAA7629" w14:textId="5B6A5B78" w:rsidR="00D33EB4" w:rsidRDefault="00F933E9" w:rsidP="00F933E9">
      <w:r>
        <w:t>Число видов на станциях варьировало от 34 до 45 (в среднем 38±1), и не коррелировало с глубиной на станциях (</w:t>
      </w:r>
      <w:r w:rsidR="00EB054B">
        <w:rPr>
          <w:highlight w:val="yellow"/>
        </w:rPr>
        <w:fldChar w:fldCharType="begin"/>
      </w:r>
      <w:r w:rsidR="00EB054B">
        <w:instrText xml:space="preserve"> REF _Ref184996722 \h </w:instrText>
      </w:r>
      <w:r w:rsidR="00EB054B">
        <w:rPr>
          <w:highlight w:val="yellow"/>
        </w:rPr>
      </w:r>
      <w:r w:rsidR="00EB054B">
        <w:rPr>
          <w:highlight w:val="yellow"/>
        </w:rPr>
        <w:fldChar w:fldCharType="separate"/>
      </w:r>
      <w:r w:rsidR="00EB054B">
        <w:t xml:space="preserve">Рисунок </w:t>
      </w:r>
      <w:r w:rsidR="00EB054B">
        <w:rPr>
          <w:noProof/>
        </w:rPr>
        <w:t>5</w:t>
      </w:r>
      <w:r w:rsidR="00EB054B">
        <w:t>.</w:t>
      </w:r>
      <w:r w:rsidR="00EB054B">
        <w:rPr>
          <w:noProof/>
        </w:rPr>
        <w:t>10</w:t>
      </w:r>
      <w:r w:rsidR="00EB054B">
        <w:rPr>
          <w:highlight w:val="yellow"/>
        </w:rPr>
        <w:fldChar w:fldCharType="end"/>
      </w:r>
      <w:r>
        <w:t>). На отдельных горизонтах число видов варьировало от 13 до 26 (</w:t>
      </w:r>
      <w:r w:rsidR="00EB054B">
        <w:rPr>
          <w:highlight w:val="yellow"/>
        </w:rPr>
        <w:fldChar w:fldCharType="begin"/>
      </w:r>
      <w:r w:rsidR="00EB054B">
        <w:instrText xml:space="preserve"> REF _Ref184996715 \h </w:instrText>
      </w:r>
      <w:r w:rsidR="00EB054B">
        <w:rPr>
          <w:highlight w:val="yellow"/>
        </w:rPr>
      </w:r>
      <w:r w:rsidR="00EB054B">
        <w:rPr>
          <w:highlight w:val="yellow"/>
        </w:rPr>
        <w:fldChar w:fldCharType="separate"/>
      </w:r>
      <w:r w:rsidR="00EB054B">
        <w:t xml:space="preserve">Рисунок </w:t>
      </w:r>
      <w:r w:rsidR="00EB054B">
        <w:rPr>
          <w:noProof/>
        </w:rPr>
        <w:t>5</w:t>
      </w:r>
      <w:r w:rsidR="00EB054B">
        <w:t>.</w:t>
      </w:r>
      <w:r w:rsidR="00EB054B">
        <w:rPr>
          <w:noProof/>
        </w:rPr>
        <w:t>11</w:t>
      </w:r>
      <w:r w:rsidR="00EB054B">
        <w:rPr>
          <w:highlight w:val="yellow"/>
        </w:rPr>
        <w:fldChar w:fldCharType="end"/>
      </w:r>
      <w:r>
        <w:t>), средневзвешенное видовое разнообразие было сходным во всей водной толще, в среднем составляя 19±1 у поверхности, 18±1 в промежуточном слое и 20±</w:t>
      </w:r>
      <w:r w:rsidRPr="00EB054B">
        <w:t>1 у дна (</w:t>
      </w:r>
      <w:r w:rsidR="00EB054B" w:rsidRPr="00EB054B">
        <w:fldChar w:fldCharType="begin"/>
      </w:r>
      <w:r w:rsidR="00EB054B" w:rsidRPr="00EB054B">
        <w:instrText xml:space="preserve"> REF _Ref184996742 \h </w:instrText>
      </w:r>
      <w:r w:rsidR="00EB054B">
        <w:instrText xml:space="preserve"> \* MERGEFORMAT </w:instrText>
      </w:r>
      <w:r w:rsidR="00EB054B" w:rsidRPr="00EB054B">
        <w:fldChar w:fldCharType="separate"/>
      </w:r>
      <w:r w:rsidR="00EB054B" w:rsidRPr="00EB054B">
        <w:t xml:space="preserve">Таблица </w:t>
      </w:r>
      <w:r w:rsidR="00EB054B" w:rsidRPr="00EB054B">
        <w:rPr>
          <w:noProof/>
        </w:rPr>
        <w:t>5</w:t>
      </w:r>
      <w:r w:rsidR="00EB054B" w:rsidRPr="00EB054B">
        <w:t>.</w:t>
      </w:r>
      <w:r w:rsidR="00EB054B" w:rsidRPr="00EB054B">
        <w:rPr>
          <w:noProof/>
        </w:rPr>
        <w:t>13</w:t>
      </w:r>
      <w:r w:rsidR="00EB054B" w:rsidRPr="00EB054B">
        <w:fldChar w:fldCharType="end"/>
      </w:r>
      <w:r w:rsidRPr="00EB054B">
        <w:t>). Общее видовое</w:t>
      </w:r>
      <w:r>
        <w:t xml:space="preserve"> разнообразие фитопланктона составляло 72 таксона, из них в верхних горизонтах отмечено по 61, у дна – 65.</w:t>
      </w:r>
    </w:p>
    <w:p w14:paraId="23764F9F" w14:textId="1FAA6D82" w:rsidR="0020057A" w:rsidRDefault="0020057A" w:rsidP="00CF3366">
      <w:pPr>
        <w:pStyle w:val="afb"/>
      </w:pPr>
      <w:bookmarkStart w:id="165" w:name="_Ref184996742"/>
      <w:bookmarkStart w:id="166" w:name="_Toc184999938"/>
      <w:r>
        <w:t xml:space="preserve">Таблица </w:t>
      </w:r>
      <w:fldSimple w:instr=" STYLEREF 1 \s ">
        <w:r w:rsidR="00547A72">
          <w:rPr>
            <w:noProof/>
          </w:rPr>
          <w:t>5</w:t>
        </w:r>
      </w:fldSimple>
      <w:r w:rsidR="00547A72">
        <w:t>.</w:t>
      </w:r>
      <w:fldSimple w:instr=" SEQ Таблица \* ARABIC \s 1 ">
        <w:r w:rsidR="00547A72">
          <w:rPr>
            <w:noProof/>
          </w:rPr>
          <w:t>13</w:t>
        </w:r>
      </w:fldSimple>
      <w:bookmarkEnd w:id="165"/>
      <w:r>
        <w:t xml:space="preserve">. </w:t>
      </w:r>
      <w:r w:rsidRPr="008B4A94">
        <w:t>Видовое богатство фитопланктона на станциях и горизонтах</w:t>
      </w:r>
      <w:bookmarkEnd w:id="1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9"/>
        <w:gridCol w:w="1814"/>
        <w:gridCol w:w="1904"/>
        <w:gridCol w:w="1410"/>
        <w:gridCol w:w="1494"/>
        <w:gridCol w:w="1290"/>
      </w:tblGrid>
      <w:tr w:rsidR="00465ABB" w:rsidRPr="00DC0D22" w14:paraId="49BEC728" w14:textId="77777777" w:rsidTr="000A1088">
        <w:trPr>
          <w:trHeight w:val="721"/>
          <w:tblHeader/>
        </w:trPr>
        <w:tc>
          <w:tcPr>
            <w:tcW w:w="945" w:type="pct"/>
            <w:tcBorders>
              <w:tl2br w:val="single" w:sz="4" w:space="0" w:color="auto"/>
            </w:tcBorders>
            <w:shd w:val="clear" w:color="auto" w:fill="EAF1DD" w:themeFill="accent3" w:themeFillTint="33"/>
            <w:noWrap/>
            <w:vAlign w:val="center"/>
            <w:hideMark/>
          </w:tcPr>
          <w:p w14:paraId="17441926" w14:textId="714CDB9C" w:rsidR="00DC0D22" w:rsidRPr="00DC0D22" w:rsidRDefault="00DC0D22" w:rsidP="006F7BA7">
            <w:pPr>
              <w:spacing w:line="240" w:lineRule="auto"/>
              <w:ind w:firstLine="0"/>
              <w:jc w:val="right"/>
              <w:rPr>
                <w:b/>
                <w:bCs/>
                <w:sz w:val="22"/>
                <w:lang w:eastAsia="ru-RU"/>
              </w:rPr>
            </w:pPr>
            <w:r w:rsidRPr="00DC0D22">
              <w:rPr>
                <w:b/>
                <w:bCs/>
                <w:sz w:val="22"/>
                <w:lang w:eastAsia="ru-RU"/>
              </w:rPr>
              <w:t>Гор</w:t>
            </w:r>
            <w:r w:rsidR="00D36980">
              <w:rPr>
                <w:b/>
                <w:bCs/>
                <w:sz w:val="22"/>
                <w:lang w:eastAsia="ru-RU"/>
              </w:rPr>
              <w:t>изонт</w:t>
            </w:r>
          </w:p>
          <w:p w14:paraId="2A857A6F" w14:textId="77777777" w:rsidR="00DC0D22" w:rsidRPr="00DC0D22" w:rsidRDefault="00DC0D22" w:rsidP="006F7BA7">
            <w:pPr>
              <w:spacing w:line="240" w:lineRule="auto"/>
              <w:ind w:firstLine="0"/>
              <w:jc w:val="center"/>
              <w:rPr>
                <w:b/>
                <w:bCs/>
                <w:sz w:val="22"/>
                <w:lang w:eastAsia="ru-RU"/>
              </w:rPr>
            </w:pPr>
          </w:p>
          <w:p w14:paraId="5DB6AD91" w14:textId="25668EFB" w:rsidR="00DC0D22" w:rsidRPr="00DC0D22" w:rsidRDefault="00DC0D22" w:rsidP="006F7BA7">
            <w:pPr>
              <w:spacing w:line="240" w:lineRule="auto"/>
              <w:ind w:firstLine="0"/>
              <w:jc w:val="left"/>
              <w:rPr>
                <w:b/>
                <w:bCs/>
                <w:sz w:val="22"/>
                <w:lang w:eastAsia="ru-RU"/>
              </w:rPr>
            </w:pPr>
            <w:r w:rsidRPr="00DC0D22">
              <w:rPr>
                <w:b/>
                <w:bCs/>
                <w:sz w:val="22"/>
                <w:lang w:eastAsia="ru-RU"/>
              </w:rPr>
              <w:t>Ст</w:t>
            </w:r>
            <w:r w:rsidR="00D36980">
              <w:rPr>
                <w:b/>
                <w:bCs/>
                <w:sz w:val="22"/>
                <w:lang w:eastAsia="ru-RU"/>
              </w:rPr>
              <w:t>анция</w:t>
            </w:r>
          </w:p>
        </w:tc>
        <w:tc>
          <w:tcPr>
            <w:tcW w:w="852" w:type="pct"/>
            <w:shd w:val="clear" w:color="auto" w:fill="EAF1DD" w:themeFill="accent3" w:themeFillTint="33"/>
            <w:noWrap/>
            <w:vAlign w:val="center"/>
          </w:tcPr>
          <w:p w14:paraId="442D8B30" w14:textId="1A424C89" w:rsidR="00DC0D22" w:rsidRPr="00DC0D22" w:rsidRDefault="00CE7B9A" w:rsidP="006F7BA7">
            <w:pPr>
              <w:spacing w:line="240" w:lineRule="auto"/>
              <w:ind w:firstLine="0"/>
              <w:jc w:val="center"/>
              <w:rPr>
                <w:b/>
                <w:bCs/>
                <w:sz w:val="22"/>
                <w:lang w:eastAsia="ru-RU"/>
              </w:rPr>
            </w:pPr>
            <w:r>
              <w:rPr>
                <w:b/>
                <w:bCs/>
                <w:sz w:val="22"/>
                <w:lang w:eastAsia="ru-RU"/>
              </w:rPr>
              <w:t>Поверхностный</w:t>
            </w:r>
          </w:p>
        </w:tc>
        <w:tc>
          <w:tcPr>
            <w:tcW w:w="777" w:type="pct"/>
            <w:shd w:val="clear" w:color="auto" w:fill="EAF1DD" w:themeFill="accent3" w:themeFillTint="33"/>
            <w:noWrap/>
            <w:vAlign w:val="center"/>
          </w:tcPr>
          <w:p w14:paraId="22417F6A" w14:textId="7C7EEF25" w:rsidR="00DC0D22" w:rsidRPr="00DC0D22" w:rsidRDefault="00CE7B9A" w:rsidP="006F7BA7">
            <w:pPr>
              <w:spacing w:line="240" w:lineRule="auto"/>
              <w:ind w:firstLine="0"/>
              <w:jc w:val="center"/>
              <w:rPr>
                <w:b/>
                <w:bCs/>
                <w:sz w:val="22"/>
                <w:lang w:eastAsia="ru-RU"/>
              </w:rPr>
            </w:pPr>
            <w:r>
              <w:rPr>
                <w:b/>
                <w:bCs/>
                <w:sz w:val="22"/>
                <w:lang w:eastAsia="ru-RU"/>
              </w:rPr>
              <w:t>Промежуточный</w:t>
            </w:r>
          </w:p>
        </w:tc>
        <w:tc>
          <w:tcPr>
            <w:tcW w:w="741" w:type="pct"/>
            <w:shd w:val="clear" w:color="auto" w:fill="EAF1DD" w:themeFill="accent3" w:themeFillTint="33"/>
            <w:noWrap/>
            <w:vAlign w:val="center"/>
          </w:tcPr>
          <w:p w14:paraId="45C1CA38" w14:textId="2CA9544E" w:rsidR="00DC0D22" w:rsidRPr="00DC0D22" w:rsidRDefault="00CE7B9A" w:rsidP="006F7BA7">
            <w:pPr>
              <w:spacing w:line="240" w:lineRule="auto"/>
              <w:ind w:firstLine="0"/>
              <w:jc w:val="center"/>
              <w:rPr>
                <w:b/>
                <w:bCs/>
                <w:sz w:val="22"/>
                <w:lang w:eastAsia="ru-RU"/>
              </w:rPr>
            </w:pPr>
            <w:r>
              <w:rPr>
                <w:b/>
                <w:bCs/>
                <w:sz w:val="22"/>
                <w:lang w:eastAsia="ru-RU"/>
              </w:rPr>
              <w:t>Придонный</w:t>
            </w:r>
          </w:p>
        </w:tc>
        <w:tc>
          <w:tcPr>
            <w:tcW w:w="933" w:type="pct"/>
            <w:shd w:val="clear" w:color="auto" w:fill="EAF1DD" w:themeFill="accent3" w:themeFillTint="33"/>
            <w:vAlign w:val="center"/>
          </w:tcPr>
          <w:p w14:paraId="36778F7A" w14:textId="77777777" w:rsidR="00DC0D22" w:rsidRPr="00DC0D22" w:rsidRDefault="00DC0D22" w:rsidP="006F7BA7">
            <w:pPr>
              <w:spacing w:line="240" w:lineRule="auto"/>
              <w:ind w:firstLine="0"/>
              <w:jc w:val="center"/>
              <w:rPr>
                <w:sz w:val="22"/>
                <w:lang w:eastAsia="ru-RU"/>
              </w:rPr>
            </w:pPr>
            <w:r w:rsidRPr="00DC0D22">
              <w:rPr>
                <w:b/>
                <w:bCs/>
                <w:sz w:val="22"/>
              </w:rPr>
              <w:t>Общее число видов</w:t>
            </w:r>
          </w:p>
        </w:tc>
        <w:tc>
          <w:tcPr>
            <w:tcW w:w="752" w:type="pct"/>
            <w:shd w:val="clear" w:color="auto" w:fill="EAF1DD" w:themeFill="accent3" w:themeFillTint="33"/>
            <w:vAlign w:val="center"/>
          </w:tcPr>
          <w:p w14:paraId="23C7F996" w14:textId="77777777" w:rsidR="00DC0D22" w:rsidRPr="00DC0D22" w:rsidRDefault="00DC0D22" w:rsidP="006F7BA7">
            <w:pPr>
              <w:spacing w:line="240" w:lineRule="auto"/>
              <w:ind w:firstLine="0"/>
              <w:jc w:val="center"/>
              <w:rPr>
                <w:sz w:val="22"/>
                <w:lang w:eastAsia="ru-RU"/>
              </w:rPr>
            </w:pPr>
            <w:r w:rsidRPr="00DC0D22">
              <w:rPr>
                <w:b/>
                <w:bCs/>
                <w:sz w:val="22"/>
              </w:rPr>
              <w:t>Глубина, м</w:t>
            </w:r>
          </w:p>
        </w:tc>
      </w:tr>
      <w:tr w:rsidR="00465ABB" w:rsidRPr="00DC0D22" w14:paraId="10BDA5E4" w14:textId="77777777" w:rsidTr="00465ABB">
        <w:trPr>
          <w:trHeight w:val="300"/>
        </w:trPr>
        <w:tc>
          <w:tcPr>
            <w:tcW w:w="945" w:type="pct"/>
            <w:shd w:val="clear" w:color="auto" w:fill="auto"/>
            <w:noWrap/>
            <w:vAlign w:val="center"/>
          </w:tcPr>
          <w:p w14:paraId="36EB374D"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1</w:t>
            </w:r>
          </w:p>
        </w:tc>
        <w:tc>
          <w:tcPr>
            <w:tcW w:w="852" w:type="pct"/>
            <w:shd w:val="clear" w:color="auto" w:fill="auto"/>
            <w:noWrap/>
            <w:vAlign w:val="center"/>
          </w:tcPr>
          <w:p w14:paraId="78B562C8" w14:textId="77777777" w:rsidR="00DC0D22" w:rsidRPr="00DC0D22" w:rsidRDefault="00DC0D22" w:rsidP="006F7BA7">
            <w:pPr>
              <w:spacing w:line="240" w:lineRule="auto"/>
              <w:ind w:firstLine="0"/>
              <w:jc w:val="center"/>
              <w:rPr>
                <w:sz w:val="22"/>
                <w:lang w:eastAsia="ru-RU"/>
              </w:rPr>
            </w:pPr>
            <w:r w:rsidRPr="00DC0D22">
              <w:rPr>
                <w:sz w:val="22"/>
                <w:lang w:val="en-US" w:eastAsia="ru-RU"/>
              </w:rPr>
              <w:t>18</w:t>
            </w:r>
          </w:p>
        </w:tc>
        <w:tc>
          <w:tcPr>
            <w:tcW w:w="777" w:type="pct"/>
            <w:shd w:val="clear" w:color="auto" w:fill="auto"/>
            <w:noWrap/>
            <w:vAlign w:val="center"/>
          </w:tcPr>
          <w:p w14:paraId="619B7C61" w14:textId="77777777" w:rsidR="00DC0D22" w:rsidRPr="00DC0D22" w:rsidRDefault="00DC0D22" w:rsidP="006F7BA7">
            <w:pPr>
              <w:spacing w:line="240" w:lineRule="auto"/>
              <w:ind w:firstLine="0"/>
              <w:jc w:val="center"/>
              <w:rPr>
                <w:sz w:val="22"/>
                <w:lang w:eastAsia="ru-RU"/>
              </w:rPr>
            </w:pPr>
            <w:r w:rsidRPr="00DC0D22">
              <w:rPr>
                <w:sz w:val="22"/>
                <w:lang w:val="en-US" w:eastAsia="ru-RU"/>
              </w:rPr>
              <w:t>18</w:t>
            </w:r>
          </w:p>
        </w:tc>
        <w:tc>
          <w:tcPr>
            <w:tcW w:w="741" w:type="pct"/>
            <w:shd w:val="clear" w:color="auto" w:fill="auto"/>
            <w:noWrap/>
            <w:vAlign w:val="center"/>
          </w:tcPr>
          <w:p w14:paraId="24FF7A78" w14:textId="77777777" w:rsidR="00DC0D22" w:rsidRPr="00DC0D22" w:rsidRDefault="00DC0D22" w:rsidP="006F7BA7">
            <w:pPr>
              <w:spacing w:line="240" w:lineRule="auto"/>
              <w:ind w:firstLine="0"/>
              <w:jc w:val="center"/>
              <w:rPr>
                <w:sz w:val="22"/>
                <w:lang w:eastAsia="ru-RU"/>
              </w:rPr>
            </w:pPr>
            <w:r w:rsidRPr="00DC0D22">
              <w:rPr>
                <w:sz w:val="22"/>
                <w:lang w:val="en-US" w:eastAsia="ru-RU"/>
              </w:rPr>
              <w:t>25</w:t>
            </w:r>
          </w:p>
        </w:tc>
        <w:tc>
          <w:tcPr>
            <w:tcW w:w="933" w:type="pct"/>
            <w:shd w:val="clear" w:color="auto" w:fill="auto"/>
            <w:vAlign w:val="center"/>
          </w:tcPr>
          <w:p w14:paraId="780A1047" w14:textId="77777777" w:rsidR="00DC0D22" w:rsidRPr="00DC0D22" w:rsidRDefault="00DC0D22" w:rsidP="006F7BA7">
            <w:pPr>
              <w:spacing w:line="240" w:lineRule="auto"/>
              <w:ind w:firstLine="0"/>
              <w:jc w:val="center"/>
              <w:rPr>
                <w:sz w:val="22"/>
                <w:lang w:eastAsia="ru-RU"/>
              </w:rPr>
            </w:pPr>
            <w:r w:rsidRPr="00DC0D22">
              <w:rPr>
                <w:sz w:val="22"/>
                <w:lang w:val="en-US" w:eastAsia="ru-RU"/>
              </w:rPr>
              <w:t>41</w:t>
            </w:r>
          </w:p>
        </w:tc>
        <w:tc>
          <w:tcPr>
            <w:tcW w:w="752" w:type="pct"/>
            <w:shd w:val="clear" w:color="auto" w:fill="auto"/>
            <w:vAlign w:val="center"/>
          </w:tcPr>
          <w:p w14:paraId="351F66F5" w14:textId="77777777" w:rsidR="00DC0D22" w:rsidRPr="00DC0D22" w:rsidRDefault="00DC0D22" w:rsidP="006F7BA7">
            <w:pPr>
              <w:spacing w:line="240" w:lineRule="auto"/>
              <w:ind w:firstLine="0"/>
              <w:jc w:val="center"/>
              <w:rPr>
                <w:sz w:val="22"/>
                <w:lang w:eastAsia="ru-RU"/>
              </w:rPr>
            </w:pPr>
            <w:r w:rsidRPr="00DC0D22">
              <w:rPr>
                <w:sz w:val="22"/>
                <w:lang w:val="en-US"/>
              </w:rPr>
              <w:t>9,2</w:t>
            </w:r>
          </w:p>
        </w:tc>
      </w:tr>
      <w:tr w:rsidR="00465ABB" w:rsidRPr="00DC0D22" w14:paraId="51445BE6" w14:textId="77777777" w:rsidTr="00465ABB">
        <w:trPr>
          <w:trHeight w:val="300"/>
        </w:trPr>
        <w:tc>
          <w:tcPr>
            <w:tcW w:w="945" w:type="pct"/>
            <w:shd w:val="clear" w:color="auto" w:fill="auto"/>
            <w:noWrap/>
            <w:vAlign w:val="center"/>
          </w:tcPr>
          <w:p w14:paraId="5691C9FC"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2</w:t>
            </w:r>
          </w:p>
        </w:tc>
        <w:tc>
          <w:tcPr>
            <w:tcW w:w="852" w:type="pct"/>
            <w:shd w:val="clear" w:color="auto" w:fill="auto"/>
            <w:noWrap/>
            <w:vAlign w:val="center"/>
          </w:tcPr>
          <w:p w14:paraId="31FE9E31" w14:textId="77777777" w:rsidR="00DC0D22" w:rsidRPr="00DC0D22" w:rsidRDefault="00DC0D22" w:rsidP="006F7BA7">
            <w:pPr>
              <w:spacing w:line="240" w:lineRule="auto"/>
              <w:ind w:firstLine="0"/>
              <w:jc w:val="center"/>
              <w:rPr>
                <w:sz w:val="22"/>
                <w:lang w:eastAsia="ru-RU"/>
              </w:rPr>
            </w:pPr>
            <w:r w:rsidRPr="00DC0D22">
              <w:rPr>
                <w:sz w:val="22"/>
                <w:lang w:val="en-US" w:eastAsia="ru-RU"/>
              </w:rPr>
              <w:t>17</w:t>
            </w:r>
          </w:p>
        </w:tc>
        <w:tc>
          <w:tcPr>
            <w:tcW w:w="777" w:type="pct"/>
            <w:shd w:val="clear" w:color="auto" w:fill="auto"/>
            <w:noWrap/>
            <w:vAlign w:val="center"/>
          </w:tcPr>
          <w:p w14:paraId="100788E2" w14:textId="77777777" w:rsidR="00DC0D22" w:rsidRPr="00DC0D22" w:rsidRDefault="00DC0D22" w:rsidP="006F7BA7">
            <w:pPr>
              <w:spacing w:line="240" w:lineRule="auto"/>
              <w:ind w:firstLine="0"/>
              <w:jc w:val="center"/>
              <w:rPr>
                <w:sz w:val="22"/>
                <w:lang w:eastAsia="ru-RU"/>
              </w:rPr>
            </w:pPr>
            <w:r w:rsidRPr="00DC0D22">
              <w:rPr>
                <w:sz w:val="22"/>
                <w:lang w:val="en-US" w:eastAsia="ru-RU"/>
              </w:rPr>
              <w:t>17</w:t>
            </w:r>
          </w:p>
        </w:tc>
        <w:tc>
          <w:tcPr>
            <w:tcW w:w="741" w:type="pct"/>
            <w:shd w:val="clear" w:color="auto" w:fill="auto"/>
            <w:noWrap/>
            <w:vAlign w:val="center"/>
          </w:tcPr>
          <w:p w14:paraId="0C1AF9BB" w14:textId="77777777" w:rsidR="00DC0D22" w:rsidRPr="00DC0D22" w:rsidRDefault="00DC0D22" w:rsidP="006F7BA7">
            <w:pPr>
              <w:spacing w:line="240" w:lineRule="auto"/>
              <w:ind w:firstLine="0"/>
              <w:jc w:val="center"/>
              <w:rPr>
                <w:sz w:val="22"/>
                <w:lang w:eastAsia="ru-RU"/>
              </w:rPr>
            </w:pPr>
            <w:r w:rsidRPr="00DC0D22">
              <w:rPr>
                <w:sz w:val="22"/>
                <w:lang w:val="en-US" w:eastAsia="ru-RU"/>
              </w:rPr>
              <w:t>18</w:t>
            </w:r>
          </w:p>
        </w:tc>
        <w:tc>
          <w:tcPr>
            <w:tcW w:w="933" w:type="pct"/>
            <w:shd w:val="clear" w:color="auto" w:fill="auto"/>
            <w:vAlign w:val="center"/>
          </w:tcPr>
          <w:p w14:paraId="01EB342F" w14:textId="77777777" w:rsidR="00DC0D22" w:rsidRPr="00DC0D22" w:rsidRDefault="00DC0D22" w:rsidP="006F7BA7">
            <w:pPr>
              <w:spacing w:line="240" w:lineRule="auto"/>
              <w:ind w:firstLine="0"/>
              <w:jc w:val="center"/>
              <w:rPr>
                <w:sz w:val="22"/>
                <w:lang w:eastAsia="ru-RU"/>
              </w:rPr>
            </w:pPr>
            <w:r w:rsidRPr="00DC0D22">
              <w:rPr>
                <w:sz w:val="22"/>
                <w:lang w:val="en-US" w:eastAsia="ru-RU"/>
              </w:rPr>
              <w:t>34</w:t>
            </w:r>
          </w:p>
        </w:tc>
        <w:tc>
          <w:tcPr>
            <w:tcW w:w="752" w:type="pct"/>
            <w:shd w:val="clear" w:color="auto" w:fill="auto"/>
            <w:vAlign w:val="center"/>
          </w:tcPr>
          <w:p w14:paraId="373D99DC" w14:textId="77777777" w:rsidR="00DC0D22" w:rsidRPr="00DC0D22" w:rsidRDefault="00DC0D22" w:rsidP="006F7BA7">
            <w:pPr>
              <w:spacing w:line="240" w:lineRule="auto"/>
              <w:ind w:firstLine="0"/>
              <w:jc w:val="center"/>
              <w:rPr>
                <w:sz w:val="22"/>
                <w:lang w:eastAsia="ru-RU"/>
              </w:rPr>
            </w:pPr>
            <w:r w:rsidRPr="00DC0D22">
              <w:rPr>
                <w:sz w:val="22"/>
                <w:lang w:val="en-US"/>
              </w:rPr>
              <w:t>13,7</w:t>
            </w:r>
          </w:p>
        </w:tc>
      </w:tr>
      <w:tr w:rsidR="00465ABB" w:rsidRPr="00DC0D22" w14:paraId="52C445F8" w14:textId="77777777" w:rsidTr="00465ABB">
        <w:trPr>
          <w:trHeight w:val="300"/>
        </w:trPr>
        <w:tc>
          <w:tcPr>
            <w:tcW w:w="945" w:type="pct"/>
            <w:shd w:val="clear" w:color="auto" w:fill="auto"/>
            <w:noWrap/>
            <w:vAlign w:val="center"/>
          </w:tcPr>
          <w:p w14:paraId="46866244"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3</w:t>
            </w:r>
          </w:p>
        </w:tc>
        <w:tc>
          <w:tcPr>
            <w:tcW w:w="852" w:type="pct"/>
            <w:shd w:val="clear" w:color="auto" w:fill="auto"/>
            <w:noWrap/>
            <w:vAlign w:val="center"/>
          </w:tcPr>
          <w:p w14:paraId="2C74B122" w14:textId="77777777" w:rsidR="00DC0D22" w:rsidRPr="00DC0D22" w:rsidRDefault="00DC0D22" w:rsidP="006F7BA7">
            <w:pPr>
              <w:spacing w:line="240" w:lineRule="auto"/>
              <w:ind w:firstLine="0"/>
              <w:jc w:val="center"/>
              <w:rPr>
                <w:sz w:val="22"/>
                <w:lang w:eastAsia="ru-RU"/>
              </w:rPr>
            </w:pPr>
            <w:r w:rsidRPr="00DC0D22">
              <w:rPr>
                <w:sz w:val="22"/>
                <w:lang w:val="en-US" w:eastAsia="ru-RU"/>
              </w:rPr>
              <w:t>15</w:t>
            </w:r>
          </w:p>
        </w:tc>
        <w:tc>
          <w:tcPr>
            <w:tcW w:w="777" w:type="pct"/>
            <w:shd w:val="clear" w:color="auto" w:fill="auto"/>
            <w:noWrap/>
            <w:vAlign w:val="center"/>
          </w:tcPr>
          <w:p w14:paraId="13BC2472" w14:textId="77777777" w:rsidR="00DC0D22" w:rsidRPr="00DC0D22" w:rsidRDefault="00DC0D22" w:rsidP="006F7BA7">
            <w:pPr>
              <w:spacing w:line="240" w:lineRule="auto"/>
              <w:ind w:firstLine="0"/>
              <w:jc w:val="center"/>
              <w:rPr>
                <w:sz w:val="22"/>
                <w:lang w:eastAsia="ru-RU"/>
              </w:rPr>
            </w:pPr>
            <w:r w:rsidRPr="00DC0D22">
              <w:rPr>
                <w:sz w:val="22"/>
                <w:lang w:val="en-US" w:eastAsia="ru-RU"/>
              </w:rPr>
              <w:t>24</w:t>
            </w:r>
          </w:p>
        </w:tc>
        <w:tc>
          <w:tcPr>
            <w:tcW w:w="741" w:type="pct"/>
            <w:shd w:val="clear" w:color="auto" w:fill="auto"/>
            <w:noWrap/>
            <w:vAlign w:val="center"/>
          </w:tcPr>
          <w:p w14:paraId="33CEDAA5" w14:textId="77777777" w:rsidR="00DC0D22" w:rsidRPr="00DC0D22" w:rsidRDefault="00DC0D22" w:rsidP="006F7BA7">
            <w:pPr>
              <w:spacing w:line="240" w:lineRule="auto"/>
              <w:ind w:firstLine="0"/>
              <w:jc w:val="center"/>
              <w:rPr>
                <w:sz w:val="22"/>
                <w:lang w:eastAsia="ru-RU"/>
              </w:rPr>
            </w:pPr>
            <w:r w:rsidRPr="00DC0D22">
              <w:rPr>
                <w:sz w:val="22"/>
                <w:lang w:val="en-US" w:eastAsia="ru-RU"/>
              </w:rPr>
              <w:t>13</w:t>
            </w:r>
          </w:p>
        </w:tc>
        <w:tc>
          <w:tcPr>
            <w:tcW w:w="933" w:type="pct"/>
            <w:shd w:val="clear" w:color="auto" w:fill="auto"/>
            <w:vAlign w:val="center"/>
          </w:tcPr>
          <w:p w14:paraId="21A6AC62" w14:textId="77777777" w:rsidR="00DC0D22" w:rsidRPr="00DC0D22" w:rsidRDefault="00DC0D22" w:rsidP="006F7BA7">
            <w:pPr>
              <w:spacing w:line="240" w:lineRule="auto"/>
              <w:ind w:firstLine="0"/>
              <w:jc w:val="center"/>
              <w:rPr>
                <w:sz w:val="22"/>
                <w:lang w:eastAsia="ru-RU"/>
              </w:rPr>
            </w:pPr>
            <w:r w:rsidRPr="00DC0D22">
              <w:rPr>
                <w:sz w:val="22"/>
                <w:lang w:val="en-US" w:eastAsia="ru-RU"/>
              </w:rPr>
              <w:t>36</w:t>
            </w:r>
          </w:p>
        </w:tc>
        <w:tc>
          <w:tcPr>
            <w:tcW w:w="752" w:type="pct"/>
            <w:shd w:val="clear" w:color="auto" w:fill="auto"/>
            <w:vAlign w:val="center"/>
          </w:tcPr>
          <w:p w14:paraId="122FE72C" w14:textId="77777777" w:rsidR="00DC0D22" w:rsidRPr="00DC0D22" w:rsidRDefault="00DC0D22" w:rsidP="006F7BA7">
            <w:pPr>
              <w:spacing w:line="240" w:lineRule="auto"/>
              <w:ind w:firstLine="0"/>
              <w:jc w:val="center"/>
              <w:rPr>
                <w:sz w:val="22"/>
                <w:lang w:eastAsia="ru-RU"/>
              </w:rPr>
            </w:pPr>
            <w:r w:rsidRPr="00DC0D22">
              <w:rPr>
                <w:sz w:val="22"/>
                <w:lang w:val="en-US"/>
              </w:rPr>
              <w:t>18,4</w:t>
            </w:r>
          </w:p>
        </w:tc>
      </w:tr>
      <w:tr w:rsidR="00465ABB" w:rsidRPr="00DC0D22" w14:paraId="0383E22C" w14:textId="77777777" w:rsidTr="00465ABB">
        <w:trPr>
          <w:trHeight w:val="300"/>
        </w:trPr>
        <w:tc>
          <w:tcPr>
            <w:tcW w:w="945" w:type="pct"/>
            <w:shd w:val="clear" w:color="auto" w:fill="auto"/>
            <w:noWrap/>
            <w:vAlign w:val="center"/>
          </w:tcPr>
          <w:p w14:paraId="4EBD23C5"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4</w:t>
            </w:r>
          </w:p>
        </w:tc>
        <w:tc>
          <w:tcPr>
            <w:tcW w:w="852" w:type="pct"/>
            <w:shd w:val="clear" w:color="auto" w:fill="auto"/>
            <w:noWrap/>
            <w:vAlign w:val="center"/>
          </w:tcPr>
          <w:p w14:paraId="49120CE4" w14:textId="77777777" w:rsidR="00DC0D22" w:rsidRPr="00DC0D22" w:rsidRDefault="00DC0D22" w:rsidP="006F7BA7">
            <w:pPr>
              <w:spacing w:line="240" w:lineRule="auto"/>
              <w:ind w:firstLine="0"/>
              <w:jc w:val="center"/>
              <w:rPr>
                <w:sz w:val="22"/>
                <w:lang w:eastAsia="ru-RU"/>
              </w:rPr>
            </w:pPr>
            <w:r w:rsidRPr="00DC0D22">
              <w:rPr>
                <w:sz w:val="22"/>
                <w:lang w:val="en-US" w:eastAsia="ru-RU"/>
              </w:rPr>
              <w:t>21</w:t>
            </w:r>
          </w:p>
        </w:tc>
        <w:tc>
          <w:tcPr>
            <w:tcW w:w="777" w:type="pct"/>
            <w:shd w:val="clear" w:color="auto" w:fill="auto"/>
            <w:noWrap/>
            <w:vAlign w:val="center"/>
          </w:tcPr>
          <w:p w14:paraId="548555E0" w14:textId="77777777" w:rsidR="00DC0D22" w:rsidRPr="00DC0D22" w:rsidRDefault="00DC0D22" w:rsidP="006F7BA7">
            <w:pPr>
              <w:spacing w:line="240" w:lineRule="auto"/>
              <w:ind w:firstLine="0"/>
              <w:jc w:val="center"/>
              <w:rPr>
                <w:sz w:val="22"/>
                <w:lang w:eastAsia="ru-RU"/>
              </w:rPr>
            </w:pPr>
            <w:r w:rsidRPr="00DC0D22">
              <w:rPr>
                <w:sz w:val="22"/>
                <w:lang w:val="en-US" w:eastAsia="ru-RU"/>
              </w:rPr>
              <w:t>18</w:t>
            </w:r>
          </w:p>
        </w:tc>
        <w:tc>
          <w:tcPr>
            <w:tcW w:w="741" w:type="pct"/>
            <w:shd w:val="clear" w:color="auto" w:fill="auto"/>
            <w:noWrap/>
            <w:vAlign w:val="center"/>
          </w:tcPr>
          <w:p w14:paraId="1A3C646B" w14:textId="77777777" w:rsidR="00DC0D22" w:rsidRPr="00DC0D22" w:rsidRDefault="00DC0D22" w:rsidP="006F7BA7">
            <w:pPr>
              <w:spacing w:line="240" w:lineRule="auto"/>
              <w:ind w:firstLine="0"/>
              <w:jc w:val="center"/>
              <w:rPr>
                <w:sz w:val="22"/>
                <w:lang w:eastAsia="ru-RU"/>
              </w:rPr>
            </w:pPr>
            <w:r w:rsidRPr="00DC0D22">
              <w:rPr>
                <w:sz w:val="22"/>
                <w:lang w:val="en-US" w:eastAsia="ru-RU"/>
              </w:rPr>
              <w:t>22</w:t>
            </w:r>
          </w:p>
        </w:tc>
        <w:tc>
          <w:tcPr>
            <w:tcW w:w="933" w:type="pct"/>
            <w:shd w:val="clear" w:color="auto" w:fill="auto"/>
            <w:vAlign w:val="center"/>
          </w:tcPr>
          <w:p w14:paraId="19E521E2" w14:textId="77777777" w:rsidR="00DC0D22" w:rsidRPr="00DC0D22" w:rsidRDefault="00DC0D22" w:rsidP="006F7BA7">
            <w:pPr>
              <w:spacing w:line="240" w:lineRule="auto"/>
              <w:ind w:firstLine="0"/>
              <w:jc w:val="center"/>
              <w:rPr>
                <w:sz w:val="22"/>
                <w:lang w:eastAsia="ru-RU"/>
              </w:rPr>
            </w:pPr>
            <w:r w:rsidRPr="00DC0D22">
              <w:rPr>
                <w:sz w:val="22"/>
                <w:lang w:val="en-US" w:eastAsia="ru-RU"/>
              </w:rPr>
              <w:t>40</w:t>
            </w:r>
          </w:p>
        </w:tc>
        <w:tc>
          <w:tcPr>
            <w:tcW w:w="752" w:type="pct"/>
            <w:shd w:val="clear" w:color="auto" w:fill="auto"/>
            <w:vAlign w:val="center"/>
          </w:tcPr>
          <w:p w14:paraId="065199BF" w14:textId="77777777" w:rsidR="00DC0D22" w:rsidRPr="00DC0D22" w:rsidRDefault="00DC0D22" w:rsidP="006F7BA7">
            <w:pPr>
              <w:spacing w:line="240" w:lineRule="auto"/>
              <w:ind w:firstLine="0"/>
              <w:jc w:val="center"/>
              <w:rPr>
                <w:sz w:val="22"/>
                <w:lang w:eastAsia="ru-RU"/>
              </w:rPr>
            </w:pPr>
            <w:r w:rsidRPr="00DC0D22">
              <w:rPr>
                <w:sz w:val="22"/>
                <w:lang w:val="en-US"/>
              </w:rPr>
              <w:t>18,4</w:t>
            </w:r>
          </w:p>
        </w:tc>
      </w:tr>
      <w:tr w:rsidR="00465ABB" w:rsidRPr="00DC0D22" w14:paraId="69C8E6BF" w14:textId="77777777" w:rsidTr="00465ABB">
        <w:trPr>
          <w:trHeight w:val="300"/>
        </w:trPr>
        <w:tc>
          <w:tcPr>
            <w:tcW w:w="945" w:type="pct"/>
            <w:shd w:val="clear" w:color="auto" w:fill="auto"/>
            <w:noWrap/>
            <w:vAlign w:val="center"/>
          </w:tcPr>
          <w:p w14:paraId="758864C8"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5</w:t>
            </w:r>
          </w:p>
        </w:tc>
        <w:tc>
          <w:tcPr>
            <w:tcW w:w="852" w:type="pct"/>
            <w:shd w:val="clear" w:color="auto" w:fill="auto"/>
            <w:noWrap/>
            <w:vAlign w:val="center"/>
          </w:tcPr>
          <w:p w14:paraId="0C8F52B5" w14:textId="77777777" w:rsidR="00DC0D22" w:rsidRPr="00DC0D22" w:rsidRDefault="00DC0D22" w:rsidP="006F7BA7">
            <w:pPr>
              <w:spacing w:line="240" w:lineRule="auto"/>
              <w:ind w:firstLine="0"/>
              <w:jc w:val="center"/>
              <w:rPr>
                <w:sz w:val="22"/>
                <w:lang w:eastAsia="ru-RU"/>
              </w:rPr>
            </w:pPr>
            <w:r w:rsidRPr="00DC0D22">
              <w:rPr>
                <w:sz w:val="22"/>
                <w:lang w:val="en-US" w:eastAsia="ru-RU"/>
              </w:rPr>
              <w:t>23</w:t>
            </w:r>
          </w:p>
        </w:tc>
        <w:tc>
          <w:tcPr>
            <w:tcW w:w="777" w:type="pct"/>
            <w:shd w:val="clear" w:color="auto" w:fill="auto"/>
            <w:noWrap/>
            <w:vAlign w:val="center"/>
          </w:tcPr>
          <w:p w14:paraId="71649B94" w14:textId="77777777" w:rsidR="00DC0D22" w:rsidRPr="00DC0D22" w:rsidRDefault="00DC0D22" w:rsidP="006F7BA7">
            <w:pPr>
              <w:spacing w:line="240" w:lineRule="auto"/>
              <w:ind w:firstLine="0"/>
              <w:jc w:val="center"/>
              <w:rPr>
                <w:sz w:val="22"/>
                <w:lang w:eastAsia="ru-RU"/>
              </w:rPr>
            </w:pPr>
            <w:r w:rsidRPr="00DC0D22">
              <w:rPr>
                <w:sz w:val="22"/>
                <w:lang w:val="en-US" w:eastAsia="ru-RU"/>
              </w:rPr>
              <w:t>17</w:t>
            </w:r>
          </w:p>
        </w:tc>
        <w:tc>
          <w:tcPr>
            <w:tcW w:w="741" w:type="pct"/>
            <w:shd w:val="clear" w:color="auto" w:fill="auto"/>
            <w:noWrap/>
            <w:vAlign w:val="center"/>
          </w:tcPr>
          <w:p w14:paraId="3BB174F4" w14:textId="77777777" w:rsidR="00DC0D22" w:rsidRPr="00DC0D22" w:rsidRDefault="00DC0D22" w:rsidP="006F7BA7">
            <w:pPr>
              <w:spacing w:line="240" w:lineRule="auto"/>
              <w:ind w:firstLine="0"/>
              <w:jc w:val="center"/>
              <w:rPr>
                <w:sz w:val="22"/>
                <w:lang w:eastAsia="ru-RU"/>
              </w:rPr>
            </w:pPr>
            <w:r w:rsidRPr="00DC0D22">
              <w:rPr>
                <w:sz w:val="22"/>
                <w:lang w:val="en-US" w:eastAsia="ru-RU"/>
              </w:rPr>
              <w:t>21</w:t>
            </w:r>
          </w:p>
        </w:tc>
        <w:tc>
          <w:tcPr>
            <w:tcW w:w="933" w:type="pct"/>
            <w:shd w:val="clear" w:color="auto" w:fill="auto"/>
            <w:vAlign w:val="center"/>
          </w:tcPr>
          <w:p w14:paraId="21E0759B" w14:textId="77777777" w:rsidR="00DC0D22" w:rsidRPr="00DC0D22" w:rsidRDefault="00DC0D22" w:rsidP="006F7BA7">
            <w:pPr>
              <w:spacing w:line="240" w:lineRule="auto"/>
              <w:ind w:firstLine="0"/>
              <w:jc w:val="center"/>
              <w:rPr>
                <w:sz w:val="22"/>
                <w:lang w:eastAsia="ru-RU"/>
              </w:rPr>
            </w:pPr>
            <w:r w:rsidRPr="00DC0D22">
              <w:rPr>
                <w:sz w:val="22"/>
                <w:lang w:val="en-US" w:eastAsia="ru-RU"/>
              </w:rPr>
              <w:t>45</w:t>
            </w:r>
          </w:p>
        </w:tc>
        <w:tc>
          <w:tcPr>
            <w:tcW w:w="752" w:type="pct"/>
            <w:shd w:val="clear" w:color="auto" w:fill="auto"/>
            <w:vAlign w:val="center"/>
          </w:tcPr>
          <w:p w14:paraId="3B0C814B" w14:textId="77777777" w:rsidR="00DC0D22" w:rsidRPr="00DC0D22" w:rsidRDefault="00DC0D22" w:rsidP="006F7BA7">
            <w:pPr>
              <w:spacing w:line="240" w:lineRule="auto"/>
              <w:ind w:firstLine="0"/>
              <w:jc w:val="center"/>
              <w:rPr>
                <w:sz w:val="22"/>
                <w:lang w:eastAsia="ru-RU"/>
              </w:rPr>
            </w:pPr>
            <w:r w:rsidRPr="00DC0D22">
              <w:rPr>
                <w:sz w:val="22"/>
                <w:lang w:val="en-US"/>
              </w:rPr>
              <w:t>17,4</w:t>
            </w:r>
          </w:p>
        </w:tc>
      </w:tr>
      <w:tr w:rsidR="00465ABB" w:rsidRPr="00DC0D22" w14:paraId="6AD8C0E5" w14:textId="77777777" w:rsidTr="00465ABB">
        <w:trPr>
          <w:trHeight w:val="300"/>
        </w:trPr>
        <w:tc>
          <w:tcPr>
            <w:tcW w:w="945" w:type="pct"/>
            <w:shd w:val="clear" w:color="auto" w:fill="auto"/>
            <w:noWrap/>
            <w:vAlign w:val="center"/>
          </w:tcPr>
          <w:p w14:paraId="5B4918AF"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6</w:t>
            </w:r>
          </w:p>
        </w:tc>
        <w:tc>
          <w:tcPr>
            <w:tcW w:w="852" w:type="pct"/>
            <w:shd w:val="clear" w:color="auto" w:fill="auto"/>
            <w:noWrap/>
            <w:vAlign w:val="center"/>
          </w:tcPr>
          <w:p w14:paraId="1E44CF9D" w14:textId="77777777" w:rsidR="00DC0D22" w:rsidRPr="00DC0D22" w:rsidRDefault="00DC0D22" w:rsidP="006F7BA7">
            <w:pPr>
              <w:spacing w:line="240" w:lineRule="auto"/>
              <w:ind w:firstLine="0"/>
              <w:jc w:val="center"/>
              <w:rPr>
                <w:sz w:val="22"/>
                <w:lang w:eastAsia="ru-RU"/>
              </w:rPr>
            </w:pPr>
            <w:r w:rsidRPr="00DC0D22">
              <w:rPr>
                <w:sz w:val="22"/>
                <w:lang w:val="en-US" w:eastAsia="ru-RU"/>
              </w:rPr>
              <w:t>26</w:t>
            </w:r>
          </w:p>
        </w:tc>
        <w:tc>
          <w:tcPr>
            <w:tcW w:w="777" w:type="pct"/>
            <w:shd w:val="clear" w:color="auto" w:fill="auto"/>
            <w:noWrap/>
            <w:vAlign w:val="center"/>
          </w:tcPr>
          <w:p w14:paraId="50DD6BF0" w14:textId="77777777" w:rsidR="00DC0D22" w:rsidRPr="00DC0D22" w:rsidRDefault="00DC0D22" w:rsidP="006F7BA7">
            <w:pPr>
              <w:spacing w:line="240" w:lineRule="auto"/>
              <w:ind w:firstLine="0"/>
              <w:jc w:val="center"/>
              <w:rPr>
                <w:sz w:val="22"/>
                <w:lang w:eastAsia="ru-RU"/>
              </w:rPr>
            </w:pPr>
            <w:r w:rsidRPr="00DC0D22">
              <w:rPr>
                <w:sz w:val="22"/>
                <w:lang w:val="en-US" w:eastAsia="ru-RU"/>
              </w:rPr>
              <w:t>18</w:t>
            </w:r>
          </w:p>
        </w:tc>
        <w:tc>
          <w:tcPr>
            <w:tcW w:w="741" w:type="pct"/>
            <w:shd w:val="clear" w:color="auto" w:fill="auto"/>
            <w:noWrap/>
            <w:vAlign w:val="center"/>
          </w:tcPr>
          <w:p w14:paraId="5982AEFA" w14:textId="77777777" w:rsidR="00DC0D22" w:rsidRPr="00DC0D22" w:rsidRDefault="00DC0D22" w:rsidP="006F7BA7">
            <w:pPr>
              <w:spacing w:line="240" w:lineRule="auto"/>
              <w:ind w:firstLine="0"/>
              <w:jc w:val="center"/>
              <w:rPr>
                <w:sz w:val="22"/>
                <w:lang w:eastAsia="ru-RU"/>
              </w:rPr>
            </w:pPr>
            <w:r w:rsidRPr="00DC0D22">
              <w:rPr>
                <w:sz w:val="22"/>
                <w:lang w:val="en-US" w:eastAsia="ru-RU"/>
              </w:rPr>
              <w:t>18</w:t>
            </w:r>
          </w:p>
        </w:tc>
        <w:tc>
          <w:tcPr>
            <w:tcW w:w="933" w:type="pct"/>
            <w:shd w:val="clear" w:color="auto" w:fill="auto"/>
            <w:vAlign w:val="center"/>
          </w:tcPr>
          <w:p w14:paraId="057F9007" w14:textId="77777777" w:rsidR="00DC0D22" w:rsidRPr="00DC0D22" w:rsidRDefault="00DC0D22" w:rsidP="006F7BA7">
            <w:pPr>
              <w:spacing w:line="240" w:lineRule="auto"/>
              <w:ind w:firstLine="0"/>
              <w:jc w:val="center"/>
              <w:rPr>
                <w:sz w:val="22"/>
                <w:lang w:eastAsia="ru-RU"/>
              </w:rPr>
            </w:pPr>
            <w:r w:rsidRPr="00DC0D22">
              <w:rPr>
                <w:sz w:val="22"/>
                <w:lang w:val="en-US" w:eastAsia="ru-RU"/>
              </w:rPr>
              <w:t>38</w:t>
            </w:r>
          </w:p>
        </w:tc>
        <w:tc>
          <w:tcPr>
            <w:tcW w:w="752" w:type="pct"/>
            <w:shd w:val="clear" w:color="auto" w:fill="auto"/>
            <w:vAlign w:val="center"/>
          </w:tcPr>
          <w:p w14:paraId="09C522E7" w14:textId="77777777" w:rsidR="00DC0D22" w:rsidRPr="00DC0D22" w:rsidRDefault="00DC0D22" w:rsidP="006F7BA7">
            <w:pPr>
              <w:spacing w:line="240" w:lineRule="auto"/>
              <w:ind w:firstLine="0"/>
              <w:jc w:val="center"/>
              <w:rPr>
                <w:sz w:val="22"/>
                <w:lang w:eastAsia="ru-RU"/>
              </w:rPr>
            </w:pPr>
            <w:r w:rsidRPr="00DC0D22">
              <w:rPr>
                <w:sz w:val="22"/>
                <w:lang w:val="en-US"/>
              </w:rPr>
              <w:t>16,7</w:t>
            </w:r>
          </w:p>
        </w:tc>
      </w:tr>
      <w:tr w:rsidR="00465ABB" w:rsidRPr="00DC0D22" w14:paraId="49194745" w14:textId="77777777" w:rsidTr="00465ABB">
        <w:trPr>
          <w:trHeight w:val="300"/>
        </w:trPr>
        <w:tc>
          <w:tcPr>
            <w:tcW w:w="945" w:type="pct"/>
            <w:shd w:val="clear" w:color="auto" w:fill="auto"/>
            <w:noWrap/>
            <w:vAlign w:val="center"/>
          </w:tcPr>
          <w:p w14:paraId="186D0E40"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7</w:t>
            </w:r>
          </w:p>
        </w:tc>
        <w:tc>
          <w:tcPr>
            <w:tcW w:w="852" w:type="pct"/>
            <w:shd w:val="clear" w:color="auto" w:fill="auto"/>
            <w:noWrap/>
            <w:vAlign w:val="center"/>
          </w:tcPr>
          <w:p w14:paraId="2AC866DF" w14:textId="77777777" w:rsidR="00DC0D22" w:rsidRPr="00DC0D22" w:rsidRDefault="00DC0D22" w:rsidP="006F7BA7">
            <w:pPr>
              <w:spacing w:line="240" w:lineRule="auto"/>
              <w:ind w:firstLine="0"/>
              <w:jc w:val="center"/>
              <w:rPr>
                <w:sz w:val="22"/>
                <w:lang w:eastAsia="ru-RU"/>
              </w:rPr>
            </w:pPr>
            <w:r w:rsidRPr="00DC0D22">
              <w:rPr>
                <w:sz w:val="22"/>
                <w:lang w:val="en-US" w:eastAsia="ru-RU"/>
              </w:rPr>
              <w:t>16</w:t>
            </w:r>
          </w:p>
        </w:tc>
        <w:tc>
          <w:tcPr>
            <w:tcW w:w="777" w:type="pct"/>
            <w:shd w:val="clear" w:color="auto" w:fill="auto"/>
            <w:noWrap/>
            <w:vAlign w:val="center"/>
          </w:tcPr>
          <w:p w14:paraId="651F46A3" w14:textId="77777777" w:rsidR="00DC0D22" w:rsidRPr="00DC0D22" w:rsidRDefault="00DC0D22" w:rsidP="006F7BA7">
            <w:pPr>
              <w:spacing w:line="240" w:lineRule="auto"/>
              <w:ind w:firstLine="0"/>
              <w:jc w:val="center"/>
              <w:rPr>
                <w:sz w:val="22"/>
                <w:lang w:eastAsia="ru-RU"/>
              </w:rPr>
            </w:pPr>
            <w:r w:rsidRPr="00DC0D22">
              <w:rPr>
                <w:sz w:val="22"/>
                <w:lang w:val="en-US" w:eastAsia="ru-RU"/>
              </w:rPr>
              <w:t>19</w:t>
            </w:r>
          </w:p>
        </w:tc>
        <w:tc>
          <w:tcPr>
            <w:tcW w:w="741" w:type="pct"/>
            <w:shd w:val="clear" w:color="auto" w:fill="auto"/>
            <w:noWrap/>
            <w:vAlign w:val="center"/>
          </w:tcPr>
          <w:p w14:paraId="7BE5BBF2" w14:textId="77777777" w:rsidR="00DC0D22" w:rsidRPr="00DC0D22" w:rsidRDefault="00DC0D22" w:rsidP="006F7BA7">
            <w:pPr>
              <w:spacing w:line="240" w:lineRule="auto"/>
              <w:ind w:firstLine="0"/>
              <w:jc w:val="center"/>
              <w:rPr>
                <w:sz w:val="22"/>
                <w:lang w:eastAsia="ru-RU"/>
              </w:rPr>
            </w:pPr>
            <w:r w:rsidRPr="00DC0D22">
              <w:rPr>
                <w:sz w:val="22"/>
                <w:lang w:val="en-US" w:eastAsia="ru-RU"/>
              </w:rPr>
              <w:t>21</w:t>
            </w:r>
          </w:p>
        </w:tc>
        <w:tc>
          <w:tcPr>
            <w:tcW w:w="933" w:type="pct"/>
            <w:shd w:val="clear" w:color="auto" w:fill="auto"/>
            <w:vAlign w:val="center"/>
          </w:tcPr>
          <w:p w14:paraId="37681FDC" w14:textId="77777777" w:rsidR="00DC0D22" w:rsidRPr="00DC0D22" w:rsidRDefault="00DC0D22" w:rsidP="006F7BA7">
            <w:pPr>
              <w:spacing w:line="240" w:lineRule="auto"/>
              <w:ind w:firstLine="0"/>
              <w:jc w:val="center"/>
              <w:rPr>
                <w:sz w:val="22"/>
                <w:lang w:eastAsia="ru-RU"/>
              </w:rPr>
            </w:pPr>
            <w:r w:rsidRPr="00DC0D22">
              <w:rPr>
                <w:sz w:val="22"/>
                <w:lang w:val="en-US" w:eastAsia="ru-RU"/>
              </w:rPr>
              <w:t>40</w:t>
            </w:r>
          </w:p>
        </w:tc>
        <w:tc>
          <w:tcPr>
            <w:tcW w:w="752" w:type="pct"/>
            <w:shd w:val="clear" w:color="auto" w:fill="auto"/>
            <w:vAlign w:val="center"/>
          </w:tcPr>
          <w:p w14:paraId="309B18F5" w14:textId="77777777" w:rsidR="00DC0D22" w:rsidRPr="00DC0D22" w:rsidRDefault="00DC0D22" w:rsidP="006F7BA7">
            <w:pPr>
              <w:spacing w:line="240" w:lineRule="auto"/>
              <w:ind w:firstLine="0"/>
              <w:jc w:val="center"/>
              <w:rPr>
                <w:sz w:val="22"/>
                <w:lang w:eastAsia="ru-RU"/>
              </w:rPr>
            </w:pPr>
            <w:r w:rsidRPr="00DC0D22">
              <w:rPr>
                <w:sz w:val="22"/>
                <w:lang w:val="en-US"/>
              </w:rPr>
              <w:t>8,1</w:t>
            </w:r>
          </w:p>
        </w:tc>
      </w:tr>
      <w:tr w:rsidR="00465ABB" w:rsidRPr="00DC0D22" w14:paraId="0580EFF2" w14:textId="77777777" w:rsidTr="00465ABB">
        <w:trPr>
          <w:trHeight w:val="300"/>
        </w:trPr>
        <w:tc>
          <w:tcPr>
            <w:tcW w:w="945" w:type="pct"/>
            <w:shd w:val="clear" w:color="auto" w:fill="auto"/>
            <w:noWrap/>
            <w:vAlign w:val="center"/>
          </w:tcPr>
          <w:p w14:paraId="69CFFADB"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lastRenderedPageBreak/>
              <w:t>8</w:t>
            </w:r>
          </w:p>
        </w:tc>
        <w:tc>
          <w:tcPr>
            <w:tcW w:w="852" w:type="pct"/>
            <w:shd w:val="clear" w:color="auto" w:fill="auto"/>
            <w:noWrap/>
            <w:vAlign w:val="center"/>
          </w:tcPr>
          <w:p w14:paraId="6AD786C3" w14:textId="77777777" w:rsidR="00DC0D22" w:rsidRPr="00DC0D22" w:rsidRDefault="00DC0D22" w:rsidP="006F7BA7">
            <w:pPr>
              <w:spacing w:line="240" w:lineRule="auto"/>
              <w:ind w:firstLine="0"/>
              <w:jc w:val="center"/>
              <w:rPr>
                <w:sz w:val="22"/>
                <w:lang w:eastAsia="ru-RU"/>
              </w:rPr>
            </w:pPr>
            <w:r w:rsidRPr="00DC0D22">
              <w:rPr>
                <w:sz w:val="22"/>
                <w:lang w:val="en-US" w:eastAsia="ru-RU"/>
              </w:rPr>
              <w:t>15</w:t>
            </w:r>
          </w:p>
        </w:tc>
        <w:tc>
          <w:tcPr>
            <w:tcW w:w="777" w:type="pct"/>
            <w:shd w:val="clear" w:color="auto" w:fill="auto"/>
            <w:noWrap/>
            <w:vAlign w:val="center"/>
          </w:tcPr>
          <w:p w14:paraId="6959D38F" w14:textId="77777777" w:rsidR="00DC0D22" w:rsidRPr="00DC0D22" w:rsidRDefault="00DC0D22" w:rsidP="006F7BA7">
            <w:pPr>
              <w:spacing w:line="240" w:lineRule="auto"/>
              <w:ind w:firstLine="0"/>
              <w:jc w:val="center"/>
              <w:rPr>
                <w:sz w:val="22"/>
                <w:lang w:eastAsia="ru-RU"/>
              </w:rPr>
            </w:pPr>
            <w:r w:rsidRPr="00DC0D22">
              <w:rPr>
                <w:sz w:val="22"/>
                <w:lang w:val="en-US" w:eastAsia="ru-RU"/>
              </w:rPr>
              <w:t>19</w:t>
            </w:r>
          </w:p>
        </w:tc>
        <w:tc>
          <w:tcPr>
            <w:tcW w:w="741" w:type="pct"/>
            <w:shd w:val="clear" w:color="auto" w:fill="auto"/>
            <w:noWrap/>
            <w:vAlign w:val="center"/>
          </w:tcPr>
          <w:p w14:paraId="3616045E" w14:textId="77777777" w:rsidR="00DC0D22" w:rsidRPr="00DC0D22" w:rsidRDefault="00DC0D22" w:rsidP="006F7BA7">
            <w:pPr>
              <w:spacing w:line="240" w:lineRule="auto"/>
              <w:ind w:firstLine="0"/>
              <w:jc w:val="center"/>
              <w:rPr>
                <w:sz w:val="22"/>
                <w:lang w:eastAsia="ru-RU"/>
              </w:rPr>
            </w:pPr>
            <w:r w:rsidRPr="00DC0D22">
              <w:rPr>
                <w:sz w:val="22"/>
                <w:lang w:val="en-US" w:eastAsia="ru-RU"/>
              </w:rPr>
              <w:t>18</w:t>
            </w:r>
          </w:p>
        </w:tc>
        <w:tc>
          <w:tcPr>
            <w:tcW w:w="933" w:type="pct"/>
            <w:shd w:val="clear" w:color="auto" w:fill="auto"/>
            <w:vAlign w:val="center"/>
          </w:tcPr>
          <w:p w14:paraId="05B267D0" w14:textId="77777777" w:rsidR="00DC0D22" w:rsidRPr="00DC0D22" w:rsidRDefault="00DC0D22" w:rsidP="006F7BA7">
            <w:pPr>
              <w:spacing w:line="240" w:lineRule="auto"/>
              <w:ind w:firstLine="0"/>
              <w:jc w:val="center"/>
              <w:rPr>
                <w:sz w:val="22"/>
                <w:lang w:eastAsia="ru-RU"/>
              </w:rPr>
            </w:pPr>
            <w:r w:rsidRPr="00DC0D22">
              <w:rPr>
                <w:sz w:val="22"/>
                <w:lang w:val="en-US" w:eastAsia="ru-RU"/>
              </w:rPr>
              <w:t>34</w:t>
            </w:r>
          </w:p>
        </w:tc>
        <w:tc>
          <w:tcPr>
            <w:tcW w:w="752" w:type="pct"/>
            <w:shd w:val="clear" w:color="auto" w:fill="auto"/>
            <w:vAlign w:val="center"/>
          </w:tcPr>
          <w:p w14:paraId="28454BFD" w14:textId="77777777" w:rsidR="00DC0D22" w:rsidRPr="00DC0D22" w:rsidRDefault="00DC0D22" w:rsidP="006F7BA7">
            <w:pPr>
              <w:spacing w:line="240" w:lineRule="auto"/>
              <w:ind w:firstLine="0"/>
              <w:jc w:val="center"/>
              <w:rPr>
                <w:sz w:val="22"/>
                <w:lang w:eastAsia="ru-RU"/>
              </w:rPr>
            </w:pPr>
            <w:r w:rsidRPr="00DC0D22">
              <w:rPr>
                <w:sz w:val="22"/>
                <w:lang w:val="en-US"/>
              </w:rPr>
              <w:t>9,2</w:t>
            </w:r>
          </w:p>
        </w:tc>
      </w:tr>
      <w:tr w:rsidR="00465ABB" w:rsidRPr="00DC0D22" w14:paraId="25001B75" w14:textId="77777777" w:rsidTr="00465ABB">
        <w:trPr>
          <w:trHeight w:val="300"/>
        </w:trPr>
        <w:tc>
          <w:tcPr>
            <w:tcW w:w="945" w:type="pct"/>
            <w:shd w:val="clear" w:color="auto" w:fill="auto"/>
            <w:noWrap/>
            <w:vAlign w:val="center"/>
          </w:tcPr>
          <w:p w14:paraId="3E81D1E2"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9</w:t>
            </w:r>
          </w:p>
        </w:tc>
        <w:tc>
          <w:tcPr>
            <w:tcW w:w="852" w:type="pct"/>
            <w:shd w:val="clear" w:color="auto" w:fill="auto"/>
            <w:noWrap/>
            <w:vAlign w:val="center"/>
          </w:tcPr>
          <w:p w14:paraId="155DA312" w14:textId="77777777" w:rsidR="00DC0D22" w:rsidRPr="00DC0D22" w:rsidRDefault="00DC0D22" w:rsidP="006F7BA7">
            <w:pPr>
              <w:spacing w:line="240" w:lineRule="auto"/>
              <w:ind w:firstLine="0"/>
              <w:jc w:val="center"/>
              <w:rPr>
                <w:sz w:val="22"/>
                <w:lang w:eastAsia="ru-RU"/>
              </w:rPr>
            </w:pPr>
            <w:r w:rsidRPr="00DC0D22">
              <w:rPr>
                <w:sz w:val="22"/>
                <w:lang w:val="en-US" w:eastAsia="ru-RU"/>
              </w:rPr>
              <w:t>25</w:t>
            </w:r>
          </w:p>
        </w:tc>
        <w:tc>
          <w:tcPr>
            <w:tcW w:w="777" w:type="pct"/>
            <w:shd w:val="clear" w:color="auto" w:fill="auto"/>
            <w:noWrap/>
            <w:vAlign w:val="center"/>
          </w:tcPr>
          <w:p w14:paraId="4445A675" w14:textId="77777777" w:rsidR="00DC0D22" w:rsidRPr="00DC0D22" w:rsidRDefault="00DC0D22" w:rsidP="006F7BA7">
            <w:pPr>
              <w:spacing w:line="240" w:lineRule="auto"/>
              <w:ind w:firstLine="0"/>
              <w:jc w:val="center"/>
              <w:rPr>
                <w:sz w:val="22"/>
                <w:lang w:eastAsia="ru-RU"/>
              </w:rPr>
            </w:pPr>
            <w:r w:rsidRPr="00DC0D22">
              <w:rPr>
                <w:sz w:val="22"/>
                <w:lang w:val="en-US" w:eastAsia="ru-RU"/>
              </w:rPr>
              <w:t>14</w:t>
            </w:r>
          </w:p>
        </w:tc>
        <w:tc>
          <w:tcPr>
            <w:tcW w:w="741" w:type="pct"/>
            <w:shd w:val="clear" w:color="auto" w:fill="auto"/>
            <w:noWrap/>
            <w:vAlign w:val="center"/>
          </w:tcPr>
          <w:p w14:paraId="3F0FA3D5" w14:textId="77777777" w:rsidR="00DC0D22" w:rsidRPr="00DC0D22" w:rsidRDefault="00DC0D22" w:rsidP="006F7BA7">
            <w:pPr>
              <w:spacing w:line="240" w:lineRule="auto"/>
              <w:ind w:firstLine="0"/>
              <w:jc w:val="center"/>
              <w:rPr>
                <w:sz w:val="22"/>
                <w:lang w:eastAsia="ru-RU"/>
              </w:rPr>
            </w:pPr>
            <w:r w:rsidRPr="00DC0D22">
              <w:rPr>
                <w:sz w:val="22"/>
                <w:lang w:val="en-US" w:eastAsia="ru-RU"/>
              </w:rPr>
              <w:t>18</w:t>
            </w:r>
          </w:p>
        </w:tc>
        <w:tc>
          <w:tcPr>
            <w:tcW w:w="933" w:type="pct"/>
            <w:shd w:val="clear" w:color="auto" w:fill="auto"/>
            <w:vAlign w:val="center"/>
          </w:tcPr>
          <w:p w14:paraId="560CE73D" w14:textId="77777777" w:rsidR="00DC0D22" w:rsidRPr="00DC0D22" w:rsidRDefault="00DC0D22" w:rsidP="006F7BA7">
            <w:pPr>
              <w:spacing w:line="240" w:lineRule="auto"/>
              <w:ind w:firstLine="0"/>
              <w:jc w:val="center"/>
              <w:rPr>
                <w:sz w:val="22"/>
                <w:lang w:eastAsia="ru-RU"/>
              </w:rPr>
            </w:pPr>
            <w:r w:rsidRPr="00DC0D22">
              <w:rPr>
                <w:sz w:val="22"/>
                <w:lang w:val="en-US" w:eastAsia="ru-RU"/>
              </w:rPr>
              <w:t>37</w:t>
            </w:r>
          </w:p>
        </w:tc>
        <w:tc>
          <w:tcPr>
            <w:tcW w:w="752" w:type="pct"/>
            <w:shd w:val="clear" w:color="auto" w:fill="auto"/>
            <w:vAlign w:val="center"/>
          </w:tcPr>
          <w:p w14:paraId="480FE63A" w14:textId="77777777" w:rsidR="00DC0D22" w:rsidRPr="00DC0D22" w:rsidRDefault="00DC0D22" w:rsidP="006F7BA7">
            <w:pPr>
              <w:spacing w:line="240" w:lineRule="auto"/>
              <w:ind w:firstLine="0"/>
              <w:jc w:val="center"/>
              <w:rPr>
                <w:sz w:val="22"/>
                <w:lang w:eastAsia="ru-RU"/>
              </w:rPr>
            </w:pPr>
            <w:r w:rsidRPr="00DC0D22">
              <w:rPr>
                <w:sz w:val="22"/>
                <w:lang w:val="en-US"/>
              </w:rPr>
              <w:t>14,1</w:t>
            </w:r>
          </w:p>
        </w:tc>
      </w:tr>
      <w:tr w:rsidR="00465ABB" w:rsidRPr="00DC0D22" w14:paraId="283716E8" w14:textId="77777777" w:rsidTr="00465ABB">
        <w:trPr>
          <w:trHeight w:val="300"/>
        </w:trPr>
        <w:tc>
          <w:tcPr>
            <w:tcW w:w="945" w:type="pct"/>
            <w:shd w:val="clear" w:color="auto" w:fill="auto"/>
            <w:noWrap/>
            <w:vAlign w:val="center"/>
          </w:tcPr>
          <w:p w14:paraId="102A2FEC"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10</w:t>
            </w:r>
          </w:p>
        </w:tc>
        <w:tc>
          <w:tcPr>
            <w:tcW w:w="852" w:type="pct"/>
            <w:shd w:val="clear" w:color="auto" w:fill="auto"/>
            <w:noWrap/>
            <w:vAlign w:val="center"/>
          </w:tcPr>
          <w:p w14:paraId="3D7D3119" w14:textId="77777777" w:rsidR="00DC0D22" w:rsidRPr="00DC0D22" w:rsidRDefault="00DC0D22" w:rsidP="006F7BA7">
            <w:pPr>
              <w:spacing w:line="240" w:lineRule="auto"/>
              <w:ind w:firstLine="0"/>
              <w:jc w:val="center"/>
              <w:rPr>
                <w:sz w:val="22"/>
                <w:lang w:eastAsia="ru-RU"/>
              </w:rPr>
            </w:pPr>
            <w:r w:rsidRPr="00DC0D22">
              <w:rPr>
                <w:sz w:val="22"/>
                <w:lang w:val="en-US" w:eastAsia="ru-RU"/>
              </w:rPr>
              <w:t>17</w:t>
            </w:r>
          </w:p>
        </w:tc>
        <w:tc>
          <w:tcPr>
            <w:tcW w:w="777" w:type="pct"/>
            <w:shd w:val="clear" w:color="auto" w:fill="auto"/>
            <w:noWrap/>
            <w:vAlign w:val="center"/>
          </w:tcPr>
          <w:p w14:paraId="06D1670C" w14:textId="77777777" w:rsidR="00DC0D22" w:rsidRPr="00DC0D22" w:rsidRDefault="00DC0D22" w:rsidP="006F7BA7">
            <w:pPr>
              <w:spacing w:line="240" w:lineRule="auto"/>
              <w:ind w:firstLine="0"/>
              <w:jc w:val="center"/>
              <w:rPr>
                <w:sz w:val="22"/>
                <w:lang w:eastAsia="ru-RU"/>
              </w:rPr>
            </w:pPr>
            <w:r w:rsidRPr="00DC0D22">
              <w:rPr>
                <w:sz w:val="22"/>
                <w:lang w:val="en-US" w:eastAsia="ru-RU"/>
              </w:rPr>
              <w:t>14</w:t>
            </w:r>
          </w:p>
        </w:tc>
        <w:tc>
          <w:tcPr>
            <w:tcW w:w="741" w:type="pct"/>
            <w:shd w:val="clear" w:color="auto" w:fill="auto"/>
            <w:noWrap/>
            <w:vAlign w:val="center"/>
          </w:tcPr>
          <w:p w14:paraId="2A6AFE78" w14:textId="77777777" w:rsidR="00DC0D22" w:rsidRPr="00DC0D22" w:rsidRDefault="00DC0D22" w:rsidP="006F7BA7">
            <w:pPr>
              <w:spacing w:line="240" w:lineRule="auto"/>
              <w:ind w:firstLine="0"/>
              <w:jc w:val="center"/>
              <w:rPr>
                <w:sz w:val="22"/>
                <w:lang w:eastAsia="ru-RU"/>
              </w:rPr>
            </w:pPr>
            <w:r w:rsidRPr="00DC0D22">
              <w:rPr>
                <w:sz w:val="22"/>
                <w:lang w:val="en-US" w:eastAsia="ru-RU"/>
              </w:rPr>
              <w:t>21</w:t>
            </w:r>
          </w:p>
        </w:tc>
        <w:tc>
          <w:tcPr>
            <w:tcW w:w="933" w:type="pct"/>
            <w:shd w:val="clear" w:color="auto" w:fill="auto"/>
            <w:vAlign w:val="center"/>
          </w:tcPr>
          <w:p w14:paraId="65B10387" w14:textId="77777777" w:rsidR="00DC0D22" w:rsidRPr="00DC0D22" w:rsidRDefault="00DC0D22" w:rsidP="006F7BA7">
            <w:pPr>
              <w:spacing w:line="240" w:lineRule="auto"/>
              <w:ind w:firstLine="0"/>
              <w:jc w:val="center"/>
              <w:rPr>
                <w:sz w:val="22"/>
                <w:lang w:eastAsia="ru-RU"/>
              </w:rPr>
            </w:pPr>
            <w:r w:rsidRPr="00DC0D22">
              <w:rPr>
                <w:sz w:val="22"/>
                <w:lang w:val="en-US" w:eastAsia="ru-RU"/>
              </w:rPr>
              <w:t>36</w:t>
            </w:r>
          </w:p>
        </w:tc>
        <w:tc>
          <w:tcPr>
            <w:tcW w:w="752" w:type="pct"/>
            <w:shd w:val="clear" w:color="auto" w:fill="auto"/>
            <w:vAlign w:val="center"/>
          </w:tcPr>
          <w:p w14:paraId="52E14C40" w14:textId="77777777" w:rsidR="00DC0D22" w:rsidRPr="00DC0D22" w:rsidRDefault="00DC0D22" w:rsidP="006F7BA7">
            <w:pPr>
              <w:spacing w:line="240" w:lineRule="auto"/>
              <w:ind w:firstLine="0"/>
              <w:jc w:val="center"/>
              <w:rPr>
                <w:sz w:val="22"/>
                <w:lang w:eastAsia="ru-RU"/>
              </w:rPr>
            </w:pPr>
            <w:r w:rsidRPr="00DC0D22">
              <w:rPr>
                <w:sz w:val="22"/>
                <w:lang w:val="en-US"/>
              </w:rPr>
              <w:t>18,6</w:t>
            </w:r>
          </w:p>
        </w:tc>
      </w:tr>
      <w:tr w:rsidR="00465ABB" w:rsidRPr="00DC0D22" w14:paraId="4703D638" w14:textId="77777777" w:rsidTr="00465ABB">
        <w:trPr>
          <w:trHeight w:val="300"/>
        </w:trPr>
        <w:tc>
          <w:tcPr>
            <w:tcW w:w="945" w:type="pct"/>
            <w:shd w:val="clear" w:color="auto" w:fill="auto"/>
            <w:noWrap/>
            <w:vAlign w:val="center"/>
          </w:tcPr>
          <w:p w14:paraId="64768C15" w14:textId="77777777" w:rsidR="00DC0D22" w:rsidRPr="00DC0D22" w:rsidRDefault="00DC0D22" w:rsidP="006F7BA7">
            <w:pPr>
              <w:spacing w:line="240" w:lineRule="auto"/>
              <w:ind w:firstLine="0"/>
              <w:jc w:val="center"/>
              <w:rPr>
                <w:b/>
                <w:bCs/>
                <w:sz w:val="22"/>
                <w:lang w:eastAsia="ru-RU"/>
              </w:rPr>
            </w:pPr>
            <w:proofErr w:type="spellStart"/>
            <w:r w:rsidRPr="00DC0D22">
              <w:rPr>
                <w:b/>
                <w:bCs/>
                <w:sz w:val="22"/>
                <w:lang w:eastAsia="ru-RU"/>
              </w:rPr>
              <w:t>Min</w:t>
            </w:r>
            <w:proofErr w:type="spellEnd"/>
          </w:p>
        </w:tc>
        <w:tc>
          <w:tcPr>
            <w:tcW w:w="852" w:type="pct"/>
            <w:shd w:val="clear" w:color="auto" w:fill="auto"/>
            <w:noWrap/>
            <w:vAlign w:val="center"/>
          </w:tcPr>
          <w:p w14:paraId="32E8FE9C" w14:textId="77777777" w:rsidR="00DC0D22" w:rsidRPr="00DC0D22" w:rsidRDefault="00DC0D22" w:rsidP="006F7BA7">
            <w:pPr>
              <w:spacing w:line="240" w:lineRule="auto"/>
              <w:ind w:firstLine="0"/>
              <w:jc w:val="center"/>
              <w:rPr>
                <w:sz w:val="22"/>
                <w:lang w:eastAsia="ru-RU"/>
              </w:rPr>
            </w:pPr>
            <w:r w:rsidRPr="00DC0D22">
              <w:rPr>
                <w:sz w:val="22"/>
              </w:rPr>
              <w:t>15</w:t>
            </w:r>
          </w:p>
        </w:tc>
        <w:tc>
          <w:tcPr>
            <w:tcW w:w="777" w:type="pct"/>
            <w:shd w:val="clear" w:color="auto" w:fill="auto"/>
            <w:noWrap/>
            <w:vAlign w:val="center"/>
          </w:tcPr>
          <w:p w14:paraId="2F7C7F9D" w14:textId="77777777" w:rsidR="00DC0D22" w:rsidRPr="00DC0D22" w:rsidRDefault="00DC0D22" w:rsidP="006F7BA7">
            <w:pPr>
              <w:spacing w:line="240" w:lineRule="auto"/>
              <w:ind w:firstLine="0"/>
              <w:jc w:val="center"/>
              <w:rPr>
                <w:sz w:val="22"/>
                <w:lang w:eastAsia="ru-RU"/>
              </w:rPr>
            </w:pPr>
            <w:r w:rsidRPr="00DC0D22">
              <w:rPr>
                <w:sz w:val="22"/>
              </w:rPr>
              <w:t>14</w:t>
            </w:r>
          </w:p>
        </w:tc>
        <w:tc>
          <w:tcPr>
            <w:tcW w:w="741" w:type="pct"/>
            <w:shd w:val="clear" w:color="auto" w:fill="auto"/>
            <w:noWrap/>
            <w:vAlign w:val="center"/>
          </w:tcPr>
          <w:p w14:paraId="563874D0" w14:textId="77777777" w:rsidR="00DC0D22" w:rsidRPr="00DC0D22" w:rsidRDefault="00DC0D22" w:rsidP="006F7BA7">
            <w:pPr>
              <w:spacing w:line="240" w:lineRule="auto"/>
              <w:ind w:firstLine="0"/>
              <w:jc w:val="center"/>
              <w:rPr>
                <w:sz w:val="22"/>
                <w:lang w:eastAsia="ru-RU"/>
              </w:rPr>
            </w:pPr>
            <w:r w:rsidRPr="00DC0D22">
              <w:rPr>
                <w:sz w:val="22"/>
                <w:lang w:val="en-US" w:eastAsia="ru-RU"/>
              </w:rPr>
              <w:t>13</w:t>
            </w:r>
          </w:p>
        </w:tc>
        <w:tc>
          <w:tcPr>
            <w:tcW w:w="933" w:type="pct"/>
            <w:shd w:val="clear" w:color="auto" w:fill="auto"/>
            <w:vAlign w:val="center"/>
          </w:tcPr>
          <w:p w14:paraId="4EE6340A" w14:textId="77777777" w:rsidR="00DC0D22" w:rsidRPr="00DC0D22" w:rsidRDefault="00DC0D22" w:rsidP="006F7BA7">
            <w:pPr>
              <w:spacing w:line="240" w:lineRule="auto"/>
              <w:ind w:firstLine="0"/>
              <w:jc w:val="center"/>
              <w:rPr>
                <w:sz w:val="22"/>
                <w:lang w:eastAsia="ru-RU"/>
              </w:rPr>
            </w:pPr>
            <w:r w:rsidRPr="00DC0D22">
              <w:rPr>
                <w:sz w:val="22"/>
                <w:lang w:val="en-US" w:eastAsia="ru-RU"/>
              </w:rPr>
              <w:t>34</w:t>
            </w:r>
          </w:p>
        </w:tc>
        <w:tc>
          <w:tcPr>
            <w:tcW w:w="752" w:type="pct"/>
            <w:shd w:val="clear" w:color="auto" w:fill="auto"/>
            <w:vAlign w:val="center"/>
          </w:tcPr>
          <w:p w14:paraId="706753B9" w14:textId="77777777" w:rsidR="00DC0D22" w:rsidRPr="00DC0D22" w:rsidRDefault="00DC0D22" w:rsidP="006F7BA7">
            <w:pPr>
              <w:spacing w:line="240" w:lineRule="auto"/>
              <w:ind w:firstLine="0"/>
              <w:jc w:val="center"/>
              <w:rPr>
                <w:sz w:val="22"/>
                <w:lang w:eastAsia="ru-RU"/>
              </w:rPr>
            </w:pPr>
            <w:r w:rsidRPr="00DC0D22">
              <w:rPr>
                <w:sz w:val="22"/>
                <w:lang w:val="en-US"/>
              </w:rPr>
              <w:t>8,1</w:t>
            </w:r>
          </w:p>
        </w:tc>
      </w:tr>
      <w:tr w:rsidR="00465ABB" w:rsidRPr="00DC0D22" w14:paraId="0D048E5F" w14:textId="77777777" w:rsidTr="00465ABB">
        <w:trPr>
          <w:trHeight w:val="300"/>
        </w:trPr>
        <w:tc>
          <w:tcPr>
            <w:tcW w:w="945" w:type="pct"/>
            <w:shd w:val="clear" w:color="auto" w:fill="auto"/>
            <w:noWrap/>
            <w:vAlign w:val="center"/>
          </w:tcPr>
          <w:p w14:paraId="793DFF7A" w14:textId="77777777" w:rsidR="00DC0D22" w:rsidRPr="00DC0D22" w:rsidRDefault="00DC0D22" w:rsidP="006F7BA7">
            <w:pPr>
              <w:spacing w:line="240" w:lineRule="auto"/>
              <w:ind w:firstLine="0"/>
              <w:jc w:val="center"/>
              <w:rPr>
                <w:b/>
                <w:bCs/>
                <w:sz w:val="22"/>
                <w:lang w:eastAsia="ru-RU"/>
              </w:rPr>
            </w:pPr>
            <w:r w:rsidRPr="00DC0D22">
              <w:rPr>
                <w:b/>
                <w:bCs/>
                <w:sz w:val="22"/>
                <w:lang w:eastAsia="ru-RU"/>
              </w:rPr>
              <w:t>Max</w:t>
            </w:r>
          </w:p>
        </w:tc>
        <w:tc>
          <w:tcPr>
            <w:tcW w:w="852" w:type="pct"/>
            <w:shd w:val="clear" w:color="auto" w:fill="auto"/>
            <w:noWrap/>
            <w:vAlign w:val="center"/>
          </w:tcPr>
          <w:p w14:paraId="5A7EE30E" w14:textId="77777777" w:rsidR="00DC0D22" w:rsidRPr="00DC0D22" w:rsidRDefault="00DC0D22" w:rsidP="006F7BA7">
            <w:pPr>
              <w:spacing w:line="240" w:lineRule="auto"/>
              <w:ind w:firstLine="0"/>
              <w:jc w:val="center"/>
              <w:rPr>
                <w:sz w:val="22"/>
                <w:lang w:eastAsia="ru-RU"/>
              </w:rPr>
            </w:pPr>
            <w:r w:rsidRPr="00DC0D22">
              <w:rPr>
                <w:sz w:val="22"/>
              </w:rPr>
              <w:t>26</w:t>
            </w:r>
          </w:p>
        </w:tc>
        <w:tc>
          <w:tcPr>
            <w:tcW w:w="777" w:type="pct"/>
            <w:shd w:val="clear" w:color="auto" w:fill="auto"/>
            <w:noWrap/>
            <w:vAlign w:val="center"/>
          </w:tcPr>
          <w:p w14:paraId="50D9741D" w14:textId="77777777" w:rsidR="00DC0D22" w:rsidRPr="00DC0D22" w:rsidRDefault="00DC0D22" w:rsidP="006F7BA7">
            <w:pPr>
              <w:spacing w:line="240" w:lineRule="auto"/>
              <w:ind w:firstLine="0"/>
              <w:jc w:val="center"/>
              <w:rPr>
                <w:sz w:val="22"/>
                <w:lang w:eastAsia="ru-RU"/>
              </w:rPr>
            </w:pPr>
            <w:r w:rsidRPr="00DC0D22">
              <w:rPr>
                <w:sz w:val="22"/>
              </w:rPr>
              <w:t>24</w:t>
            </w:r>
          </w:p>
        </w:tc>
        <w:tc>
          <w:tcPr>
            <w:tcW w:w="741" w:type="pct"/>
            <w:shd w:val="clear" w:color="auto" w:fill="auto"/>
            <w:noWrap/>
            <w:vAlign w:val="center"/>
          </w:tcPr>
          <w:p w14:paraId="4148692E" w14:textId="77777777" w:rsidR="00DC0D22" w:rsidRPr="00DC0D22" w:rsidRDefault="00DC0D22" w:rsidP="006F7BA7">
            <w:pPr>
              <w:spacing w:line="240" w:lineRule="auto"/>
              <w:ind w:firstLine="0"/>
              <w:jc w:val="center"/>
              <w:rPr>
                <w:sz w:val="22"/>
                <w:lang w:eastAsia="ru-RU"/>
              </w:rPr>
            </w:pPr>
            <w:r w:rsidRPr="00DC0D22">
              <w:rPr>
                <w:sz w:val="22"/>
                <w:lang w:val="en-US" w:eastAsia="ru-RU"/>
              </w:rPr>
              <w:t>25</w:t>
            </w:r>
          </w:p>
        </w:tc>
        <w:tc>
          <w:tcPr>
            <w:tcW w:w="933" w:type="pct"/>
            <w:shd w:val="clear" w:color="auto" w:fill="auto"/>
            <w:vAlign w:val="center"/>
          </w:tcPr>
          <w:p w14:paraId="11F7F217" w14:textId="77777777" w:rsidR="00DC0D22" w:rsidRPr="00DC0D22" w:rsidRDefault="00DC0D22" w:rsidP="006F7BA7">
            <w:pPr>
              <w:spacing w:line="240" w:lineRule="auto"/>
              <w:ind w:firstLine="0"/>
              <w:jc w:val="center"/>
              <w:rPr>
                <w:sz w:val="22"/>
                <w:lang w:eastAsia="ru-RU"/>
              </w:rPr>
            </w:pPr>
            <w:r w:rsidRPr="00DC0D22">
              <w:rPr>
                <w:sz w:val="22"/>
                <w:lang w:val="en-US" w:eastAsia="ru-RU"/>
              </w:rPr>
              <w:t>45</w:t>
            </w:r>
          </w:p>
        </w:tc>
        <w:tc>
          <w:tcPr>
            <w:tcW w:w="752" w:type="pct"/>
            <w:shd w:val="clear" w:color="auto" w:fill="auto"/>
            <w:vAlign w:val="center"/>
          </w:tcPr>
          <w:p w14:paraId="700F10CD" w14:textId="77777777" w:rsidR="00DC0D22" w:rsidRPr="00DC0D22" w:rsidRDefault="00DC0D22" w:rsidP="006F7BA7">
            <w:pPr>
              <w:spacing w:line="240" w:lineRule="auto"/>
              <w:ind w:firstLine="0"/>
              <w:jc w:val="center"/>
              <w:rPr>
                <w:sz w:val="22"/>
                <w:lang w:eastAsia="ru-RU"/>
              </w:rPr>
            </w:pPr>
            <w:r w:rsidRPr="00DC0D22">
              <w:rPr>
                <w:sz w:val="22"/>
                <w:lang w:val="en-US"/>
              </w:rPr>
              <w:t>18,6</w:t>
            </w:r>
          </w:p>
        </w:tc>
      </w:tr>
      <w:tr w:rsidR="00465ABB" w:rsidRPr="00DC0D22" w14:paraId="153D0B29" w14:textId="77777777" w:rsidTr="00465ABB">
        <w:trPr>
          <w:trHeight w:val="300"/>
        </w:trPr>
        <w:tc>
          <w:tcPr>
            <w:tcW w:w="945" w:type="pct"/>
            <w:shd w:val="clear" w:color="auto" w:fill="auto"/>
            <w:noWrap/>
            <w:vAlign w:val="center"/>
          </w:tcPr>
          <w:p w14:paraId="02D69CC5" w14:textId="77777777" w:rsidR="00DC0D22" w:rsidRPr="00DC0D22" w:rsidRDefault="00DC0D22" w:rsidP="006F7BA7">
            <w:pPr>
              <w:spacing w:line="240" w:lineRule="auto"/>
              <w:ind w:firstLine="0"/>
              <w:jc w:val="center"/>
              <w:rPr>
                <w:b/>
                <w:bCs/>
                <w:sz w:val="22"/>
                <w:lang w:eastAsia="ru-RU"/>
              </w:rPr>
            </w:pPr>
            <w:proofErr w:type="spellStart"/>
            <w:r w:rsidRPr="00DC0D22">
              <w:rPr>
                <w:b/>
                <w:bCs/>
                <w:sz w:val="22"/>
                <w:lang w:eastAsia="ru-RU"/>
              </w:rPr>
              <w:t>Mean±SE</w:t>
            </w:r>
            <w:proofErr w:type="spellEnd"/>
          </w:p>
        </w:tc>
        <w:tc>
          <w:tcPr>
            <w:tcW w:w="852" w:type="pct"/>
            <w:shd w:val="clear" w:color="auto" w:fill="auto"/>
            <w:noWrap/>
            <w:vAlign w:val="center"/>
          </w:tcPr>
          <w:p w14:paraId="7E48E543" w14:textId="77777777" w:rsidR="00DC0D22" w:rsidRPr="00DC0D22" w:rsidRDefault="00DC0D22" w:rsidP="006F7BA7">
            <w:pPr>
              <w:spacing w:line="240" w:lineRule="auto"/>
              <w:ind w:firstLine="0"/>
              <w:jc w:val="center"/>
              <w:rPr>
                <w:sz w:val="22"/>
                <w:lang w:eastAsia="ru-RU"/>
              </w:rPr>
            </w:pPr>
            <w:r w:rsidRPr="00DC0D22">
              <w:rPr>
                <w:sz w:val="22"/>
              </w:rPr>
              <w:t>19±1</w:t>
            </w:r>
          </w:p>
        </w:tc>
        <w:tc>
          <w:tcPr>
            <w:tcW w:w="777" w:type="pct"/>
            <w:shd w:val="clear" w:color="auto" w:fill="auto"/>
            <w:noWrap/>
            <w:vAlign w:val="center"/>
          </w:tcPr>
          <w:p w14:paraId="4D904848" w14:textId="77777777" w:rsidR="00DC0D22" w:rsidRPr="00DC0D22" w:rsidRDefault="00DC0D22" w:rsidP="006F7BA7">
            <w:pPr>
              <w:spacing w:line="240" w:lineRule="auto"/>
              <w:ind w:firstLine="0"/>
              <w:jc w:val="center"/>
              <w:rPr>
                <w:sz w:val="22"/>
                <w:lang w:eastAsia="ru-RU"/>
              </w:rPr>
            </w:pPr>
            <w:r w:rsidRPr="00DC0D22">
              <w:rPr>
                <w:sz w:val="22"/>
              </w:rPr>
              <w:t>18±1</w:t>
            </w:r>
          </w:p>
        </w:tc>
        <w:tc>
          <w:tcPr>
            <w:tcW w:w="741" w:type="pct"/>
            <w:shd w:val="clear" w:color="auto" w:fill="auto"/>
            <w:noWrap/>
            <w:vAlign w:val="center"/>
          </w:tcPr>
          <w:p w14:paraId="3331D630" w14:textId="77777777" w:rsidR="00DC0D22" w:rsidRPr="00DC0D22" w:rsidRDefault="00DC0D22" w:rsidP="006F7BA7">
            <w:pPr>
              <w:spacing w:line="240" w:lineRule="auto"/>
              <w:ind w:firstLine="0"/>
              <w:jc w:val="center"/>
              <w:rPr>
                <w:sz w:val="22"/>
                <w:lang w:eastAsia="ru-RU"/>
              </w:rPr>
            </w:pPr>
            <w:r w:rsidRPr="00DC0D22">
              <w:rPr>
                <w:sz w:val="22"/>
                <w:lang w:val="en-US" w:eastAsia="ru-RU"/>
              </w:rPr>
              <w:t>20±1</w:t>
            </w:r>
          </w:p>
        </w:tc>
        <w:tc>
          <w:tcPr>
            <w:tcW w:w="933" w:type="pct"/>
            <w:shd w:val="clear" w:color="auto" w:fill="auto"/>
            <w:vAlign w:val="center"/>
          </w:tcPr>
          <w:p w14:paraId="19F2B5B9" w14:textId="77777777" w:rsidR="00DC0D22" w:rsidRPr="00DC0D22" w:rsidRDefault="00DC0D22" w:rsidP="006F7BA7">
            <w:pPr>
              <w:spacing w:line="240" w:lineRule="auto"/>
              <w:ind w:firstLine="0"/>
              <w:jc w:val="center"/>
              <w:rPr>
                <w:sz w:val="22"/>
                <w:lang w:eastAsia="ru-RU"/>
              </w:rPr>
            </w:pPr>
            <w:r w:rsidRPr="00DC0D22">
              <w:rPr>
                <w:sz w:val="22"/>
                <w:lang w:val="en-US" w:eastAsia="ru-RU"/>
              </w:rPr>
              <w:t>38±1</w:t>
            </w:r>
          </w:p>
        </w:tc>
        <w:tc>
          <w:tcPr>
            <w:tcW w:w="752" w:type="pct"/>
            <w:shd w:val="clear" w:color="auto" w:fill="auto"/>
            <w:vAlign w:val="center"/>
          </w:tcPr>
          <w:p w14:paraId="0F323C39" w14:textId="77777777" w:rsidR="00DC0D22" w:rsidRPr="00DC0D22" w:rsidRDefault="00DC0D22" w:rsidP="006F7BA7">
            <w:pPr>
              <w:spacing w:line="240" w:lineRule="auto"/>
              <w:ind w:firstLine="0"/>
              <w:jc w:val="center"/>
              <w:rPr>
                <w:sz w:val="22"/>
                <w:lang w:eastAsia="ru-RU"/>
              </w:rPr>
            </w:pPr>
            <w:r w:rsidRPr="00DC0D22">
              <w:rPr>
                <w:sz w:val="22"/>
                <w:lang w:val="en-US"/>
              </w:rPr>
              <w:t>14±1</w:t>
            </w:r>
          </w:p>
        </w:tc>
      </w:tr>
      <w:tr w:rsidR="00465ABB" w:rsidRPr="00DC0D22" w14:paraId="5C624C43" w14:textId="77777777" w:rsidTr="00465ABB">
        <w:trPr>
          <w:trHeight w:val="300"/>
        </w:trPr>
        <w:tc>
          <w:tcPr>
            <w:tcW w:w="945" w:type="pct"/>
            <w:shd w:val="clear" w:color="auto" w:fill="auto"/>
            <w:noWrap/>
            <w:vAlign w:val="center"/>
          </w:tcPr>
          <w:p w14:paraId="61E1DD10" w14:textId="77777777" w:rsidR="00DC0D22" w:rsidRPr="00DC0D22" w:rsidRDefault="00DC0D22" w:rsidP="006F7BA7">
            <w:pPr>
              <w:spacing w:line="240" w:lineRule="auto"/>
              <w:ind w:firstLine="0"/>
              <w:jc w:val="center"/>
              <w:rPr>
                <w:b/>
                <w:bCs/>
                <w:sz w:val="22"/>
                <w:lang w:eastAsia="ru-RU"/>
              </w:rPr>
            </w:pPr>
            <w:proofErr w:type="spellStart"/>
            <w:r w:rsidRPr="00DC0D22">
              <w:rPr>
                <w:b/>
                <w:bCs/>
                <w:sz w:val="22"/>
                <w:lang w:eastAsia="ru-RU"/>
              </w:rPr>
              <w:t>Median</w:t>
            </w:r>
            <w:proofErr w:type="spellEnd"/>
          </w:p>
        </w:tc>
        <w:tc>
          <w:tcPr>
            <w:tcW w:w="852" w:type="pct"/>
            <w:shd w:val="clear" w:color="auto" w:fill="auto"/>
            <w:noWrap/>
            <w:vAlign w:val="center"/>
          </w:tcPr>
          <w:p w14:paraId="30EA9F5B" w14:textId="77777777" w:rsidR="00DC0D22" w:rsidRPr="00DC0D22" w:rsidRDefault="00DC0D22" w:rsidP="006F7BA7">
            <w:pPr>
              <w:spacing w:line="240" w:lineRule="auto"/>
              <w:ind w:firstLine="0"/>
              <w:jc w:val="center"/>
              <w:rPr>
                <w:sz w:val="22"/>
                <w:lang w:eastAsia="ru-RU"/>
              </w:rPr>
            </w:pPr>
            <w:r w:rsidRPr="00DC0D22">
              <w:rPr>
                <w:sz w:val="22"/>
              </w:rPr>
              <w:t>17,5</w:t>
            </w:r>
          </w:p>
        </w:tc>
        <w:tc>
          <w:tcPr>
            <w:tcW w:w="777" w:type="pct"/>
            <w:shd w:val="clear" w:color="auto" w:fill="auto"/>
            <w:noWrap/>
            <w:vAlign w:val="center"/>
          </w:tcPr>
          <w:p w14:paraId="33F03928" w14:textId="77777777" w:rsidR="00DC0D22" w:rsidRPr="00DC0D22" w:rsidRDefault="00DC0D22" w:rsidP="006F7BA7">
            <w:pPr>
              <w:spacing w:line="240" w:lineRule="auto"/>
              <w:ind w:firstLine="0"/>
              <w:jc w:val="center"/>
              <w:rPr>
                <w:sz w:val="22"/>
                <w:lang w:eastAsia="ru-RU"/>
              </w:rPr>
            </w:pPr>
            <w:r w:rsidRPr="00DC0D22">
              <w:rPr>
                <w:sz w:val="22"/>
              </w:rPr>
              <w:t>18</w:t>
            </w:r>
          </w:p>
        </w:tc>
        <w:tc>
          <w:tcPr>
            <w:tcW w:w="741" w:type="pct"/>
            <w:shd w:val="clear" w:color="auto" w:fill="auto"/>
            <w:noWrap/>
            <w:vAlign w:val="center"/>
          </w:tcPr>
          <w:p w14:paraId="21CD77DE" w14:textId="77777777" w:rsidR="00DC0D22" w:rsidRPr="00DC0D22" w:rsidRDefault="00DC0D22" w:rsidP="006F7BA7">
            <w:pPr>
              <w:spacing w:line="240" w:lineRule="auto"/>
              <w:ind w:firstLine="0"/>
              <w:jc w:val="center"/>
              <w:rPr>
                <w:sz w:val="22"/>
                <w:lang w:eastAsia="ru-RU"/>
              </w:rPr>
            </w:pPr>
            <w:r w:rsidRPr="00DC0D22">
              <w:rPr>
                <w:sz w:val="22"/>
                <w:lang w:val="en-US" w:eastAsia="ru-RU"/>
              </w:rPr>
              <w:t>19,5</w:t>
            </w:r>
          </w:p>
        </w:tc>
        <w:tc>
          <w:tcPr>
            <w:tcW w:w="933" w:type="pct"/>
            <w:shd w:val="clear" w:color="auto" w:fill="auto"/>
            <w:vAlign w:val="center"/>
          </w:tcPr>
          <w:p w14:paraId="627C4C4C" w14:textId="77777777" w:rsidR="00DC0D22" w:rsidRPr="00DC0D22" w:rsidRDefault="00DC0D22" w:rsidP="006F7BA7">
            <w:pPr>
              <w:spacing w:line="240" w:lineRule="auto"/>
              <w:ind w:firstLine="0"/>
              <w:jc w:val="center"/>
              <w:rPr>
                <w:sz w:val="22"/>
                <w:lang w:eastAsia="ru-RU"/>
              </w:rPr>
            </w:pPr>
            <w:r w:rsidRPr="00DC0D22">
              <w:rPr>
                <w:sz w:val="22"/>
                <w:lang w:val="en-US" w:eastAsia="ru-RU"/>
              </w:rPr>
              <w:t>37,5</w:t>
            </w:r>
          </w:p>
        </w:tc>
        <w:tc>
          <w:tcPr>
            <w:tcW w:w="752" w:type="pct"/>
            <w:shd w:val="clear" w:color="auto" w:fill="auto"/>
            <w:vAlign w:val="center"/>
          </w:tcPr>
          <w:p w14:paraId="5587F8D8" w14:textId="77777777" w:rsidR="00DC0D22" w:rsidRPr="00DC0D22" w:rsidRDefault="00DC0D22" w:rsidP="006F7BA7">
            <w:pPr>
              <w:spacing w:line="240" w:lineRule="auto"/>
              <w:ind w:firstLine="0"/>
              <w:jc w:val="center"/>
              <w:rPr>
                <w:sz w:val="22"/>
                <w:lang w:eastAsia="ru-RU"/>
              </w:rPr>
            </w:pPr>
            <w:r w:rsidRPr="00DC0D22">
              <w:rPr>
                <w:sz w:val="22"/>
                <w:lang w:val="en-US"/>
              </w:rPr>
              <w:t>15,4</w:t>
            </w:r>
          </w:p>
        </w:tc>
      </w:tr>
      <w:tr w:rsidR="00465ABB" w:rsidRPr="00DC0D22" w14:paraId="3DFAAB1D" w14:textId="77777777" w:rsidTr="00465ABB">
        <w:trPr>
          <w:trHeight w:val="300"/>
        </w:trPr>
        <w:tc>
          <w:tcPr>
            <w:tcW w:w="945" w:type="pct"/>
            <w:shd w:val="clear" w:color="auto" w:fill="auto"/>
            <w:noWrap/>
            <w:vAlign w:val="center"/>
          </w:tcPr>
          <w:p w14:paraId="42147F5B" w14:textId="77777777" w:rsidR="00DC0D22" w:rsidRPr="00DC0D22" w:rsidRDefault="00DC0D22" w:rsidP="006F7BA7">
            <w:pPr>
              <w:spacing w:line="240" w:lineRule="auto"/>
              <w:ind w:firstLine="0"/>
              <w:jc w:val="center"/>
              <w:rPr>
                <w:b/>
                <w:bCs/>
                <w:sz w:val="22"/>
                <w:lang w:eastAsia="ru-RU"/>
              </w:rPr>
            </w:pPr>
            <w:r w:rsidRPr="00DC0D22">
              <w:rPr>
                <w:b/>
                <w:bCs/>
                <w:sz w:val="22"/>
                <w:lang w:eastAsia="ru-RU"/>
              </w:rPr>
              <w:t>Итого</w:t>
            </w:r>
          </w:p>
        </w:tc>
        <w:tc>
          <w:tcPr>
            <w:tcW w:w="852" w:type="pct"/>
            <w:shd w:val="clear" w:color="auto" w:fill="auto"/>
            <w:noWrap/>
            <w:vAlign w:val="center"/>
          </w:tcPr>
          <w:p w14:paraId="276697CF" w14:textId="77777777" w:rsidR="00DC0D22" w:rsidRPr="00DC0D22" w:rsidRDefault="00DC0D22" w:rsidP="006F7BA7">
            <w:pPr>
              <w:spacing w:line="240" w:lineRule="auto"/>
              <w:ind w:firstLine="0"/>
              <w:jc w:val="center"/>
              <w:rPr>
                <w:b/>
                <w:bCs/>
                <w:sz w:val="22"/>
                <w:lang w:eastAsia="ru-RU"/>
              </w:rPr>
            </w:pPr>
            <w:r w:rsidRPr="00DC0D22">
              <w:rPr>
                <w:b/>
                <w:bCs/>
                <w:sz w:val="22"/>
              </w:rPr>
              <w:t>61</w:t>
            </w:r>
          </w:p>
        </w:tc>
        <w:tc>
          <w:tcPr>
            <w:tcW w:w="777" w:type="pct"/>
            <w:shd w:val="clear" w:color="auto" w:fill="auto"/>
            <w:noWrap/>
            <w:vAlign w:val="center"/>
          </w:tcPr>
          <w:p w14:paraId="25DA9A32" w14:textId="77777777" w:rsidR="00DC0D22" w:rsidRPr="00DC0D22" w:rsidRDefault="00DC0D22" w:rsidP="006F7BA7">
            <w:pPr>
              <w:spacing w:line="240" w:lineRule="auto"/>
              <w:ind w:firstLine="0"/>
              <w:jc w:val="center"/>
              <w:rPr>
                <w:b/>
                <w:bCs/>
                <w:sz w:val="22"/>
                <w:lang w:eastAsia="ru-RU"/>
              </w:rPr>
            </w:pPr>
            <w:r w:rsidRPr="00DC0D22">
              <w:rPr>
                <w:b/>
                <w:bCs/>
                <w:sz w:val="22"/>
              </w:rPr>
              <w:t>61</w:t>
            </w:r>
          </w:p>
        </w:tc>
        <w:tc>
          <w:tcPr>
            <w:tcW w:w="741" w:type="pct"/>
            <w:shd w:val="clear" w:color="auto" w:fill="auto"/>
            <w:noWrap/>
            <w:vAlign w:val="center"/>
          </w:tcPr>
          <w:p w14:paraId="4E5A3A45"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65</w:t>
            </w:r>
          </w:p>
        </w:tc>
        <w:tc>
          <w:tcPr>
            <w:tcW w:w="933" w:type="pct"/>
            <w:shd w:val="clear" w:color="auto" w:fill="auto"/>
            <w:vAlign w:val="center"/>
          </w:tcPr>
          <w:p w14:paraId="767A3531" w14:textId="77777777" w:rsidR="00DC0D22" w:rsidRPr="00DC0D22" w:rsidRDefault="00DC0D22" w:rsidP="006F7BA7">
            <w:pPr>
              <w:spacing w:line="240" w:lineRule="auto"/>
              <w:ind w:firstLine="0"/>
              <w:jc w:val="center"/>
              <w:rPr>
                <w:b/>
                <w:bCs/>
                <w:sz w:val="22"/>
                <w:lang w:eastAsia="ru-RU"/>
              </w:rPr>
            </w:pPr>
            <w:r w:rsidRPr="00DC0D22">
              <w:rPr>
                <w:b/>
                <w:bCs/>
                <w:sz w:val="22"/>
                <w:lang w:val="en-US" w:eastAsia="ru-RU"/>
              </w:rPr>
              <w:t>72</w:t>
            </w:r>
          </w:p>
        </w:tc>
        <w:tc>
          <w:tcPr>
            <w:tcW w:w="752" w:type="pct"/>
            <w:shd w:val="clear" w:color="auto" w:fill="auto"/>
            <w:vAlign w:val="center"/>
          </w:tcPr>
          <w:p w14:paraId="4957879F" w14:textId="55D8A89D" w:rsidR="00DC0D22" w:rsidRPr="00DC0D22" w:rsidRDefault="00DC0D22" w:rsidP="006F7BA7">
            <w:pPr>
              <w:spacing w:line="240" w:lineRule="auto"/>
              <w:ind w:firstLine="0"/>
              <w:jc w:val="center"/>
              <w:rPr>
                <w:b/>
                <w:bCs/>
                <w:sz w:val="22"/>
                <w:lang w:eastAsia="ru-RU"/>
              </w:rPr>
            </w:pPr>
          </w:p>
        </w:tc>
      </w:tr>
    </w:tbl>
    <w:p w14:paraId="54E53B0B" w14:textId="3C091083" w:rsidR="00D96B42" w:rsidRDefault="00D96B42" w:rsidP="008265D3">
      <w:pPr>
        <w:ind w:firstLine="0"/>
      </w:pPr>
    </w:p>
    <w:p w14:paraId="639240A5" w14:textId="77777777" w:rsidR="008265D3" w:rsidRDefault="008265D3" w:rsidP="00AE3E2F">
      <w:pPr>
        <w:pStyle w:val="af3"/>
        <w:spacing w:line="240" w:lineRule="auto"/>
      </w:pPr>
      <w:r>
        <w:rPr>
          <w:noProof/>
          <w:lang w:eastAsia="ru-RU"/>
        </w:rPr>
        <w:drawing>
          <wp:inline distT="0" distB="0" distL="0" distR="0" wp14:anchorId="39EC7083" wp14:editId="21AEBA41">
            <wp:extent cx="5273200" cy="2714625"/>
            <wp:effectExtent l="0" t="0" r="3810" b="0"/>
            <wp:docPr id="147678944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5950" cy="2716041"/>
                    </a:xfrm>
                    <a:prstGeom prst="rect">
                      <a:avLst/>
                    </a:prstGeom>
                    <a:noFill/>
                  </pic:spPr>
                </pic:pic>
              </a:graphicData>
            </a:graphic>
          </wp:inline>
        </w:drawing>
      </w:r>
    </w:p>
    <w:p w14:paraId="51BB662E" w14:textId="665D2E63" w:rsidR="008265D3" w:rsidRPr="008265D3" w:rsidRDefault="008265D3" w:rsidP="00AA7C85">
      <w:pPr>
        <w:pStyle w:val="af3"/>
      </w:pPr>
      <w:bookmarkStart w:id="167" w:name="_Ref184996722"/>
      <w:bookmarkStart w:id="168" w:name="_Toc184999977"/>
      <w:r>
        <w:t xml:space="preserve">Рисунок </w:t>
      </w:r>
      <w:fldSimple w:instr=" STYLEREF 1 \s ">
        <w:r w:rsidR="00B3322D">
          <w:rPr>
            <w:noProof/>
          </w:rPr>
          <w:t>5</w:t>
        </w:r>
      </w:fldSimple>
      <w:r w:rsidR="00B3322D">
        <w:t>.</w:t>
      </w:r>
      <w:fldSimple w:instr=" SEQ Рисунок \* ARABIC \s 1 ">
        <w:r w:rsidR="00B3322D">
          <w:rPr>
            <w:noProof/>
          </w:rPr>
          <w:t>10</w:t>
        </w:r>
      </w:fldSimple>
      <w:bookmarkEnd w:id="167"/>
      <w:r>
        <w:t xml:space="preserve">. </w:t>
      </w:r>
      <w:r w:rsidRPr="00B910E4">
        <w:t>Распределение видового богатства фитопланктона по станциям</w:t>
      </w:r>
      <w:bookmarkEnd w:id="168"/>
    </w:p>
    <w:p w14:paraId="0DDA2390" w14:textId="63349212" w:rsidR="008265D3" w:rsidRDefault="008265D3" w:rsidP="001D66FF"/>
    <w:p w14:paraId="1839D91F" w14:textId="77777777" w:rsidR="001D66FF" w:rsidRDefault="001D66FF" w:rsidP="00AE3E2F">
      <w:pPr>
        <w:pStyle w:val="af3"/>
        <w:spacing w:line="240" w:lineRule="auto"/>
      </w:pPr>
      <w:r>
        <w:rPr>
          <w:noProof/>
          <w:lang w:eastAsia="ru-RU"/>
        </w:rPr>
        <w:lastRenderedPageBreak/>
        <w:drawing>
          <wp:inline distT="0" distB="0" distL="0" distR="0" wp14:anchorId="0C714ECC" wp14:editId="40A188CB">
            <wp:extent cx="5067300" cy="2730470"/>
            <wp:effectExtent l="0" t="0" r="0" b="0"/>
            <wp:docPr id="11022028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02817" name="Рисунок 5"/>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5072408" cy="2733223"/>
                    </a:xfrm>
                    <a:prstGeom prst="rect">
                      <a:avLst/>
                    </a:prstGeom>
                    <a:noFill/>
                  </pic:spPr>
                </pic:pic>
              </a:graphicData>
            </a:graphic>
          </wp:inline>
        </w:drawing>
      </w:r>
    </w:p>
    <w:p w14:paraId="69502641" w14:textId="0C995F6C" w:rsidR="00CB5328" w:rsidRPr="00CB5328" w:rsidRDefault="001D66FF" w:rsidP="00CB5328">
      <w:pPr>
        <w:pStyle w:val="a6"/>
      </w:pPr>
      <w:bookmarkStart w:id="169" w:name="_Ref184996715"/>
      <w:bookmarkStart w:id="170" w:name="_Toc184999978"/>
      <w:r>
        <w:t xml:space="preserve">Рисунок </w:t>
      </w:r>
      <w:fldSimple w:instr=" STYLEREF 1 \s ">
        <w:r w:rsidR="00B3322D">
          <w:rPr>
            <w:noProof/>
          </w:rPr>
          <w:t>5</w:t>
        </w:r>
      </w:fldSimple>
      <w:r w:rsidR="00B3322D">
        <w:t>.</w:t>
      </w:r>
      <w:fldSimple w:instr=" SEQ Рисунок \* ARABIC \s 1 ">
        <w:r w:rsidR="00B3322D">
          <w:rPr>
            <w:noProof/>
          </w:rPr>
          <w:t>11</w:t>
        </w:r>
      </w:fldSimple>
      <w:bookmarkEnd w:id="169"/>
      <w:r>
        <w:t xml:space="preserve">. </w:t>
      </w:r>
      <w:r w:rsidRPr="00992E48">
        <w:t>Распределение видового богатства фитопланктона по горизонтам</w:t>
      </w:r>
      <w:bookmarkEnd w:id="170"/>
    </w:p>
    <w:p w14:paraId="6E951013" w14:textId="16599382" w:rsidR="00E83D7A" w:rsidRDefault="00E83D7A" w:rsidP="00161658">
      <w:r>
        <w:t>Численность фитопланктона была высокой и варьировала от 35293,65 до 130677,</w:t>
      </w:r>
      <w:r w:rsidRPr="00D60079">
        <w:t>78</w:t>
      </w:r>
      <w:r w:rsidR="00D60079">
        <w:t> </w:t>
      </w:r>
      <w:r w:rsidRPr="00D60079">
        <w:t>млн</w:t>
      </w:r>
      <w:r>
        <w:t xml:space="preserve"> кл./м</w:t>
      </w:r>
      <w:r w:rsidRPr="00E83D7A">
        <w:rPr>
          <w:vertAlign w:val="superscript"/>
        </w:rPr>
        <w:t>3</w:t>
      </w:r>
      <w:r>
        <w:t>, диапазоны составляли 35293,65–82425,93 млн кл./м</w:t>
      </w:r>
      <w:r w:rsidRPr="004872DD">
        <w:rPr>
          <w:vertAlign w:val="superscript"/>
        </w:rPr>
        <w:t>3</w:t>
      </w:r>
      <w:r>
        <w:t xml:space="preserve"> у поверхности, 39914,53–130677,78 млн кл./м</w:t>
      </w:r>
      <w:r w:rsidRPr="00E83D7A">
        <w:rPr>
          <w:vertAlign w:val="superscript"/>
        </w:rPr>
        <w:t>3</w:t>
      </w:r>
      <w:r>
        <w:t xml:space="preserve"> в промежуточном слое и 38942,08–123595,96 млн кл./м</w:t>
      </w:r>
      <w:r w:rsidRPr="00E83D7A">
        <w:rPr>
          <w:vertAlign w:val="superscript"/>
        </w:rPr>
        <w:t>3</w:t>
      </w:r>
      <w:r>
        <w:t xml:space="preserve"> у дна. Минимальные показатели зафиксированы у поверхности. В среднем численность </w:t>
      </w:r>
      <w:proofErr w:type="spellStart"/>
      <w:r>
        <w:t>альгофлоры</w:t>
      </w:r>
      <w:proofErr w:type="spellEnd"/>
      <w:r>
        <w:t xml:space="preserve"> составляла 49755,20±5320,22 млн кл./м</w:t>
      </w:r>
      <w:r w:rsidRPr="00E83D7A">
        <w:rPr>
          <w:vertAlign w:val="superscript"/>
        </w:rPr>
        <w:t>3</w:t>
      </w:r>
      <w:r>
        <w:t xml:space="preserve"> у поверхности, 76924,47±9574,84 млн кл./м</w:t>
      </w:r>
      <w:r w:rsidRPr="00E83D7A">
        <w:rPr>
          <w:vertAlign w:val="superscript"/>
        </w:rPr>
        <w:t>3</w:t>
      </w:r>
      <w:r>
        <w:t xml:space="preserve"> в промежуточном слое и 66940,04±7631,02 млн кл./м</w:t>
      </w:r>
      <w:r w:rsidRPr="00E83D7A">
        <w:rPr>
          <w:vertAlign w:val="superscript"/>
        </w:rPr>
        <w:t>3</w:t>
      </w:r>
      <w:r>
        <w:t xml:space="preserve"> у дна. Медианные показатели на всех горизонтах были несколько ниже. </w:t>
      </w:r>
    </w:p>
    <w:p w14:paraId="6796A8CE" w14:textId="77777777" w:rsidR="00E83D7A" w:rsidRDefault="00E83D7A" w:rsidP="00161658">
      <w:r>
        <w:t>Биомасса фитопланктона варьировала от 51846,89 до 267019,76 мг/м</w:t>
      </w:r>
      <w:r w:rsidRPr="00E83D7A">
        <w:rPr>
          <w:vertAlign w:val="superscript"/>
        </w:rPr>
        <w:t>3</w:t>
      </w:r>
      <w:r>
        <w:t>, диапазоны составляли 51846,89–139996,09 мг/м</w:t>
      </w:r>
      <w:r w:rsidRPr="00E83D7A">
        <w:rPr>
          <w:vertAlign w:val="superscript"/>
        </w:rPr>
        <w:t>3</w:t>
      </w:r>
      <w:r>
        <w:t xml:space="preserve"> у поверхности, 63386,38–267019,76 мг/м</w:t>
      </w:r>
      <w:r w:rsidRPr="00D60079">
        <w:rPr>
          <w:vertAlign w:val="superscript"/>
        </w:rPr>
        <w:t>3</w:t>
      </w:r>
      <w:r>
        <w:t xml:space="preserve"> в промежуточном слое и 71417,36–247054,11 мг/м</w:t>
      </w:r>
      <w:r w:rsidRPr="00E83D7A">
        <w:rPr>
          <w:vertAlign w:val="superscript"/>
        </w:rPr>
        <w:t>3</w:t>
      </w:r>
      <w:r>
        <w:t xml:space="preserve"> у дна. Минимальные показатели также были зафиксированы у поверхности. В среднем биомасса </w:t>
      </w:r>
      <w:proofErr w:type="spellStart"/>
      <w:r>
        <w:t>альгофлоры</w:t>
      </w:r>
      <w:proofErr w:type="spellEnd"/>
      <w:r>
        <w:t xml:space="preserve"> составляла 76456,93±9056,72 мг/м</w:t>
      </w:r>
      <w:r w:rsidRPr="00E83D7A">
        <w:rPr>
          <w:vertAlign w:val="superscript"/>
        </w:rPr>
        <w:t>3</w:t>
      </w:r>
      <w:r>
        <w:t xml:space="preserve"> у поверхности, 133259,50±18947,02 мг/м</w:t>
      </w:r>
      <w:r w:rsidRPr="00D60079">
        <w:rPr>
          <w:vertAlign w:val="superscript"/>
        </w:rPr>
        <w:t>3</w:t>
      </w:r>
      <w:r>
        <w:t xml:space="preserve"> в промежуточном слое и 118097,71±16034,53 мг/м</w:t>
      </w:r>
      <w:r w:rsidRPr="00E83D7A">
        <w:rPr>
          <w:vertAlign w:val="superscript"/>
        </w:rPr>
        <w:t>3</w:t>
      </w:r>
      <w:r>
        <w:t xml:space="preserve"> у дна. Медианные значения в верхних горизонтах были ниже средних, у дна сопоставимы.</w:t>
      </w:r>
    </w:p>
    <w:p w14:paraId="1BBAA426" w14:textId="0535D2C5" w:rsidR="001D66FF" w:rsidRPr="001D66FF" w:rsidRDefault="00E83D7A" w:rsidP="00E83D7A">
      <w:r>
        <w:t xml:space="preserve">Данные по количественным характеристикам фитопланктона, а также некоторые статистические параметры представлены в </w:t>
      </w:r>
      <w:r w:rsidR="00E400FD">
        <w:t xml:space="preserve">Таблице </w:t>
      </w:r>
      <w:r w:rsidR="00E400FD">
        <w:rPr>
          <w:highlight w:val="yellow"/>
        </w:rPr>
        <w:fldChar w:fldCharType="begin"/>
      </w:r>
      <w:r w:rsidR="00E400FD">
        <w:instrText xml:space="preserve"> REF _Ref184996768 \h </w:instrText>
      </w:r>
      <w:r w:rsidR="00E400FD">
        <w:rPr>
          <w:highlight w:val="yellow"/>
        </w:rPr>
        <w:instrText xml:space="preserve"> \* MERGEFORMAT </w:instrText>
      </w:r>
      <w:r w:rsidR="00E400FD">
        <w:rPr>
          <w:highlight w:val="yellow"/>
        </w:rPr>
      </w:r>
      <w:r w:rsidR="00E400FD">
        <w:rPr>
          <w:highlight w:val="yellow"/>
        </w:rPr>
        <w:fldChar w:fldCharType="separate"/>
      </w:r>
      <w:r w:rsidR="00E400FD" w:rsidRPr="00E400FD">
        <w:rPr>
          <w:vanish/>
        </w:rPr>
        <w:t xml:space="preserve">Таблица </w:t>
      </w:r>
      <w:r w:rsidR="00E400FD">
        <w:rPr>
          <w:noProof/>
        </w:rPr>
        <w:t>5</w:t>
      </w:r>
      <w:r w:rsidR="00E400FD">
        <w:t>.</w:t>
      </w:r>
      <w:r w:rsidR="00E400FD">
        <w:rPr>
          <w:noProof/>
        </w:rPr>
        <w:t>14</w:t>
      </w:r>
      <w:r w:rsidR="00E400FD">
        <w:rPr>
          <w:highlight w:val="yellow"/>
        </w:rPr>
        <w:fldChar w:fldCharType="end"/>
      </w:r>
      <w:r>
        <w:t>.</w:t>
      </w:r>
    </w:p>
    <w:p w14:paraId="0B6574DE" w14:textId="504FF701" w:rsidR="00161658" w:rsidRDefault="00161658" w:rsidP="00CF3366">
      <w:pPr>
        <w:pStyle w:val="afb"/>
      </w:pPr>
      <w:bookmarkStart w:id="171" w:name="_Ref184996768"/>
      <w:bookmarkStart w:id="172" w:name="_Toc184999939"/>
      <w:r>
        <w:t xml:space="preserve">Таблица </w:t>
      </w:r>
      <w:fldSimple w:instr=" STYLEREF 1 \s ">
        <w:r w:rsidR="00547A72">
          <w:rPr>
            <w:noProof/>
          </w:rPr>
          <w:t>5</w:t>
        </w:r>
      </w:fldSimple>
      <w:r w:rsidR="00547A72">
        <w:t>.</w:t>
      </w:r>
      <w:fldSimple w:instr=" SEQ Таблица \* ARABIC \s 1 ">
        <w:r w:rsidR="00547A72">
          <w:rPr>
            <w:noProof/>
          </w:rPr>
          <w:t>14</w:t>
        </w:r>
      </w:fldSimple>
      <w:bookmarkEnd w:id="171"/>
      <w:r>
        <w:t xml:space="preserve">. </w:t>
      </w:r>
      <w:r w:rsidRPr="00666BAE">
        <w:t>Численность и биомасса фитопланктона</w:t>
      </w:r>
      <w:bookmarkEnd w:id="172"/>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1"/>
        <w:gridCol w:w="1556"/>
        <w:gridCol w:w="1417"/>
        <w:gridCol w:w="1134"/>
        <w:gridCol w:w="1418"/>
        <w:gridCol w:w="1417"/>
        <w:gridCol w:w="1418"/>
      </w:tblGrid>
      <w:tr w:rsidR="006646D1" w:rsidRPr="006646D1" w14:paraId="0CFC84B7" w14:textId="77777777" w:rsidTr="00A3716B">
        <w:trPr>
          <w:trHeight w:val="300"/>
          <w:tblHeader/>
          <w:jc w:val="center"/>
        </w:trPr>
        <w:tc>
          <w:tcPr>
            <w:tcW w:w="991" w:type="dxa"/>
            <w:vMerge w:val="restart"/>
            <w:shd w:val="clear" w:color="auto" w:fill="EAF1DD" w:themeFill="accent3" w:themeFillTint="33"/>
            <w:noWrap/>
            <w:vAlign w:val="center"/>
          </w:tcPr>
          <w:p w14:paraId="0AA376FC" w14:textId="18D860A5" w:rsidR="006646D1" w:rsidRPr="006646D1" w:rsidRDefault="006646D1" w:rsidP="006646D1">
            <w:pPr>
              <w:spacing w:line="240" w:lineRule="auto"/>
              <w:ind w:firstLine="0"/>
              <w:jc w:val="center"/>
              <w:rPr>
                <w:b/>
                <w:bCs/>
                <w:sz w:val="20"/>
                <w:szCs w:val="20"/>
              </w:rPr>
            </w:pPr>
            <w:bookmarkStart w:id="173" w:name="_Hlk170526684"/>
            <w:r w:rsidRPr="006646D1">
              <w:rPr>
                <w:b/>
                <w:bCs/>
                <w:sz w:val="20"/>
                <w:szCs w:val="20"/>
              </w:rPr>
              <w:t>Станция</w:t>
            </w:r>
          </w:p>
        </w:tc>
        <w:tc>
          <w:tcPr>
            <w:tcW w:w="4107" w:type="dxa"/>
            <w:gridSpan w:val="3"/>
            <w:shd w:val="clear" w:color="auto" w:fill="EAF1DD" w:themeFill="accent3" w:themeFillTint="33"/>
            <w:noWrap/>
            <w:vAlign w:val="center"/>
          </w:tcPr>
          <w:p w14:paraId="3C185A6B" w14:textId="77777777" w:rsidR="006646D1" w:rsidRPr="006646D1" w:rsidRDefault="006646D1" w:rsidP="006646D1">
            <w:pPr>
              <w:spacing w:line="240" w:lineRule="auto"/>
              <w:ind w:firstLine="0"/>
              <w:jc w:val="center"/>
              <w:rPr>
                <w:b/>
                <w:bCs/>
                <w:sz w:val="22"/>
              </w:rPr>
            </w:pPr>
            <w:r w:rsidRPr="006646D1">
              <w:rPr>
                <w:b/>
                <w:bCs/>
                <w:sz w:val="22"/>
              </w:rPr>
              <w:t>Численность, млн кл./м</w:t>
            </w:r>
            <w:r w:rsidRPr="006646D1">
              <w:rPr>
                <w:b/>
                <w:bCs/>
                <w:sz w:val="22"/>
                <w:vertAlign w:val="superscript"/>
              </w:rPr>
              <w:t>3</w:t>
            </w:r>
          </w:p>
        </w:tc>
        <w:tc>
          <w:tcPr>
            <w:tcW w:w="4253" w:type="dxa"/>
            <w:gridSpan w:val="3"/>
            <w:shd w:val="clear" w:color="auto" w:fill="EAF1DD" w:themeFill="accent3" w:themeFillTint="33"/>
            <w:vAlign w:val="center"/>
          </w:tcPr>
          <w:p w14:paraId="0D518F8B" w14:textId="77777777" w:rsidR="006646D1" w:rsidRPr="006646D1" w:rsidRDefault="006646D1" w:rsidP="006646D1">
            <w:pPr>
              <w:spacing w:line="240" w:lineRule="auto"/>
              <w:ind w:firstLine="0"/>
              <w:jc w:val="center"/>
              <w:rPr>
                <w:b/>
                <w:bCs/>
                <w:sz w:val="22"/>
              </w:rPr>
            </w:pPr>
            <w:r w:rsidRPr="006646D1">
              <w:rPr>
                <w:b/>
                <w:bCs/>
                <w:sz w:val="22"/>
              </w:rPr>
              <w:t>Биомасса, мг/м</w:t>
            </w:r>
            <w:r w:rsidRPr="006646D1">
              <w:rPr>
                <w:b/>
                <w:bCs/>
                <w:sz w:val="22"/>
                <w:vertAlign w:val="superscript"/>
              </w:rPr>
              <w:t>3</w:t>
            </w:r>
          </w:p>
        </w:tc>
      </w:tr>
      <w:tr w:rsidR="00A3716B" w:rsidRPr="006646D1" w14:paraId="6753E4BD" w14:textId="77777777" w:rsidTr="00A3716B">
        <w:trPr>
          <w:trHeight w:val="300"/>
          <w:tblHeader/>
          <w:jc w:val="center"/>
        </w:trPr>
        <w:tc>
          <w:tcPr>
            <w:tcW w:w="991" w:type="dxa"/>
            <w:vMerge/>
            <w:shd w:val="clear" w:color="auto" w:fill="EAF1DD" w:themeFill="accent3" w:themeFillTint="33"/>
            <w:noWrap/>
            <w:vAlign w:val="center"/>
            <w:hideMark/>
          </w:tcPr>
          <w:p w14:paraId="4E7C2351" w14:textId="71BA72F0" w:rsidR="00A3716B" w:rsidRPr="006646D1" w:rsidRDefault="00A3716B" w:rsidP="00A3716B">
            <w:pPr>
              <w:spacing w:line="240" w:lineRule="auto"/>
              <w:ind w:firstLine="0"/>
              <w:jc w:val="center"/>
              <w:rPr>
                <w:b/>
                <w:bCs/>
                <w:sz w:val="22"/>
              </w:rPr>
            </w:pPr>
          </w:p>
        </w:tc>
        <w:tc>
          <w:tcPr>
            <w:tcW w:w="1556" w:type="dxa"/>
            <w:shd w:val="clear" w:color="auto" w:fill="EAF1DD" w:themeFill="accent3" w:themeFillTint="33"/>
            <w:noWrap/>
            <w:vAlign w:val="center"/>
          </w:tcPr>
          <w:p w14:paraId="0B63B52B" w14:textId="54ABA890" w:rsidR="00A3716B" w:rsidRPr="006646D1" w:rsidRDefault="00A3716B" w:rsidP="00A3716B">
            <w:pPr>
              <w:spacing w:line="240" w:lineRule="auto"/>
              <w:ind w:firstLine="0"/>
              <w:jc w:val="center"/>
              <w:rPr>
                <w:b/>
                <w:bCs/>
                <w:sz w:val="20"/>
                <w:szCs w:val="20"/>
              </w:rPr>
            </w:pPr>
            <w:r w:rsidRPr="00A3716B">
              <w:rPr>
                <w:b/>
                <w:bCs/>
                <w:sz w:val="20"/>
                <w:szCs w:val="20"/>
                <w:lang w:eastAsia="ru-RU"/>
              </w:rPr>
              <w:t>поверхностный</w:t>
            </w:r>
          </w:p>
        </w:tc>
        <w:tc>
          <w:tcPr>
            <w:tcW w:w="1417" w:type="dxa"/>
            <w:shd w:val="clear" w:color="auto" w:fill="EAF1DD" w:themeFill="accent3" w:themeFillTint="33"/>
            <w:noWrap/>
            <w:vAlign w:val="center"/>
          </w:tcPr>
          <w:p w14:paraId="0B29E4D4" w14:textId="21BD1C13" w:rsidR="00A3716B" w:rsidRPr="006646D1" w:rsidRDefault="00A3716B" w:rsidP="00A3716B">
            <w:pPr>
              <w:spacing w:line="240" w:lineRule="auto"/>
              <w:ind w:firstLine="0"/>
              <w:jc w:val="center"/>
              <w:rPr>
                <w:b/>
                <w:bCs/>
                <w:sz w:val="20"/>
                <w:szCs w:val="20"/>
              </w:rPr>
            </w:pPr>
            <w:r w:rsidRPr="00A3716B">
              <w:rPr>
                <w:b/>
                <w:bCs/>
                <w:sz w:val="20"/>
                <w:szCs w:val="20"/>
                <w:lang w:eastAsia="ru-RU"/>
              </w:rPr>
              <w:t>промежуточный</w:t>
            </w:r>
          </w:p>
        </w:tc>
        <w:tc>
          <w:tcPr>
            <w:tcW w:w="1134" w:type="dxa"/>
            <w:shd w:val="clear" w:color="auto" w:fill="EAF1DD" w:themeFill="accent3" w:themeFillTint="33"/>
            <w:noWrap/>
            <w:vAlign w:val="center"/>
          </w:tcPr>
          <w:p w14:paraId="613C40F3" w14:textId="3EE984D0" w:rsidR="00A3716B" w:rsidRPr="006646D1" w:rsidRDefault="00A3716B" w:rsidP="00A3716B">
            <w:pPr>
              <w:spacing w:line="240" w:lineRule="auto"/>
              <w:ind w:firstLine="0"/>
              <w:jc w:val="center"/>
              <w:rPr>
                <w:b/>
                <w:bCs/>
                <w:sz w:val="20"/>
                <w:szCs w:val="20"/>
              </w:rPr>
            </w:pPr>
            <w:r w:rsidRPr="00A3716B">
              <w:rPr>
                <w:b/>
                <w:bCs/>
                <w:sz w:val="20"/>
                <w:szCs w:val="20"/>
                <w:lang w:eastAsia="ru-RU"/>
              </w:rPr>
              <w:t>придонный</w:t>
            </w:r>
          </w:p>
        </w:tc>
        <w:tc>
          <w:tcPr>
            <w:tcW w:w="1418" w:type="dxa"/>
            <w:shd w:val="clear" w:color="auto" w:fill="EAF1DD" w:themeFill="accent3" w:themeFillTint="33"/>
            <w:vAlign w:val="center"/>
          </w:tcPr>
          <w:p w14:paraId="5F94A35C" w14:textId="6E96298B" w:rsidR="00A3716B" w:rsidRPr="006646D1" w:rsidRDefault="00A3716B" w:rsidP="00A3716B">
            <w:pPr>
              <w:spacing w:line="240" w:lineRule="auto"/>
              <w:ind w:firstLine="0"/>
              <w:jc w:val="center"/>
              <w:rPr>
                <w:b/>
                <w:bCs/>
                <w:sz w:val="20"/>
                <w:szCs w:val="20"/>
              </w:rPr>
            </w:pPr>
            <w:r w:rsidRPr="00A3716B">
              <w:rPr>
                <w:b/>
                <w:bCs/>
                <w:sz w:val="20"/>
                <w:szCs w:val="20"/>
                <w:lang w:eastAsia="ru-RU"/>
              </w:rPr>
              <w:t>поверхностный</w:t>
            </w:r>
          </w:p>
        </w:tc>
        <w:tc>
          <w:tcPr>
            <w:tcW w:w="1417" w:type="dxa"/>
            <w:shd w:val="clear" w:color="auto" w:fill="EAF1DD" w:themeFill="accent3" w:themeFillTint="33"/>
            <w:vAlign w:val="center"/>
          </w:tcPr>
          <w:p w14:paraId="644BEEA4" w14:textId="41BEC917" w:rsidR="00A3716B" w:rsidRPr="006646D1" w:rsidRDefault="00A3716B" w:rsidP="00A3716B">
            <w:pPr>
              <w:spacing w:line="240" w:lineRule="auto"/>
              <w:ind w:firstLine="0"/>
              <w:jc w:val="center"/>
              <w:rPr>
                <w:b/>
                <w:bCs/>
                <w:sz w:val="20"/>
                <w:szCs w:val="20"/>
              </w:rPr>
            </w:pPr>
            <w:r w:rsidRPr="00A3716B">
              <w:rPr>
                <w:b/>
                <w:bCs/>
                <w:sz w:val="20"/>
                <w:szCs w:val="20"/>
                <w:lang w:eastAsia="ru-RU"/>
              </w:rPr>
              <w:t>промежуточный</w:t>
            </w:r>
          </w:p>
        </w:tc>
        <w:tc>
          <w:tcPr>
            <w:tcW w:w="1418" w:type="dxa"/>
            <w:shd w:val="clear" w:color="auto" w:fill="EAF1DD" w:themeFill="accent3" w:themeFillTint="33"/>
            <w:vAlign w:val="center"/>
          </w:tcPr>
          <w:p w14:paraId="500EEAD6" w14:textId="4A286BF7" w:rsidR="00A3716B" w:rsidRPr="006646D1" w:rsidRDefault="00A3716B" w:rsidP="00A3716B">
            <w:pPr>
              <w:spacing w:line="240" w:lineRule="auto"/>
              <w:ind w:firstLine="0"/>
              <w:jc w:val="center"/>
              <w:rPr>
                <w:b/>
                <w:bCs/>
                <w:sz w:val="20"/>
                <w:szCs w:val="20"/>
              </w:rPr>
            </w:pPr>
            <w:r w:rsidRPr="00A3716B">
              <w:rPr>
                <w:b/>
                <w:bCs/>
                <w:sz w:val="20"/>
                <w:szCs w:val="20"/>
                <w:lang w:eastAsia="ru-RU"/>
              </w:rPr>
              <w:t>придонный</w:t>
            </w:r>
          </w:p>
        </w:tc>
      </w:tr>
      <w:tr w:rsidR="006646D1" w:rsidRPr="006646D1" w14:paraId="2343FAFD" w14:textId="77777777" w:rsidTr="00A3716B">
        <w:trPr>
          <w:trHeight w:val="300"/>
          <w:jc w:val="center"/>
        </w:trPr>
        <w:tc>
          <w:tcPr>
            <w:tcW w:w="991" w:type="dxa"/>
            <w:shd w:val="clear" w:color="auto" w:fill="auto"/>
            <w:noWrap/>
            <w:vAlign w:val="center"/>
          </w:tcPr>
          <w:p w14:paraId="187B0E10" w14:textId="77777777" w:rsidR="006646D1" w:rsidRPr="006646D1" w:rsidRDefault="006646D1" w:rsidP="006646D1">
            <w:pPr>
              <w:spacing w:line="240" w:lineRule="auto"/>
              <w:ind w:firstLine="0"/>
              <w:jc w:val="center"/>
              <w:rPr>
                <w:b/>
                <w:bCs/>
                <w:sz w:val="22"/>
              </w:rPr>
            </w:pPr>
            <w:r w:rsidRPr="006646D1">
              <w:rPr>
                <w:b/>
                <w:bCs/>
                <w:sz w:val="22"/>
                <w:lang w:val="en-US"/>
              </w:rPr>
              <w:t>1</w:t>
            </w:r>
          </w:p>
        </w:tc>
        <w:tc>
          <w:tcPr>
            <w:tcW w:w="1556" w:type="dxa"/>
            <w:shd w:val="clear" w:color="auto" w:fill="auto"/>
            <w:noWrap/>
            <w:vAlign w:val="center"/>
          </w:tcPr>
          <w:p w14:paraId="43D748C4" w14:textId="77777777" w:rsidR="006646D1" w:rsidRPr="006646D1" w:rsidRDefault="006646D1" w:rsidP="006646D1">
            <w:pPr>
              <w:spacing w:line="240" w:lineRule="auto"/>
              <w:ind w:firstLine="0"/>
              <w:jc w:val="center"/>
              <w:rPr>
                <w:sz w:val="22"/>
              </w:rPr>
            </w:pPr>
            <w:r w:rsidRPr="006646D1">
              <w:rPr>
                <w:sz w:val="22"/>
                <w:lang w:val="en-US"/>
              </w:rPr>
              <w:t>57464,1</w:t>
            </w:r>
          </w:p>
        </w:tc>
        <w:tc>
          <w:tcPr>
            <w:tcW w:w="1417" w:type="dxa"/>
            <w:shd w:val="clear" w:color="auto" w:fill="auto"/>
            <w:noWrap/>
            <w:vAlign w:val="center"/>
          </w:tcPr>
          <w:p w14:paraId="350F4F96" w14:textId="77777777" w:rsidR="006646D1" w:rsidRPr="006646D1" w:rsidRDefault="006646D1" w:rsidP="006646D1">
            <w:pPr>
              <w:spacing w:line="240" w:lineRule="auto"/>
              <w:ind w:firstLine="0"/>
              <w:jc w:val="center"/>
              <w:rPr>
                <w:sz w:val="22"/>
              </w:rPr>
            </w:pPr>
            <w:r w:rsidRPr="006646D1">
              <w:rPr>
                <w:sz w:val="22"/>
                <w:lang w:val="en-US"/>
              </w:rPr>
              <w:t>78509,3</w:t>
            </w:r>
          </w:p>
        </w:tc>
        <w:tc>
          <w:tcPr>
            <w:tcW w:w="1134" w:type="dxa"/>
            <w:shd w:val="clear" w:color="auto" w:fill="auto"/>
            <w:noWrap/>
            <w:vAlign w:val="center"/>
          </w:tcPr>
          <w:p w14:paraId="276CF2CD" w14:textId="77777777" w:rsidR="006646D1" w:rsidRPr="006646D1" w:rsidRDefault="006646D1" w:rsidP="006646D1">
            <w:pPr>
              <w:spacing w:line="240" w:lineRule="auto"/>
              <w:ind w:firstLine="0"/>
              <w:jc w:val="center"/>
              <w:rPr>
                <w:sz w:val="22"/>
              </w:rPr>
            </w:pPr>
            <w:r w:rsidRPr="006646D1">
              <w:rPr>
                <w:sz w:val="22"/>
                <w:lang w:val="en-US"/>
              </w:rPr>
              <w:t>42947,1</w:t>
            </w:r>
          </w:p>
        </w:tc>
        <w:tc>
          <w:tcPr>
            <w:tcW w:w="1418" w:type="dxa"/>
            <w:shd w:val="clear" w:color="auto" w:fill="auto"/>
            <w:vAlign w:val="center"/>
          </w:tcPr>
          <w:p w14:paraId="19AB7CFD" w14:textId="77777777" w:rsidR="006646D1" w:rsidRPr="006646D1" w:rsidRDefault="006646D1" w:rsidP="006646D1">
            <w:pPr>
              <w:spacing w:line="240" w:lineRule="auto"/>
              <w:ind w:firstLine="0"/>
              <w:jc w:val="center"/>
              <w:rPr>
                <w:sz w:val="22"/>
              </w:rPr>
            </w:pPr>
            <w:r w:rsidRPr="006646D1">
              <w:rPr>
                <w:sz w:val="22"/>
                <w:lang w:val="en-US"/>
              </w:rPr>
              <w:t>82912,5</w:t>
            </w:r>
          </w:p>
        </w:tc>
        <w:tc>
          <w:tcPr>
            <w:tcW w:w="1417" w:type="dxa"/>
            <w:shd w:val="clear" w:color="auto" w:fill="auto"/>
            <w:vAlign w:val="center"/>
          </w:tcPr>
          <w:p w14:paraId="62E6B992" w14:textId="77777777" w:rsidR="006646D1" w:rsidRPr="006646D1" w:rsidRDefault="006646D1" w:rsidP="006646D1">
            <w:pPr>
              <w:spacing w:line="240" w:lineRule="auto"/>
              <w:ind w:firstLine="0"/>
              <w:jc w:val="center"/>
              <w:rPr>
                <w:sz w:val="22"/>
              </w:rPr>
            </w:pPr>
            <w:r w:rsidRPr="006646D1">
              <w:rPr>
                <w:sz w:val="22"/>
                <w:lang w:val="en-US"/>
              </w:rPr>
              <w:t>172076,1</w:t>
            </w:r>
          </w:p>
        </w:tc>
        <w:tc>
          <w:tcPr>
            <w:tcW w:w="1418" w:type="dxa"/>
            <w:shd w:val="clear" w:color="auto" w:fill="auto"/>
            <w:vAlign w:val="center"/>
          </w:tcPr>
          <w:p w14:paraId="4869F0B4" w14:textId="77777777" w:rsidR="006646D1" w:rsidRPr="006646D1" w:rsidRDefault="006646D1" w:rsidP="006646D1">
            <w:pPr>
              <w:spacing w:line="240" w:lineRule="auto"/>
              <w:ind w:firstLine="0"/>
              <w:jc w:val="center"/>
              <w:rPr>
                <w:sz w:val="22"/>
              </w:rPr>
            </w:pPr>
            <w:r w:rsidRPr="006646D1">
              <w:rPr>
                <w:sz w:val="22"/>
                <w:lang w:val="en-US"/>
              </w:rPr>
              <w:t>115654,6</w:t>
            </w:r>
          </w:p>
        </w:tc>
      </w:tr>
      <w:tr w:rsidR="006646D1" w:rsidRPr="006646D1" w14:paraId="2C4B8718" w14:textId="77777777" w:rsidTr="00A3716B">
        <w:trPr>
          <w:trHeight w:val="300"/>
          <w:jc w:val="center"/>
        </w:trPr>
        <w:tc>
          <w:tcPr>
            <w:tcW w:w="991" w:type="dxa"/>
            <w:shd w:val="clear" w:color="auto" w:fill="auto"/>
            <w:noWrap/>
            <w:vAlign w:val="center"/>
          </w:tcPr>
          <w:p w14:paraId="02008E56" w14:textId="77777777" w:rsidR="006646D1" w:rsidRPr="006646D1" w:rsidRDefault="006646D1" w:rsidP="006646D1">
            <w:pPr>
              <w:spacing w:line="240" w:lineRule="auto"/>
              <w:ind w:firstLine="0"/>
              <w:jc w:val="center"/>
              <w:rPr>
                <w:b/>
                <w:bCs/>
                <w:sz w:val="22"/>
              </w:rPr>
            </w:pPr>
            <w:r w:rsidRPr="006646D1">
              <w:rPr>
                <w:b/>
                <w:bCs/>
                <w:sz w:val="22"/>
                <w:lang w:val="en-US"/>
              </w:rPr>
              <w:t>2</w:t>
            </w:r>
          </w:p>
        </w:tc>
        <w:tc>
          <w:tcPr>
            <w:tcW w:w="1556" w:type="dxa"/>
            <w:shd w:val="clear" w:color="auto" w:fill="auto"/>
            <w:noWrap/>
            <w:vAlign w:val="center"/>
          </w:tcPr>
          <w:p w14:paraId="6A612539" w14:textId="77777777" w:rsidR="006646D1" w:rsidRPr="006646D1" w:rsidRDefault="006646D1" w:rsidP="006646D1">
            <w:pPr>
              <w:spacing w:line="240" w:lineRule="auto"/>
              <w:ind w:firstLine="0"/>
              <w:jc w:val="center"/>
              <w:rPr>
                <w:sz w:val="22"/>
              </w:rPr>
            </w:pPr>
            <w:r w:rsidRPr="006646D1">
              <w:rPr>
                <w:sz w:val="22"/>
                <w:lang w:val="en-US"/>
              </w:rPr>
              <w:t>44435,6</w:t>
            </w:r>
          </w:p>
        </w:tc>
        <w:tc>
          <w:tcPr>
            <w:tcW w:w="1417" w:type="dxa"/>
            <w:shd w:val="clear" w:color="auto" w:fill="auto"/>
            <w:noWrap/>
            <w:vAlign w:val="center"/>
          </w:tcPr>
          <w:p w14:paraId="2BDDED74" w14:textId="77777777" w:rsidR="006646D1" w:rsidRPr="006646D1" w:rsidRDefault="006646D1" w:rsidP="006646D1">
            <w:pPr>
              <w:spacing w:line="240" w:lineRule="auto"/>
              <w:ind w:firstLine="0"/>
              <w:jc w:val="center"/>
              <w:rPr>
                <w:sz w:val="22"/>
              </w:rPr>
            </w:pPr>
            <w:r w:rsidRPr="006646D1">
              <w:rPr>
                <w:sz w:val="22"/>
                <w:lang w:val="en-US"/>
              </w:rPr>
              <w:t>64751,1</w:t>
            </w:r>
          </w:p>
        </w:tc>
        <w:tc>
          <w:tcPr>
            <w:tcW w:w="1134" w:type="dxa"/>
            <w:shd w:val="clear" w:color="auto" w:fill="auto"/>
            <w:noWrap/>
            <w:vAlign w:val="center"/>
          </w:tcPr>
          <w:p w14:paraId="7BEB3B47" w14:textId="77777777" w:rsidR="006646D1" w:rsidRPr="006646D1" w:rsidRDefault="006646D1" w:rsidP="006646D1">
            <w:pPr>
              <w:spacing w:line="240" w:lineRule="auto"/>
              <w:ind w:firstLine="0"/>
              <w:jc w:val="center"/>
              <w:rPr>
                <w:sz w:val="22"/>
              </w:rPr>
            </w:pPr>
            <w:r w:rsidRPr="006646D1">
              <w:rPr>
                <w:sz w:val="22"/>
                <w:lang w:val="en-US"/>
              </w:rPr>
              <w:t>72966,7</w:t>
            </w:r>
          </w:p>
        </w:tc>
        <w:tc>
          <w:tcPr>
            <w:tcW w:w="1418" w:type="dxa"/>
            <w:shd w:val="clear" w:color="auto" w:fill="auto"/>
            <w:vAlign w:val="center"/>
          </w:tcPr>
          <w:p w14:paraId="0A4DFF38" w14:textId="77777777" w:rsidR="006646D1" w:rsidRPr="006646D1" w:rsidRDefault="006646D1" w:rsidP="006646D1">
            <w:pPr>
              <w:spacing w:line="240" w:lineRule="auto"/>
              <w:ind w:firstLine="0"/>
              <w:jc w:val="center"/>
              <w:rPr>
                <w:sz w:val="22"/>
              </w:rPr>
            </w:pPr>
            <w:r w:rsidRPr="006646D1">
              <w:rPr>
                <w:sz w:val="22"/>
                <w:lang w:val="en-US"/>
              </w:rPr>
              <w:t>51846,9</w:t>
            </w:r>
          </w:p>
        </w:tc>
        <w:tc>
          <w:tcPr>
            <w:tcW w:w="1417" w:type="dxa"/>
            <w:shd w:val="clear" w:color="auto" w:fill="auto"/>
            <w:vAlign w:val="center"/>
          </w:tcPr>
          <w:p w14:paraId="6D44B486" w14:textId="77777777" w:rsidR="006646D1" w:rsidRPr="006646D1" w:rsidRDefault="006646D1" w:rsidP="006646D1">
            <w:pPr>
              <w:spacing w:line="240" w:lineRule="auto"/>
              <w:ind w:firstLine="0"/>
              <w:jc w:val="center"/>
              <w:rPr>
                <w:sz w:val="22"/>
              </w:rPr>
            </w:pPr>
            <w:r w:rsidRPr="006646D1">
              <w:rPr>
                <w:sz w:val="22"/>
                <w:lang w:val="en-US"/>
              </w:rPr>
              <w:t>123990,9</w:t>
            </w:r>
          </w:p>
        </w:tc>
        <w:tc>
          <w:tcPr>
            <w:tcW w:w="1418" w:type="dxa"/>
            <w:shd w:val="clear" w:color="auto" w:fill="auto"/>
            <w:vAlign w:val="center"/>
          </w:tcPr>
          <w:p w14:paraId="7FCE66D2" w14:textId="77777777" w:rsidR="006646D1" w:rsidRPr="006646D1" w:rsidRDefault="006646D1" w:rsidP="006646D1">
            <w:pPr>
              <w:spacing w:line="240" w:lineRule="auto"/>
              <w:ind w:firstLine="0"/>
              <w:jc w:val="center"/>
              <w:rPr>
                <w:sz w:val="22"/>
              </w:rPr>
            </w:pPr>
            <w:r w:rsidRPr="006646D1">
              <w:rPr>
                <w:sz w:val="22"/>
                <w:lang w:val="en-US"/>
              </w:rPr>
              <w:t>122632,3</w:t>
            </w:r>
          </w:p>
        </w:tc>
      </w:tr>
      <w:tr w:rsidR="006646D1" w:rsidRPr="006646D1" w14:paraId="14C984FA" w14:textId="77777777" w:rsidTr="00A3716B">
        <w:trPr>
          <w:trHeight w:val="300"/>
          <w:jc w:val="center"/>
        </w:trPr>
        <w:tc>
          <w:tcPr>
            <w:tcW w:w="991" w:type="dxa"/>
            <w:shd w:val="clear" w:color="auto" w:fill="auto"/>
            <w:noWrap/>
            <w:vAlign w:val="center"/>
          </w:tcPr>
          <w:p w14:paraId="688A607C" w14:textId="77777777" w:rsidR="006646D1" w:rsidRPr="006646D1" w:rsidRDefault="006646D1" w:rsidP="006646D1">
            <w:pPr>
              <w:spacing w:line="240" w:lineRule="auto"/>
              <w:ind w:firstLine="0"/>
              <w:jc w:val="center"/>
              <w:rPr>
                <w:b/>
                <w:bCs/>
                <w:sz w:val="22"/>
              </w:rPr>
            </w:pPr>
            <w:r w:rsidRPr="006646D1">
              <w:rPr>
                <w:b/>
                <w:bCs/>
                <w:sz w:val="22"/>
                <w:lang w:val="en-US"/>
              </w:rPr>
              <w:t>3</w:t>
            </w:r>
          </w:p>
        </w:tc>
        <w:tc>
          <w:tcPr>
            <w:tcW w:w="1556" w:type="dxa"/>
            <w:shd w:val="clear" w:color="auto" w:fill="auto"/>
            <w:noWrap/>
            <w:vAlign w:val="center"/>
          </w:tcPr>
          <w:p w14:paraId="1FA45ACD" w14:textId="77777777" w:rsidR="006646D1" w:rsidRPr="006646D1" w:rsidRDefault="006646D1" w:rsidP="006646D1">
            <w:pPr>
              <w:spacing w:line="240" w:lineRule="auto"/>
              <w:ind w:firstLine="0"/>
              <w:jc w:val="center"/>
              <w:rPr>
                <w:sz w:val="22"/>
              </w:rPr>
            </w:pPr>
            <w:r w:rsidRPr="006646D1">
              <w:rPr>
                <w:sz w:val="22"/>
                <w:lang w:val="en-US"/>
              </w:rPr>
              <w:t>35293,7</w:t>
            </w:r>
          </w:p>
        </w:tc>
        <w:tc>
          <w:tcPr>
            <w:tcW w:w="1417" w:type="dxa"/>
            <w:shd w:val="clear" w:color="auto" w:fill="auto"/>
            <w:noWrap/>
            <w:vAlign w:val="center"/>
          </w:tcPr>
          <w:p w14:paraId="7F3C3792" w14:textId="77777777" w:rsidR="006646D1" w:rsidRPr="006646D1" w:rsidRDefault="006646D1" w:rsidP="006646D1">
            <w:pPr>
              <w:spacing w:line="240" w:lineRule="auto"/>
              <w:ind w:firstLine="0"/>
              <w:jc w:val="center"/>
              <w:rPr>
                <w:sz w:val="22"/>
              </w:rPr>
            </w:pPr>
            <w:r w:rsidRPr="006646D1">
              <w:rPr>
                <w:sz w:val="22"/>
                <w:lang w:val="en-US"/>
              </w:rPr>
              <w:t>87342,6</w:t>
            </w:r>
          </w:p>
        </w:tc>
        <w:tc>
          <w:tcPr>
            <w:tcW w:w="1134" w:type="dxa"/>
            <w:shd w:val="clear" w:color="auto" w:fill="auto"/>
            <w:noWrap/>
            <w:vAlign w:val="center"/>
          </w:tcPr>
          <w:p w14:paraId="442CD8B8" w14:textId="77777777" w:rsidR="006646D1" w:rsidRPr="006646D1" w:rsidRDefault="006646D1" w:rsidP="006646D1">
            <w:pPr>
              <w:spacing w:line="240" w:lineRule="auto"/>
              <w:ind w:firstLine="0"/>
              <w:jc w:val="center"/>
              <w:rPr>
                <w:sz w:val="22"/>
              </w:rPr>
            </w:pPr>
            <w:r w:rsidRPr="006646D1">
              <w:rPr>
                <w:sz w:val="22"/>
                <w:lang w:val="en-US"/>
              </w:rPr>
              <w:t>55344,4</w:t>
            </w:r>
          </w:p>
        </w:tc>
        <w:tc>
          <w:tcPr>
            <w:tcW w:w="1418" w:type="dxa"/>
            <w:shd w:val="clear" w:color="auto" w:fill="auto"/>
            <w:vAlign w:val="center"/>
          </w:tcPr>
          <w:p w14:paraId="0782EE47" w14:textId="77777777" w:rsidR="006646D1" w:rsidRPr="006646D1" w:rsidRDefault="006646D1" w:rsidP="006646D1">
            <w:pPr>
              <w:spacing w:line="240" w:lineRule="auto"/>
              <w:ind w:firstLine="0"/>
              <w:jc w:val="center"/>
              <w:rPr>
                <w:sz w:val="22"/>
              </w:rPr>
            </w:pPr>
            <w:r w:rsidRPr="006646D1">
              <w:rPr>
                <w:sz w:val="22"/>
                <w:lang w:val="en-US"/>
              </w:rPr>
              <w:t>56288,5</w:t>
            </w:r>
          </w:p>
        </w:tc>
        <w:tc>
          <w:tcPr>
            <w:tcW w:w="1417" w:type="dxa"/>
            <w:shd w:val="clear" w:color="auto" w:fill="auto"/>
            <w:vAlign w:val="center"/>
          </w:tcPr>
          <w:p w14:paraId="44FBCEB1" w14:textId="77777777" w:rsidR="006646D1" w:rsidRPr="006646D1" w:rsidRDefault="006646D1" w:rsidP="006646D1">
            <w:pPr>
              <w:spacing w:line="240" w:lineRule="auto"/>
              <w:ind w:firstLine="0"/>
              <w:jc w:val="center"/>
              <w:rPr>
                <w:sz w:val="22"/>
              </w:rPr>
            </w:pPr>
            <w:r w:rsidRPr="006646D1">
              <w:rPr>
                <w:sz w:val="22"/>
                <w:lang w:val="en-US"/>
              </w:rPr>
              <w:t>149580,4</w:t>
            </w:r>
          </w:p>
        </w:tc>
        <w:tc>
          <w:tcPr>
            <w:tcW w:w="1418" w:type="dxa"/>
            <w:shd w:val="clear" w:color="auto" w:fill="auto"/>
            <w:vAlign w:val="center"/>
          </w:tcPr>
          <w:p w14:paraId="0B353F49" w14:textId="77777777" w:rsidR="006646D1" w:rsidRPr="006646D1" w:rsidRDefault="006646D1" w:rsidP="006646D1">
            <w:pPr>
              <w:spacing w:line="240" w:lineRule="auto"/>
              <w:ind w:firstLine="0"/>
              <w:jc w:val="center"/>
              <w:rPr>
                <w:sz w:val="22"/>
              </w:rPr>
            </w:pPr>
            <w:r w:rsidRPr="006646D1">
              <w:rPr>
                <w:sz w:val="22"/>
                <w:lang w:val="en-US"/>
              </w:rPr>
              <w:t>71417,4</w:t>
            </w:r>
          </w:p>
        </w:tc>
      </w:tr>
      <w:tr w:rsidR="006646D1" w:rsidRPr="006646D1" w14:paraId="3D11A460" w14:textId="77777777" w:rsidTr="00A3716B">
        <w:trPr>
          <w:trHeight w:val="300"/>
          <w:jc w:val="center"/>
        </w:trPr>
        <w:tc>
          <w:tcPr>
            <w:tcW w:w="991" w:type="dxa"/>
            <w:shd w:val="clear" w:color="auto" w:fill="auto"/>
            <w:noWrap/>
            <w:vAlign w:val="center"/>
          </w:tcPr>
          <w:p w14:paraId="11FF19CE" w14:textId="77777777" w:rsidR="006646D1" w:rsidRPr="006646D1" w:rsidRDefault="006646D1" w:rsidP="006646D1">
            <w:pPr>
              <w:spacing w:line="240" w:lineRule="auto"/>
              <w:ind w:firstLine="0"/>
              <w:jc w:val="center"/>
              <w:rPr>
                <w:b/>
                <w:bCs/>
                <w:sz w:val="22"/>
              </w:rPr>
            </w:pPr>
            <w:r w:rsidRPr="006646D1">
              <w:rPr>
                <w:b/>
                <w:bCs/>
                <w:sz w:val="22"/>
                <w:lang w:val="en-US"/>
              </w:rPr>
              <w:t>4</w:t>
            </w:r>
          </w:p>
        </w:tc>
        <w:tc>
          <w:tcPr>
            <w:tcW w:w="1556" w:type="dxa"/>
            <w:shd w:val="clear" w:color="auto" w:fill="auto"/>
            <w:noWrap/>
            <w:vAlign w:val="center"/>
          </w:tcPr>
          <w:p w14:paraId="028DA30B" w14:textId="77777777" w:rsidR="006646D1" w:rsidRPr="006646D1" w:rsidRDefault="006646D1" w:rsidP="006646D1">
            <w:pPr>
              <w:spacing w:line="240" w:lineRule="auto"/>
              <w:ind w:firstLine="0"/>
              <w:jc w:val="center"/>
              <w:rPr>
                <w:sz w:val="22"/>
              </w:rPr>
            </w:pPr>
            <w:r w:rsidRPr="006646D1">
              <w:rPr>
                <w:sz w:val="22"/>
                <w:lang w:val="en-US"/>
              </w:rPr>
              <w:t>47632,5</w:t>
            </w:r>
          </w:p>
        </w:tc>
        <w:tc>
          <w:tcPr>
            <w:tcW w:w="1417" w:type="dxa"/>
            <w:shd w:val="clear" w:color="auto" w:fill="auto"/>
            <w:noWrap/>
            <w:vAlign w:val="center"/>
          </w:tcPr>
          <w:p w14:paraId="0EB4A11C" w14:textId="77777777" w:rsidR="006646D1" w:rsidRPr="006646D1" w:rsidRDefault="006646D1" w:rsidP="006646D1">
            <w:pPr>
              <w:spacing w:line="240" w:lineRule="auto"/>
              <w:ind w:firstLine="0"/>
              <w:jc w:val="center"/>
              <w:rPr>
                <w:sz w:val="22"/>
              </w:rPr>
            </w:pPr>
            <w:r w:rsidRPr="006646D1">
              <w:rPr>
                <w:sz w:val="22"/>
                <w:lang w:val="en-US"/>
              </w:rPr>
              <w:t>49733,3</w:t>
            </w:r>
          </w:p>
        </w:tc>
        <w:tc>
          <w:tcPr>
            <w:tcW w:w="1134" w:type="dxa"/>
            <w:shd w:val="clear" w:color="auto" w:fill="auto"/>
            <w:noWrap/>
            <w:vAlign w:val="center"/>
          </w:tcPr>
          <w:p w14:paraId="429566EC" w14:textId="77777777" w:rsidR="006646D1" w:rsidRPr="006646D1" w:rsidRDefault="006646D1" w:rsidP="006646D1">
            <w:pPr>
              <w:spacing w:line="240" w:lineRule="auto"/>
              <w:ind w:firstLine="0"/>
              <w:jc w:val="center"/>
              <w:rPr>
                <w:sz w:val="22"/>
              </w:rPr>
            </w:pPr>
            <w:r w:rsidRPr="006646D1">
              <w:rPr>
                <w:sz w:val="22"/>
                <w:lang w:val="en-US"/>
              </w:rPr>
              <w:t>55111,1</w:t>
            </w:r>
          </w:p>
        </w:tc>
        <w:tc>
          <w:tcPr>
            <w:tcW w:w="1418" w:type="dxa"/>
            <w:shd w:val="clear" w:color="auto" w:fill="auto"/>
            <w:vAlign w:val="center"/>
          </w:tcPr>
          <w:p w14:paraId="789A3B9B" w14:textId="77777777" w:rsidR="006646D1" w:rsidRPr="006646D1" w:rsidRDefault="006646D1" w:rsidP="006646D1">
            <w:pPr>
              <w:spacing w:line="240" w:lineRule="auto"/>
              <w:ind w:firstLine="0"/>
              <w:jc w:val="center"/>
              <w:rPr>
                <w:sz w:val="22"/>
              </w:rPr>
            </w:pPr>
            <w:r w:rsidRPr="006646D1">
              <w:rPr>
                <w:sz w:val="22"/>
                <w:lang w:val="en-US"/>
              </w:rPr>
              <w:t>73408,0</w:t>
            </w:r>
          </w:p>
        </w:tc>
        <w:tc>
          <w:tcPr>
            <w:tcW w:w="1417" w:type="dxa"/>
            <w:shd w:val="clear" w:color="auto" w:fill="auto"/>
            <w:vAlign w:val="center"/>
          </w:tcPr>
          <w:p w14:paraId="4FED9B46" w14:textId="77777777" w:rsidR="006646D1" w:rsidRPr="006646D1" w:rsidRDefault="006646D1" w:rsidP="006646D1">
            <w:pPr>
              <w:spacing w:line="240" w:lineRule="auto"/>
              <w:ind w:firstLine="0"/>
              <w:jc w:val="center"/>
              <w:rPr>
                <w:sz w:val="22"/>
              </w:rPr>
            </w:pPr>
            <w:r w:rsidRPr="006646D1">
              <w:rPr>
                <w:sz w:val="22"/>
                <w:lang w:val="en-US"/>
              </w:rPr>
              <w:t>63386,4</w:t>
            </w:r>
          </w:p>
        </w:tc>
        <w:tc>
          <w:tcPr>
            <w:tcW w:w="1418" w:type="dxa"/>
            <w:shd w:val="clear" w:color="auto" w:fill="auto"/>
            <w:vAlign w:val="center"/>
          </w:tcPr>
          <w:p w14:paraId="696AB0E8" w14:textId="77777777" w:rsidR="006646D1" w:rsidRPr="006646D1" w:rsidRDefault="006646D1" w:rsidP="006646D1">
            <w:pPr>
              <w:spacing w:line="240" w:lineRule="auto"/>
              <w:ind w:firstLine="0"/>
              <w:jc w:val="center"/>
              <w:rPr>
                <w:sz w:val="22"/>
              </w:rPr>
            </w:pPr>
            <w:r w:rsidRPr="006646D1">
              <w:rPr>
                <w:sz w:val="22"/>
                <w:lang w:val="en-US"/>
              </w:rPr>
              <w:t>76357,9</w:t>
            </w:r>
          </w:p>
        </w:tc>
      </w:tr>
      <w:tr w:rsidR="006646D1" w:rsidRPr="006646D1" w14:paraId="01D351C5" w14:textId="77777777" w:rsidTr="00A3716B">
        <w:trPr>
          <w:trHeight w:val="300"/>
          <w:jc w:val="center"/>
        </w:trPr>
        <w:tc>
          <w:tcPr>
            <w:tcW w:w="991" w:type="dxa"/>
            <w:shd w:val="clear" w:color="auto" w:fill="auto"/>
            <w:noWrap/>
            <w:vAlign w:val="center"/>
          </w:tcPr>
          <w:p w14:paraId="68DBC686" w14:textId="77777777" w:rsidR="006646D1" w:rsidRPr="006646D1" w:rsidRDefault="006646D1" w:rsidP="006646D1">
            <w:pPr>
              <w:spacing w:line="240" w:lineRule="auto"/>
              <w:ind w:firstLine="0"/>
              <w:jc w:val="center"/>
              <w:rPr>
                <w:b/>
                <w:bCs/>
                <w:sz w:val="22"/>
              </w:rPr>
            </w:pPr>
            <w:r w:rsidRPr="006646D1">
              <w:rPr>
                <w:b/>
                <w:bCs/>
                <w:sz w:val="22"/>
                <w:lang w:val="en-US"/>
              </w:rPr>
              <w:t>5</w:t>
            </w:r>
          </w:p>
        </w:tc>
        <w:tc>
          <w:tcPr>
            <w:tcW w:w="1556" w:type="dxa"/>
            <w:shd w:val="clear" w:color="auto" w:fill="auto"/>
            <w:noWrap/>
            <w:vAlign w:val="center"/>
          </w:tcPr>
          <w:p w14:paraId="525BDFBD" w14:textId="77777777" w:rsidR="006646D1" w:rsidRPr="006646D1" w:rsidRDefault="006646D1" w:rsidP="006646D1">
            <w:pPr>
              <w:spacing w:line="240" w:lineRule="auto"/>
              <w:ind w:firstLine="0"/>
              <w:jc w:val="center"/>
              <w:rPr>
                <w:sz w:val="22"/>
              </w:rPr>
            </w:pPr>
            <w:r w:rsidRPr="006646D1">
              <w:rPr>
                <w:sz w:val="22"/>
                <w:lang w:val="en-US"/>
              </w:rPr>
              <w:t>82425,9</w:t>
            </w:r>
          </w:p>
        </w:tc>
        <w:tc>
          <w:tcPr>
            <w:tcW w:w="1417" w:type="dxa"/>
            <w:shd w:val="clear" w:color="auto" w:fill="auto"/>
            <w:noWrap/>
            <w:vAlign w:val="center"/>
          </w:tcPr>
          <w:p w14:paraId="29A3466E" w14:textId="77777777" w:rsidR="006646D1" w:rsidRPr="006646D1" w:rsidRDefault="006646D1" w:rsidP="006646D1">
            <w:pPr>
              <w:spacing w:line="240" w:lineRule="auto"/>
              <w:ind w:firstLine="0"/>
              <w:jc w:val="center"/>
              <w:rPr>
                <w:sz w:val="22"/>
              </w:rPr>
            </w:pPr>
            <w:r w:rsidRPr="006646D1">
              <w:rPr>
                <w:sz w:val="22"/>
                <w:lang w:val="en-US"/>
              </w:rPr>
              <w:t>39914,5</w:t>
            </w:r>
          </w:p>
        </w:tc>
        <w:tc>
          <w:tcPr>
            <w:tcW w:w="1134" w:type="dxa"/>
            <w:shd w:val="clear" w:color="auto" w:fill="auto"/>
            <w:noWrap/>
            <w:vAlign w:val="center"/>
          </w:tcPr>
          <w:p w14:paraId="77D1AB98" w14:textId="77777777" w:rsidR="006646D1" w:rsidRPr="006646D1" w:rsidRDefault="006646D1" w:rsidP="006646D1">
            <w:pPr>
              <w:spacing w:line="240" w:lineRule="auto"/>
              <w:ind w:firstLine="0"/>
              <w:jc w:val="center"/>
              <w:rPr>
                <w:sz w:val="22"/>
              </w:rPr>
            </w:pPr>
            <w:r w:rsidRPr="006646D1">
              <w:rPr>
                <w:sz w:val="22"/>
                <w:lang w:val="en-US"/>
              </w:rPr>
              <w:t>77341,9</w:t>
            </w:r>
          </w:p>
        </w:tc>
        <w:tc>
          <w:tcPr>
            <w:tcW w:w="1418" w:type="dxa"/>
            <w:shd w:val="clear" w:color="auto" w:fill="auto"/>
            <w:vAlign w:val="center"/>
          </w:tcPr>
          <w:p w14:paraId="41B0EAEB" w14:textId="77777777" w:rsidR="006646D1" w:rsidRPr="006646D1" w:rsidRDefault="006646D1" w:rsidP="006646D1">
            <w:pPr>
              <w:spacing w:line="240" w:lineRule="auto"/>
              <w:ind w:firstLine="0"/>
              <w:jc w:val="center"/>
              <w:rPr>
                <w:sz w:val="22"/>
              </w:rPr>
            </w:pPr>
            <w:r w:rsidRPr="006646D1">
              <w:rPr>
                <w:sz w:val="22"/>
                <w:lang w:val="en-US"/>
              </w:rPr>
              <w:t>139996,1</w:t>
            </w:r>
          </w:p>
        </w:tc>
        <w:tc>
          <w:tcPr>
            <w:tcW w:w="1417" w:type="dxa"/>
            <w:shd w:val="clear" w:color="auto" w:fill="auto"/>
            <w:vAlign w:val="center"/>
          </w:tcPr>
          <w:p w14:paraId="3B310739" w14:textId="77777777" w:rsidR="006646D1" w:rsidRPr="006646D1" w:rsidRDefault="006646D1" w:rsidP="006646D1">
            <w:pPr>
              <w:spacing w:line="240" w:lineRule="auto"/>
              <w:ind w:firstLine="0"/>
              <w:jc w:val="center"/>
              <w:rPr>
                <w:sz w:val="22"/>
              </w:rPr>
            </w:pPr>
            <w:r w:rsidRPr="006646D1">
              <w:rPr>
                <w:sz w:val="22"/>
                <w:lang w:val="en-US"/>
              </w:rPr>
              <w:t>89768,5</w:t>
            </w:r>
          </w:p>
        </w:tc>
        <w:tc>
          <w:tcPr>
            <w:tcW w:w="1418" w:type="dxa"/>
            <w:shd w:val="clear" w:color="auto" w:fill="auto"/>
            <w:vAlign w:val="center"/>
          </w:tcPr>
          <w:p w14:paraId="62EEE4FB" w14:textId="77777777" w:rsidR="006646D1" w:rsidRPr="006646D1" w:rsidRDefault="006646D1" w:rsidP="006646D1">
            <w:pPr>
              <w:spacing w:line="240" w:lineRule="auto"/>
              <w:ind w:firstLine="0"/>
              <w:jc w:val="center"/>
              <w:rPr>
                <w:sz w:val="22"/>
              </w:rPr>
            </w:pPr>
            <w:r w:rsidRPr="006646D1">
              <w:rPr>
                <w:sz w:val="22"/>
                <w:lang w:val="en-US"/>
              </w:rPr>
              <w:t>119321,7</w:t>
            </w:r>
          </w:p>
        </w:tc>
      </w:tr>
      <w:tr w:rsidR="006646D1" w:rsidRPr="006646D1" w14:paraId="7BE4530A" w14:textId="77777777" w:rsidTr="00A3716B">
        <w:trPr>
          <w:trHeight w:val="300"/>
          <w:jc w:val="center"/>
        </w:trPr>
        <w:tc>
          <w:tcPr>
            <w:tcW w:w="991" w:type="dxa"/>
            <w:shd w:val="clear" w:color="auto" w:fill="auto"/>
            <w:noWrap/>
            <w:vAlign w:val="center"/>
          </w:tcPr>
          <w:p w14:paraId="22F4AB37" w14:textId="77777777" w:rsidR="006646D1" w:rsidRPr="006646D1" w:rsidRDefault="006646D1" w:rsidP="006646D1">
            <w:pPr>
              <w:spacing w:line="240" w:lineRule="auto"/>
              <w:ind w:firstLine="0"/>
              <w:jc w:val="center"/>
              <w:rPr>
                <w:b/>
                <w:bCs/>
                <w:sz w:val="22"/>
              </w:rPr>
            </w:pPr>
            <w:r w:rsidRPr="006646D1">
              <w:rPr>
                <w:b/>
                <w:bCs/>
                <w:sz w:val="22"/>
                <w:lang w:val="en-US"/>
              </w:rPr>
              <w:t>6</w:t>
            </w:r>
          </w:p>
        </w:tc>
        <w:tc>
          <w:tcPr>
            <w:tcW w:w="1556" w:type="dxa"/>
            <w:shd w:val="clear" w:color="auto" w:fill="auto"/>
            <w:noWrap/>
            <w:vAlign w:val="center"/>
          </w:tcPr>
          <w:p w14:paraId="1F591CC0" w14:textId="77777777" w:rsidR="006646D1" w:rsidRPr="006646D1" w:rsidRDefault="006646D1" w:rsidP="006646D1">
            <w:pPr>
              <w:spacing w:line="240" w:lineRule="auto"/>
              <w:ind w:firstLine="0"/>
              <w:jc w:val="center"/>
              <w:rPr>
                <w:sz w:val="22"/>
              </w:rPr>
            </w:pPr>
            <w:r w:rsidRPr="006646D1">
              <w:rPr>
                <w:sz w:val="22"/>
                <w:lang w:val="en-US"/>
              </w:rPr>
              <w:t>75518,5</w:t>
            </w:r>
          </w:p>
        </w:tc>
        <w:tc>
          <w:tcPr>
            <w:tcW w:w="1417" w:type="dxa"/>
            <w:shd w:val="clear" w:color="auto" w:fill="auto"/>
            <w:noWrap/>
            <w:vAlign w:val="center"/>
          </w:tcPr>
          <w:p w14:paraId="38B0ABF8" w14:textId="77777777" w:rsidR="006646D1" w:rsidRPr="006646D1" w:rsidRDefault="006646D1" w:rsidP="006646D1">
            <w:pPr>
              <w:spacing w:line="240" w:lineRule="auto"/>
              <w:ind w:firstLine="0"/>
              <w:jc w:val="center"/>
              <w:rPr>
                <w:sz w:val="22"/>
              </w:rPr>
            </w:pPr>
            <w:r w:rsidRPr="006646D1">
              <w:rPr>
                <w:sz w:val="22"/>
                <w:lang w:val="en-US"/>
              </w:rPr>
              <w:t>119900,0</w:t>
            </w:r>
          </w:p>
        </w:tc>
        <w:tc>
          <w:tcPr>
            <w:tcW w:w="1134" w:type="dxa"/>
            <w:shd w:val="clear" w:color="auto" w:fill="auto"/>
            <w:noWrap/>
            <w:vAlign w:val="center"/>
          </w:tcPr>
          <w:p w14:paraId="6CC2281A" w14:textId="77777777" w:rsidR="006646D1" w:rsidRPr="006646D1" w:rsidRDefault="006646D1" w:rsidP="006646D1">
            <w:pPr>
              <w:spacing w:line="240" w:lineRule="auto"/>
              <w:ind w:firstLine="0"/>
              <w:jc w:val="center"/>
              <w:rPr>
                <w:sz w:val="22"/>
              </w:rPr>
            </w:pPr>
            <w:r w:rsidRPr="006646D1">
              <w:rPr>
                <w:sz w:val="22"/>
                <w:lang w:val="en-US"/>
              </w:rPr>
              <w:t>74503,7</w:t>
            </w:r>
          </w:p>
        </w:tc>
        <w:tc>
          <w:tcPr>
            <w:tcW w:w="1418" w:type="dxa"/>
            <w:shd w:val="clear" w:color="auto" w:fill="auto"/>
            <w:vAlign w:val="center"/>
          </w:tcPr>
          <w:p w14:paraId="6F895392" w14:textId="77777777" w:rsidR="006646D1" w:rsidRPr="006646D1" w:rsidRDefault="006646D1" w:rsidP="006646D1">
            <w:pPr>
              <w:spacing w:line="240" w:lineRule="auto"/>
              <w:ind w:firstLine="0"/>
              <w:jc w:val="center"/>
              <w:rPr>
                <w:sz w:val="22"/>
              </w:rPr>
            </w:pPr>
            <w:r w:rsidRPr="006646D1">
              <w:rPr>
                <w:sz w:val="22"/>
                <w:lang w:val="en-US"/>
              </w:rPr>
              <w:t>111711,5</w:t>
            </w:r>
          </w:p>
        </w:tc>
        <w:tc>
          <w:tcPr>
            <w:tcW w:w="1417" w:type="dxa"/>
            <w:shd w:val="clear" w:color="auto" w:fill="auto"/>
            <w:vAlign w:val="center"/>
          </w:tcPr>
          <w:p w14:paraId="0257F810" w14:textId="77777777" w:rsidR="006646D1" w:rsidRPr="006646D1" w:rsidRDefault="006646D1" w:rsidP="006646D1">
            <w:pPr>
              <w:spacing w:line="240" w:lineRule="auto"/>
              <w:ind w:firstLine="0"/>
              <w:jc w:val="center"/>
              <w:rPr>
                <w:sz w:val="22"/>
              </w:rPr>
            </w:pPr>
            <w:r w:rsidRPr="006646D1">
              <w:rPr>
                <w:sz w:val="22"/>
                <w:lang w:val="en-US"/>
              </w:rPr>
              <w:t>174480,9</w:t>
            </w:r>
          </w:p>
        </w:tc>
        <w:tc>
          <w:tcPr>
            <w:tcW w:w="1418" w:type="dxa"/>
            <w:shd w:val="clear" w:color="auto" w:fill="auto"/>
            <w:vAlign w:val="center"/>
          </w:tcPr>
          <w:p w14:paraId="03D42035" w14:textId="77777777" w:rsidR="006646D1" w:rsidRPr="006646D1" w:rsidRDefault="006646D1" w:rsidP="006646D1">
            <w:pPr>
              <w:spacing w:line="240" w:lineRule="auto"/>
              <w:ind w:firstLine="0"/>
              <w:jc w:val="center"/>
              <w:rPr>
                <w:sz w:val="22"/>
              </w:rPr>
            </w:pPr>
            <w:r w:rsidRPr="006646D1">
              <w:rPr>
                <w:sz w:val="22"/>
                <w:lang w:val="en-US"/>
              </w:rPr>
              <w:t>126877,2</w:t>
            </w:r>
          </w:p>
        </w:tc>
      </w:tr>
      <w:tr w:rsidR="006646D1" w:rsidRPr="006646D1" w14:paraId="327712E7" w14:textId="77777777" w:rsidTr="00A3716B">
        <w:trPr>
          <w:trHeight w:val="300"/>
          <w:jc w:val="center"/>
        </w:trPr>
        <w:tc>
          <w:tcPr>
            <w:tcW w:w="991" w:type="dxa"/>
            <w:shd w:val="clear" w:color="auto" w:fill="auto"/>
            <w:noWrap/>
            <w:vAlign w:val="center"/>
          </w:tcPr>
          <w:p w14:paraId="0152A9E7" w14:textId="77777777" w:rsidR="006646D1" w:rsidRPr="006646D1" w:rsidRDefault="006646D1" w:rsidP="006646D1">
            <w:pPr>
              <w:spacing w:line="240" w:lineRule="auto"/>
              <w:ind w:firstLine="0"/>
              <w:jc w:val="center"/>
              <w:rPr>
                <w:b/>
                <w:bCs/>
                <w:sz w:val="22"/>
              </w:rPr>
            </w:pPr>
            <w:r w:rsidRPr="006646D1">
              <w:rPr>
                <w:b/>
                <w:bCs/>
                <w:sz w:val="22"/>
                <w:lang w:val="en-US"/>
              </w:rPr>
              <w:lastRenderedPageBreak/>
              <w:t>7</w:t>
            </w:r>
          </w:p>
        </w:tc>
        <w:tc>
          <w:tcPr>
            <w:tcW w:w="1556" w:type="dxa"/>
            <w:shd w:val="clear" w:color="auto" w:fill="auto"/>
            <w:noWrap/>
            <w:vAlign w:val="center"/>
          </w:tcPr>
          <w:p w14:paraId="5B4CB040" w14:textId="77777777" w:rsidR="006646D1" w:rsidRPr="006646D1" w:rsidRDefault="006646D1" w:rsidP="006646D1">
            <w:pPr>
              <w:spacing w:line="240" w:lineRule="auto"/>
              <w:ind w:firstLine="0"/>
              <w:jc w:val="center"/>
              <w:rPr>
                <w:sz w:val="22"/>
              </w:rPr>
            </w:pPr>
            <w:r w:rsidRPr="006646D1">
              <w:rPr>
                <w:sz w:val="22"/>
                <w:lang w:val="en-US"/>
              </w:rPr>
              <w:t>36466,7</w:t>
            </w:r>
          </w:p>
        </w:tc>
        <w:tc>
          <w:tcPr>
            <w:tcW w:w="1417" w:type="dxa"/>
            <w:shd w:val="clear" w:color="auto" w:fill="auto"/>
            <w:noWrap/>
            <w:vAlign w:val="center"/>
          </w:tcPr>
          <w:p w14:paraId="28125CF9" w14:textId="77777777" w:rsidR="006646D1" w:rsidRPr="006646D1" w:rsidRDefault="006646D1" w:rsidP="006646D1">
            <w:pPr>
              <w:spacing w:line="240" w:lineRule="auto"/>
              <w:ind w:firstLine="0"/>
              <w:jc w:val="center"/>
              <w:rPr>
                <w:sz w:val="22"/>
              </w:rPr>
            </w:pPr>
            <w:r w:rsidRPr="006646D1">
              <w:rPr>
                <w:sz w:val="22"/>
                <w:lang w:val="en-US"/>
              </w:rPr>
              <w:t>52263,2</w:t>
            </w:r>
          </w:p>
        </w:tc>
        <w:tc>
          <w:tcPr>
            <w:tcW w:w="1134" w:type="dxa"/>
            <w:shd w:val="clear" w:color="auto" w:fill="auto"/>
            <w:noWrap/>
            <w:vAlign w:val="center"/>
          </w:tcPr>
          <w:p w14:paraId="6385739A" w14:textId="77777777" w:rsidR="006646D1" w:rsidRPr="006646D1" w:rsidRDefault="006646D1" w:rsidP="006646D1">
            <w:pPr>
              <w:spacing w:line="240" w:lineRule="auto"/>
              <w:ind w:firstLine="0"/>
              <w:jc w:val="center"/>
              <w:rPr>
                <w:sz w:val="22"/>
              </w:rPr>
            </w:pPr>
            <w:r w:rsidRPr="006646D1">
              <w:rPr>
                <w:sz w:val="22"/>
                <w:lang w:val="en-US"/>
              </w:rPr>
              <w:t>54792,8</w:t>
            </w:r>
          </w:p>
        </w:tc>
        <w:tc>
          <w:tcPr>
            <w:tcW w:w="1418" w:type="dxa"/>
            <w:shd w:val="clear" w:color="auto" w:fill="auto"/>
            <w:vAlign w:val="center"/>
          </w:tcPr>
          <w:p w14:paraId="11B0CF2A" w14:textId="77777777" w:rsidR="006646D1" w:rsidRPr="006646D1" w:rsidRDefault="006646D1" w:rsidP="006646D1">
            <w:pPr>
              <w:spacing w:line="240" w:lineRule="auto"/>
              <w:ind w:firstLine="0"/>
              <w:jc w:val="center"/>
              <w:rPr>
                <w:sz w:val="22"/>
              </w:rPr>
            </w:pPr>
            <w:r w:rsidRPr="006646D1">
              <w:rPr>
                <w:sz w:val="22"/>
                <w:lang w:val="en-US"/>
              </w:rPr>
              <w:t>67733,1</w:t>
            </w:r>
          </w:p>
        </w:tc>
        <w:tc>
          <w:tcPr>
            <w:tcW w:w="1417" w:type="dxa"/>
            <w:shd w:val="clear" w:color="auto" w:fill="auto"/>
            <w:vAlign w:val="center"/>
          </w:tcPr>
          <w:p w14:paraId="4708272B" w14:textId="77777777" w:rsidR="006646D1" w:rsidRPr="006646D1" w:rsidRDefault="006646D1" w:rsidP="006646D1">
            <w:pPr>
              <w:spacing w:line="240" w:lineRule="auto"/>
              <w:ind w:firstLine="0"/>
              <w:jc w:val="center"/>
              <w:rPr>
                <w:sz w:val="22"/>
              </w:rPr>
            </w:pPr>
            <w:r w:rsidRPr="006646D1">
              <w:rPr>
                <w:sz w:val="22"/>
                <w:lang w:val="en-US"/>
              </w:rPr>
              <w:t>103310,0</w:t>
            </w:r>
          </w:p>
        </w:tc>
        <w:tc>
          <w:tcPr>
            <w:tcW w:w="1418" w:type="dxa"/>
            <w:shd w:val="clear" w:color="auto" w:fill="auto"/>
            <w:vAlign w:val="center"/>
          </w:tcPr>
          <w:p w14:paraId="1ED37D35" w14:textId="77777777" w:rsidR="006646D1" w:rsidRPr="006646D1" w:rsidRDefault="006646D1" w:rsidP="006646D1">
            <w:pPr>
              <w:spacing w:line="240" w:lineRule="auto"/>
              <w:ind w:firstLine="0"/>
              <w:jc w:val="center"/>
              <w:rPr>
                <w:sz w:val="22"/>
              </w:rPr>
            </w:pPr>
            <w:r w:rsidRPr="006646D1">
              <w:rPr>
                <w:sz w:val="22"/>
                <w:lang w:val="en-US"/>
              </w:rPr>
              <w:t>96794,6</w:t>
            </w:r>
          </w:p>
        </w:tc>
      </w:tr>
      <w:tr w:rsidR="006646D1" w:rsidRPr="006646D1" w14:paraId="212DF673" w14:textId="77777777" w:rsidTr="00A3716B">
        <w:trPr>
          <w:trHeight w:val="300"/>
          <w:jc w:val="center"/>
        </w:trPr>
        <w:tc>
          <w:tcPr>
            <w:tcW w:w="991" w:type="dxa"/>
            <w:shd w:val="clear" w:color="auto" w:fill="auto"/>
            <w:noWrap/>
            <w:vAlign w:val="center"/>
          </w:tcPr>
          <w:p w14:paraId="1D1CE7AF" w14:textId="77777777" w:rsidR="006646D1" w:rsidRPr="006646D1" w:rsidRDefault="006646D1" w:rsidP="006646D1">
            <w:pPr>
              <w:spacing w:line="240" w:lineRule="auto"/>
              <w:ind w:firstLine="0"/>
              <w:jc w:val="center"/>
              <w:rPr>
                <w:b/>
                <w:bCs/>
                <w:sz w:val="22"/>
              </w:rPr>
            </w:pPr>
            <w:r w:rsidRPr="006646D1">
              <w:rPr>
                <w:b/>
                <w:bCs/>
                <w:sz w:val="22"/>
                <w:lang w:val="en-US"/>
              </w:rPr>
              <w:t>8</w:t>
            </w:r>
          </w:p>
        </w:tc>
        <w:tc>
          <w:tcPr>
            <w:tcW w:w="1556" w:type="dxa"/>
            <w:shd w:val="clear" w:color="auto" w:fill="auto"/>
            <w:noWrap/>
            <w:vAlign w:val="center"/>
          </w:tcPr>
          <w:p w14:paraId="78F0EE27" w14:textId="77777777" w:rsidR="006646D1" w:rsidRPr="006646D1" w:rsidRDefault="006646D1" w:rsidP="006646D1">
            <w:pPr>
              <w:spacing w:line="240" w:lineRule="auto"/>
              <w:ind w:firstLine="0"/>
              <w:jc w:val="center"/>
              <w:rPr>
                <w:sz w:val="22"/>
              </w:rPr>
            </w:pPr>
            <w:r w:rsidRPr="006646D1">
              <w:rPr>
                <w:sz w:val="22"/>
                <w:lang w:val="en-US"/>
              </w:rPr>
              <w:t>37737,4</w:t>
            </w:r>
          </w:p>
        </w:tc>
        <w:tc>
          <w:tcPr>
            <w:tcW w:w="1417" w:type="dxa"/>
            <w:shd w:val="clear" w:color="auto" w:fill="auto"/>
            <w:noWrap/>
            <w:vAlign w:val="center"/>
          </w:tcPr>
          <w:p w14:paraId="4DED363E" w14:textId="77777777" w:rsidR="006646D1" w:rsidRPr="006646D1" w:rsidRDefault="006646D1" w:rsidP="006646D1">
            <w:pPr>
              <w:spacing w:line="240" w:lineRule="auto"/>
              <w:ind w:firstLine="0"/>
              <w:jc w:val="center"/>
              <w:rPr>
                <w:sz w:val="22"/>
              </w:rPr>
            </w:pPr>
            <w:r w:rsidRPr="006646D1">
              <w:rPr>
                <w:sz w:val="22"/>
                <w:lang w:val="en-US"/>
              </w:rPr>
              <w:t>57130,7</w:t>
            </w:r>
          </w:p>
        </w:tc>
        <w:tc>
          <w:tcPr>
            <w:tcW w:w="1134" w:type="dxa"/>
            <w:shd w:val="clear" w:color="auto" w:fill="auto"/>
            <w:noWrap/>
            <w:vAlign w:val="center"/>
          </w:tcPr>
          <w:p w14:paraId="2046CDE7" w14:textId="77777777" w:rsidR="006646D1" w:rsidRPr="006646D1" w:rsidRDefault="006646D1" w:rsidP="006646D1">
            <w:pPr>
              <w:spacing w:line="240" w:lineRule="auto"/>
              <w:ind w:firstLine="0"/>
              <w:jc w:val="center"/>
              <w:rPr>
                <w:sz w:val="22"/>
              </w:rPr>
            </w:pPr>
            <w:r w:rsidRPr="006646D1">
              <w:rPr>
                <w:sz w:val="22"/>
                <w:lang w:val="en-US"/>
              </w:rPr>
              <w:t>38942,1</w:t>
            </w:r>
          </w:p>
        </w:tc>
        <w:tc>
          <w:tcPr>
            <w:tcW w:w="1418" w:type="dxa"/>
            <w:shd w:val="clear" w:color="auto" w:fill="auto"/>
            <w:vAlign w:val="center"/>
          </w:tcPr>
          <w:p w14:paraId="5755E78A" w14:textId="77777777" w:rsidR="006646D1" w:rsidRPr="006646D1" w:rsidRDefault="006646D1" w:rsidP="006646D1">
            <w:pPr>
              <w:spacing w:line="240" w:lineRule="auto"/>
              <w:ind w:firstLine="0"/>
              <w:jc w:val="center"/>
              <w:rPr>
                <w:sz w:val="22"/>
              </w:rPr>
            </w:pPr>
            <w:r w:rsidRPr="006646D1">
              <w:rPr>
                <w:sz w:val="22"/>
                <w:lang w:val="en-US"/>
              </w:rPr>
              <w:t>70886,8</w:t>
            </w:r>
          </w:p>
        </w:tc>
        <w:tc>
          <w:tcPr>
            <w:tcW w:w="1417" w:type="dxa"/>
            <w:shd w:val="clear" w:color="auto" w:fill="auto"/>
            <w:vAlign w:val="center"/>
          </w:tcPr>
          <w:p w14:paraId="15A0840F" w14:textId="77777777" w:rsidR="006646D1" w:rsidRPr="006646D1" w:rsidRDefault="006646D1" w:rsidP="006646D1">
            <w:pPr>
              <w:spacing w:line="240" w:lineRule="auto"/>
              <w:ind w:firstLine="0"/>
              <w:jc w:val="center"/>
              <w:rPr>
                <w:sz w:val="22"/>
              </w:rPr>
            </w:pPr>
            <w:r w:rsidRPr="006646D1">
              <w:rPr>
                <w:sz w:val="22"/>
                <w:lang w:val="en-US"/>
              </w:rPr>
              <w:t>84942,4</w:t>
            </w:r>
          </w:p>
        </w:tc>
        <w:tc>
          <w:tcPr>
            <w:tcW w:w="1418" w:type="dxa"/>
            <w:shd w:val="clear" w:color="auto" w:fill="auto"/>
            <w:vAlign w:val="center"/>
          </w:tcPr>
          <w:p w14:paraId="49F6EEA4" w14:textId="77777777" w:rsidR="006646D1" w:rsidRPr="006646D1" w:rsidRDefault="006646D1" w:rsidP="006646D1">
            <w:pPr>
              <w:spacing w:line="240" w:lineRule="auto"/>
              <w:ind w:firstLine="0"/>
              <w:jc w:val="center"/>
              <w:rPr>
                <w:sz w:val="22"/>
              </w:rPr>
            </w:pPr>
            <w:r w:rsidRPr="006646D1">
              <w:rPr>
                <w:sz w:val="22"/>
                <w:lang w:val="en-US"/>
              </w:rPr>
              <w:t>74694,8</w:t>
            </w:r>
          </w:p>
        </w:tc>
      </w:tr>
      <w:tr w:rsidR="006646D1" w:rsidRPr="006646D1" w14:paraId="60BC016C" w14:textId="77777777" w:rsidTr="00A3716B">
        <w:trPr>
          <w:trHeight w:val="300"/>
          <w:jc w:val="center"/>
        </w:trPr>
        <w:tc>
          <w:tcPr>
            <w:tcW w:w="991" w:type="dxa"/>
            <w:shd w:val="clear" w:color="auto" w:fill="auto"/>
            <w:noWrap/>
            <w:vAlign w:val="center"/>
          </w:tcPr>
          <w:p w14:paraId="7B5470B1" w14:textId="77777777" w:rsidR="006646D1" w:rsidRPr="006646D1" w:rsidRDefault="006646D1" w:rsidP="006646D1">
            <w:pPr>
              <w:spacing w:line="240" w:lineRule="auto"/>
              <w:ind w:firstLine="0"/>
              <w:jc w:val="center"/>
              <w:rPr>
                <w:b/>
                <w:bCs/>
                <w:sz w:val="22"/>
              </w:rPr>
            </w:pPr>
            <w:r w:rsidRPr="006646D1">
              <w:rPr>
                <w:b/>
                <w:bCs/>
                <w:sz w:val="22"/>
                <w:lang w:val="en-US"/>
              </w:rPr>
              <w:t>9</w:t>
            </w:r>
          </w:p>
        </w:tc>
        <w:tc>
          <w:tcPr>
            <w:tcW w:w="1556" w:type="dxa"/>
            <w:shd w:val="clear" w:color="auto" w:fill="auto"/>
            <w:noWrap/>
            <w:vAlign w:val="center"/>
          </w:tcPr>
          <w:p w14:paraId="71742B1C" w14:textId="77777777" w:rsidR="006646D1" w:rsidRPr="006646D1" w:rsidRDefault="006646D1" w:rsidP="006646D1">
            <w:pPr>
              <w:spacing w:line="240" w:lineRule="auto"/>
              <w:ind w:firstLine="0"/>
              <w:jc w:val="center"/>
              <w:rPr>
                <w:sz w:val="22"/>
              </w:rPr>
            </w:pPr>
            <w:r w:rsidRPr="006646D1">
              <w:rPr>
                <w:sz w:val="22"/>
                <w:lang w:val="en-US"/>
              </w:rPr>
              <w:t>37577,8</w:t>
            </w:r>
          </w:p>
        </w:tc>
        <w:tc>
          <w:tcPr>
            <w:tcW w:w="1417" w:type="dxa"/>
            <w:shd w:val="clear" w:color="auto" w:fill="auto"/>
            <w:noWrap/>
            <w:vAlign w:val="center"/>
          </w:tcPr>
          <w:p w14:paraId="10A6D845" w14:textId="77777777" w:rsidR="006646D1" w:rsidRPr="006646D1" w:rsidRDefault="006646D1" w:rsidP="006646D1">
            <w:pPr>
              <w:spacing w:line="240" w:lineRule="auto"/>
              <w:ind w:firstLine="0"/>
              <w:jc w:val="center"/>
              <w:rPr>
                <w:sz w:val="22"/>
              </w:rPr>
            </w:pPr>
            <w:r w:rsidRPr="006646D1">
              <w:rPr>
                <w:sz w:val="22"/>
                <w:lang w:val="en-US"/>
              </w:rPr>
              <w:t>130677,8</w:t>
            </w:r>
          </w:p>
        </w:tc>
        <w:tc>
          <w:tcPr>
            <w:tcW w:w="1134" w:type="dxa"/>
            <w:shd w:val="clear" w:color="auto" w:fill="auto"/>
            <w:noWrap/>
            <w:vAlign w:val="center"/>
          </w:tcPr>
          <w:p w14:paraId="6BC395B9" w14:textId="77777777" w:rsidR="006646D1" w:rsidRPr="006646D1" w:rsidRDefault="006646D1" w:rsidP="006646D1">
            <w:pPr>
              <w:spacing w:line="240" w:lineRule="auto"/>
              <w:ind w:firstLine="0"/>
              <w:jc w:val="center"/>
              <w:rPr>
                <w:sz w:val="22"/>
              </w:rPr>
            </w:pPr>
            <w:r w:rsidRPr="006646D1">
              <w:rPr>
                <w:sz w:val="22"/>
                <w:lang w:val="en-US"/>
              </w:rPr>
              <w:t>73854,7</w:t>
            </w:r>
          </w:p>
        </w:tc>
        <w:tc>
          <w:tcPr>
            <w:tcW w:w="1418" w:type="dxa"/>
            <w:shd w:val="clear" w:color="auto" w:fill="auto"/>
            <w:vAlign w:val="center"/>
          </w:tcPr>
          <w:p w14:paraId="4953BF0F" w14:textId="77777777" w:rsidR="006646D1" w:rsidRPr="006646D1" w:rsidRDefault="006646D1" w:rsidP="006646D1">
            <w:pPr>
              <w:spacing w:line="240" w:lineRule="auto"/>
              <w:ind w:firstLine="0"/>
              <w:jc w:val="center"/>
              <w:rPr>
                <w:sz w:val="22"/>
              </w:rPr>
            </w:pPr>
            <w:r w:rsidRPr="006646D1">
              <w:rPr>
                <w:sz w:val="22"/>
                <w:lang w:val="en-US"/>
              </w:rPr>
              <w:t>55771,7</w:t>
            </w:r>
          </w:p>
        </w:tc>
        <w:tc>
          <w:tcPr>
            <w:tcW w:w="1417" w:type="dxa"/>
            <w:shd w:val="clear" w:color="auto" w:fill="auto"/>
            <w:vAlign w:val="center"/>
          </w:tcPr>
          <w:p w14:paraId="2CD58F2C" w14:textId="77777777" w:rsidR="006646D1" w:rsidRPr="006646D1" w:rsidRDefault="006646D1" w:rsidP="006646D1">
            <w:pPr>
              <w:spacing w:line="240" w:lineRule="auto"/>
              <w:ind w:firstLine="0"/>
              <w:jc w:val="center"/>
              <w:rPr>
                <w:sz w:val="22"/>
              </w:rPr>
            </w:pPr>
            <w:r w:rsidRPr="006646D1">
              <w:rPr>
                <w:sz w:val="22"/>
                <w:lang w:val="en-US"/>
              </w:rPr>
              <w:t>267019,8</w:t>
            </w:r>
          </w:p>
        </w:tc>
        <w:tc>
          <w:tcPr>
            <w:tcW w:w="1418" w:type="dxa"/>
            <w:shd w:val="clear" w:color="auto" w:fill="auto"/>
            <w:vAlign w:val="center"/>
          </w:tcPr>
          <w:p w14:paraId="17E253F8" w14:textId="77777777" w:rsidR="006646D1" w:rsidRPr="006646D1" w:rsidRDefault="006646D1" w:rsidP="006646D1">
            <w:pPr>
              <w:spacing w:line="240" w:lineRule="auto"/>
              <w:ind w:firstLine="0"/>
              <w:jc w:val="center"/>
              <w:rPr>
                <w:sz w:val="22"/>
              </w:rPr>
            </w:pPr>
            <w:r w:rsidRPr="006646D1">
              <w:rPr>
                <w:sz w:val="22"/>
                <w:lang w:val="en-US"/>
              </w:rPr>
              <w:t>130172,5</w:t>
            </w:r>
          </w:p>
        </w:tc>
      </w:tr>
      <w:tr w:rsidR="006646D1" w:rsidRPr="006646D1" w14:paraId="2DA920BD" w14:textId="77777777" w:rsidTr="00A3716B">
        <w:trPr>
          <w:trHeight w:val="300"/>
          <w:jc w:val="center"/>
        </w:trPr>
        <w:tc>
          <w:tcPr>
            <w:tcW w:w="991" w:type="dxa"/>
            <w:shd w:val="clear" w:color="auto" w:fill="auto"/>
            <w:noWrap/>
            <w:vAlign w:val="center"/>
          </w:tcPr>
          <w:p w14:paraId="278F6C25" w14:textId="77777777" w:rsidR="006646D1" w:rsidRPr="006646D1" w:rsidRDefault="006646D1" w:rsidP="006646D1">
            <w:pPr>
              <w:spacing w:line="240" w:lineRule="auto"/>
              <w:ind w:firstLine="0"/>
              <w:jc w:val="center"/>
              <w:rPr>
                <w:b/>
                <w:bCs/>
                <w:sz w:val="22"/>
              </w:rPr>
            </w:pPr>
            <w:r w:rsidRPr="006646D1">
              <w:rPr>
                <w:b/>
                <w:bCs/>
                <w:sz w:val="22"/>
                <w:lang w:val="en-US"/>
              </w:rPr>
              <w:t>10</w:t>
            </w:r>
          </w:p>
        </w:tc>
        <w:tc>
          <w:tcPr>
            <w:tcW w:w="1556" w:type="dxa"/>
            <w:shd w:val="clear" w:color="auto" w:fill="auto"/>
            <w:noWrap/>
            <w:vAlign w:val="center"/>
          </w:tcPr>
          <w:p w14:paraId="44348E19" w14:textId="77777777" w:rsidR="006646D1" w:rsidRPr="006646D1" w:rsidRDefault="006646D1" w:rsidP="006646D1">
            <w:pPr>
              <w:spacing w:line="240" w:lineRule="auto"/>
              <w:ind w:firstLine="0"/>
              <w:jc w:val="center"/>
              <w:rPr>
                <w:sz w:val="22"/>
              </w:rPr>
            </w:pPr>
            <w:r w:rsidRPr="006646D1">
              <w:rPr>
                <w:sz w:val="22"/>
                <w:lang w:val="en-US"/>
              </w:rPr>
              <w:t>43000,0</w:t>
            </w:r>
          </w:p>
        </w:tc>
        <w:tc>
          <w:tcPr>
            <w:tcW w:w="1417" w:type="dxa"/>
            <w:shd w:val="clear" w:color="auto" w:fill="auto"/>
            <w:noWrap/>
            <w:vAlign w:val="center"/>
          </w:tcPr>
          <w:p w14:paraId="2F3C39F0" w14:textId="77777777" w:rsidR="006646D1" w:rsidRPr="006646D1" w:rsidRDefault="006646D1" w:rsidP="006646D1">
            <w:pPr>
              <w:spacing w:line="240" w:lineRule="auto"/>
              <w:ind w:firstLine="0"/>
              <w:jc w:val="center"/>
              <w:rPr>
                <w:sz w:val="22"/>
              </w:rPr>
            </w:pPr>
            <w:r w:rsidRPr="006646D1">
              <w:rPr>
                <w:sz w:val="22"/>
                <w:lang w:val="en-US"/>
              </w:rPr>
              <w:t>89022,2</w:t>
            </w:r>
          </w:p>
        </w:tc>
        <w:tc>
          <w:tcPr>
            <w:tcW w:w="1134" w:type="dxa"/>
            <w:shd w:val="clear" w:color="auto" w:fill="auto"/>
            <w:noWrap/>
            <w:vAlign w:val="center"/>
          </w:tcPr>
          <w:p w14:paraId="34877265" w14:textId="77777777" w:rsidR="006646D1" w:rsidRPr="006646D1" w:rsidRDefault="006646D1" w:rsidP="006646D1">
            <w:pPr>
              <w:spacing w:line="240" w:lineRule="auto"/>
              <w:ind w:firstLine="0"/>
              <w:jc w:val="center"/>
              <w:rPr>
                <w:sz w:val="22"/>
              </w:rPr>
            </w:pPr>
            <w:r w:rsidRPr="006646D1">
              <w:rPr>
                <w:sz w:val="22"/>
                <w:lang w:val="en-US"/>
              </w:rPr>
              <w:t>123596,0</w:t>
            </w:r>
          </w:p>
        </w:tc>
        <w:tc>
          <w:tcPr>
            <w:tcW w:w="1418" w:type="dxa"/>
            <w:shd w:val="clear" w:color="auto" w:fill="auto"/>
            <w:vAlign w:val="center"/>
          </w:tcPr>
          <w:p w14:paraId="4B3C6E19" w14:textId="77777777" w:rsidR="006646D1" w:rsidRPr="006646D1" w:rsidRDefault="006646D1" w:rsidP="006646D1">
            <w:pPr>
              <w:spacing w:line="240" w:lineRule="auto"/>
              <w:ind w:firstLine="0"/>
              <w:jc w:val="center"/>
              <w:rPr>
                <w:sz w:val="22"/>
              </w:rPr>
            </w:pPr>
            <w:r w:rsidRPr="006646D1">
              <w:rPr>
                <w:sz w:val="22"/>
                <w:lang w:val="en-US"/>
              </w:rPr>
              <w:t>54014,4</w:t>
            </w:r>
          </w:p>
        </w:tc>
        <w:tc>
          <w:tcPr>
            <w:tcW w:w="1417" w:type="dxa"/>
            <w:shd w:val="clear" w:color="auto" w:fill="auto"/>
            <w:vAlign w:val="center"/>
          </w:tcPr>
          <w:p w14:paraId="68589404" w14:textId="77777777" w:rsidR="006646D1" w:rsidRPr="006646D1" w:rsidRDefault="006646D1" w:rsidP="006646D1">
            <w:pPr>
              <w:spacing w:line="240" w:lineRule="auto"/>
              <w:ind w:firstLine="0"/>
              <w:jc w:val="center"/>
              <w:rPr>
                <w:sz w:val="22"/>
              </w:rPr>
            </w:pPr>
            <w:r w:rsidRPr="006646D1">
              <w:rPr>
                <w:sz w:val="22"/>
                <w:lang w:val="en-US"/>
              </w:rPr>
              <w:t>104039,8</w:t>
            </w:r>
          </w:p>
        </w:tc>
        <w:tc>
          <w:tcPr>
            <w:tcW w:w="1418" w:type="dxa"/>
            <w:shd w:val="clear" w:color="auto" w:fill="auto"/>
            <w:vAlign w:val="center"/>
          </w:tcPr>
          <w:p w14:paraId="29333C9D" w14:textId="77777777" w:rsidR="006646D1" w:rsidRPr="006646D1" w:rsidRDefault="006646D1" w:rsidP="006646D1">
            <w:pPr>
              <w:spacing w:line="240" w:lineRule="auto"/>
              <w:ind w:firstLine="0"/>
              <w:jc w:val="center"/>
              <w:rPr>
                <w:sz w:val="22"/>
              </w:rPr>
            </w:pPr>
            <w:r w:rsidRPr="006646D1">
              <w:rPr>
                <w:sz w:val="22"/>
                <w:lang w:val="en-US"/>
              </w:rPr>
              <w:t>247054,1</w:t>
            </w:r>
          </w:p>
        </w:tc>
      </w:tr>
      <w:tr w:rsidR="006646D1" w:rsidRPr="006646D1" w14:paraId="326671ED" w14:textId="77777777" w:rsidTr="00A3716B">
        <w:trPr>
          <w:trHeight w:val="300"/>
          <w:jc w:val="center"/>
        </w:trPr>
        <w:tc>
          <w:tcPr>
            <w:tcW w:w="991" w:type="dxa"/>
            <w:shd w:val="clear" w:color="auto" w:fill="auto"/>
            <w:noWrap/>
            <w:vAlign w:val="center"/>
            <w:hideMark/>
          </w:tcPr>
          <w:p w14:paraId="4C59B3FF" w14:textId="77777777" w:rsidR="006646D1" w:rsidRPr="006646D1" w:rsidRDefault="006646D1" w:rsidP="006646D1">
            <w:pPr>
              <w:spacing w:line="240" w:lineRule="auto"/>
              <w:ind w:firstLine="0"/>
              <w:jc w:val="center"/>
              <w:rPr>
                <w:b/>
                <w:bCs/>
                <w:sz w:val="22"/>
              </w:rPr>
            </w:pPr>
            <w:proofErr w:type="spellStart"/>
            <w:r w:rsidRPr="006646D1">
              <w:rPr>
                <w:b/>
                <w:bCs/>
                <w:sz w:val="22"/>
              </w:rPr>
              <w:t>Min</w:t>
            </w:r>
            <w:proofErr w:type="spellEnd"/>
          </w:p>
        </w:tc>
        <w:tc>
          <w:tcPr>
            <w:tcW w:w="1556" w:type="dxa"/>
            <w:shd w:val="clear" w:color="auto" w:fill="auto"/>
            <w:noWrap/>
            <w:vAlign w:val="center"/>
          </w:tcPr>
          <w:p w14:paraId="285B2677" w14:textId="77777777" w:rsidR="006646D1" w:rsidRPr="006646D1" w:rsidRDefault="006646D1" w:rsidP="006646D1">
            <w:pPr>
              <w:spacing w:line="240" w:lineRule="auto"/>
              <w:ind w:firstLine="0"/>
              <w:jc w:val="center"/>
              <w:rPr>
                <w:sz w:val="22"/>
              </w:rPr>
            </w:pPr>
            <w:r w:rsidRPr="006646D1">
              <w:rPr>
                <w:sz w:val="22"/>
              </w:rPr>
              <w:t>35293,65</w:t>
            </w:r>
          </w:p>
        </w:tc>
        <w:tc>
          <w:tcPr>
            <w:tcW w:w="1417" w:type="dxa"/>
            <w:shd w:val="clear" w:color="auto" w:fill="auto"/>
            <w:noWrap/>
            <w:vAlign w:val="center"/>
          </w:tcPr>
          <w:p w14:paraId="4BDF5B20" w14:textId="77777777" w:rsidR="006646D1" w:rsidRPr="006646D1" w:rsidRDefault="006646D1" w:rsidP="006646D1">
            <w:pPr>
              <w:spacing w:line="240" w:lineRule="auto"/>
              <w:ind w:firstLine="0"/>
              <w:jc w:val="center"/>
              <w:rPr>
                <w:sz w:val="22"/>
              </w:rPr>
            </w:pPr>
            <w:r w:rsidRPr="006646D1">
              <w:rPr>
                <w:sz w:val="22"/>
              </w:rPr>
              <w:t>39914,53</w:t>
            </w:r>
          </w:p>
        </w:tc>
        <w:tc>
          <w:tcPr>
            <w:tcW w:w="1134" w:type="dxa"/>
            <w:shd w:val="clear" w:color="auto" w:fill="auto"/>
            <w:noWrap/>
            <w:vAlign w:val="center"/>
          </w:tcPr>
          <w:p w14:paraId="52B7C7CB" w14:textId="77777777" w:rsidR="006646D1" w:rsidRPr="006646D1" w:rsidRDefault="006646D1" w:rsidP="006646D1">
            <w:pPr>
              <w:spacing w:line="240" w:lineRule="auto"/>
              <w:ind w:firstLine="0"/>
              <w:jc w:val="center"/>
              <w:rPr>
                <w:sz w:val="22"/>
              </w:rPr>
            </w:pPr>
            <w:r w:rsidRPr="006646D1">
              <w:rPr>
                <w:sz w:val="22"/>
                <w:lang w:val="en-US"/>
              </w:rPr>
              <w:t>38942,08</w:t>
            </w:r>
          </w:p>
        </w:tc>
        <w:tc>
          <w:tcPr>
            <w:tcW w:w="1418" w:type="dxa"/>
            <w:shd w:val="clear" w:color="auto" w:fill="auto"/>
            <w:vAlign w:val="center"/>
          </w:tcPr>
          <w:p w14:paraId="6F78A989" w14:textId="77777777" w:rsidR="006646D1" w:rsidRPr="006646D1" w:rsidRDefault="006646D1" w:rsidP="006646D1">
            <w:pPr>
              <w:spacing w:line="240" w:lineRule="auto"/>
              <w:ind w:firstLine="0"/>
              <w:jc w:val="center"/>
              <w:rPr>
                <w:sz w:val="22"/>
              </w:rPr>
            </w:pPr>
            <w:r w:rsidRPr="006646D1">
              <w:rPr>
                <w:sz w:val="22"/>
              </w:rPr>
              <w:t>51846,89</w:t>
            </w:r>
          </w:p>
        </w:tc>
        <w:tc>
          <w:tcPr>
            <w:tcW w:w="1417" w:type="dxa"/>
            <w:shd w:val="clear" w:color="auto" w:fill="auto"/>
            <w:vAlign w:val="center"/>
          </w:tcPr>
          <w:p w14:paraId="030CD11A" w14:textId="77777777" w:rsidR="006646D1" w:rsidRPr="006646D1" w:rsidRDefault="006646D1" w:rsidP="006646D1">
            <w:pPr>
              <w:spacing w:line="240" w:lineRule="auto"/>
              <w:ind w:firstLine="0"/>
              <w:jc w:val="center"/>
              <w:rPr>
                <w:sz w:val="22"/>
              </w:rPr>
            </w:pPr>
            <w:r w:rsidRPr="006646D1">
              <w:rPr>
                <w:sz w:val="22"/>
              </w:rPr>
              <w:t>63386,38</w:t>
            </w:r>
          </w:p>
        </w:tc>
        <w:tc>
          <w:tcPr>
            <w:tcW w:w="1418" w:type="dxa"/>
            <w:shd w:val="clear" w:color="auto" w:fill="auto"/>
            <w:vAlign w:val="center"/>
          </w:tcPr>
          <w:p w14:paraId="1DBE8E51" w14:textId="77777777" w:rsidR="006646D1" w:rsidRPr="006646D1" w:rsidRDefault="006646D1" w:rsidP="006646D1">
            <w:pPr>
              <w:spacing w:line="240" w:lineRule="auto"/>
              <w:ind w:firstLine="0"/>
              <w:jc w:val="center"/>
              <w:rPr>
                <w:sz w:val="22"/>
              </w:rPr>
            </w:pPr>
            <w:r w:rsidRPr="006646D1">
              <w:rPr>
                <w:sz w:val="22"/>
                <w:lang w:val="en-US"/>
              </w:rPr>
              <w:t>71417,36</w:t>
            </w:r>
          </w:p>
        </w:tc>
      </w:tr>
      <w:tr w:rsidR="006646D1" w:rsidRPr="006646D1" w14:paraId="45C3AD8D" w14:textId="77777777" w:rsidTr="00A3716B">
        <w:trPr>
          <w:trHeight w:val="300"/>
          <w:jc w:val="center"/>
        </w:trPr>
        <w:tc>
          <w:tcPr>
            <w:tcW w:w="991" w:type="dxa"/>
            <w:shd w:val="clear" w:color="auto" w:fill="auto"/>
            <w:noWrap/>
            <w:vAlign w:val="center"/>
            <w:hideMark/>
          </w:tcPr>
          <w:p w14:paraId="1F2D59EE" w14:textId="77777777" w:rsidR="006646D1" w:rsidRPr="006646D1" w:rsidRDefault="006646D1" w:rsidP="006646D1">
            <w:pPr>
              <w:spacing w:line="240" w:lineRule="auto"/>
              <w:ind w:firstLine="0"/>
              <w:jc w:val="center"/>
              <w:rPr>
                <w:b/>
                <w:bCs/>
                <w:sz w:val="22"/>
              </w:rPr>
            </w:pPr>
            <w:r w:rsidRPr="006646D1">
              <w:rPr>
                <w:b/>
                <w:bCs/>
                <w:sz w:val="22"/>
              </w:rPr>
              <w:t>Max</w:t>
            </w:r>
          </w:p>
        </w:tc>
        <w:tc>
          <w:tcPr>
            <w:tcW w:w="1556" w:type="dxa"/>
            <w:shd w:val="clear" w:color="auto" w:fill="auto"/>
            <w:noWrap/>
            <w:vAlign w:val="center"/>
          </w:tcPr>
          <w:p w14:paraId="29DFC838" w14:textId="77777777" w:rsidR="006646D1" w:rsidRPr="006646D1" w:rsidRDefault="006646D1" w:rsidP="006646D1">
            <w:pPr>
              <w:spacing w:line="240" w:lineRule="auto"/>
              <w:ind w:firstLine="0"/>
              <w:jc w:val="center"/>
              <w:rPr>
                <w:sz w:val="22"/>
              </w:rPr>
            </w:pPr>
            <w:r w:rsidRPr="006646D1">
              <w:rPr>
                <w:sz w:val="22"/>
              </w:rPr>
              <w:t>82425,93</w:t>
            </w:r>
          </w:p>
        </w:tc>
        <w:tc>
          <w:tcPr>
            <w:tcW w:w="1417" w:type="dxa"/>
            <w:shd w:val="clear" w:color="auto" w:fill="auto"/>
            <w:noWrap/>
            <w:vAlign w:val="center"/>
          </w:tcPr>
          <w:p w14:paraId="0910CE22" w14:textId="77777777" w:rsidR="006646D1" w:rsidRPr="006646D1" w:rsidRDefault="006646D1" w:rsidP="006646D1">
            <w:pPr>
              <w:spacing w:line="240" w:lineRule="auto"/>
              <w:ind w:firstLine="0"/>
              <w:jc w:val="center"/>
              <w:rPr>
                <w:sz w:val="22"/>
              </w:rPr>
            </w:pPr>
            <w:r w:rsidRPr="006646D1">
              <w:rPr>
                <w:sz w:val="22"/>
              </w:rPr>
              <w:t>130677,78</w:t>
            </w:r>
          </w:p>
        </w:tc>
        <w:tc>
          <w:tcPr>
            <w:tcW w:w="1134" w:type="dxa"/>
            <w:shd w:val="clear" w:color="auto" w:fill="auto"/>
            <w:noWrap/>
            <w:vAlign w:val="center"/>
          </w:tcPr>
          <w:p w14:paraId="64C0B442" w14:textId="77777777" w:rsidR="006646D1" w:rsidRPr="006646D1" w:rsidRDefault="006646D1" w:rsidP="006646D1">
            <w:pPr>
              <w:spacing w:line="240" w:lineRule="auto"/>
              <w:ind w:firstLine="0"/>
              <w:jc w:val="center"/>
              <w:rPr>
                <w:sz w:val="22"/>
              </w:rPr>
            </w:pPr>
            <w:r w:rsidRPr="006646D1">
              <w:rPr>
                <w:sz w:val="22"/>
                <w:lang w:val="en-US"/>
              </w:rPr>
              <w:t>123595,96</w:t>
            </w:r>
          </w:p>
        </w:tc>
        <w:tc>
          <w:tcPr>
            <w:tcW w:w="1418" w:type="dxa"/>
            <w:shd w:val="clear" w:color="auto" w:fill="auto"/>
            <w:vAlign w:val="center"/>
          </w:tcPr>
          <w:p w14:paraId="4FD033DF" w14:textId="77777777" w:rsidR="006646D1" w:rsidRPr="006646D1" w:rsidRDefault="006646D1" w:rsidP="006646D1">
            <w:pPr>
              <w:spacing w:line="240" w:lineRule="auto"/>
              <w:ind w:firstLine="0"/>
              <w:jc w:val="center"/>
              <w:rPr>
                <w:sz w:val="22"/>
              </w:rPr>
            </w:pPr>
            <w:r w:rsidRPr="006646D1">
              <w:rPr>
                <w:sz w:val="22"/>
              </w:rPr>
              <w:t>139996,09</w:t>
            </w:r>
          </w:p>
        </w:tc>
        <w:tc>
          <w:tcPr>
            <w:tcW w:w="1417" w:type="dxa"/>
            <w:shd w:val="clear" w:color="auto" w:fill="auto"/>
            <w:vAlign w:val="center"/>
          </w:tcPr>
          <w:p w14:paraId="0162E16F" w14:textId="77777777" w:rsidR="006646D1" w:rsidRPr="006646D1" w:rsidRDefault="006646D1" w:rsidP="006646D1">
            <w:pPr>
              <w:spacing w:line="240" w:lineRule="auto"/>
              <w:ind w:firstLine="0"/>
              <w:jc w:val="center"/>
              <w:rPr>
                <w:sz w:val="22"/>
              </w:rPr>
            </w:pPr>
            <w:r w:rsidRPr="006646D1">
              <w:rPr>
                <w:sz w:val="22"/>
              </w:rPr>
              <w:t>267019,76</w:t>
            </w:r>
          </w:p>
        </w:tc>
        <w:tc>
          <w:tcPr>
            <w:tcW w:w="1418" w:type="dxa"/>
            <w:shd w:val="clear" w:color="auto" w:fill="auto"/>
            <w:vAlign w:val="center"/>
          </w:tcPr>
          <w:p w14:paraId="496F169F" w14:textId="77777777" w:rsidR="006646D1" w:rsidRPr="006646D1" w:rsidRDefault="006646D1" w:rsidP="006646D1">
            <w:pPr>
              <w:spacing w:line="240" w:lineRule="auto"/>
              <w:ind w:firstLine="0"/>
              <w:jc w:val="center"/>
              <w:rPr>
                <w:sz w:val="22"/>
              </w:rPr>
            </w:pPr>
            <w:r w:rsidRPr="006646D1">
              <w:rPr>
                <w:sz w:val="22"/>
                <w:lang w:val="en-US"/>
              </w:rPr>
              <w:t>247054,11</w:t>
            </w:r>
          </w:p>
        </w:tc>
      </w:tr>
      <w:tr w:rsidR="006646D1" w:rsidRPr="006646D1" w14:paraId="11D3F0AA" w14:textId="77777777" w:rsidTr="00A3716B">
        <w:trPr>
          <w:trHeight w:val="300"/>
          <w:jc w:val="center"/>
        </w:trPr>
        <w:tc>
          <w:tcPr>
            <w:tcW w:w="991" w:type="dxa"/>
            <w:shd w:val="clear" w:color="auto" w:fill="auto"/>
            <w:noWrap/>
            <w:vAlign w:val="center"/>
            <w:hideMark/>
          </w:tcPr>
          <w:p w14:paraId="7EE5CCB7" w14:textId="77777777" w:rsidR="006646D1" w:rsidRPr="006646D1" w:rsidRDefault="006646D1" w:rsidP="006646D1">
            <w:pPr>
              <w:spacing w:line="240" w:lineRule="auto"/>
              <w:ind w:firstLine="0"/>
              <w:jc w:val="center"/>
              <w:rPr>
                <w:b/>
                <w:bCs/>
                <w:sz w:val="22"/>
              </w:rPr>
            </w:pPr>
            <w:bookmarkStart w:id="174" w:name="_Hlk147059335"/>
            <w:proofErr w:type="spellStart"/>
            <w:r w:rsidRPr="006646D1">
              <w:rPr>
                <w:b/>
                <w:bCs/>
                <w:sz w:val="22"/>
              </w:rPr>
              <w:t>Mean±SE</w:t>
            </w:r>
            <w:proofErr w:type="spellEnd"/>
          </w:p>
        </w:tc>
        <w:tc>
          <w:tcPr>
            <w:tcW w:w="1556" w:type="dxa"/>
            <w:shd w:val="clear" w:color="auto" w:fill="auto"/>
            <w:noWrap/>
            <w:vAlign w:val="center"/>
          </w:tcPr>
          <w:p w14:paraId="50EB8828" w14:textId="77777777" w:rsidR="006646D1" w:rsidRPr="006646D1" w:rsidRDefault="006646D1" w:rsidP="006646D1">
            <w:pPr>
              <w:spacing w:line="240" w:lineRule="auto"/>
              <w:ind w:firstLine="0"/>
              <w:jc w:val="center"/>
              <w:rPr>
                <w:sz w:val="22"/>
              </w:rPr>
            </w:pPr>
            <w:r w:rsidRPr="006646D1">
              <w:rPr>
                <w:sz w:val="22"/>
              </w:rPr>
              <w:t>49755,20±5320,22</w:t>
            </w:r>
          </w:p>
        </w:tc>
        <w:tc>
          <w:tcPr>
            <w:tcW w:w="1417" w:type="dxa"/>
            <w:shd w:val="clear" w:color="auto" w:fill="auto"/>
            <w:noWrap/>
            <w:vAlign w:val="center"/>
          </w:tcPr>
          <w:p w14:paraId="76D35426" w14:textId="77777777" w:rsidR="006646D1" w:rsidRPr="006646D1" w:rsidRDefault="006646D1" w:rsidP="006646D1">
            <w:pPr>
              <w:spacing w:line="240" w:lineRule="auto"/>
              <w:ind w:firstLine="0"/>
              <w:jc w:val="center"/>
              <w:rPr>
                <w:sz w:val="22"/>
              </w:rPr>
            </w:pPr>
            <w:r w:rsidRPr="006646D1">
              <w:rPr>
                <w:sz w:val="22"/>
              </w:rPr>
              <w:t>76924,47±9574,84</w:t>
            </w:r>
          </w:p>
        </w:tc>
        <w:tc>
          <w:tcPr>
            <w:tcW w:w="1134" w:type="dxa"/>
            <w:shd w:val="clear" w:color="auto" w:fill="auto"/>
            <w:noWrap/>
            <w:vAlign w:val="center"/>
          </w:tcPr>
          <w:p w14:paraId="24502C0B" w14:textId="77777777" w:rsidR="006646D1" w:rsidRPr="006646D1" w:rsidRDefault="006646D1" w:rsidP="006646D1">
            <w:pPr>
              <w:spacing w:line="240" w:lineRule="auto"/>
              <w:ind w:firstLine="0"/>
              <w:jc w:val="center"/>
              <w:rPr>
                <w:sz w:val="22"/>
              </w:rPr>
            </w:pPr>
            <w:r w:rsidRPr="006646D1">
              <w:rPr>
                <w:sz w:val="22"/>
                <w:lang w:val="en-US"/>
              </w:rPr>
              <w:t>66940,04±7631,02</w:t>
            </w:r>
          </w:p>
        </w:tc>
        <w:tc>
          <w:tcPr>
            <w:tcW w:w="1418" w:type="dxa"/>
            <w:shd w:val="clear" w:color="auto" w:fill="auto"/>
            <w:vAlign w:val="center"/>
          </w:tcPr>
          <w:p w14:paraId="32B66DC0" w14:textId="77777777" w:rsidR="006646D1" w:rsidRPr="006646D1" w:rsidRDefault="006646D1" w:rsidP="006646D1">
            <w:pPr>
              <w:spacing w:line="240" w:lineRule="auto"/>
              <w:ind w:firstLine="0"/>
              <w:jc w:val="center"/>
              <w:rPr>
                <w:sz w:val="22"/>
              </w:rPr>
            </w:pPr>
            <w:r w:rsidRPr="006646D1">
              <w:rPr>
                <w:sz w:val="22"/>
              </w:rPr>
              <w:t>76456,93±9056,72</w:t>
            </w:r>
          </w:p>
        </w:tc>
        <w:tc>
          <w:tcPr>
            <w:tcW w:w="1417" w:type="dxa"/>
            <w:shd w:val="clear" w:color="auto" w:fill="auto"/>
            <w:vAlign w:val="center"/>
          </w:tcPr>
          <w:p w14:paraId="1B9D2ABB" w14:textId="77777777" w:rsidR="006646D1" w:rsidRPr="006646D1" w:rsidRDefault="006646D1" w:rsidP="006646D1">
            <w:pPr>
              <w:spacing w:line="240" w:lineRule="auto"/>
              <w:ind w:firstLine="0"/>
              <w:jc w:val="center"/>
              <w:rPr>
                <w:sz w:val="22"/>
              </w:rPr>
            </w:pPr>
            <w:r w:rsidRPr="006646D1">
              <w:rPr>
                <w:sz w:val="22"/>
              </w:rPr>
              <w:t>133259,50±18947,02</w:t>
            </w:r>
          </w:p>
        </w:tc>
        <w:tc>
          <w:tcPr>
            <w:tcW w:w="1418" w:type="dxa"/>
            <w:shd w:val="clear" w:color="auto" w:fill="auto"/>
            <w:vAlign w:val="center"/>
          </w:tcPr>
          <w:p w14:paraId="777D0273" w14:textId="77777777" w:rsidR="006646D1" w:rsidRPr="006646D1" w:rsidRDefault="006646D1" w:rsidP="006646D1">
            <w:pPr>
              <w:spacing w:line="240" w:lineRule="auto"/>
              <w:ind w:firstLine="0"/>
              <w:jc w:val="center"/>
              <w:rPr>
                <w:sz w:val="22"/>
              </w:rPr>
            </w:pPr>
            <w:r w:rsidRPr="006646D1">
              <w:rPr>
                <w:sz w:val="22"/>
                <w:lang w:val="en-US"/>
              </w:rPr>
              <w:t>118097,71±16034,53</w:t>
            </w:r>
          </w:p>
        </w:tc>
      </w:tr>
      <w:bookmarkEnd w:id="174"/>
      <w:tr w:rsidR="006646D1" w:rsidRPr="006646D1" w14:paraId="236383A3" w14:textId="77777777" w:rsidTr="00A3716B">
        <w:trPr>
          <w:trHeight w:val="300"/>
          <w:jc w:val="center"/>
        </w:trPr>
        <w:tc>
          <w:tcPr>
            <w:tcW w:w="991" w:type="dxa"/>
            <w:shd w:val="clear" w:color="auto" w:fill="auto"/>
            <w:noWrap/>
            <w:vAlign w:val="center"/>
            <w:hideMark/>
          </w:tcPr>
          <w:p w14:paraId="0AC4590B" w14:textId="77777777" w:rsidR="006646D1" w:rsidRPr="006646D1" w:rsidRDefault="006646D1" w:rsidP="006646D1">
            <w:pPr>
              <w:spacing w:line="240" w:lineRule="auto"/>
              <w:ind w:firstLine="0"/>
              <w:jc w:val="center"/>
              <w:rPr>
                <w:b/>
                <w:bCs/>
                <w:sz w:val="22"/>
              </w:rPr>
            </w:pPr>
            <w:proofErr w:type="spellStart"/>
            <w:r w:rsidRPr="006646D1">
              <w:rPr>
                <w:b/>
                <w:bCs/>
                <w:sz w:val="22"/>
              </w:rPr>
              <w:t>Median</w:t>
            </w:r>
            <w:proofErr w:type="spellEnd"/>
          </w:p>
        </w:tc>
        <w:tc>
          <w:tcPr>
            <w:tcW w:w="1556" w:type="dxa"/>
            <w:shd w:val="clear" w:color="auto" w:fill="auto"/>
            <w:noWrap/>
            <w:vAlign w:val="center"/>
          </w:tcPr>
          <w:p w14:paraId="29989FB6" w14:textId="77777777" w:rsidR="006646D1" w:rsidRPr="006646D1" w:rsidRDefault="006646D1" w:rsidP="006646D1">
            <w:pPr>
              <w:spacing w:line="240" w:lineRule="auto"/>
              <w:ind w:firstLine="0"/>
              <w:jc w:val="center"/>
              <w:rPr>
                <w:sz w:val="22"/>
              </w:rPr>
            </w:pPr>
            <w:r w:rsidRPr="006646D1">
              <w:rPr>
                <w:sz w:val="22"/>
              </w:rPr>
              <w:t>43717,78</w:t>
            </w:r>
          </w:p>
        </w:tc>
        <w:tc>
          <w:tcPr>
            <w:tcW w:w="1417" w:type="dxa"/>
            <w:shd w:val="clear" w:color="auto" w:fill="auto"/>
            <w:noWrap/>
            <w:vAlign w:val="center"/>
          </w:tcPr>
          <w:p w14:paraId="5F33E31B" w14:textId="77777777" w:rsidR="006646D1" w:rsidRPr="006646D1" w:rsidRDefault="006646D1" w:rsidP="006646D1">
            <w:pPr>
              <w:spacing w:line="240" w:lineRule="auto"/>
              <w:ind w:firstLine="0"/>
              <w:jc w:val="center"/>
              <w:rPr>
                <w:sz w:val="22"/>
              </w:rPr>
            </w:pPr>
            <w:r w:rsidRPr="006646D1">
              <w:rPr>
                <w:sz w:val="22"/>
              </w:rPr>
              <w:t>71630,19</w:t>
            </w:r>
          </w:p>
        </w:tc>
        <w:tc>
          <w:tcPr>
            <w:tcW w:w="1134" w:type="dxa"/>
            <w:shd w:val="clear" w:color="auto" w:fill="auto"/>
            <w:noWrap/>
            <w:vAlign w:val="center"/>
          </w:tcPr>
          <w:p w14:paraId="649C626A" w14:textId="77777777" w:rsidR="006646D1" w:rsidRPr="006646D1" w:rsidRDefault="006646D1" w:rsidP="006646D1">
            <w:pPr>
              <w:spacing w:line="240" w:lineRule="auto"/>
              <w:ind w:firstLine="0"/>
              <w:jc w:val="center"/>
              <w:rPr>
                <w:sz w:val="22"/>
              </w:rPr>
            </w:pPr>
            <w:r w:rsidRPr="006646D1">
              <w:rPr>
                <w:sz w:val="22"/>
                <w:lang w:val="en-US"/>
              </w:rPr>
              <w:t>64155,56</w:t>
            </w:r>
          </w:p>
        </w:tc>
        <w:tc>
          <w:tcPr>
            <w:tcW w:w="1418" w:type="dxa"/>
            <w:shd w:val="clear" w:color="auto" w:fill="auto"/>
            <w:vAlign w:val="center"/>
          </w:tcPr>
          <w:p w14:paraId="5E787404" w14:textId="77777777" w:rsidR="006646D1" w:rsidRPr="006646D1" w:rsidRDefault="006646D1" w:rsidP="006646D1">
            <w:pPr>
              <w:spacing w:line="240" w:lineRule="auto"/>
              <w:ind w:firstLine="0"/>
              <w:jc w:val="center"/>
              <w:rPr>
                <w:sz w:val="22"/>
              </w:rPr>
            </w:pPr>
            <w:r w:rsidRPr="006646D1">
              <w:rPr>
                <w:sz w:val="22"/>
              </w:rPr>
              <w:t>69309,93</w:t>
            </w:r>
          </w:p>
        </w:tc>
        <w:tc>
          <w:tcPr>
            <w:tcW w:w="1417" w:type="dxa"/>
            <w:shd w:val="clear" w:color="auto" w:fill="auto"/>
            <w:vAlign w:val="center"/>
          </w:tcPr>
          <w:p w14:paraId="4E07B2CA" w14:textId="77777777" w:rsidR="006646D1" w:rsidRPr="006646D1" w:rsidRDefault="006646D1" w:rsidP="006646D1">
            <w:pPr>
              <w:spacing w:line="240" w:lineRule="auto"/>
              <w:ind w:firstLine="0"/>
              <w:jc w:val="center"/>
              <w:rPr>
                <w:sz w:val="22"/>
              </w:rPr>
            </w:pPr>
            <w:r w:rsidRPr="006646D1">
              <w:rPr>
                <w:sz w:val="22"/>
              </w:rPr>
              <w:t>114015,32</w:t>
            </w:r>
          </w:p>
        </w:tc>
        <w:tc>
          <w:tcPr>
            <w:tcW w:w="1418" w:type="dxa"/>
            <w:shd w:val="clear" w:color="auto" w:fill="auto"/>
            <w:vAlign w:val="center"/>
          </w:tcPr>
          <w:p w14:paraId="1862DA75" w14:textId="77777777" w:rsidR="006646D1" w:rsidRPr="006646D1" w:rsidRDefault="006646D1" w:rsidP="006646D1">
            <w:pPr>
              <w:spacing w:line="240" w:lineRule="auto"/>
              <w:ind w:firstLine="0"/>
              <w:jc w:val="center"/>
              <w:rPr>
                <w:sz w:val="22"/>
              </w:rPr>
            </w:pPr>
            <w:r w:rsidRPr="006646D1">
              <w:rPr>
                <w:sz w:val="22"/>
                <w:lang w:val="en-US"/>
              </w:rPr>
              <w:t>117488,16</w:t>
            </w:r>
          </w:p>
        </w:tc>
      </w:tr>
      <w:bookmarkEnd w:id="173"/>
    </w:tbl>
    <w:p w14:paraId="0E7152CC" w14:textId="77777777" w:rsidR="001D66FF" w:rsidRPr="00795DFC" w:rsidRDefault="001D66FF" w:rsidP="00795DFC">
      <w:pPr>
        <w:ind w:firstLine="0"/>
      </w:pPr>
    </w:p>
    <w:p w14:paraId="6F7A196A" w14:textId="66DE4FCE" w:rsidR="00A3716B" w:rsidRDefault="00A3716B" w:rsidP="00A3716B">
      <w:r>
        <w:t>Пространственное распределение численности фитопланктона</w:t>
      </w:r>
      <w:r w:rsidR="00D60079">
        <w:t xml:space="preserve">, </w:t>
      </w:r>
      <w:r>
        <w:t>несмотря на малую площадь акватории</w:t>
      </w:r>
      <w:r w:rsidR="00D60079">
        <w:t>,</w:t>
      </w:r>
      <w:r>
        <w:t xml:space="preserve"> было мозаичным, отмечены отличия между станциями на разных горизонтах в 2–3 раза. При этом таксономическая структура была единой как для всех станций, так и для всего столба воды – основу численности составляли диатомовые водоросли, субдоминантами были </w:t>
      </w:r>
      <w:proofErr w:type="spellStart"/>
      <w:r>
        <w:t>цианопрокариоты</w:t>
      </w:r>
      <w:proofErr w:type="spellEnd"/>
      <w:r>
        <w:t>.</w:t>
      </w:r>
    </w:p>
    <w:p w14:paraId="3A2DF038" w14:textId="5C777C96" w:rsidR="00A3716B" w:rsidRDefault="00A3716B" w:rsidP="00A3716B">
      <w:r>
        <w:t xml:space="preserve">На долю диатомей приходилось 58-90% численности </w:t>
      </w:r>
      <w:proofErr w:type="spellStart"/>
      <w:r>
        <w:t>альгофлоры</w:t>
      </w:r>
      <w:proofErr w:type="spellEnd"/>
      <w:r>
        <w:t xml:space="preserve"> на станциях, основной вклад вносили диатомеи </w:t>
      </w:r>
      <w:r w:rsidRPr="00A3716B">
        <w:rPr>
          <w:i/>
          <w:iCs/>
        </w:rPr>
        <w:t>Aulacoseira granulata</w:t>
      </w:r>
      <w:r>
        <w:t xml:space="preserve"> (13–50</w:t>
      </w:r>
      <w:r w:rsidR="00F7481C">
        <w:t> </w:t>
      </w:r>
      <w:r>
        <w:t xml:space="preserve">% на всех станциях), </w:t>
      </w:r>
      <w:r w:rsidRPr="00A3716B">
        <w:rPr>
          <w:i/>
          <w:iCs/>
        </w:rPr>
        <w:t xml:space="preserve">Melosira </w:t>
      </w:r>
      <w:proofErr w:type="spellStart"/>
      <w:r w:rsidRPr="00A3716B">
        <w:rPr>
          <w:i/>
          <w:iCs/>
        </w:rPr>
        <w:t>varians</w:t>
      </w:r>
      <w:proofErr w:type="spellEnd"/>
      <w:r>
        <w:t xml:space="preserve"> (7–40</w:t>
      </w:r>
      <w:r w:rsidR="00F7481C">
        <w:t> </w:t>
      </w:r>
      <w:r>
        <w:t xml:space="preserve">% в 29 пробах из 30), </w:t>
      </w:r>
      <w:r w:rsidRPr="00A3716B">
        <w:rPr>
          <w:i/>
          <w:iCs/>
        </w:rPr>
        <w:t xml:space="preserve">Aulacoseira </w:t>
      </w:r>
      <w:proofErr w:type="spellStart"/>
      <w:r w:rsidRPr="00A3716B">
        <w:rPr>
          <w:i/>
          <w:iCs/>
        </w:rPr>
        <w:t>ambigua</w:t>
      </w:r>
      <w:proofErr w:type="spellEnd"/>
      <w:r>
        <w:t xml:space="preserve"> (до 21</w:t>
      </w:r>
      <w:r w:rsidR="00F7481C">
        <w:t> </w:t>
      </w:r>
      <w:r>
        <w:t xml:space="preserve">%) и </w:t>
      </w:r>
      <w:r w:rsidRPr="00D702FA">
        <w:rPr>
          <w:i/>
          <w:iCs/>
        </w:rPr>
        <w:t xml:space="preserve">Aulacoseira </w:t>
      </w:r>
      <w:proofErr w:type="spellStart"/>
      <w:r w:rsidRPr="00D702FA">
        <w:rPr>
          <w:i/>
          <w:iCs/>
        </w:rPr>
        <w:t>distans</w:t>
      </w:r>
      <w:proofErr w:type="spellEnd"/>
      <w:r>
        <w:t xml:space="preserve"> (до 21</w:t>
      </w:r>
      <w:r w:rsidR="00F7481C">
        <w:t> </w:t>
      </w:r>
      <w:r>
        <w:t xml:space="preserve">%), из цианобактерий основными доминантами были </w:t>
      </w:r>
      <w:proofErr w:type="spellStart"/>
      <w:r w:rsidRPr="00A3716B">
        <w:rPr>
          <w:i/>
          <w:iCs/>
        </w:rPr>
        <w:t>Planktothrix</w:t>
      </w:r>
      <w:proofErr w:type="spellEnd"/>
      <w:r w:rsidRPr="00A3716B">
        <w:rPr>
          <w:i/>
          <w:iCs/>
        </w:rPr>
        <w:t xml:space="preserve"> </w:t>
      </w:r>
      <w:proofErr w:type="spellStart"/>
      <w:r w:rsidRPr="00A3716B">
        <w:rPr>
          <w:i/>
          <w:iCs/>
        </w:rPr>
        <w:t>agardhii</w:t>
      </w:r>
      <w:proofErr w:type="spellEnd"/>
      <w:r>
        <w:t xml:space="preserve"> (до 22</w:t>
      </w:r>
      <w:r w:rsidR="00F7481C">
        <w:t> </w:t>
      </w:r>
      <w:r>
        <w:t xml:space="preserve">%) и </w:t>
      </w:r>
      <w:proofErr w:type="spellStart"/>
      <w:r w:rsidRPr="00A3716B">
        <w:rPr>
          <w:i/>
          <w:iCs/>
        </w:rPr>
        <w:t>Jaaginema</w:t>
      </w:r>
      <w:proofErr w:type="spellEnd"/>
      <w:r w:rsidRPr="00A3716B">
        <w:rPr>
          <w:i/>
          <w:iCs/>
        </w:rPr>
        <w:t xml:space="preserve"> </w:t>
      </w:r>
      <w:proofErr w:type="spellStart"/>
      <w:r w:rsidRPr="00A3716B">
        <w:rPr>
          <w:i/>
          <w:iCs/>
        </w:rPr>
        <w:t>gracile</w:t>
      </w:r>
      <w:proofErr w:type="spellEnd"/>
      <w:r>
        <w:t xml:space="preserve"> (до 17</w:t>
      </w:r>
      <w:r w:rsidR="00F7481C">
        <w:t> </w:t>
      </w:r>
      <w:r>
        <w:t xml:space="preserve">%), локально </w:t>
      </w:r>
      <w:proofErr w:type="spellStart"/>
      <w:r w:rsidRPr="00A3716B">
        <w:rPr>
          <w:i/>
          <w:iCs/>
        </w:rPr>
        <w:t>Pseudanabaena</w:t>
      </w:r>
      <w:proofErr w:type="spellEnd"/>
      <w:r w:rsidRPr="00A3716B">
        <w:rPr>
          <w:i/>
          <w:iCs/>
        </w:rPr>
        <w:t xml:space="preserve"> </w:t>
      </w:r>
      <w:proofErr w:type="spellStart"/>
      <w:r w:rsidRPr="00A3716B">
        <w:rPr>
          <w:i/>
          <w:iCs/>
        </w:rPr>
        <w:t>limnetica</w:t>
      </w:r>
      <w:proofErr w:type="spellEnd"/>
      <w:r>
        <w:t xml:space="preserve"> (16</w:t>
      </w:r>
      <w:r w:rsidR="00F7481C">
        <w:t> </w:t>
      </w:r>
      <w:r>
        <w:t xml:space="preserve">% на ст. 4), </w:t>
      </w:r>
      <w:proofErr w:type="spellStart"/>
      <w:r w:rsidRPr="00A3716B">
        <w:rPr>
          <w:i/>
          <w:iCs/>
        </w:rPr>
        <w:t>Planktolyngbya</w:t>
      </w:r>
      <w:proofErr w:type="spellEnd"/>
      <w:r w:rsidRPr="00A3716B">
        <w:rPr>
          <w:i/>
          <w:iCs/>
        </w:rPr>
        <w:t xml:space="preserve"> </w:t>
      </w:r>
      <w:proofErr w:type="spellStart"/>
      <w:r w:rsidRPr="00A3716B">
        <w:rPr>
          <w:i/>
          <w:iCs/>
        </w:rPr>
        <w:t>limnetica</w:t>
      </w:r>
      <w:proofErr w:type="spellEnd"/>
      <w:r>
        <w:t xml:space="preserve"> (17</w:t>
      </w:r>
      <w:r w:rsidR="00F7481C">
        <w:t> </w:t>
      </w:r>
      <w:r>
        <w:t xml:space="preserve">% на ст. 4) и </w:t>
      </w:r>
      <w:proofErr w:type="spellStart"/>
      <w:r w:rsidRPr="00A3716B">
        <w:rPr>
          <w:i/>
          <w:iCs/>
        </w:rPr>
        <w:t>Anagnostidinema</w:t>
      </w:r>
      <w:proofErr w:type="spellEnd"/>
      <w:r w:rsidRPr="00A3716B">
        <w:rPr>
          <w:i/>
          <w:iCs/>
        </w:rPr>
        <w:t xml:space="preserve"> </w:t>
      </w:r>
      <w:proofErr w:type="spellStart"/>
      <w:r w:rsidRPr="00A3716B">
        <w:rPr>
          <w:i/>
          <w:iCs/>
        </w:rPr>
        <w:t>amphibium</w:t>
      </w:r>
      <w:proofErr w:type="spellEnd"/>
      <w:r>
        <w:t xml:space="preserve"> (10</w:t>
      </w:r>
      <w:r w:rsidR="00F7481C">
        <w:t> </w:t>
      </w:r>
      <w:r>
        <w:t xml:space="preserve">% на ст. 7). </w:t>
      </w:r>
    </w:p>
    <w:p w14:paraId="175950A4" w14:textId="5762B1C5" w:rsidR="008265D3" w:rsidRDefault="00A3716B" w:rsidP="00A3716B">
      <w:r>
        <w:t xml:space="preserve">Пространственное распределение </w:t>
      </w:r>
      <w:r w:rsidRPr="009938D4">
        <w:t xml:space="preserve">и таксономическая структура численности фитопланктона на станциях и горизонтах представлены на </w:t>
      </w:r>
      <w:r w:rsidR="009938D4" w:rsidRPr="009938D4">
        <w:t xml:space="preserve">Рисунках </w:t>
      </w:r>
      <w:r w:rsidR="009938D4" w:rsidRPr="009938D4">
        <w:fldChar w:fldCharType="begin"/>
      </w:r>
      <w:r w:rsidR="009938D4" w:rsidRPr="009938D4">
        <w:instrText xml:space="preserve"> REF _Ref184996821 \h  \* MERGEFORMAT </w:instrText>
      </w:r>
      <w:r w:rsidR="009938D4" w:rsidRPr="009938D4">
        <w:fldChar w:fldCharType="separate"/>
      </w:r>
      <w:r w:rsidR="009938D4" w:rsidRPr="009938D4">
        <w:rPr>
          <w:vanish/>
        </w:rPr>
        <w:t xml:space="preserve">Рисунок </w:t>
      </w:r>
      <w:r w:rsidR="009938D4" w:rsidRPr="009938D4">
        <w:rPr>
          <w:noProof/>
        </w:rPr>
        <w:t>5</w:t>
      </w:r>
      <w:r w:rsidR="009938D4" w:rsidRPr="009938D4">
        <w:t>.</w:t>
      </w:r>
      <w:r w:rsidR="009938D4" w:rsidRPr="009938D4">
        <w:rPr>
          <w:noProof/>
        </w:rPr>
        <w:t>12</w:t>
      </w:r>
      <w:r w:rsidR="009938D4" w:rsidRPr="009938D4">
        <w:fldChar w:fldCharType="end"/>
      </w:r>
      <w:r w:rsidR="009938D4" w:rsidRPr="009938D4">
        <w:t>—</w:t>
      </w:r>
      <w:r w:rsidR="009938D4" w:rsidRPr="009938D4">
        <w:fldChar w:fldCharType="begin"/>
      </w:r>
      <w:r w:rsidR="009938D4" w:rsidRPr="009938D4">
        <w:instrText xml:space="preserve"> REF _Ref184996686 \h  \* MERGEFORMAT </w:instrText>
      </w:r>
      <w:r w:rsidR="009938D4" w:rsidRPr="009938D4">
        <w:fldChar w:fldCharType="separate"/>
      </w:r>
      <w:r w:rsidR="009938D4" w:rsidRPr="009938D4">
        <w:rPr>
          <w:vanish/>
        </w:rPr>
        <w:t xml:space="preserve">Рисунок </w:t>
      </w:r>
      <w:r w:rsidR="009938D4" w:rsidRPr="009938D4">
        <w:rPr>
          <w:noProof/>
        </w:rPr>
        <w:t>5</w:t>
      </w:r>
      <w:r w:rsidR="009938D4" w:rsidRPr="009938D4">
        <w:t>.</w:t>
      </w:r>
      <w:r w:rsidR="009938D4" w:rsidRPr="009938D4">
        <w:rPr>
          <w:noProof/>
        </w:rPr>
        <w:t>13</w:t>
      </w:r>
      <w:r w:rsidR="009938D4" w:rsidRPr="009938D4">
        <w:fldChar w:fldCharType="end"/>
      </w:r>
      <w:r w:rsidR="009938D4" w:rsidRPr="009938D4">
        <w:t>.</w:t>
      </w:r>
    </w:p>
    <w:p w14:paraId="72CE0EC8" w14:textId="77777777" w:rsidR="00892939" w:rsidRDefault="00CB5328" w:rsidP="00892939">
      <w:pPr>
        <w:pStyle w:val="a6"/>
      </w:pPr>
      <w:r>
        <w:rPr>
          <w:noProof/>
          <w:lang w:eastAsia="ru-RU"/>
        </w:rPr>
        <w:drawing>
          <wp:inline distT="0" distB="0" distL="0" distR="0" wp14:anchorId="74D4E8FF" wp14:editId="2E4451E4">
            <wp:extent cx="4893953" cy="2486025"/>
            <wp:effectExtent l="0" t="0" r="1905" b="0"/>
            <wp:docPr id="5513336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33611" name="Рисунок 7"/>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895936" cy="2487032"/>
                    </a:xfrm>
                    <a:prstGeom prst="rect">
                      <a:avLst/>
                    </a:prstGeom>
                    <a:noFill/>
                  </pic:spPr>
                </pic:pic>
              </a:graphicData>
            </a:graphic>
          </wp:inline>
        </w:drawing>
      </w:r>
    </w:p>
    <w:p w14:paraId="177476D9" w14:textId="36CB2DC7" w:rsidR="00CB5328" w:rsidRDefault="00892939" w:rsidP="00892939">
      <w:pPr>
        <w:pStyle w:val="a6"/>
      </w:pPr>
      <w:bookmarkStart w:id="175" w:name="_Ref184996821"/>
      <w:bookmarkStart w:id="176" w:name="_Toc184999979"/>
      <w:r>
        <w:t xml:space="preserve">Рисунок </w:t>
      </w:r>
      <w:fldSimple w:instr=" STYLEREF 1 \s ">
        <w:r w:rsidR="00B3322D">
          <w:rPr>
            <w:noProof/>
          </w:rPr>
          <w:t>5</w:t>
        </w:r>
      </w:fldSimple>
      <w:r w:rsidR="00B3322D">
        <w:t>.</w:t>
      </w:r>
      <w:fldSimple w:instr=" SEQ Рисунок \* ARABIC \s 1 ">
        <w:r w:rsidR="00B3322D">
          <w:rPr>
            <w:noProof/>
          </w:rPr>
          <w:t>12</w:t>
        </w:r>
      </w:fldSimple>
      <w:bookmarkEnd w:id="175"/>
      <w:r>
        <w:rPr>
          <w:noProof/>
        </w:rPr>
        <w:t xml:space="preserve">. Пространственное распределение численности фитопланктона </w:t>
      </w:r>
      <w:r>
        <w:rPr>
          <w:noProof/>
        </w:rPr>
        <w:br/>
        <w:t>по станциям и горизонтам</w:t>
      </w:r>
      <w:bookmarkEnd w:id="176"/>
    </w:p>
    <w:p w14:paraId="5512891A" w14:textId="77777777" w:rsidR="00CB5328" w:rsidRDefault="00CB5328" w:rsidP="00EA6FF3">
      <w:pPr>
        <w:ind w:firstLine="0"/>
      </w:pPr>
    </w:p>
    <w:p w14:paraId="4EC922FC" w14:textId="77777777" w:rsidR="00094D24" w:rsidRDefault="00094D24" w:rsidP="00B6089D">
      <w:pPr>
        <w:keepNext/>
        <w:spacing w:line="240" w:lineRule="auto"/>
        <w:ind w:firstLine="0"/>
        <w:jc w:val="center"/>
      </w:pPr>
      <w:r>
        <w:rPr>
          <w:noProof/>
          <w:lang w:eastAsia="ru-RU"/>
        </w:rPr>
        <w:lastRenderedPageBreak/>
        <w:drawing>
          <wp:inline distT="0" distB="0" distL="0" distR="0" wp14:anchorId="09CD5411" wp14:editId="5CC76361">
            <wp:extent cx="4603313" cy="7962900"/>
            <wp:effectExtent l="0" t="0" r="6985" b="0"/>
            <wp:docPr id="34224867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8258" cy="7971454"/>
                    </a:xfrm>
                    <a:prstGeom prst="rect">
                      <a:avLst/>
                    </a:prstGeom>
                    <a:noFill/>
                    <a:ln>
                      <a:noFill/>
                    </a:ln>
                  </pic:spPr>
                </pic:pic>
              </a:graphicData>
            </a:graphic>
          </wp:inline>
        </w:drawing>
      </w:r>
    </w:p>
    <w:p w14:paraId="1FDA8371" w14:textId="567F839F" w:rsidR="00CB5328" w:rsidRPr="00094D24" w:rsidRDefault="00094D24" w:rsidP="00094D24">
      <w:pPr>
        <w:pStyle w:val="a6"/>
      </w:pPr>
      <w:bookmarkStart w:id="177" w:name="_Ref184996686"/>
      <w:bookmarkStart w:id="178" w:name="_Toc184999980"/>
      <w:r>
        <w:t xml:space="preserve">Рисунок </w:t>
      </w:r>
      <w:fldSimple w:instr=" STYLEREF 1 \s ">
        <w:r w:rsidR="00B3322D">
          <w:rPr>
            <w:noProof/>
          </w:rPr>
          <w:t>5</w:t>
        </w:r>
      </w:fldSimple>
      <w:r w:rsidR="00B3322D">
        <w:t>.</w:t>
      </w:r>
      <w:fldSimple w:instr=" SEQ Рисунок \* ARABIC \s 1 ">
        <w:r w:rsidR="00B3322D">
          <w:rPr>
            <w:noProof/>
          </w:rPr>
          <w:t>13</w:t>
        </w:r>
      </w:fldSimple>
      <w:bookmarkEnd w:id="177"/>
      <w:r>
        <w:t>. Т</w:t>
      </w:r>
      <w:r w:rsidRPr="00B102D5">
        <w:t>аксономическая структура численности фитопланктона на станциях и горизонтах</w:t>
      </w:r>
      <w:bookmarkEnd w:id="178"/>
    </w:p>
    <w:p w14:paraId="05C6EE76" w14:textId="77777777" w:rsidR="00852EEB" w:rsidRDefault="00852EEB" w:rsidP="00852EEB">
      <w:r>
        <w:lastRenderedPageBreak/>
        <w:t xml:space="preserve">Пространственное распределение биомассы фитопланктона также было мозаичным, отличия между станциями составляли до 2–4 раз на разных горизонтах. При этом площадное распределение и расположение пиков в основном совпадало с распределением численности, поскольку во многом обеспечивалось теми же видами. </w:t>
      </w:r>
    </w:p>
    <w:p w14:paraId="3BB6CD2E" w14:textId="56D5E3A1" w:rsidR="00852EEB" w:rsidRDefault="00852EEB" w:rsidP="00852EEB">
      <w:r>
        <w:t>Таксономическая структура биомассы была единой для всех станций и горизонтов, от 97 до 100</w:t>
      </w:r>
      <w:r w:rsidR="00F7481C">
        <w:t> </w:t>
      </w:r>
      <w:r>
        <w:t xml:space="preserve">% биомассы приходилось на долю диатомовых водорослей, из них основными были </w:t>
      </w:r>
      <w:r w:rsidRPr="00C76767">
        <w:rPr>
          <w:i/>
          <w:iCs/>
        </w:rPr>
        <w:t xml:space="preserve">Melosira </w:t>
      </w:r>
      <w:proofErr w:type="spellStart"/>
      <w:r w:rsidRPr="00C76767">
        <w:rPr>
          <w:i/>
          <w:iCs/>
        </w:rPr>
        <w:t>varians</w:t>
      </w:r>
      <w:proofErr w:type="spellEnd"/>
      <w:r>
        <w:t xml:space="preserve"> (27-87</w:t>
      </w:r>
      <w:r w:rsidR="00F7481C">
        <w:t> </w:t>
      </w:r>
      <w:r>
        <w:t xml:space="preserve">% на всех станциях) и </w:t>
      </w:r>
      <w:r w:rsidRPr="00C76767">
        <w:rPr>
          <w:i/>
          <w:iCs/>
        </w:rPr>
        <w:t>Aulacoseira granulata</w:t>
      </w:r>
      <w:r>
        <w:t xml:space="preserve"> (5–30</w:t>
      </w:r>
      <w:r w:rsidR="00F7481C">
        <w:t> </w:t>
      </w:r>
      <w:r>
        <w:t xml:space="preserve">% в 27 пробах из 30), локально в состав доминантов входили </w:t>
      </w:r>
      <w:r w:rsidRPr="00C76767">
        <w:rPr>
          <w:i/>
          <w:iCs/>
        </w:rPr>
        <w:t xml:space="preserve">Aulacoseira </w:t>
      </w:r>
      <w:proofErr w:type="spellStart"/>
      <w:r w:rsidRPr="00C76767">
        <w:rPr>
          <w:i/>
          <w:iCs/>
        </w:rPr>
        <w:t>distans</w:t>
      </w:r>
      <w:proofErr w:type="spellEnd"/>
      <w:r>
        <w:t xml:space="preserve"> (13</w:t>
      </w:r>
      <w:r w:rsidR="00F7481C">
        <w:t> </w:t>
      </w:r>
      <w:r>
        <w:t xml:space="preserve">% на ст. 6) и </w:t>
      </w:r>
      <w:proofErr w:type="spellStart"/>
      <w:r w:rsidRPr="00C76767">
        <w:rPr>
          <w:i/>
          <w:iCs/>
        </w:rPr>
        <w:t>Gyrosigma</w:t>
      </w:r>
      <w:proofErr w:type="spellEnd"/>
      <w:r w:rsidRPr="00C76767">
        <w:rPr>
          <w:i/>
          <w:iCs/>
        </w:rPr>
        <w:t xml:space="preserve"> </w:t>
      </w:r>
      <w:proofErr w:type="spellStart"/>
      <w:r w:rsidRPr="00C76767">
        <w:rPr>
          <w:i/>
          <w:iCs/>
        </w:rPr>
        <w:t>acuminatum</w:t>
      </w:r>
      <w:proofErr w:type="spellEnd"/>
      <w:r>
        <w:t xml:space="preserve"> (37</w:t>
      </w:r>
      <w:r w:rsidR="00F7481C">
        <w:t> </w:t>
      </w:r>
      <w:r>
        <w:t xml:space="preserve">% на ст. 6). </w:t>
      </w:r>
    </w:p>
    <w:p w14:paraId="4A63EB78" w14:textId="0044D8FF" w:rsidR="00094D24" w:rsidRDefault="00852EEB" w:rsidP="00852EEB">
      <w:r>
        <w:t>Пространственное распределение и таксономическая структура биомассы фитопланктона на станциях представлены на</w:t>
      </w:r>
      <w:r w:rsidR="00CB497D">
        <w:t xml:space="preserve"> Рисунках </w:t>
      </w:r>
      <w:r w:rsidR="00CB497D">
        <w:fldChar w:fldCharType="begin"/>
      </w:r>
      <w:r w:rsidR="00CB497D">
        <w:instrText xml:space="preserve"> REF _Ref184996888 \h  \* MERGEFORMAT </w:instrText>
      </w:r>
      <w:r w:rsidR="00CB497D">
        <w:fldChar w:fldCharType="separate"/>
      </w:r>
      <w:r w:rsidR="00CB497D" w:rsidRPr="00CB497D">
        <w:rPr>
          <w:vanish/>
        </w:rPr>
        <w:t xml:space="preserve">Рисунок </w:t>
      </w:r>
      <w:r w:rsidR="00CB497D">
        <w:rPr>
          <w:noProof/>
        </w:rPr>
        <w:t>5</w:t>
      </w:r>
      <w:r w:rsidR="00CB497D">
        <w:t>.</w:t>
      </w:r>
      <w:r w:rsidR="00CB497D">
        <w:rPr>
          <w:noProof/>
        </w:rPr>
        <w:t>14</w:t>
      </w:r>
      <w:r w:rsidR="00CB497D">
        <w:fldChar w:fldCharType="end"/>
      </w:r>
      <w:r w:rsidR="00CB497D">
        <w:t>—</w:t>
      </w:r>
      <w:r w:rsidR="00CB497D">
        <w:fldChar w:fldCharType="begin"/>
      </w:r>
      <w:r w:rsidR="00CB497D">
        <w:instrText xml:space="preserve"> REF _Ref184996889 \h  \* MERGEFORMAT </w:instrText>
      </w:r>
      <w:r w:rsidR="00CB497D">
        <w:fldChar w:fldCharType="separate"/>
      </w:r>
      <w:r w:rsidR="00CB497D" w:rsidRPr="00CB497D">
        <w:rPr>
          <w:vanish/>
        </w:rPr>
        <w:t xml:space="preserve">Рисунок </w:t>
      </w:r>
      <w:r w:rsidR="00CB497D">
        <w:rPr>
          <w:noProof/>
        </w:rPr>
        <w:t>5</w:t>
      </w:r>
      <w:r w:rsidR="00CB497D">
        <w:t>.</w:t>
      </w:r>
      <w:r w:rsidR="00CB497D">
        <w:rPr>
          <w:noProof/>
        </w:rPr>
        <w:t>15</w:t>
      </w:r>
      <w:r w:rsidR="00CB497D">
        <w:fldChar w:fldCharType="end"/>
      </w:r>
      <w:r w:rsidR="00CB497D">
        <w:t>.</w:t>
      </w:r>
    </w:p>
    <w:p w14:paraId="25E5119A" w14:textId="77777777" w:rsidR="00AC7086" w:rsidRDefault="00AC7086" w:rsidP="00AC7086">
      <w:pPr>
        <w:pStyle w:val="af3"/>
        <w:keepNext/>
        <w:spacing w:before="0" w:after="0" w:line="240" w:lineRule="auto"/>
      </w:pPr>
      <w:r>
        <w:rPr>
          <w:noProof/>
          <w:lang w:eastAsia="ru-RU"/>
        </w:rPr>
        <w:drawing>
          <wp:inline distT="0" distB="0" distL="0" distR="0" wp14:anchorId="54A31E2E" wp14:editId="25B0DDF5">
            <wp:extent cx="4686300" cy="2314575"/>
            <wp:effectExtent l="19050" t="19050" r="19050" b="28575"/>
            <wp:docPr id="113745087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953" t="3837" r="1918" b="2891"/>
                    <a:stretch/>
                  </pic:blipFill>
                  <pic:spPr bwMode="auto">
                    <a:xfrm>
                      <a:off x="0" y="0"/>
                      <a:ext cx="4691887" cy="2317334"/>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E0F851" w14:textId="1494A34E" w:rsidR="00AC7086" w:rsidRDefault="00AC7086" w:rsidP="00AC7086">
      <w:pPr>
        <w:pStyle w:val="a6"/>
      </w:pPr>
      <w:bookmarkStart w:id="179" w:name="_Ref184996888"/>
      <w:bookmarkStart w:id="180" w:name="_Toc184999981"/>
      <w:r>
        <w:t xml:space="preserve">Рисунок </w:t>
      </w:r>
      <w:fldSimple w:instr=" STYLEREF 1 \s ">
        <w:r w:rsidR="00B3322D">
          <w:rPr>
            <w:noProof/>
          </w:rPr>
          <w:t>5</w:t>
        </w:r>
      </w:fldSimple>
      <w:r w:rsidR="00B3322D">
        <w:t>.</w:t>
      </w:r>
      <w:fldSimple w:instr=" SEQ Рисунок \* ARABIC \s 1 ">
        <w:r w:rsidR="00B3322D">
          <w:rPr>
            <w:noProof/>
          </w:rPr>
          <w:t>14</w:t>
        </w:r>
      </w:fldSimple>
      <w:bookmarkEnd w:id="179"/>
      <w:r>
        <w:t>. Пространственное распределение биомассы фитопланктона</w:t>
      </w:r>
      <w:bookmarkEnd w:id="180"/>
    </w:p>
    <w:p w14:paraId="48C54B7A" w14:textId="77777777" w:rsidR="00AC7086" w:rsidRPr="00094D24" w:rsidRDefault="00AC7086" w:rsidP="00852EEB"/>
    <w:p w14:paraId="27FC56FB" w14:textId="77777777" w:rsidR="00C2003C" w:rsidRDefault="00C2003C" w:rsidP="00B6089D">
      <w:pPr>
        <w:keepNext/>
        <w:spacing w:line="240" w:lineRule="auto"/>
        <w:ind w:firstLine="0"/>
        <w:jc w:val="center"/>
      </w:pPr>
      <w:r>
        <w:rPr>
          <w:noProof/>
          <w:lang w:eastAsia="ru-RU"/>
        </w:rPr>
        <w:lastRenderedPageBreak/>
        <w:drawing>
          <wp:inline distT="0" distB="0" distL="0" distR="0" wp14:anchorId="6808CE7A" wp14:editId="612063E3">
            <wp:extent cx="4696922" cy="8124825"/>
            <wp:effectExtent l="0" t="0" r="8890" b="0"/>
            <wp:docPr id="20890477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01200" cy="8132226"/>
                    </a:xfrm>
                    <a:prstGeom prst="rect">
                      <a:avLst/>
                    </a:prstGeom>
                    <a:noFill/>
                    <a:ln>
                      <a:noFill/>
                    </a:ln>
                  </pic:spPr>
                </pic:pic>
              </a:graphicData>
            </a:graphic>
          </wp:inline>
        </w:drawing>
      </w:r>
    </w:p>
    <w:p w14:paraId="52E856F1" w14:textId="2CE8CE01" w:rsidR="008E26C4" w:rsidRDefault="00C2003C" w:rsidP="00C2003C">
      <w:pPr>
        <w:pStyle w:val="a6"/>
      </w:pPr>
      <w:bookmarkStart w:id="181" w:name="_Ref184996889"/>
      <w:bookmarkStart w:id="182" w:name="_Toc184999982"/>
      <w:r>
        <w:t xml:space="preserve">Рисунок </w:t>
      </w:r>
      <w:fldSimple w:instr=" STYLEREF 1 \s ">
        <w:r w:rsidR="00B3322D">
          <w:rPr>
            <w:noProof/>
          </w:rPr>
          <w:t>5</w:t>
        </w:r>
      </w:fldSimple>
      <w:r w:rsidR="00B3322D">
        <w:t>.</w:t>
      </w:r>
      <w:fldSimple w:instr=" SEQ Рисунок \* ARABIC \s 1 ">
        <w:r w:rsidR="00B3322D">
          <w:rPr>
            <w:noProof/>
          </w:rPr>
          <w:t>15</w:t>
        </w:r>
      </w:fldSimple>
      <w:bookmarkEnd w:id="181"/>
      <w:r>
        <w:t xml:space="preserve">. </w:t>
      </w:r>
      <w:r w:rsidRPr="009A6745">
        <w:t xml:space="preserve">Таксономическая структура </w:t>
      </w:r>
      <w:r>
        <w:t>биомассы</w:t>
      </w:r>
      <w:r w:rsidRPr="009A6745">
        <w:t xml:space="preserve"> фитопланктона на станциях и горизонтах</w:t>
      </w:r>
      <w:bookmarkEnd w:id="182"/>
    </w:p>
    <w:p w14:paraId="5A6E6DE0" w14:textId="55D87862" w:rsidR="00C2003C" w:rsidRDefault="00526E73" w:rsidP="00C2003C">
      <w:r w:rsidRPr="00526E73">
        <w:lastRenderedPageBreak/>
        <w:t>Вертикальное распределение количественных показателей в столбе воды было равномерным</w:t>
      </w:r>
      <w:r w:rsidR="00285FBE">
        <w:t>.</w:t>
      </w:r>
      <w:r w:rsidRPr="00526E73">
        <w:t xml:space="preserve"> </w:t>
      </w:r>
      <w:r w:rsidR="00285FBE">
        <w:t>П</w:t>
      </w:r>
      <w:r w:rsidRPr="00526E73">
        <w:t xml:space="preserve">о численности и биомассе отмечен слабый тренд по увеличению ко дну, зависимость можно описать логарифмической моделью. Вертикальное распределение количественных показателей приведено на </w:t>
      </w:r>
      <w:r w:rsidR="001D4B05">
        <w:t xml:space="preserve">Рисунке </w:t>
      </w:r>
      <w:r w:rsidR="001D4B05">
        <w:rPr>
          <w:highlight w:val="yellow"/>
        </w:rPr>
        <w:fldChar w:fldCharType="begin"/>
      </w:r>
      <w:r w:rsidR="001D4B05">
        <w:instrText xml:space="preserve"> REF _Ref184996944 \h </w:instrText>
      </w:r>
      <w:r w:rsidR="001D4B05">
        <w:rPr>
          <w:highlight w:val="yellow"/>
        </w:rPr>
        <w:instrText xml:space="preserve"> \* MERGEFORMAT </w:instrText>
      </w:r>
      <w:r w:rsidR="001D4B05">
        <w:rPr>
          <w:highlight w:val="yellow"/>
        </w:rPr>
      </w:r>
      <w:r w:rsidR="001D4B05">
        <w:rPr>
          <w:highlight w:val="yellow"/>
        </w:rPr>
        <w:fldChar w:fldCharType="separate"/>
      </w:r>
      <w:r w:rsidR="001D4B05" w:rsidRPr="001D4B05">
        <w:rPr>
          <w:vanish/>
        </w:rPr>
        <w:t xml:space="preserve">Рисунок </w:t>
      </w:r>
      <w:r w:rsidR="001D4B05">
        <w:rPr>
          <w:noProof/>
        </w:rPr>
        <w:t>5</w:t>
      </w:r>
      <w:r w:rsidR="001D4B05">
        <w:t>.</w:t>
      </w:r>
      <w:r w:rsidR="001D4B05">
        <w:rPr>
          <w:noProof/>
        </w:rPr>
        <w:t>16</w:t>
      </w:r>
      <w:r w:rsidR="001D4B05">
        <w:rPr>
          <w:highlight w:val="yellow"/>
        </w:rPr>
        <w:fldChar w:fldCharType="end"/>
      </w:r>
      <w:r w:rsidR="001D4B05">
        <w:t>.</w:t>
      </w:r>
    </w:p>
    <w:p w14:paraId="266AB946" w14:textId="77777777" w:rsidR="0098250A" w:rsidRDefault="0098250A" w:rsidP="00DB0750">
      <w:pPr>
        <w:keepNext/>
        <w:ind w:firstLine="0"/>
        <w:jc w:val="center"/>
      </w:pPr>
      <w:r>
        <w:rPr>
          <w:noProof/>
          <w:lang w:eastAsia="ru-RU"/>
        </w:rPr>
        <w:drawing>
          <wp:inline distT="0" distB="0" distL="0" distR="0" wp14:anchorId="31325995" wp14:editId="14EBBB69">
            <wp:extent cx="5192395" cy="5009786"/>
            <wp:effectExtent l="19050" t="19050" r="27305" b="19685"/>
            <wp:docPr id="168660914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94962" cy="5012263"/>
                    </a:xfrm>
                    <a:prstGeom prst="rect">
                      <a:avLst/>
                    </a:prstGeom>
                    <a:noFill/>
                    <a:ln>
                      <a:solidFill>
                        <a:schemeClr val="bg1">
                          <a:lumMod val="85000"/>
                        </a:schemeClr>
                      </a:solidFill>
                    </a:ln>
                  </pic:spPr>
                </pic:pic>
              </a:graphicData>
            </a:graphic>
          </wp:inline>
        </w:drawing>
      </w:r>
    </w:p>
    <w:p w14:paraId="6AE1E252" w14:textId="31096DF8" w:rsidR="00526E73" w:rsidRPr="0098250A" w:rsidRDefault="0098250A" w:rsidP="0098250A">
      <w:pPr>
        <w:pStyle w:val="a6"/>
      </w:pPr>
      <w:bookmarkStart w:id="183" w:name="_Ref184996944"/>
      <w:bookmarkStart w:id="184" w:name="_Toc184999983"/>
      <w:r>
        <w:t xml:space="preserve">Рисунок </w:t>
      </w:r>
      <w:fldSimple w:instr=" STYLEREF 1 \s ">
        <w:r w:rsidR="00B3322D">
          <w:rPr>
            <w:noProof/>
          </w:rPr>
          <w:t>5</w:t>
        </w:r>
      </w:fldSimple>
      <w:r w:rsidR="00B3322D">
        <w:t>.</w:t>
      </w:r>
      <w:fldSimple w:instr=" SEQ Рисунок \* ARABIC \s 1 ">
        <w:r w:rsidR="00B3322D">
          <w:rPr>
            <w:noProof/>
          </w:rPr>
          <w:t>16</w:t>
        </w:r>
      </w:fldSimple>
      <w:bookmarkEnd w:id="183"/>
      <w:r>
        <w:t xml:space="preserve">. </w:t>
      </w:r>
      <w:r w:rsidRPr="00F0301E">
        <w:t>Вертикальное распределение количественных показателей фитопланктона</w:t>
      </w:r>
      <w:bookmarkEnd w:id="184"/>
    </w:p>
    <w:p w14:paraId="30526780" w14:textId="5B308F85" w:rsidR="00564B85" w:rsidRDefault="00564B85" w:rsidP="00564B85">
      <w:r>
        <w:t xml:space="preserve">В целом на акватории вегетировало развитое пресноводное сообщество фитопланктона, наблюдался осенний пик развития диатомовых водорослей. </w:t>
      </w:r>
    </w:p>
    <w:p w14:paraId="645966FA" w14:textId="77777777" w:rsidR="00564B85" w:rsidRPr="00564B85" w:rsidRDefault="00564B85" w:rsidP="00564B85">
      <w:pPr>
        <w:rPr>
          <w:b/>
          <w:bCs/>
        </w:rPr>
      </w:pPr>
      <w:r w:rsidRPr="00564B85">
        <w:rPr>
          <w:b/>
          <w:bCs/>
        </w:rPr>
        <w:t>Сравнение с фондовыми данными</w:t>
      </w:r>
    </w:p>
    <w:p w14:paraId="4E5ACCDA" w14:textId="5CC5C2C4" w:rsidR="0098250A" w:rsidRDefault="00564B85" w:rsidP="00564B85">
      <w:r>
        <w:t xml:space="preserve">Обобщенные данные по основным показателям количественного развития фитопланктона в районе акватории морского порта Сабетта в 2019–2024 гг. приведены в </w:t>
      </w:r>
      <w:r w:rsidR="001D4B05">
        <w:t xml:space="preserve">Таблице </w:t>
      </w:r>
      <w:r w:rsidR="001D4B05">
        <w:rPr>
          <w:highlight w:val="yellow"/>
        </w:rPr>
        <w:fldChar w:fldCharType="begin"/>
      </w:r>
      <w:r w:rsidR="001D4B05">
        <w:instrText xml:space="preserve"> REF _Ref184996980 \h </w:instrText>
      </w:r>
      <w:r w:rsidR="001D4B05">
        <w:rPr>
          <w:highlight w:val="yellow"/>
        </w:rPr>
        <w:instrText xml:space="preserve"> \* MERGEFORMAT </w:instrText>
      </w:r>
      <w:r w:rsidR="001D4B05">
        <w:rPr>
          <w:highlight w:val="yellow"/>
        </w:rPr>
      </w:r>
      <w:r w:rsidR="001D4B05">
        <w:rPr>
          <w:highlight w:val="yellow"/>
        </w:rPr>
        <w:fldChar w:fldCharType="separate"/>
      </w:r>
      <w:r w:rsidR="001D4B05" w:rsidRPr="001D4B05">
        <w:rPr>
          <w:vanish/>
        </w:rPr>
        <w:t xml:space="preserve">Таблица </w:t>
      </w:r>
      <w:r w:rsidR="001D4B05">
        <w:rPr>
          <w:noProof/>
        </w:rPr>
        <w:t>5</w:t>
      </w:r>
      <w:r w:rsidR="001D4B05">
        <w:t>.</w:t>
      </w:r>
      <w:r w:rsidR="001D4B05">
        <w:rPr>
          <w:noProof/>
        </w:rPr>
        <w:t>15</w:t>
      </w:r>
      <w:r w:rsidR="001D4B05">
        <w:rPr>
          <w:highlight w:val="yellow"/>
        </w:rPr>
        <w:fldChar w:fldCharType="end"/>
      </w:r>
      <w:r>
        <w:t xml:space="preserve">, состав доминирующего комплекса фитопланктона – в </w:t>
      </w:r>
      <w:r w:rsidR="001D4B05">
        <w:t xml:space="preserve">Таблице </w:t>
      </w:r>
      <w:r w:rsidR="001D4B05">
        <w:rPr>
          <w:highlight w:val="yellow"/>
        </w:rPr>
        <w:fldChar w:fldCharType="begin"/>
      </w:r>
      <w:r w:rsidR="001D4B05">
        <w:instrText xml:space="preserve"> REF _Ref184996985 \h </w:instrText>
      </w:r>
      <w:r w:rsidR="001D4B05">
        <w:rPr>
          <w:highlight w:val="yellow"/>
        </w:rPr>
        <w:instrText xml:space="preserve"> \* MERGEFORMAT </w:instrText>
      </w:r>
      <w:r w:rsidR="001D4B05">
        <w:rPr>
          <w:highlight w:val="yellow"/>
        </w:rPr>
      </w:r>
      <w:r w:rsidR="001D4B05">
        <w:rPr>
          <w:highlight w:val="yellow"/>
        </w:rPr>
        <w:fldChar w:fldCharType="separate"/>
      </w:r>
      <w:r w:rsidR="001D4B05" w:rsidRPr="001D4B05">
        <w:rPr>
          <w:vanish/>
        </w:rPr>
        <w:t xml:space="preserve">Таблица </w:t>
      </w:r>
      <w:r w:rsidR="001D4B05">
        <w:rPr>
          <w:noProof/>
        </w:rPr>
        <w:t>5</w:t>
      </w:r>
      <w:r w:rsidR="001D4B05">
        <w:t>.</w:t>
      </w:r>
      <w:r w:rsidR="001D4B05">
        <w:rPr>
          <w:noProof/>
        </w:rPr>
        <w:t>16</w:t>
      </w:r>
      <w:r w:rsidR="001D4B05">
        <w:rPr>
          <w:highlight w:val="yellow"/>
        </w:rPr>
        <w:fldChar w:fldCharType="end"/>
      </w:r>
      <w:r>
        <w:t>.</w:t>
      </w:r>
    </w:p>
    <w:p w14:paraId="58C5DC86" w14:textId="3C417884" w:rsidR="00791E53" w:rsidRDefault="00791E53" w:rsidP="00CF3366">
      <w:pPr>
        <w:pStyle w:val="afb"/>
      </w:pPr>
      <w:bookmarkStart w:id="185" w:name="_Ref184996980"/>
      <w:bookmarkStart w:id="186" w:name="_Toc184999940"/>
      <w:r>
        <w:t xml:space="preserve">Таблица </w:t>
      </w:r>
      <w:fldSimple w:instr=" STYLEREF 1 \s ">
        <w:r w:rsidR="00547A72">
          <w:rPr>
            <w:noProof/>
          </w:rPr>
          <w:t>5</w:t>
        </w:r>
      </w:fldSimple>
      <w:r w:rsidR="00547A72">
        <w:t>.</w:t>
      </w:r>
      <w:fldSimple w:instr=" SEQ Таблица \* ARABIC \s 1 ">
        <w:r w:rsidR="00547A72">
          <w:rPr>
            <w:noProof/>
          </w:rPr>
          <w:t>15</w:t>
        </w:r>
      </w:fldSimple>
      <w:bookmarkEnd w:id="185"/>
      <w:r>
        <w:t xml:space="preserve">. </w:t>
      </w:r>
      <w:r w:rsidRPr="00675DD7">
        <w:t>Показатели количественного развития фитопланктона в акватории порта Сабетта в 2019-2024 гг.</w:t>
      </w:r>
      <w:bookmarkEnd w:id="186"/>
    </w:p>
    <w:tbl>
      <w:tblPr>
        <w:tblStyle w:val="aa"/>
        <w:tblW w:w="5000" w:type="pct"/>
        <w:tblLook w:val="04A0" w:firstRow="1" w:lastRow="0" w:firstColumn="1" w:lastColumn="0" w:noHBand="0" w:noVBand="1"/>
      </w:tblPr>
      <w:tblGrid>
        <w:gridCol w:w="1733"/>
        <w:gridCol w:w="1217"/>
        <w:gridCol w:w="1269"/>
        <w:gridCol w:w="1644"/>
        <w:gridCol w:w="1644"/>
        <w:gridCol w:w="2064"/>
      </w:tblGrid>
      <w:tr w:rsidR="00791E53" w:rsidRPr="008D2E39" w14:paraId="21629762" w14:textId="77777777" w:rsidTr="00791E53">
        <w:trPr>
          <w:trHeight w:val="265"/>
          <w:tblHeader/>
        </w:trPr>
        <w:tc>
          <w:tcPr>
            <w:tcW w:w="905"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4A5A922A" w14:textId="77777777" w:rsidR="008D2E39" w:rsidRPr="008D2E39" w:rsidRDefault="008D2E39" w:rsidP="008D2E39">
            <w:pPr>
              <w:ind w:firstLine="0"/>
              <w:jc w:val="center"/>
              <w:rPr>
                <w:b/>
                <w:bCs/>
                <w:sz w:val="21"/>
                <w:szCs w:val="21"/>
              </w:rPr>
            </w:pPr>
            <w:r w:rsidRPr="008D2E39">
              <w:rPr>
                <w:b/>
                <w:bCs/>
                <w:sz w:val="21"/>
                <w:szCs w:val="21"/>
              </w:rPr>
              <w:t>Показатель</w:t>
            </w:r>
          </w:p>
        </w:tc>
        <w:tc>
          <w:tcPr>
            <w:tcW w:w="636"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0FA63B8A" w14:textId="77777777" w:rsidR="008D2E39" w:rsidRPr="008D2E39" w:rsidRDefault="008D2E39" w:rsidP="008D2E39">
            <w:pPr>
              <w:ind w:firstLine="0"/>
              <w:jc w:val="center"/>
              <w:rPr>
                <w:b/>
                <w:bCs/>
                <w:sz w:val="21"/>
                <w:szCs w:val="21"/>
              </w:rPr>
            </w:pPr>
            <w:r w:rsidRPr="008D2E39">
              <w:rPr>
                <w:b/>
                <w:bCs/>
                <w:sz w:val="21"/>
                <w:szCs w:val="21"/>
              </w:rPr>
              <w:t>08/2019</w:t>
            </w:r>
          </w:p>
        </w:tc>
        <w:tc>
          <w:tcPr>
            <w:tcW w:w="663"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7746CE48" w14:textId="77777777" w:rsidR="008D2E39" w:rsidRPr="008D2E39" w:rsidRDefault="008D2E39" w:rsidP="008D2E39">
            <w:pPr>
              <w:ind w:firstLine="0"/>
              <w:jc w:val="center"/>
              <w:rPr>
                <w:b/>
                <w:bCs/>
                <w:sz w:val="21"/>
                <w:szCs w:val="21"/>
              </w:rPr>
            </w:pPr>
            <w:r w:rsidRPr="008D2E39">
              <w:rPr>
                <w:b/>
                <w:bCs/>
                <w:sz w:val="21"/>
                <w:szCs w:val="21"/>
              </w:rPr>
              <w:t>09/2021</w:t>
            </w:r>
          </w:p>
        </w:tc>
        <w:tc>
          <w:tcPr>
            <w:tcW w:w="859"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7264A65A" w14:textId="77777777" w:rsidR="008D2E39" w:rsidRPr="008D2E39" w:rsidRDefault="008D2E39" w:rsidP="008D2E39">
            <w:pPr>
              <w:ind w:firstLine="0"/>
              <w:jc w:val="center"/>
              <w:rPr>
                <w:b/>
                <w:bCs/>
                <w:sz w:val="21"/>
                <w:szCs w:val="21"/>
              </w:rPr>
            </w:pPr>
            <w:r w:rsidRPr="008D2E39">
              <w:rPr>
                <w:b/>
                <w:bCs/>
                <w:sz w:val="21"/>
                <w:szCs w:val="21"/>
              </w:rPr>
              <w:t>08/2022</w:t>
            </w:r>
          </w:p>
        </w:tc>
        <w:tc>
          <w:tcPr>
            <w:tcW w:w="859"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1A4EB0D3" w14:textId="77777777" w:rsidR="008D2E39" w:rsidRPr="008D2E39" w:rsidRDefault="008D2E39" w:rsidP="008D2E39">
            <w:pPr>
              <w:ind w:firstLine="0"/>
              <w:jc w:val="center"/>
              <w:rPr>
                <w:b/>
                <w:bCs/>
                <w:sz w:val="21"/>
                <w:szCs w:val="21"/>
              </w:rPr>
            </w:pPr>
            <w:r w:rsidRPr="008D2E39">
              <w:rPr>
                <w:b/>
                <w:bCs/>
                <w:sz w:val="21"/>
                <w:szCs w:val="21"/>
              </w:rPr>
              <w:t>08/2023</w:t>
            </w:r>
          </w:p>
        </w:tc>
        <w:tc>
          <w:tcPr>
            <w:tcW w:w="1078"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57E2584E" w14:textId="77777777" w:rsidR="008D2E39" w:rsidRPr="008D2E39" w:rsidRDefault="008D2E39" w:rsidP="008D2E39">
            <w:pPr>
              <w:ind w:firstLine="0"/>
              <w:jc w:val="center"/>
              <w:rPr>
                <w:b/>
                <w:bCs/>
                <w:sz w:val="21"/>
                <w:szCs w:val="21"/>
              </w:rPr>
            </w:pPr>
            <w:r w:rsidRPr="008D2E39">
              <w:rPr>
                <w:b/>
                <w:bCs/>
                <w:sz w:val="21"/>
                <w:szCs w:val="21"/>
              </w:rPr>
              <w:t>10/2024</w:t>
            </w:r>
          </w:p>
        </w:tc>
      </w:tr>
      <w:tr w:rsidR="008D2E39" w:rsidRPr="008D2E39" w14:paraId="1F949AFD" w14:textId="77777777" w:rsidTr="00791E53">
        <w:trPr>
          <w:trHeight w:val="546"/>
        </w:trPr>
        <w:tc>
          <w:tcPr>
            <w:tcW w:w="905" w:type="pct"/>
            <w:tcBorders>
              <w:top w:val="single" w:sz="4" w:space="0" w:color="auto"/>
              <w:left w:val="single" w:sz="4" w:space="0" w:color="auto"/>
              <w:bottom w:val="single" w:sz="4" w:space="0" w:color="auto"/>
              <w:right w:val="single" w:sz="4" w:space="0" w:color="auto"/>
            </w:tcBorders>
            <w:vAlign w:val="center"/>
            <w:hideMark/>
          </w:tcPr>
          <w:p w14:paraId="5E56456B" w14:textId="77777777" w:rsidR="008D2E39" w:rsidRPr="008D2E39" w:rsidRDefault="008D2E39" w:rsidP="008D2E39">
            <w:pPr>
              <w:pStyle w:val="afd"/>
              <w:jc w:val="center"/>
              <w:rPr>
                <w:sz w:val="21"/>
                <w:szCs w:val="21"/>
              </w:rPr>
            </w:pPr>
            <w:r w:rsidRPr="008D2E39">
              <w:rPr>
                <w:sz w:val="21"/>
                <w:szCs w:val="21"/>
              </w:rPr>
              <w:t>Число видов фитопланктона</w:t>
            </w:r>
          </w:p>
        </w:tc>
        <w:tc>
          <w:tcPr>
            <w:tcW w:w="636" w:type="pct"/>
            <w:tcBorders>
              <w:top w:val="single" w:sz="4" w:space="0" w:color="auto"/>
              <w:left w:val="single" w:sz="4" w:space="0" w:color="auto"/>
              <w:bottom w:val="single" w:sz="4" w:space="0" w:color="auto"/>
              <w:right w:val="single" w:sz="4" w:space="0" w:color="auto"/>
            </w:tcBorders>
            <w:vAlign w:val="center"/>
            <w:hideMark/>
          </w:tcPr>
          <w:p w14:paraId="2EB20A44" w14:textId="77777777" w:rsidR="008D2E39" w:rsidRPr="008D2E39" w:rsidRDefault="008D2E39" w:rsidP="008D2E39">
            <w:pPr>
              <w:pStyle w:val="afd"/>
              <w:jc w:val="center"/>
              <w:rPr>
                <w:sz w:val="21"/>
                <w:szCs w:val="21"/>
              </w:rPr>
            </w:pPr>
            <w:r w:rsidRPr="008D2E39">
              <w:rPr>
                <w:sz w:val="21"/>
                <w:szCs w:val="21"/>
              </w:rPr>
              <w:t>171</w:t>
            </w:r>
          </w:p>
        </w:tc>
        <w:tc>
          <w:tcPr>
            <w:tcW w:w="663" w:type="pct"/>
            <w:tcBorders>
              <w:top w:val="single" w:sz="4" w:space="0" w:color="auto"/>
              <w:left w:val="single" w:sz="4" w:space="0" w:color="auto"/>
              <w:bottom w:val="single" w:sz="4" w:space="0" w:color="auto"/>
              <w:right w:val="single" w:sz="4" w:space="0" w:color="auto"/>
            </w:tcBorders>
            <w:vAlign w:val="center"/>
            <w:hideMark/>
          </w:tcPr>
          <w:p w14:paraId="7F4097DC" w14:textId="77777777" w:rsidR="008D2E39" w:rsidRPr="008D2E39" w:rsidRDefault="008D2E39" w:rsidP="008D2E39">
            <w:pPr>
              <w:pStyle w:val="afd"/>
              <w:jc w:val="center"/>
              <w:rPr>
                <w:sz w:val="21"/>
                <w:szCs w:val="21"/>
              </w:rPr>
            </w:pPr>
            <w:r w:rsidRPr="008D2E39">
              <w:rPr>
                <w:sz w:val="21"/>
                <w:szCs w:val="21"/>
              </w:rPr>
              <w:t>141</w:t>
            </w:r>
          </w:p>
        </w:tc>
        <w:tc>
          <w:tcPr>
            <w:tcW w:w="859" w:type="pct"/>
            <w:tcBorders>
              <w:top w:val="single" w:sz="4" w:space="0" w:color="auto"/>
              <w:left w:val="single" w:sz="4" w:space="0" w:color="auto"/>
              <w:bottom w:val="single" w:sz="4" w:space="0" w:color="auto"/>
              <w:right w:val="single" w:sz="4" w:space="0" w:color="auto"/>
            </w:tcBorders>
            <w:vAlign w:val="center"/>
          </w:tcPr>
          <w:p w14:paraId="6C0EC5DC" w14:textId="77777777" w:rsidR="008D2E39" w:rsidRPr="008D2E39" w:rsidRDefault="008D2E39" w:rsidP="008D2E39">
            <w:pPr>
              <w:pStyle w:val="afd"/>
              <w:jc w:val="center"/>
              <w:rPr>
                <w:sz w:val="21"/>
                <w:szCs w:val="21"/>
              </w:rPr>
            </w:pPr>
            <w:r w:rsidRPr="008D2E39">
              <w:rPr>
                <w:sz w:val="21"/>
                <w:szCs w:val="21"/>
              </w:rPr>
              <w:t>135</w:t>
            </w:r>
          </w:p>
        </w:tc>
        <w:tc>
          <w:tcPr>
            <w:tcW w:w="859" w:type="pct"/>
            <w:tcBorders>
              <w:top w:val="single" w:sz="4" w:space="0" w:color="auto"/>
              <w:left w:val="single" w:sz="4" w:space="0" w:color="auto"/>
              <w:bottom w:val="single" w:sz="4" w:space="0" w:color="auto"/>
              <w:right w:val="single" w:sz="4" w:space="0" w:color="auto"/>
            </w:tcBorders>
            <w:vAlign w:val="center"/>
          </w:tcPr>
          <w:p w14:paraId="0DC97B57" w14:textId="77777777" w:rsidR="008D2E39" w:rsidRPr="008D2E39" w:rsidRDefault="008D2E39" w:rsidP="008D2E39">
            <w:pPr>
              <w:pStyle w:val="afd"/>
              <w:jc w:val="center"/>
              <w:rPr>
                <w:sz w:val="21"/>
                <w:szCs w:val="21"/>
              </w:rPr>
            </w:pPr>
            <w:r w:rsidRPr="008D2E39">
              <w:rPr>
                <w:sz w:val="21"/>
                <w:szCs w:val="21"/>
              </w:rPr>
              <w:t>79</w:t>
            </w:r>
          </w:p>
        </w:tc>
        <w:tc>
          <w:tcPr>
            <w:tcW w:w="1078" w:type="pct"/>
            <w:tcBorders>
              <w:top w:val="single" w:sz="4" w:space="0" w:color="auto"/>
              <w:left w:val="single" w:sz="4" w:space="0" w:color="auto"/>
              <w:bottom w:val="single" w:sz="4" w:space="0" w:color="auto"/>
              <w:right w:val="single" w:sz="4" w:space="0" w:color="auto"/>
            </w:tcBorders>
            <w:vAlign w:val="center"/>
          </w:tcPr>
          <w:p w14:paraId="058D7A2C" w14:textId="77777777" w:rsidR="008D2E39" w:rsidRPr="008D2E39" w:rsidRDefault="008D2E39" w:rsidP="008D2E39">
            <w:pPr>
              <w:pStyle w:val="afd"/>
              <w:jc w:val="center"/>
              <w:rPr>
                <w:sz w:val="21"/>
                <w:szCs w:val="21"/>
              </w:rPr>
            </w:pPr>
            <w:r w:rsidRPr="008D2E39">
              <w:rPr>
                <w:sz w:val="21"/>
                <w:szCs w:val="21"/>
              </w:rPr>
              <w:t>72</w:t>
            </w:r>
          </w:p>
        </w:tc>
      </w:tr>
      <w:tr w:rsidR="008D2E39" w:rsidRPr="008D2E39" w14:paraId="3345F1B8" w14:textId="77777777" w:rsidTr="00791E53">
        <w:trPr>
          <w:trHeight w:val="281"/>
        </w:trPr>
        <w:tc>
          <w:tcPr>
            <w:tcW w:w="905" w:type="pct"/>
            <w:tcBorders>
              <w:top w:val="single" w:sz="4" w:space="0" w:color="auto"/>
              <w:left w:val="single" w:sz="4" w:space="0" w:color="auto"/>
              <w:bottom w:val="single" w:sz="4" w:space="0" w:color="auto"/>
              <w:right w:val="single" w:sz="4" w:space="0" w:color="auto"/>
            </w:tcBorders>
            <w:vAlign w:val="center"/>
            <w:hideMark/>
          </w:tcPr>
          <w:p w14:paraId="230AADCF" w14:textId="77777777" w:rsidR="008D2E39" w:rsidRPr="008D2E39" w:rsidRDefault="008D2E39" w:rsidP="008D2E39">
            <w:pPr>
              <w:pStyle w:val="afd"/>
              <w:jc w:val="center"/>
              <w:rPr>
                <w:sz w:val="21"/>
                <w:szCs w:val="21"/>
              </w:rPr>
            </w:pPr>
            <w:proofErr w:type="spellStart"/>
            <w:r w:rsidRPr="008D2E39">
              <w:rPr>
                <w:sz w:val="21"/>
                <w:szCs w:val="21"/>
              </w:rPr>
              <w:lastRenderedPageBreak/>
              <w:t>Chlorophyta</w:t>
            </w:r>
            <w:proofErr w:type="spellEnd"/>
          </w:p>
        </w:tc>
        <w:tc>
          <w:tcPr>
            <w:tcW w:w="636" w:type="pct"/>
            <w:tcBorders>
              <w:top w:val="single" w:sz="4" w:space="0" w:color="auto"/>
              <w:left w:val="single" w:sz="4" w:space="0" w:color="auto"/>
              <w:bottom w:val="single" w:sz="4" w:space="0" w:color="auto"/>
              <w:right w:val="single" w:sz="4" w:space="0" w:color="auto"/>
            </w:tcBorders>
            <w:vAlign w:val="center"/>
            <w:hideMark/>
          </w:tcPr>
          <w:p w14:paraId="6BBAA621" w14:textId="77777777" w:rsidR="008D2E39" w:rsidRPr="008D2E39" w:rsidRDefault="008D2E39" w:rsidP="008D2E39">
            <w:pPr>
              <w:pStyle w:val="afd"/>
              <w:jc w:val="center"/>
              <w:rPr>
                <w:sz w:val="21"/>
                <w:szCs w:val="21"/>
              </w:rPr>
            </w:pPr>
            <w:r w:rsidRPr="008D2E39">
              <w:rPr>
                <w:sz w:val="21"/>
                <w:szCs w:val="21"/>
              </w:rPr>
              <w:t>46</w:t>
            </w:r>
          </w:p>
        </w:tc>
        <w:tc>
          <w:tcPr>
            <w:tcW w:w="663" w:type="pct"/>
            <w:tcBorders>
              <w:top w:val="single" w:sz="4" w:space="0" w:color="auto"/>
              <w:left w:val="single" w:sz="4" w:space="0" w:color="auto"/>
              <w:bottom w:val="single" w:sz="4" w:space="0" w:color="auto"/>
              <w:right w:val="single" w:sz="4" w:space="0" w:color="auto"/>
            </w:tcBorders>
            <w:vAlign w:val="center"/>
            <w:hideMark/>
          </w:tcPr>
          <w:p w14:paraId="72842836" w14:textId="77777777" w:rsidR="008D2E39" w:rsidRPr="008D2E39" w:rsidRDefault="008D2E39" w:rsidP="008D2E39">
            <w:pPr>
              <w:pStyle w:val="afd"/>
              <w:jc w:val="center"/>
              <w:rPr>
                <w:sz w:val="21"/>
                <w:szCs w:val="21"/>
              </w:rPr>
            </w:pPr>
            <w:r w:rsidRPr="008D2E39">
              <w:rPr>
                <w:sz w:val="21"/>
                <w:szCs w:val="21"/>
              </w:rPr>
              <w:t>23</w:t>
            </w:r>
          </w:p>
        </w:tc>
        <w:tc>
          <w:tcPr>
            <w:tcW w:w="859" w:type="pct"/>
            <w:tcBorders>
              <w:top w:val="single" w:sz="4" w:space="0" w:color="auto"/>
              <w:left w:val="single" w:sz="4" w:space="0" w:color="auto"/>
              <w:bottom w:val="single" w:sz="4" w:space="0" w:color="auto"/>
              <w:right w:val="single" w:sz="4" w:space="0" w:color="auto"/>
            </w:tcBorders>
            <w:vAlign w:val="center"/>
          </w:tcPr>
          <w:p w14:paraId="530792EE" w14:textId="77777777" w:rsidR="008D2E39" w:rsidRPr="008D2E39" w:rsidRDefault="008D2E39" w:rsidP="008D2E39">
            <w:pPr>
              <w:pStyle w:val="afd"/>
              <w:jc w:val="center"/>
              <w:rPr>
                <w:sz w:val="21"/>
                <w:szCs w:val="21"/>
              </w:rPr>
            </w:pPr>
            <w:r w:rsidRPr="008D2E39">
              <w:rPr>
                <w:sz w:val="21"/>
                <w:szCs w:val="21"/>
              </w:rPr>
              <w:t>57</w:t>
            </w:r>
          </w:p>
        </w:tc>
        <w:tc>
          <w:tcPr>
            <w:tcW w:w="859" w:type="pct"/>
            <w:tcBorders>
              <w:top w:val="single" w:sz="4" w:space="0" w:color="auto"/>
              <w:left w:val="single" w:sz="4" w:space="0" w:color="auto"/>
              <w:bottom w:val="single" w:sz="4" w:space="0" w:color="auto"/>
              <w:right w:val="single" w:sz="4" w:space="0" w:color="auto"/>
            </w:tcBorders>
            <w:vAlign w:val="center"/>
          </w:tcPr>
          <w:p w14:paraId="649CA347" w14:textId="77777777" w:rsidR="008D2E39" w:rsidRPr="008D2E39" w:rsidRDefault="008D2E39" w:rsidP="008D2E39">
            <w:pPr>
              <w:pStyle w:val="afd"/>
              <w:jc w:val="center"/>
              <w:rPr>
                <w:sz w:val="21"/>
                <w:szCs w:val="21"/>
              </w:rPr>
            </w:pPr>
            <w:r w:rsidRPr="008D2E39">
              <w:rPr>
                <w:sz w:val="21"/>
                <w:szCs w:val="21"/>
              </w:rPr>
              <w:t>29</w:t>
            </w:r>
          </w:p>
        </w:tc>
        <w:tc>
          <w:tcPr>
            <w:tcW w:w="1078" w:type="pct"/>
            <w:tcBorders>
              <w:top w:val="single" w:sz="4" w:space="0" w:color="auto"/>
              <w:left w:val="single" w:sz="4" w:space="0" w:color="auto"/>
              <w:bottom w:val="single" w:sz="4" w:space="0" w:color="auto"/>
              <w:right w:val="single" w:sz="4" w:space="0" w:color="auto"/>
            </w:tcBorders>
            <w:vAlign w:val="center"/>
          </w:tcPr>
          <w:p w14:paraId="6830CD6E" w14:textId="77777777" w:rsidR="008D2E39" w:rsidRPr="008D2E39" w:rsidRDefault="008D2E39" w:rsidP="008D2E39">
            <w:pPr>
              <w:pStyle w:val="afd"/>
              <w:jc w:val="center"/>
              <w:rPr>
                <w:sz w:val="21"/>
                <w:szCs w:val="21"/>
              </w:rPr>
            </w:pPr>
            <w:r w:rsidRPr="008D2E39">
              <w:rPr>
                <w:sz w:val="21"/>
                <w:szCs w:val="21"/>
              </w:rPr>
              <w:t>13</w:t>
            </w:r>
          </w:p>
        </w:tc>
      </w:tr>
      <w:tr w:rsidR="008D2E39" w:rsidRPr="008D2E39" w14:paraId="65CA9747" w14:textId="77777777" w:rsidTr="00791E53">
        <w:trPr>
          <w:trHeight w:val="265"/>
        </w:trPr>
        <w:tc>
          <w:tcPr>
            <w:tcW w:w="905" w:type="pct"/>
            <w:tcBorders>
              <w:top w:val="single" w:sz="4" w:space="0" w:color="auto"/>
              <w:left w:val="single" w:sz="4" w:space="0" w:color="auto"/>
              <w:bottom w:val="single" w:sz="4" w:space="0" w:color="auto"/>
              <w:right w:val="single" w:sz="4" w:space="0" w:color="auto"/>
            </w:tcBorders>
            <w:vAlign w:val="center"/>
            <w:hideMark/>
          </w:tcPr>
          <w:p w14:paraId="1D56E3E2" w14:textId="77777777" w:rsidR="008D2E39" w:rsidRPr="008D2E39" w:rsidRDefault="008D2E39" w:rsidP="008D2E39">
            <w:pPr>
              <w:pStyle w:val="afd"/>
              <w:jc w:val="center"/>
              <w:rPr>
                <w:sz w:val="21"/>
                <w:szCs w:val="21"/>
              </w:rPr>
            </w:pPr>
            <w:r w:rsidRPr="008D2E39">
              <w:rPr>
                <w:sz w:val="21"/>
                <w:szCs w:val="21"/>
              </w:rPr>
              <w:t>Bacillariophyceae</w:t>
            </w:r>
          </w:p>
        </w:tc>
        <w:tc>
          <w:tcPr>
            <w:tcW w:w="636" w:type="pct"/>
            <w:tcBorders>
              <w:top w:val="single" w:sz="4" w:space="0" w:color="auto"/>
              <w:left w:val="single" w:sz="4" w:space="0" w:color="auto"/>
              <w:bottom w:val="single" w:sz="4" w:space="0" w:color="auto"/>
              <w:right w:val="single" w:sz="4" w:space="0" w:color="auto"/>
            </w:tcBorders>
            <w:vAlign w:val="center"/>
            <w:hideMark/>
          </w:tcPr>
          <w:p w14:paraId="297105E2" w14:textId="77777777" w:rsidR="008D2E39" w:rsidRPr="008D2E39" w:rsidRDefault="008D2E39" w:rsidP="008D2E39">
            <w:pPr>
              <w:pStyle w:val="afd"/>
              <w:jc w:val="center"/>
              <w:rPr>
                <w:sz w:val="21"/>
                <w:szCs w:val="21"/>
              </w:rPr>
            </w:pPr>
            <w:r w:rsidRPr="008D2E39">
              <w:rPr>
                <w:sz w:val="21"/>
                <w:szCs w:val="21"/>
              </w:rPr>
              <w:t>65</w:t>
            </w:r>
          </w:p>
        </w:tc>
        <w:tc>
          <w:tcPr>
            <w:tcW w:w="663" w:type="pct"/>
            <w:tcBorders>
              <w:top w:val="single" w:sz="4" w:space="0" w:color="auto"/>
              <w:left w:val="single" w:sz="4" w:space="0" w:color="auto"/>
              <w:bottom w:val="single" w:sz="4" w:space="0" w:color="auto"/>
              <w:right w:val="single" w:sz="4" w:space="0" w:color="auto"/>
            </w:tcBorders>
            <w:vAlign w:val="center"/>
            <w:hideMark/>
          </w:tcPr>
          <w:p w14:paraId="6FFB6C17" w14:textId="77777777" w:rsidR="008D2E39" w:rsidRPr="008D2E39" w:rsidRDefault="008D2E39" w:rsidP="008D2E39">
            <w:pPr>
              <w:pStyle w:val="afd"/>
              <w:jc w:val="center"/>
              <w:rPr>
                <w:sz w:val="21"/>
                <w:szCs w:val="21"/>
              </w:rPr>
            </w:pPr>
            <w:r w:rsidRPr="008D2E39">
              <w:rPr>
                <w:sz w:val="21"/>
                <w:szCs w:val="21"/>
              </w:rPr>
              <w:t>69</w:t>
            </w:r>
          </w:p>
        </w:tc>
        <w:tc>
          <w:tcPr>
            <w:tcW w:w="859" w:type="pct"/>
            <w:tcBorders>
              <w:top w:val="single" w:sz="4" w:space="0" w:color="auto"/>
              <w:left w:val="single" w:sz="4" w:space="0" w:color="auto"/>
              <w:bottom w:val="single" w:sz="4" w:space="0" w:color="auto"/>
              <w:right w:val="single" w:sz="4" w:space="0" w:color="auto"/>
            </w:tcBorders>
            <w:vAlign w:val="center"/>
          </w:tcPr>
          <w:p w14:paraId="1B6EA904" w14:textId="77777777" w:rsidR="008D2E39" w:rsidRPr="008D2E39" w:rsidRDefault="008D2E39" w:rsidP="008D2E39">
            <w:pPr>
              <w:pStyle w:val="afd"/>
              <w:jc w:val="center"/>
              <w:rPr>
                <w:sz w:val="21"/>
                <w:szCs w:val="21"/>
              </w:rPr>
            </w:pPr>
            <w:r w:rsidRPr="008D2E39">
              <w:rPr>
                <w:sz w:val="21"/>
                <w:szCs w:val="21"/>
              </w:rPr>
              <w:t>43</w:t>
            </w:r>
          </w:p>
        </w:tc>
        <w:tc>
          <w:tcPr>
            <w:tcW w:w="859" w:type="pct"/>
            <w:tcBorders>
              <w:top w:val="single" w:sz="4" w:space="0" w:color="auto"/>
              <w:left w:val="single" w:sz="4" w:space="0" w:color="auto"/>
              <w:bottom w:val="single" w:sz="4" w:space="0" w:color="auto"/>
              <w:right w:val="single" w:sz="4" w:space="0" w:color="auto"/>
            </w:tcBorders>
            <w:vAlign w:val="center"/>
          </w:tcPr>
          <w:p w14:paraId="7F56BF43" w14:textId="77777777" w:rsidR="008D2E39" w:rsidRPr="008D2E39" w:rsidRDefault="008D2E39" w:rsidP="008D2E39">
            <w:pPr>
              <w:pStyle w:val="afd"/>
              <w:jc w:val="center"/>
              <w:rPr>
                <w:sz w:val="21"/>
                <w:szCs w:val="21"/>
              </w:rPr>
            </w:pPr>
            <w:r w:rsidRPr="008D2E39">
              <w:rPr>
                <w:sz w:val="21"/>
                <w:szCs w:val="21"/>
              </w:rPr>
              <w:t>26</w:t>
            </w:r>
          </w:p>
        </w:tc>
        <w:tc>
          <w:tcPr>
            <w:tcW w:w="1078" w:type="pct"/>
            <w:tcBorders>
              <w:top w:val="single" w:sz="4" w:space="0" w:color="auto"/>
              <w:left w:val="single" w:sz="4" w:space="0" w:color="auto"/>
              <w:bottom w:val="single" w:sz="4" w:space="0" w:color="auto"/>
              <w:right w:val="single" w:sz="4" w:space="0" w:color="auto"/>
            </w:tcBorders>
            <w:vAlign w:val="center"/>
          </w:tcPr>
          <w:p w14:paraId="3DF4721D" w14:textId="77777777" w:rsidR="008D2E39" w:rsidRPr="008D2E39" w:rsidRDefault="008D2E39" w:rsidP="008D2E39">
            <w:pPr>
              <w:pStyle w:val="afd"/>
              <w:jc w:val="center"/>
              <w:rPr>
                <w:sz w:val="21"/>
                <w:szCs w:val="21"/>
              </w:rPr>
            </w:pPr>
            <w:r w:rsidRPr="008D2E39">
              <w:rPr>
                <w:sz w:val="21"/>
                <w:szCs w:val="21"/>
              </w:rPr>
              <w:t>36</w:t>
            </w:r>
          </w:p>
        </w:tc>
      </w:tr>
      <w:tr w:rsidR="008D2E39" w:rsidRPr="008D2E39" w14:paraId="59A6B282" w14:textId="77777777" w:rsidTr="00791E53">
        <w:trPr>
          <w:trHeight w:val="265"/>
        </w:trPr>
        <w:tc>
          <w:tcPr>
            <w:tcW w:w="905" w:type="pct"/>
            <w:tcBorders>
              <w:top w:val="single" w:sz="4" w:space="0" w:color="auto"/>
              <w:left w:val="single" w:sz="4" w:space="0" w:color="auto"/>
              <w:bottom w:val="single" w:sz="4" w:space="0" w:color="auto"/>
              <w:right w:val="single" w:sz="4" w:space="0" w:color="auto"/>
            </w:tcBorders>
            <w:vAlign w:val="center"/>
            <w:hideMark/>
          </w:tcPr>
          <w:p w14:paraId="281A6958" w14:textId="77777777" w:rsidR="008D2E39" w:rsidRPr="008D2E39" w:rsidRDefault="008D2E39" w:rsidP="008D2E39">
            <w:pPr>
              <w:pStyle w:val="afd"/>
              <w:jc w:val="center"/>
              <w:rPr>
                <w:sz w:val="21"/>
                <w:szCs w:val="21"/>
              </w:rPr>
            </w:pPr>
            <w:proofErr w:type="spellStart"/>
            <w:r w:rsidRPr="008D2E39">
              <w:rPr>
                <w:sz w:val="21"/>
                <w:szCs w:val="21"/>
              </w:rPr>
              <w:t>Dinophyceae</w:t>
            </w:r>
            <w:proofErr w:type="spellEnd"/>
          </w:p>
        </w:tc>
        <w:tc>
          <w:tcPr>
            <w:tcW w:w="636" w:type="pct"/>
            <w:tcBorders>
              <w:top w:val="single" w:sz="4" w:space="0" w:color="auto"/>
              <w:left w:val="single" w:sz="4" w:space="0" w:color="auto"/>
              <w:bottom w:val="single" w:sz="4" w:space="0" w:color="auto"/>
              <w:right w:val="single" w:sz="4" w:space="0" w:color="auto"/>
            </w:tcBorders>
            <w:vAlign w:val="center"/>
            <w:hideMark/>
          </w:tcPr>
          <w:p w14:paraId="184813B0" w14:textId="77777777" w:rsidR="008D2E39" w:rsidRPr="008D2E39" w:rsidRDefault="008D2E39" w:rsidP="008D2E39">
            <w:pPr>
              <w:pStyle w:val="afd"/>
              <w:jc w:val="center"/>
              <w:rPr>
                <w:sz w:val="21"/>
                <w:szCs w:val="21"/>
              </w:rPr>
            </w:pPr>
            <w:r w:rsidRPr="008D2E39">
              <w:rPr>
                <w:sz w:val="21"/>
                <w:szCs w:val="21"/>
              </w:rPr>
              <w:t>17</w:t>
            </w:r>
          </w:p>
        </w:tc>
        <w:tc>
          <w:tcPr>
            <w:tcW w:w="663" w:type="pct"/>
            <w:tcBorders>
              <w:top w:val="single" w:sz="4" w:space="0" w:color="auto"/>
              <w:left w:val="single" w:sz="4" w:space="0" w:color="auto"/>
              <w:bottom w:val="single" w:sz="4" w:space="0" w:color="auto"/>
              <w:right w:val="single" w:sz="4" w:space="0" w:color="auto"/>
            </w:tcBorders>
            <w:vAlign w:val="center"/>
            <w:hideMark/>
          </w:tcPr>
          <w:p w14:paraId="2027FBB0" w14:textId="77777777" w:rsidR="008D2E39" w:rsidRPr="008D2E39" w:rsidRDefault="008D2E39" w:rsidP="008D2E39">
            <w:pPr>
              <w:pStyle w:val="afd"/>
              <w:jc w:val="center"/>
              <w:rPr>
                <w:sz w:val="21"/>
                <w:szCs w:val="21"/>
              </w:rPr>
            </w:pPr>
            <w:r w:rsidRPr="008D2E39">
              <w:rPr>
                <w:sz w:val="21"/>
                <w:szCs w:val="21"/>
              </w:rPr>
              <w:t>13</w:t>
            </w:r>
          </w:p>
        </w:tc>
        <w:tc>
          <w:tcPr>
            <w:tcW w:w="859" w:type="pct"/>
            <w:tcBorders>
              <w:top w:val="single" w:sz="4" w:space="0" w:color="auto"/>
              <w:left w:val="single" w:sz="4" w:space="0" w:color="auto"/>
              <w:bottom w:val="single" w:sz="4" w:space="0" w:color="auto"/>
              <w:right w:val="single" w:sz="4" w:space="0" w:color="auto"/>
            </w:tcBorders>
            <w:vAlign w:val="center"/>
          </w:tcPr>
          <w:p w14:paraId="38EF63FB" w14:textId="77777777" w:rsidR="008D2E39" w:rsidRPr="008D2E39" w:rsidRDefault="008D2E39" w:rsidP="008D2E39">
            <w:pPr>
              <w:pStyle w:val="afd"/>
              <w:jc w:val="center"/>
              <w:rPr>
                <w:sz w:val="21"/>
                <w:szCs w:val="21"/>
              </w:rPr>
            </w:pPr>
            <w:r w:rsidRPr="008D2E39">
              <w:rPr>
                <w:sz w:val="21"/>
                <w:szCs w:val="21"/>
              </w:rPr>
              <w:t>10</w:t>
            </w:r>
          </w:p>
        </w:tc>
        <w:tc>
          <w:tcPr>
            <w:tcW w:w="859" w:type="pct"/>
            <w:tcBorders>
              <w:top w:val="single" w:sz="4" w:space="0" w:color="auto"/>
              <w:left w:val="single" w:sz="4" w:space="0" w:color="auto"/>
              <w:bottom w:val="single" w:sz="4" w:space="0" w:color="auto"/>
              <w:right w:val="single" w:sz="4" w:space="0" w:color="auto"/>
            </w:tcBorders>
            <w:vAlign w:val="center"/>
          </w:tcPr>
          <w:p w14:paraId="52DB743E" w14:textId="77777777" w:rsidR="008D2E39" w:rsidRPr="008D2E39" w:rsidRDefault="008D2E39" w:rsidP="008D2E39">
            <w:pPr>
              <w:pStyle w:val="afd"/>
              <w:jc w:val="center"/>
              <w:rPr>
                <w:sz w:val="21"/>
                <w:szCs w:val="21"/>
              </w:rPr>
            </w:pPr>
            <w:r w:rsidRPr="008D2E39">
              <w:rPr>
                <w:sz w:val="21"/>
                <w:szCs w:val="21"/>
              </w:rPr>
              <w:t>7</w:t>
            </w:r>
          </w:p>
        </w:tc>
        <w:tc>
          <w:tcPr>
            <w:tcW w:w="1078" w:type="pct"/>
            <w:tcBorders>
              <w:top w:val="single" w:sz="4" w:space="0" w:color="auto"/>
              <w:left w:val="single" w:sz="4" w:space="0" w:color="auto"/>
              <w:bottom w:val="single" w:sz="4" w:space="0" w:color="auto"/>
              <w:right w:val="single" w:sz="4" w:space="0" w:color="auto"/>
            </w:tcBorders>
            <w:vAlign w:val="center"/>
          </w:tcPr>
          <w:p w14:paraId="4807431E" w14:textId="77777777" w:rsidR="008D2E39" w:rsidRPr="008D2E39" w:rsidRDefault="008D2E39" w:rsidP="008D2E39">
            <w:pPr>
              <w:pStyle w:val="afd"/>
              <w:jc w:val="center"/>
              <w:rPr>
                <w:sz w:val="21"/>
                <w:szCs w:val="21"/>
              </w:rPr>
            </w:pPr>
            <w:r w:rsidRPr="008D2E39">
              <w:rPr>
                <w:sz w:val="21"/>
                <w:szCs w:val="21"/>
              </w:rPr>
              <w:t>3</w:t>
            </w:r>
          </w:p>
        </w:tc>
      </w:tr>
      <w:tr w:rsidR="008D2E39" w:rsidRPr="008D2E39" w14:paraId="0B6A6B96" w14:textId="77777777" w:rsidTr="00791E53">
        <w:trPr>
          <w:trHeight w:val="265"/>
        </w:trPr>
        <w:tc>
          <w:tcPr>
            <w:tcW w:w="905" w:type="pct"/>
            <w:tcBorders>
              <w:top w:val="single" w:sz="4" w:space="0" w:color="auto"/>
              <w:left w:val="single" w:sz="4" w:space="0" w:color="auto"/>
              <w:bottom w:val="single" w:sz="4" w:space="0" w:color="auto"/>
              <w:right w:val="single" w:sz="4" w:space="0" w:color="auto"/>
            </w:tcBorders>
            <w:vAlign w:val="center"/>
            <w:hideMark/>
          </w:tcPr>
          <w:p w14:paraId="6B1B128B" w14:textId="77777777" w:rsidR="008D2E39" w:rsidRPr="008D2E39" w:rsidRDefault="008D2E39" w:rsidP="008D2E39">
            <w:pPr>
              <w:pStyle w:val="afd"/>
              <w:jc w:val="center"/>
              <w:rPr>
                <w:sz w:val="21"/>
                <w:szCs w:val="21"/>
              </w:rPr>
            </w:pPr>
            <w:proofErr w:type="spellStart"/>
            <w:r w:rsidRPr="008D2E39">
              <w:rPr>
                <w:sz w:val="21"/>
                <w:szCs w:val="21"/>
              </w:rPr>
              <w:t>Cyanobacteria</w:t>
            </w:r>
            <w:proofErr w:type="spellEnd"/>
          </w:p>
        </w:tc>
        <w:tc>
          <w:tcPr>
            <w:tcW w:w="636" w:type="pct"/>
            <w:tcBorders>
              <w:top w:val="single" w:sz="4" w:space="0" w:color="auto"/>
              <w:left w:val="single" w:sz="4" w:space="0" w:color="auto"/>
              <w:bottom w:val="single" w:sz="4" w:space="0" w:color="auto"/>
              <w:right w:val="single" w:sz="4" w:space="0" w:color="auto"/>
            </w:tcBorders>
            <w:vAlign w:val="center"/>
            <w:hideMark/>
          </w:tcPr>
          <w:p w14:paraId="08A35F3A" w14:textId="77777777" w:rsidR="008D2E39" w:rsidRPr="008D2E39" w:rsidRDefault="008D2E39" w:rsidP="008D2E39">
            <w:pPr>
              <w:pStyle w:val="afd"/>
              <w:jc w:val="center"/>
              <w:rPr>
                <w:sz w:val="21"/>
                <w:szCs w:val="21"/>
              </w:rPr>
            </w:pPr>
            <w:r w:rsidRPr="008D2E39">
              <w:rPr>
                <w:sz w:val="21"/>
                <w:szCs w:val="21"/>
              </w:rPr>
              <w:t>13</w:t>
            </w:r>
          </w:p>
        </w:tc>
        <w:tc>
          <w:tcPr>
            <w:tcW w:w="663" w:type="pct"/>
            <w:tcBorders>
              <w:top w:val="single" w:sz="4" w:space="0" w:color="auto"/>
              <w:left w:val="single" w:sz="4" w:space="0" w:color="auto"/>
              <w:bottom w:val="single" w:sz="4" w:space="0" w:color="auto"/>
              <w:right w:val="single" w:sz="4" w:space="0" w:color="auto"/>
            </w:tcBorders>
            <w:vAlign w:val="center"/>
            <w:hideMark/>
          </w:tcPr>
          <w:p w14:paraId="7E88E9F1" w14:textId="77777777" w:rsidR="008D2E39" w:rsidRPr="008D2E39" w:rsidRDefault="008D2E39" w:rsidP="008D2E39">
            <w:pPr>
              <w:pStyle w:val="afd"/>
              <w:jc w:val="center"/>
              <w:rPr>
                <w:sz w:val="21"/>
                <w:szCs w:val="21"/>
              </w:rPr>
            </w:pPr>
            <w:r w:rsidRPr="008D2E39">
              <w:rPr>
                <w:sz w:val="21"/>
                <w:szCs w:val="21"/>
              </w:rPr>
              <w:t>14</w:t>
            </w:r>
          </w:p>
        </w:tc>
        <w:tc>
          <w:tcPr>
            <w:tcW w:w="859" w:type="pct"/>
            <w:tcBorders>
              <w:top w:val="single" w:sz="4" w:space="0" w:color="auto"/>
              <w:left w:val="single" w:sz="4" w:space="0" w:color="auto"/>
              <w:bottom w:val="single" w:sz="4" w:space="0" w:color="auto"/>
              <w:right w:val="single" w:sz="4" w:space="0" w:color="auto"/>
            </w:tcBorders>
            <w:vAlign w:val="center"/>
          </w:tcPr>
          <w:p w14:paraId="6583B364" w14:textId="77777777" w:rsidR="008D2E39" w:rsidRPr="008D2E39" w:rsidRDefault="008D2E39" w:rsidP="008D2E39">
            <w:pPr>
              <w:pStyle w:val="afd"/>
              <w:jc w:val="center"/>
              <w:rPr>
                <w:sz w:val="21"/>
                <w:szCs w:val="21"/>
              </w:rPr>
            </w:pPr>
            <w:r w:rsidRPr="008D2E39">
              <w:rPr>
                <w:sz w:val="21"/>
                <w:szCs w:val="21"/>
              </w:rPr>
              <w:t>18</w:t>
            </w:r>
          </w:p>
        </w:tc>
        <w:tc>
          <w:tcPr>
            <w:tcW w:w="859" w:type="pct"/>
            <w:tcBorders>
              <w:top w:val="single" w:sz="4" w:space="0" w:color="auto"/>
              <w:left w:val="single" w:sz="4" w:space="0" w:color="auto"/>
              <w:bottom w:val="single" w:sz="4" w:space="0" w:color="auto"/>
              <w:right w:val="single" w:sz="4" w:space="0" w:color="auto"/>
            </w:tcBorders>
            <w:vAlign w:val="center"/>
          </w:tcPr>
          <w:p w14:paraId="0885F273" w14:textId="77777777" w:rsidR="008D2E39" w:rsidRPr="008D2E39" w:rsidRDefault="008D2E39" w:rsidP="008D2E39">
            <w:pPr>
              <w:pStyle w:val="afd"/>
              <w:jc w:val="center"/>
              <w:rPr>
                <w:sz w:val="21"/>
                <w:szCs w:val="21"/>
              </w:rPr>
            </w:pPr>
            <w:r w:rsidRPr="008D2E39">
              <w:rPr>
                <w:sz w:val="21"/>
                <w:szCs w:val="21"/>
              </w:rPr>
              <w:t>7</w:t>
            </w:r>
          </w:p>
        </w:tc>
        <w:tc>
          <w:tcPr>
            <w:tcW w:w="1078" w:type="pct"/>
            <w:tcBorders>
              <w:top w:val="single" w:sz="4" w:space="0" w:color="auto"/>
              <w:left w:val="single" w:sz="4" w:space="0" w:color="auto"/>
              <w:bottom w:val="single" w:sz="4" w:space="0" w:color="auto"/>
              <w:right w:val="single" w:sz="4" w:space="0" w:color="auto"/>
            </w:tcBorders>
            <w:vAlign w:val="center"/>
          </w:tcPr>
          <w:p w14:paraId="15B2E791" w14:textId="77777777" w:rsidR="008D2E39" w:rsidRPr="008D2E39" w:rsidRDefault="008D2E39" w:rsidP="008D2E39">
            <w:pPr>
              <w:pStyle w:val="afd"/>
              <w:jc w:val="center"/>
              <w:rPr>
                <w:sz w:val="21"/>
                <w:szCs w:val="21"/>
              </w:rPr>
            </w:pPr>
            <w:r w:rsidRPr="008D2E39">
              <w:rPr>
                <w:sz w:val="21"/>
                <w:szCs w:val="21"/>
              </w:rPr>
              <w:t>15</w:t>
            </w:r>
          </w:p>
        </w:tc>
      </w:tr>
      <w:tr w:rsidR="008D2E39" w:rsidRPr="008D2E39" w14:paraId="0EE9189A" w14:textId="77777777" w:rsidTr="008D2E39">
        <w:trPr>
          <w:trHeight w:val="281"/>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14:paraId="0CAE1F07" w14:textId="77777777" w:rsidR="008D2E39" w:rsidRPr="00D51ADF" w:rsidRDefault="008D2E39" w:rsidP="008D2E39">
            <w:pPr>
              <w:pStyle w:val="afd"/>
              <w:jc w:val="center"/>
              <w:rPr>
                <w:b/>
                <w:bCs/>
                <w:sz w:val="21"/>
                <w:szCs w:val="21"/>
              </w:rPr>
            </w:pPr>
            <w:r w:rsidRPr="00D51ADF">
              <w:rPr>
                <w:b/>
                <w:bCs/>
                <w:sz w:val="21"/>
                <w:szCs w:val="21"/>
              </w:rPr>
              <w:t>Численность, млн кл./м</w:t>
            </w:r>
            <w:r w:rsidRPr="00D51ADF">
              <w:rPr>
                <w:b/>
                <w:bCs/>
                <w:sz w:val="21"/>
                <w:szCs w:val="21"/>
                <w:vertAlign w:val="superscript"/>
              </w:rPr>
              <w:t>3</w:t>
            </w:r>
          </w:p>
        </w:tc>
      </w:tr>
      <w:tr w:rsidR="008D2E39" w:rsidRPr="008D2E39" w14:paraId="3C1E81AC" w14:textId="77777777" w:rsidTr="00791E53">
        <w:trPr>
          <w:trHeight w:val="265"/>
        </w:trPr>
        <w:tc>
          <w:tcPr>
            <w:tcW w:w="905" w:type="pct"/>
            <w:tcBorders>
              <w:top w:val="single" w:sz="4" w:space="0" w:color="auto"/>
              <w:left w:val="single" w:sz="4" w:space="0" w:color="auto"/>
              <w:bottom w:val="single" w:sz="4" w:space="0" w:color="auto"/>
              <w:right w:val="single" w:sz="4" w:space="0" w:color="auto"/>
            </w:tcBorders>
            <w:vAlign w:val="center"/>
            <w:hideMark/>
          </w:tcPr>
          <w:p w14:paraId="1F61833F" w14:textId="77777777" w:rsidR="008D2E39" w:rsidRPr="008D2E39" w:rsidRDefault="008D2E39" w:rsidP="008D2E39">
            <w:pPr>
              <w:pStyle w:val="afd"/>
              <w:jc w:val="center"/>
              <w:rPr>
                <w:sz w:val="21"/>
                <w:szCs w:val="21"/>
              </w:rPr>
            </w:pPr>
            <w:r w:rsidRPr="008D2E39">
              <w:rPr>
                <w:sz w:val="21"/>
                <w:szCs w:val="21"/>
              </w:rPr>
              <w:t>Поверхность</w:t>
            </w:r>
          </w:p>
        </w:tc>
        <w:tc>
          <w:tcPr>
            <w:tcW w:w="636" w:type="pct"/>
            <w:tcBorders>
              <w:top w:val="single" w:sz="4" w:space="0" w:color="auto"/>
              <w:left w:val="single" w:sz="4" w:space="0" w:color="auto"/>
              <w:bottom w:val="single" w:sz="4" w:space="0" w:color="auto"/>
              <w:right w:val="single" w:sz="4" w:space="0" w:color="auto"/>
            </w:tcBorders>
            <w:vAlign w:val="center"/>
            <w:hideMark/>
          </w:tcPr>
          <w:p w14:paraId="7AF4BD4F" w14:textId="77777777" w:rsidR="008D2E39" w:rsidRPr="008D2E39" w:rsidRDefault="008D2E39" w:rsidP="008D2E39">
            <w:pPr>
              <w:pStyle w:val="afd"/>
              <w:jc w:val="center"/>
              <w:rPr>
                <w:sz w:val="21"/>
                <w:szCs w:val="21"/>
              </w:rPr>
            </w:pPr>
            <w:r w:rsidRPr="008D2E39">
              <w:rPr>
                <w:sz w:val="21"/>
                <w:szCs w:val="21"/>
              </w:rPr>
              <w:t>57,25–2481 (среднее 730,69)</w:t>
            </w:r>
          </w:p>
        </w:tc>
        <w:tc>
          <w:tcPr>
            <w:tcW w:w="663" w:type="pct"/>
            <w:tcBorders>
              <w:top w:val="single" w:sz="4" w:space="0" w:color="auto"/>
              <w:left w:val="single" w:sz="4" w:space="0" w:color="auto"/>
              <w:bottom w:val="single" w:sz="4" w:space="0" w:color="auto"/>
              <w:right w:val="single" w:sz="4" w:space="0" w:color="auto"/>
            </w:tcBorders>
            <w:vAlign w:val="center"/>
            <w:hideMark/>
          </w:tcPr>
          <w:p w14:paraId="1A0F6D19" w14:textId="77777777" w:rsidR="008D2E39" w:rsidRPr="008D2E39" w:rsidRDefault="008D2E39" w:rsidP="008D2E39">
            <w:pPr>
              <w:pStyle w:val="afd"/>
              <w:jc w:val="center"/>
              <w:rPr>
                <w:sz w:val="21"/>
                <w:szCs w:val="21"/>
              </w:rPr>
            </w:pPr>
            <w:r w:rsidRPr="008D2E39">
              <w:rPr>
                <w:sz w:val="21"/>
                <w:szCs w:val="21"/>
              </w:rPr>
              <w:t>36,50–260,60 (среднее 116,44)</w:t>
            </w:r>
          </w:p>
        </w:tc>
        <w:tc>
          <w:tcPr>
            <w:tcW w:w="859" w:type="pct"/>
            <w:tcBorders>
              <w:top w:val="single" w:sz="4" w:space="0" w:color="auto"/>
              <w:left w:val="single" w:sz="4" w:space="0" w:color="auto"/>
              <w:bottom w:val="single" w:sz="4" w:space="0" w:color="auto"/>
              <w:right w:val="single" w:sz="4" w:space="0" w:color="auto"/>
            </w:tcBorders>
            <w:vAlign w:val="center"/>
          </w:tcPr>
          <w:p w14:paraId="5CD9130D" w14:textId="77777777" w:rsidR="008D2E39" w:rsidRPr="008D2E39" w:rsidRDefault="008D2E39" w:rsidP="008D2E39">
            <w:pPr>
              <w:pStyle w:val="afd"/>
              <w:jc w:val="center"/>
              <w:rPr>
                <w:sz w:val="21"/>
                <w:szCs w:val="21"/>
              </w:rPr>
            </w:pPr>
            <w:r w:rsidRPr="008D2E39">
              <w:rPr>
                <w:sz w:val="21"/>
                <w:szCs w:val="21"/>
              </w:rPr>
              <w:t>556,80-2008,89, среднее 1159,1795,29, медиана 1059,01</w:t>
            </w:r>
          </w:p>
        </w:tc>
        <w:tc>
          <w:tcPr>
            <w:tcW w:w="859" w:type="pct"/>
            <w:tcBorders>
              <w:top w:val="single" w:sz="4" w:space="0" w:color="auto"/>
              <w:left w:val="single" w:sz="4" w:space="0" w:color="auto"/>
              <w:bottom w:val="single" w:sz="4" w:space="0" w:color="auto"/>
              <w:right w:val="single" w:sz="4" w:space="0" w:color="auto"/>
            </w:tcBorders>
            <w:vAlign w:val="center"/>
          </w:tcPr>
          <w:p w14:paraId="0EBCB1B1" w14:textId="77777777" w:rsidR="008D2E39" w:rsidRPr="008D2E39" w:rsidRDefault="008D2E39" w:rsidP="008D2E39">
            <w:pPr>
              <w:pStyle w:val="afd"/>
              <w:jc w:val="center"/>
              <w:rPr>
                <w:sz w:val="21"/>
                <w:szCs w:val="21"/>
              </w:rPr>
            </w:pPr>
            <w:r w:rsidRPr="008D2E39">
              <w:rPr>
                <w:sz w:val="21"/>
                <w:szCs w:val="21"/>
              </w:rPr>
              <w:t>585-1064, среднее 812,38±110,58, медиана 815,05</w:t>
            </w:r>
          </w:p>
        </w:tc>
        <w:tc>
          <w:tcPr>
            <w:tcW w:w="1078" w:type="pct"/>
            <w:tcBorders>
              <w:top w:val="single" w:sz="4" w:space="0" w:color="auto"/>
              <w:left w:val="single" w:sz="4" w:space="0" w:color="auto"/>
              <w:bottom w:val="single" w:sz="4" w:space="0" w:color="auto"/>
              <w:right w:val="single" w:sz="4" w:space="0" w:color="auto"/>
            </w:tcBorders>
            <w:vAlign w:val="center"/>
          </w:tcPr>
          <w:p w14:paraId="77F99037" w14:textId="77777777" w:rsidR="008D2E39" w:rsidRPr="008D2E39" w:rsidRDefault="008D2E39" w:rsidP="008D2E39">
            <w:pPr>
              <w:pStyle w:val="afd"/>
              <w:jc w:val="center"/>
              <w:rPr>
                <w:sz w:val="21"/>
                <w:szCs w:val="21"/>
              </w:rPr>
            </w:pPr>
            <w:r w:rsidRPr="008D2E39">
              <w:rPr>
                <w:sz w:val="21"/>
                <w:szCs w:val="21"/>
              </w:rPr>
              <w:t>35293,65–82425,93, среднее 49755,20±5320,22, медиана 43717,78</w:t>
            </w:r>
          </w:p>
        </w:tc>
      </w:tr>
      <w:tr w:rsidR="008D2E39" w:rsidRPr="008D2E39" w14:paraId="6ADD18B6" w14:textId="77777777" w:rsidTr="00791E53">
        <w:trPr>
          <w:trHeight w:val="265"/>
        </w:trPr>
        <w:tc>
          <w:tcPr>
            <w:tcW w:w="905" w:type="pct"/>
            <w:tcBorders>
              <w:top w:val="single" w:sz="4" w:space="0" w:color="auto"/>
              <w:left w:val="single" w:sz="4" w:space="0" w:color="auto"/>
              <w:bottom w:val="single" w:sz="4" w:space="0" w:color="auto"/>
              <w:right w:val="single" w:sz="4" w:space="0" w:color="auto"/>
            </w:tcBorders>
            <w:vAlign w:val="center"/>
            <w:hideMark/>
          </w:tcPr>
          <w:p w14:paraId="79616857" w14:textId="77777777" w:rsidR="008D2E39" w:rsidRPr="008D2E39" w:rsidRDefault="008D2E39" w:rsidP="008D2E39">
            <w:pPr>
              <w:pStyle w:val="afd"/>
              <w:jc w:val="center"/>
              <w:rPr>
                <w:sz w:val="21"/>
                <w:szCs w:val="21"/>
              </w:rPr>
            </w:pPr>
            <w:r w:rsidRPr="008D2E39">
              <w:rPr>
                <w:sz w:val="21"/>
                <w:szCs w:val="21"/>
              </w:rPr>
              <w:t>Слой скачка</w:t>
            </w:r>
          </w:p>
        </w:tc>
        <w:tc>
          <w:tcPr>
            <w:tcW w:w="636" w:type="pct"/>
            <w:tcBorders>
              <w:top w:val="single" w:sz="4" w:space="0" w:color="auto"/>
              <w:left w:val="single" w:sz="4" w:space="0" w:color="auto"/>
              <w:bottom w:val="single" w:sz="4" w:space="0" w:color="auto"/>
              <w:right w:val="single" w:sz="4" w:space="0" w:color="auto"/>
            </w:tcBorders>
            <w:vAlign w:val="center"/>
            <w:hideMark/>
          </w:tcPr>
          <w:p w14:paraId="28ECCF0A" w14:textId="77777777" w:rsidR="008D2E39" w:rsidRPr="008D2E39" w:rsidRDefault="008D2E39" w:rsidP="008D2E39">
            <w:pPr>
              <w:pStyle w:val="afd"/>
              <w:jc w:val="center"/>
              <w:rPr>
                <w:sz w:val="21"/>
                <w:szCs w:val="21"/>
              </w:rPr>
            </w:pPr>
            <w:r w:rsidRPr="008D2E39">
              <w:rPr>
                <w:sz w:val="21"/>
                <w:szCs w:val="21"/>
              </w:rPr>
              <w:t>34,5–1891 (среднее 452,03)</w:t>
            </w:r>
          </w:p>
        </w:tc>
        <w:tc>
          <w:tcPr>
            <w:tcW w:w="663" w:type="pct"/>
            <w:tcBorders>
              <w:top w:val="single" w:sz="4" w:space="0" w:color="auto"/>
              <w:left w:val="single" w:sz="4" w:space="0" w:color="auto"/>
              <w:bottom w:val="single" w:sz="4" w:space="0" w:color="auto"/>
              <w:right w:val="single" w:sz="4" w:space="0" w:color="auto"/>
            </w:tcBorders>
            <w:vAlign w:val="center"/>
            <w:hideMark/>
          </w:tcPr>
          <w:p w14:paraId="1FCF68CF" w14:textId="77777777" w:rsidR="008D2E39" w:rsidRPr="008D2E39" w:rsidRDefault="008D2E39" w:rsidP="008D2E39">
            <w:pPr>
              <w:pStyle w:val="afd"/>
              <w:jc w:val="center"/>
              <w:rPr>
                <w:sz w:val="21"/>
                <w:szCs w:val="21"/>
              </w:rPr>
            </w:pPr>
            <w:r w:rsidRPr="008D2E39">
              <w:rPr>
                <w:sz w:val="21"/>
                <w:szCs w:val="21"/>
              </w:rPr>
              <w:t>47,50–315,00 (среднее 137,83)</w:t>
            </w:r>
          </w:p>
        </w:tc>
        <w:tc>
          <w:tcPr>
            <w:tcW w:w="859" w:type="pct"/>
            <w:tcBorders>
              <w:top w:val="single" w:sz="4" w:space="0" w:color="auto"/>
              <w:left w:val="single" w:sz="4" w:space="0" w:color="auto"/>
              <w:bottom w:val="single" w:sz="4" w:space="0" w:color="auto"/>
              <w:right w:val="single" w:sz="4" w:space="0" w:color="auto"/>
            </w:tcBorders>
            <w:vAlign w:val="center"/>
          </w:tcPr>
          <w:p w14:paraId="72F48D2F" w14:textId="77777777" w:rsidR="008D2E39" w:rsidRPr="008D2E39" w:rsidRDefault="008D2E39" w:rsidP="008D2E39">
            <w:pPr>
              <w:pStyle w:val="afd"/>
              <w:jc w:val="center"/>
              <w:rPr>
                <w:sz w:val="21"/>
                <w:szCs w:val="21"/>
              </w:rPr>
            </w:pPr>
            <w:r w:rsidRPr="008D2E39">
              <w:rPr>
                <w:sz w:val="21"/>
                <w:szCs w:val="21"/>
              </w:rPr>
              <w:t>589,18-1842,80, среднее 1042,64±78,06, медиана 993,60</w:t>
            </w:r>
          </w:p>
        </w:tc>
        <w:tc>
          <w:tcPr>
            <w:tcW w:w="859" w:type="pct"/>
            <w:tcBorders>
              <w:top w:val="single" w:sz="4" w:space="0" w:color="auto"/>
              <w:left w:val="single" w:sz="4" w:space="0" w:color="auto"/>
              <w:bottom w:val="single" w:sz="4" w:space="0" w:color="auto"/>
              <w:right w:val="single" w:sz="4" w:space="0" w:color="auto"/>
            </w:tcBorders>
            <w:vAlign w:val="center"/>
          </w:tcPr>
          <w:p w14:paraId="2AD948EC" w14:textId="77777777" w:rsidR="008D2E39" w:rsidRPr="008D2E39" w:rsidRDefault="008D2E39" w:rsidP="008D2E39">
            <w:pPr>
              <w:pStyle w:val="afd"/>
              <w:jc w:val="center"/>
              <w:rPr>
                <w:sz w:val="21"/>
                <w:szCs w:val="21"/>
              </w:rPr>
            </w:pPr>
            <w:r w:rsidRPr="008D2E39">
              <w:rPr>
                <w:sz w:val="21"/>
                <w:szCs w:val="21"/>
              </w:rPr>
              <w:t>655,5 – 1100, среднее 888,32±91,45, медиана 904,75</w:t>
            </w:r>
          </w:p>
        </w:tc>
        <w:tc>
          <w:tcPr>
            <w:tcW w:w="1078" w:type="pct"/>
            <w:tcBorders>
              <w:top w:val="single" w:sz="4" w:space="0" w:color="auto"/>
              <w:left w:val="single" w:sz="4" w:space="0" w:color="auto"/>
              <w:bottom w:val="single" w:sz="4" w:space="0" w:color="auto"/>
              <w:right w:val="single" w:sz="4" w:space="0" w:color="auto"/>
            </w:tcBorders>
            <w:vAlign w:val="center"/>
          </w:tcPr>
          <w:p w14:paraId="6CCF6185" w14:textId="77777777" w:rsidR="008D2E39" w:rsidRPr="008D2E39" w:rsidRDefault="008D2E39" w:rsidP="008D2E39">
            <w:pPr>
              <w:pStyle w:val="afd"/>
              <w:jc w:val="center"/>
              <w:rPr>
                <w:sz w:val="21"/>
                <w:szCs w:val="21"/>
              </w:rPr>
            </w:pPr>
            <w:r w:rsidRPr="008D2E39">
              <w:rPr>
                <w:sz w:val="21"/>
                <w:szCs w:val="21"/>
              </w:rPr>
              <w:t>39914,53–130677,78, среднее 76924,47±9574,84, медиана 71630,19</w:t>
            </w:r>
          </w:p>
        </w:tc>
      </w:tr>
      <w:tr w:rsidR="008D2E39" w:rsidRPr="008D2E39" w14:paraId="24A8E1AC" w14:textId="77777777" w:rsidTr="00791E53">
        <w:trPr>
          <w:trHeight w:val="281"/>
        </w:trPr>
        <w:tc>
          <w:tcPr>
            <w:tcW w:w="905" w:type="pct"/>
            <w:tcBorders>
              <w:top w:val="single" w:sz="4" w:space="0" w:color="auto"/>
              <w:left w:val="single" w:sz="4" w:space="0" w:color="auto"/>
              <w:bottom w:val="single" w:sz="4" w:space="0" w:color="auto"/>
              <w:right w:val="single" w:sz="4" w:space="0" w:color="auto"/>
            </w:tcBorders>
            <w:vAlign w:val="center"/>
            <w:hideMark/>
          </w:tcPr>
          <w:p w14:paraId="3F09DF73" w14:textId="77777777" w:rsidR="008D2E39" w:rsidRPr="008D2E39" w:rsidRDefault="008D2E39" w:rsidP="008D2E39">
            <w:pPr>
              <w:pStyle w:val="afd"/>
              <w:jc w:val="center"/>
              <w:rPr>
                <w:sz w:val="21"/>
                <w:szCs w:val="21"/>
              </w:rPr>
            </w:pPr>
            <w:r w:rsidRPr="008D2E39">
              <w:rPr>
                <w:sz w:val="21"/>
                <w:szCs w:val="21"/>
              </w:rPr>
              <w:t>Придонный</w:t>
            </w:r>
          </w:p>
        </w:tc>
        <w:tc>
          <w:tcPr>
            <w:tcW w:w="636" w:type="pct"/>
            <w:tcBorders>
              <w:top w:val="single" w:sz="4" w:space="0" w:color="auto"/>
              <w:left w:val="single" w:sz="4" w:space="0" w:color="auto"/>
              <w:bottom w:val="single" w:sz="4" w:space="0" w:color="auto"/>
              <w:right w:val="single" w:sz="4" w:space="0" w:color="auto"/>
            </w:tcBorders>
            <w:vAlign w:val="center"/>
            <w:hideMark/>
          </w:tcPr>
          <w:p w14:paraId="78CE16D1" w14:textId="77777777" w:rsidR="008D2E39" w:rsidRPr="008D2E39" w:rsidRDefault="008D2E39" w:rsidP="008D2E39">
            <w:pPr>
              <w:pStyle w:val="afd"/>
              <w:jc w:val="center"/>
              <w:rPr>
                <w:sz w:val="21"/>
                <w:szCs w:val="21"/>
              </w:rPr>
            </w:pPr>
            <w:r w:rsidRPr="008D2E39">
              <w:rPr>
                <w:sz w:val="21"/>
                <w:szCs w:val="21"/>
              </w:rPr>
              <w:t>16,41–940 (среднее 226,3)</w:t>
            </w:r>
          </w:p>
        </w:tc>
        <w:tc>
          <w:tcPr>
            <w:tcW w:w="663" w:type="pct"/>
            <w:tcBorders>
              <w:top w:val="single" w:sz="4" w:space="0" w:color="auto"/>
              <w:left w:val="single" w:sz="4" w:space="0" w:color="auto"/>
              <w:bottom w:val="single" w:sz="4" w:space="0" w:color="auto"/>
              <w:right w:val="single" w:sz="4" w:space="0" w:color="auto"/>
            </w:tcBorders>
            <w:vAlign w:val="center"/>
            <w:hideMark/>
          </w:tcPr>
          <w:p w14:paraId="154E3A2D" w14:textId="77777777" w:rsidR="008D2E39" w:rsidRPr="008D2E39" w:rsidRDefault="008D2E39" w:rsidP="008D2E39">
            <w:pPr>
              <w:pStyle w:val="afd"/>
              <w:jc w:val="center"/>
              <w:rPr>
                <w:sz w:val="21"/>
                <w:szCs w:val="21"/>
              </w:rPr>
            </w:pPr>
            <w:r w:rsidRPr="008D2E39">
              <w:rPr>
                <w:sz w:val="21"/>
                <w:szCs w:val="21"/>
              </w:rPr>
              <w:t>64,00–602,00 (среднее 239,15)</w:t>
            </w:r>
          </w:p>
        </w:tc>
        <w:tc>
          <w:tcPr>
            <w:tcW w:w="859" w:type="pct"/>
            <w:tcBorders>
              <w:top w:val="single" w:sz="4" w:space="0" w:color="auto"/>
              <w:left w:val="single" w:sz="4" w:space="0" w:color="auto"/>
              <w:bottom w:val="single" w:sz="4" w:space="0" w:color="auto"/>
              <w:right w:val="single" w:sz="4" w:space="0" w:color="auto"/>
            </w:tcBorders>
            <w:vAlign w:val="center"/>
          </w:tcPr>
          <w:p w14:paraId="751A99B3" w14:textId="77777777" w:rsidR="008D2E39" w:rsidRPr="008D2E39" w:rsidRDefault="008D2E39" w:rsidP="008D2E39">
            <w:pPr>
              <w:pStyle w:val="afd"/>
              <w:jc w:val="center"/>
              <w:rPr>
                <w:sz w:val="21"/>
                <w:szCs w:val="21"/>
              </w:rPr>
            </w:pPr>
            <w:r w:rsidRPr="008D2E39">
              <w:rPr>
                <w:sz w:val="21"/>
                <w:szCs w:val="21"/>
              </w:rPr>
              <w:t>173,28-3765,50, среднее 1539,31±184,42, медиана 1594,00</w:t>
            </w:r>
          </w:p>
        </w:tc>
        <w:tc>
          <w:tcPr>
            <w:tcW w:w="859" w:type="pct"/>
            <w:tcBorders>
              <w:top w:val="single" w:sz="4" w:space="0" w:color="auto"/>
              <w:left w:val="single" w:sz="4" w:space="0" w:color="auto"/>
              <w:bottom w:val="single" w:sz="4" w:space="0" w:color="auto"/>
              <w:right w:val="single" w:sz="4" w:space="0" w:color="auto"/>
            </w:tcBorders>
            <w:vAlign w:val="center"/>
          </w:tcPr>
          <w:p w14:paraId="18876190" w14:textId="77777777" w:rsidR="008D2E39" w:rsidRPr="008D2E39" w:rsidRDefault="008D2E39" w:rsidP="008D2E39">
            <w:pPr>
              <w:pStyle w:val="afd"/>
              <w:jc w:val="center"/>
              <w:rPr>
                <w:sz w:val="21"/>
                <w:szCs w:val="21"/>
              </w:rPr>
            </w:pPr>
            <w:r w:rsidRPr="008D2E39">
              <w:rPr>
                <w:sz w:val="21"/>
                <w:szCs w:val="21"/>
              </w:rPr>
              <w:t>450,5 – 852, среднее 579,22±78,86, медиана 580,55</w:t>
            </w:r>
          </w:p>
        </w:tc>
        <w:tc>
          <w:tcPr>
            <w:tcW w:w="1078" w:type="pct"/>
            <w:tcBorders>
              <w:top w:val="single" w:sz="4" w:space="0" w:color="auto"/>
              <w:left w:val="single" w:sz="4" w:space="0" w:color="auto"/>
              <w:bottom w:val="single" w:sz="4" w:space="0" w:color="auto"/>
              <w:right w:val="single" w:sz="4" w:space="0" w:color="auto"/>
            </w:tcBorders>
            <w:vAlign w:val="center"/>
          </w:tcPr>
          <w:p w14:paraId="1CB69CC5" w14:textId="77777777" w:rsidR="008D2E39" w:rsidRPr="008D2E39" w:rsidRDefault="008D2E39" w:rsidP="008D2E39">
            <w:pPr>
              <w:pStyle w:val="afd"/>
              <w:jc w:val="center"/>
              <w:rPr>
                <w:sz w:val="21"/>
                <w:szCs w:val="21"/>
              </w:rPr>
            </w:pPr>
            <w:r w:rsidRPr="008D2E39">
              <w:rPr>
                <w:sz w:val="21"/>
                <w:szCs w:val="21"/>
              </w:rPr>
              <w:t>38942,08–123595,96, среднее 66940,04±7631,02, медиана 64155,56</w:t>
            </w:r>
          </w:p>
        </w:tc>
      </w:tr>
      <w:tr w:rsidR="008D2E39" w:rsidRPr="008D2E39" w14:paraId="075DE46F" w14:textId="77777777" w:rsidTr="008D2E39">
        <w:trPr>
          <w:trHeight w:val="265"/>
        </w:trPr>
        <w:tc>
          <w:tcPr>
            <w:tcW w:w="5000" w:type="pct"/>
            <w:gridSpan w:val="6"/>
            <w:tcBorders>
              <w:top w:val="single" w:sz="4" w:space="0" w:color="auto"/>
              <w:left w:val="single" w:sz="4" w:space="0" w:color="auto"/>
              <w:bottom w:val="single" w:sz="4" w:space="0" w:color="auto"/>
              <w:right w:val="single" w:sz="4" w:space="0" w:color="auto"/>
            </w:tcBorders>
            <w:vAlign w:val="center"/>
            <w:hideMark/>
          </w:tcPr>
          <w:p w14:paraId="7DE64E7C" w14:textId="77777777" w:rsidR="008D2E39" w:rsidRPr="00D51ADF" w:rsidRDefault="008D2E39" w:rsidP="008D2E39">
            <w:pPr>
              <w:pStyle w:val="afd"/>
              <w:jc w:val="center"/>
              <w:rPr>
                <w:b/>
                <w:bCs/>
                <w:sz w:val="21"/>
                <w:szCs w:val="21"/>
              </w:rPr>
            </w:pPr>
            <w:r w:rsidRPr="00D51ADF">
              <w:rPr>
                <w:b/>
                <w:bCs/>
                <w:sz w:val="21"/>
                <w:szCs w:val="21"/>
              </w:rPr>
              <w:t>Биомасса, мг/м</w:t>
            </w:r>
            <w:r w:rsidRPr="00D51ADF">
              <w:rPr>
                <w:b/>
                <w:bCs/>
                <w:sz w:val="21"/>
                <w:szCs w:val="21"/>
                <w:vertAlign w:val="superscript"/>
              </w:rPr>
              <w:t>3</w:t>
            </w:r>
          </w:p>
        </w:tc>
      </w:tr>
      <w:tr w:rsidR="008D2E39" w:rsidRPr="008D2E39" w14:paraId="21AAC1A8" w14:textId="77777777" w:rsidTr="00791E53">
        <w:trPr>
          <w:trHeight w:val="265"/>
        </w:trPr>
        <w:tc>
          <w:tcPr>
            <w:tcW w:w="905" w:type="pct"/>
            <w:tcBorders>
              <w:top w:val="single" w:sz="4" w:space="0" w:color="auto"/>
              <w:left w:val="single" w:sz="4" w:space="0" w:color="auto"/>
              <w:bottom w:val="single" w:sz="4" w:space="0" w:color="auto"/>
              <w:right w:val="single" w:sz="4" w:space="0" w:color="auto"/>
            </w:tcBorders>
            <w:vAlign w:val="center"/>
            <w:hideMark/>
          </w:tcPr>
          <w:p w14:paraId="381133B1" w14:textId="77777777" w:rsidR="008D2E39" w:rsidRPr="008D2E39" w:rsidRDefault="008D2E39" w:rsidP="008D2E39">
            <w:pPr>
              <w:pStyle w:val="afd"/>
              <w:jc w:val="center"/>
              <w:rPr>
                <w:sz w:val="21"/>
                <w:szCs w:val="21"/>
              </w:rPr>
            </w:pPr>
            <w:r w:rsidRPr="008D2E39">
              <w:rPr>
                <w:sz w:val="21"/>
                <w:szCs w:val="21"/>
              </w:rPr>
              <w:t>Поверхность</w:t>
            </w:r>
          </w:p>
        </w:tc>
        <w:tc>
          <w:tcPr>
            <w:tcW w:w="636" w:type="pct"/>
            <w:tcBorders>
              <w:top w:val="single" w:sz="4" w:space="0" w:color="auto"/>
              <w:left w:val="single" w:sz="4" w:space="0" w:color="auto"/>
              <w:bottom w:val="single" w:sz="4" w:space="0" w:color="auto"/>
              <w:right w:val="single" w:sz="4" w:space="0" w:color="auto"/>
            </w:tcBorders>
            <w:vAlign w:val="center"/>
            <w:hideMark/>
          </w:tcPr>
          <w:p w14:paraId="06F8DE14" w14:textId="77777777" w:rsidR="008D2E39" w:rsidRPr="008D2E39" w:rsidRDefault="008D2E39" w:rsidP="008D2E39">
            <w:pPr>
              <w:pStyle w:val="afd"/>
              <w:jc w:val="center"/>
              <w:rPr>
                <w:sz w:val="21"/>
                <w:szCs w:val="21"/>
              </w:rPr>
            </w:pPr>
            <w:r w:rsidRPr="008D2E39">
              <w:rPr>
                <w:sz w:val="21"/>
                <w:szCs w:val="21"/>
              </w:rPr>
              <w:t>114,32–2433 (среднее 800,48)</w:t>
            </w:r>
          </w:p>
        </w:tc>
        <w:tc>
          <w:tcPr>
            <w:tcW w:w="663" w:type="pct"/>
            <w:tcBorders>
              <w:top w:val="single" w:sz="4" w:space="0" w:color="auto"/>
              <w:left w:val="single" w:sz="4" w:space="0" w:color="auto"/>
              <w:bottom w:val="single" w:sz="4" w:space="0" w:color="auto"/>
              <w:right w:val="single" w:sz="4" w:space="0" w:color="auto"/>
            </w:tcBorders>
            <w:vAlign w:val="center"/>
            <w:hideMark/>
          </w:tcPr>
          <w:p w14:paraId="146C5167" w14:textId="77777777" w:rsidR="008D2E39" w:rsidRPr="008D2E39" w:rsidRDefault="008D2E39" w:rsidP="008D2E39">
            <w:pPr>
              <w:pStyle w:val="afd"/>
              <w:jc w:val="center"/>
              <w:rPr>
                <w:sz w:val="21"/>
                <w:szCs w:val="21"/>
              </w:rPr>
            </w:pPr>
            <w:r w:rsidRPr="008D2E39">
              <w:rPr>
                <w:sz w:val="21"/>
                <w:szCs w:val="21"/>
              </w:rPr>
              <w:t>26,13–127,26 (среднее 62,62)</w:t>
            </w:r>
          </w:p>
        </w:tc>
        <w:tc>
          <w:tcPr>
            <w:tcW w:w="859" w:type="pct"/>
            <w:tcBorders>
              <w:top w:val="single" w:sz="4" w:space="0" w:color="auto"/>
              <w:left w:val="single" w:sz="4" w:space="0" w:color="auto"/>
              <w:bottom w:val="single" w:sz="4" w:space="0" w:color="auto"/>
              <w:right w:val="single" w:sz="4" w:space="0" w:color="auto"/>
            </w:tcBorders>
            <w:vAlign w:val="center"/>
          </w:tcPr>
          <w:p w14:paraId="1A7B8F5F" w14:textId="77777777" w:rsidR="008D2E39" w:rsidRPr="008D2E39" w:rsidRDefault="008D2E39" w:rsidP="008D2E39">
            <w:pPr>
              <w:pStyle w:val="afd"/>
              <w:jc w:val="center"/>
              <w:rPr>
                <w:sz w:val="21"/>
                <w:szCs w:val="21"/>
              </w:rPr>
            </w:pPr>
            <w:r w:rsidRPr="008D2E39">
              <w:rPr>
                <w:sz w:val="21"/>
                <w:szCs w:val="21"/>
              </w:rPr>
              <w:t>182,82-1786,58, среднее 716,27±95,42, медиана 544,71</w:t>
            </w:r>
          </w:p>
        </w:tc>
        <w:tc>
          <w:tcPr>
            <w:tcW w:w="859" w:type="pct"/>
            <w:tcBorders>
              <w:top w:val="single" w:sz="4" w:space="0" w:color="auto"/>
              <w:left w:val="single" w:sz="4" w:space="0" w:color="auto"/>
              <w:bottom w:val="single" w:sz="4" w:space="0" w:color="auto"/>
              <w:right w:val="single" w:sz="4" w:space="0" w:color="auto"/>
            </w:tcBorders>
            <w:vAlign w:val="center"/>
          </w:tcPr>
          <w:p w14:paraId="1137F6C6" w14:textId="77777777" w:rsidR="008D2E39" w:rsidRPr="008D2E39" w:rsidRDefault="008D2E39" w:rsidP="008D2E39">
            <w:pPr>
              <w:pStyle w:val="afd"/>
              <w:jc w:val="center"/>
              <w:rPr>
                <w:sz w:val="21"/>
                <w:szCs w:val="21"/>
              </w:rPr>
            </w:pPr>
            <w:r w:rsidRPr="008D2E39">
              <w:rPr>
                <w:sz w:val="21"/>
                <w:szCs w:val="21"/>
              </w:rPr>
              <w:t>958,00-1933,99, среднее 1302,01±165,63, медиана 1241,94</w:t>
            </w:r>
          </w:p>
        </w:tc>
        <w:tc>
          <w:tcPr>
            <w:tcW w:w="1078" w:type="pct"/>
            <w:tcBorders>
              <w:top w:val="single" w:sz="4" w:space="0" w:color="auto"/>
              <w:left w:val="single" w:sz="4" w:space="0" w:color="auto"/>
              <w:bottom w:val="single" w:sz="4" w:space="0" w:color="auto"/>
              <w:right w:val="single" w:sz="4" w:space="0" w:color="auto"/>
            </w:tcBorders>
            <w:vAlign w:val="center"/>
          </w:tcPr>
          <w:p w14:paraId="2B02B371" w14:textId="77777777" w:rsidR="008D2E39" w:rsidRPr="008D2E39" w:rsidRDefault="008D2E39" w:rsidP="008D2E39">
            <w:pPr>
              <w:pStyle w:val="afd"/>
              <w:jc w:val="center"/>
              <w:rPr>
                <w:sz w:val="21"/>
                <w:szCs w:val="21"/>
              </w:rPr>
            </w:pPr>
            <w:r w:rsidRPr="008D2E39">
              <w:rPr>
                <w:sz w:val="21"/>
                <w:szCs w:val="21"/>
              </w:rPr>
              <w:t>51846,89–139996,09, среднее 76456,93±9056,72, медиана 69309,93</w:t>
            </w:r>
          </w:p>
        </w:tc>
      </w:tr>
      <w:tr w:rsidR="008D2E39" w:rsidRPr="008D2E39" w14:paraId="13783FCC" w14:textId="77777777" w:rsidTr="00791E53">
        <w:trPr>
          <w:trHeight w:val="281"/>
        </w:trPr>
        <w:tc>
          <w:tcPr>
            <w:tcW w:w="905" w:type="pct"/>
            <w:tcBorders>
              <w:top w:val="single" w:sz="4" w:space="0" w:color="auto"/>
              <w:left w:val="single" w:sz="4" w:space="0" w:color="auto"/>
              <w:bottom w:val="single" w:sz="4" w:space="0" w:color="auto"/>
              <w:right w:val="single" w:sz="4" w:space="0" w:color="auto"/>
            </w:tcBorders>
            <w:vAlign w:val="center"/>
            <w:hideMark/>
          </w:tcPr>
          <w:p w14:paraId="2ED40813" w14:textId="77777777" w:rsidR="008D2E39" w:rsidRPr="008D2E39" w:rsidRDefault="008D2E39" w:rsidP="008D2E39">
            <w:pPr>
              <w:pStyle w:val="afd"/>
              <w:jc w:val="center"/>
              <w:rPr>
                <w:sz w:val="21"/>
                <w:szCs w:val="21"/>
              </w:rPr>
            </w:pPr>
            <w:r w:rsidRPr="008D2E39">
              <w:rPr>
                <w:sz w:val="21"/>
                <w:szCs w:val="21"/>
              </w:rPr>
              <w:t>Слой скачка</w:t>
            </w:r>
          </w:p>
        </w:tc>
        <w:tc>
          <w:tcPr>
            <w:tcW w:w="636" w:type="pct"/>
            <w:tcBorders>
              <w:top w:val="single" w:sz="4" w:space="0" w:color="auto"/>
              <w:left w:val="single" w:sz="4" w:space="0" w:color="auto"/>
              <w:bottom w:val="single" w:sz="4" w:space="0" w:color="auto"/>
              <w:right w:val="single" w:sz="4" w:space="0" w:color="auto"/>
            </w:tcBorders>
            <w:vAlign w:val="center"/>
            <w:hideMark/>
          </w:tcPr>
          <w:p w14:paraId="174683AB" w14:textId="77777777" w:rsidR="008D2E39" w:rsidRPr="008D2E39" w:rsidRDefault="008D2E39" w:rsidP="008D2E39">
            <w:pPr>
              <w:pStyle w:val="afd"/>
              <w:jc w:val="center"/>
              <w:rPr>
                <w:sz w:val="21"/>
                <w:szCs w:val="21"/>
              </w:rPr>
            </w:pPr>
            <w:r w:rsidRPr="008D2E39">
              <w:rPr>
                <w:sz w:val="21"/>
                <w:szCs w:val="21"/>
              </w:rPr>
              <w:t>142,83–3806,53 (среднее 865,01)</w:t>
            </w:r>
          </w:p>
        </w:tc>
        <w:tc>
          <w:tcPr>
            <w:tcW w:w="663" w:type="pct"/>
            <w:tcBorders>
              <w:top w:val="single" w:sz="4" w:space="0" w:color="auto"/>
              <w:left w:val="single" w:sz="4" w:space="0" w:color="auto"/>
              <w:bottom w:val="single" w:sz="4" w:space="0" w:color="auto"/>
              <w:right w:val="single" w:sz="4" w:space="0" w:color="auto"/>
            </w:tcBorders>
            <w:vAlign w:val="center"/>
            <w:hideMark/>
          </w:tcPr>
          <w:p w14:paraId="0735E488" w14:textId="77777777" w:rsidR="008D2E39" w:rsidRPr="008D2E39" w:rsidRDefault="008D2E39" w:rsidP="008D2E39">
            <w:pPr>
              <w:pStyle w:val="afd"/>
              <w:jc w:val="center"/>
              <w:rPr>
                <w:sz w:val="21"/>
                <w:szCs w:val="21"/>
              </w:rPr>
            </w:pPr>
            <w:r w:rsidRPr="008D2E39">
              <w:rPr>
                <w:sz w:val="21"/>
                <w:szCs w:val="21"/>
              </w:rPr>
              <w:t>34,40–275,89 (среднее 91,35)</w:t>
            </w:r>
          </w:p>
        </w:tc>
        <w:tc>
          <w:tcPr>
            <w:tcW w:w="859" w:type="pct"/>
            <w:tcBorders>
              <w:top w:val="single" w:sz="4" w:space="0" w:color="auto"/>
              <w:left w:val="single" w:sz="4" w:space="0" w:color="auto"/>
              <w:bottom w:val="single" w:sz="4" w:space="0" w:color="auto"/>
              <w:right w:val="single" w:sz="4" w:space="0" w:color="auto"/>
            </w:tcBorders>
            <w:vAlign w:val="center"/>
          </w:tcPr>
          <w:p w14:paraId="398CEBBB" w14:textId="77777777" w:rsidR="008D2E39" w:rsidRPr="008D2E39" w:rsidRDefault="008D2E39" w:rsidP="008D2E39">
            <w:pPr>
              <w:pStyle w:val="afd"/>
              <w:jc w:val="center"/>
              <w:rPr>
                <w:sz w:val="21"/>
                <w:szCs w:val="21"/>
              </w:rPr>
            </w:pPr>
            <w:r w:rsidRPr="008D2E39">
              <w:rPr>
                <w:sz w:val="21"/>
                <w:szCs w:val="21"/>
              </w:rPr>
              <w:t>323,14-1693,41, среднее 739,84±93,17, медиана 697,07</w:t>
            </w:r>
          </w:p>
        </w:tc>
        <w:tc>
          <w:tcPr>
            <w:tcW w:w="859" w:type="pct"/>
            <w:tcBorders>
              <w:top w:val="single" w:sz="4" w:space="0" w:color="auto"/>
              <w:left w:val="single" w:sz="4" w:space="0" w:color="auto"/>
              <w:bottom w:val="single" w:sz="4" w:space="0" w:color="auto"/>
              <w:right w:val="single" w:sz="4" w:space="0" w:color="auto"/>
            </w:tcBorders>
            <w:vAlign w:val="center"/>
          </w:tcPr>
          <w:p w14:paraId="6E3C32DB" w14:textId="77777777" w:rsidR="008D2E39" w:rsidRPr="008D2E39" w:rsidRDefault="008D2E39" w:rsidP="008D2E39">
            <w:pPr>
              <w:pStyle w:val="afd"/>
              <w:jc w:val="center"/>
              <w:rPr>
                <w:sz w:val="21"/>
                <w:szCs w:val="21"/>
              </w:rPr>
            </w:pPr>
            <w:r w:rsidRPr="008D2E39">
              <w:rPr>
                <w:sz w:val="21"/>
                <w:szCs w:val="21"/>
              </w:rPr>
              <w:t>1062,65-2102,55, среднее 1557,43±189,93, медиана 1598,08</w:t>
            </w:r>
          </w:p>
        </w:tc>
        <w:tc>
          <w:tcPr>
            <w:tcW w:w="1078" w:type="pct"/>
            <w:tcBorders>
              <w:top w:val="single" w:sz="4" w:space="0" w:color="auto"/>
              <w:left w:val="single" w:sz="4" w:space="0" w:color="auto"/>
              <w:bottom w:val="single" w:sz="4" w:space="0" w:color="auto"/>
              <w:right w:val="single" w:sz="4" w:space="0" w:color="auto"/>
            </w:tcBorders>
            <w:vAlign w:val="center"/>
          </w:tcPr>
          <w:p w14:paraId="1677F82B" w14:textId="77777777" w:rsidR="008D2E39" w:rsidRPr="008D2E39" w:rsidRDefault="008D2E39" w:rsidP="008D2E39">
            <w:pPr>
              <w:pStyle w:val="afd"/>
              <w:jc w:val="center"/>
              <w:rPr>
                <w:sz w:val="21"/>
                <w:szCs w:val="21"/>
              </w:rPr>
            </w:pPr>
            <w:r w:rsidRPr="008D2E39">
              <w:rPr>
                <w:sz w:val="21"/>
                <w:szCs w:val="21"/>
              </w:rPr>
              <w:t>63386,38–267019,76, среднее 133259,50±18947,02, медиана 114015,32</w:t>
            </w:r>
          </w:p>
        </w:tc>
      </w:tr>
      <w:tr w:rsidR="008D2E39" w:rsidRPr="008D2E39" w14:paraId="295C38B1" w14:textId="77777777" w:rsidTr="00791E53">
        <w:trPr>
          <w:trHeight w:val="265"/>
        </w:trPr>
        <w:tc>
          <w:tcPr>
            <w:tcW w:w="905" w:type="pct"/>
            <w:tcBorders>
              <w:top w:val="single" w:sz="4" w:space="0" w:color="auto"/>
              <w:left w:val="single" w:sz="4" w:space="0" w:color="auto"/>
              <w:bottom w:val="single" w:sz="4" w:space="0" w:color="auto"/>
              <w:right w:val="single" w:sz="4" w:space="0" w:color="auto"/>
            </w:tcBorders>
            <w:vAlign w:val="center"/>
            <w:hideMark/>
          </w:tcPr>
          <w:p w14:paraId="0734351A" w14:textId="77777777" w:rsidR="008D2E39" w:rsidRPr="008D2E39" w:rsidRDefault="008D2E39" w:rsidP="008D2E39">
            <w:pPr>
              <w:pStyle w:val="afd"/>
              <w:jc w:val="center"/>
              <w:rPr>
                <w:sz w:val="21"/>
                <w:szCs w:val="21"/>
              </w:rPr>
            </w:pPr>
            <w:r w:rsidRPr="008D2E39">
              <w:rPr>
                <w:sz w:val="21"/>
                <w:szCs w:val="21"/>
              </w:rPr>
              <w:t>Придонный</w:t>
            </w:r>
          </w:p>
        </w:tc>
        <w:tc>
          <w:tcPr>
            <w:tcW w:w="636" w:type="pct"/>
            <w:tcBorders>
              <w:top w:val="single" w:sz="4" w:space="0" w:color="auto"/>
              <w:left w:val="single" w:sz="4" w:space="0" w:color="auto"/>
              <w:bottom w:val="single" w:sz="4" w:space="0" w:color="auto"/>
              <w:right w:val="single" w:sz="4" w:space="0" w:color="auto"/>
            </w:tcBorders>
            <w:vAlign w:val="center"/>
            <w:hideMark/>
          </w:tcPr>
          <w:p w14:paraId="78E5DE90" w14:textId="77777777" w:rsidR="008D2E39" w:rsidRPr="008D2E39" w:rsidRDefault="008D2E39" w:rsidP="008D2E39">
            <w:pPr>
              <w:pStyle w:val="afd"/>
              <w:jc w:val="center"/>
              <w:rPr>
                <w:sz w:val="21"/>
                <w:szCs w:val="21"/>
              </w:rPr>
            </w:pPr>
            <w:r w:rsidRPr="008D2E39">
              <w:rPr>
                <w:sz w:val="21"/>
                <w:szCs w:val="21"/>
              </w:rPr>
              <w:t>84,26–3887,5 (среднее 774, 23)</w:t>
            </w:r>
          </w:p>
        </w:tc>
        <w:tc>
          <w:tcPr>
            <w:tcW w:w="663" w:type="pct"/>
            <w:tcBorders>
              <w:top w:val="single" w:sz="4" w:space="0" w:color="auto"/>
              <w:left w:val="single" w:sz="4" w:space="0" w:color="auto"/>
              <w:bottom w:val="single" w:sz="4" w:space="0" w:color="auto"/>
              <w:right w:val="single" w:sz="4" w:space="0" w:color="auto"/>
            </w:tcBorders>
            <w:vAlign w:val="center"/>
            <w:hideMark/>
          </w:tcPr>
          <w:p w14:paraId="25983C64" w14:textId="77777777" w:rsidR="008D2E39" w:rsidRPr="008D2E39" w:rsidRDefault="008D2E39" w:rsidP="008D2E39">
            <w:pPr>
              <w:pStyle w:val="afd"/>
              <w:jc w:val="center"/>
              <w:rPr>
                <w:sz w:val="21"/>
                <w:szCs w:val="21"/>
              </w:rPr>
            </w:pPr>
            <w:r w:rsidRPr="008D2E39">
              <w:rPr>
                <w:sz w:val="21"/>
                <w:szCs w:val="21"/>
              </w:rPr>
              <w:t>31,48–303,70 (среднее 129,78)</w:t>
            </w:r>
          </w:p>
        </w:tc>
        <w:tc>
          <w:tcPr>
            <w:tcW w:w="859" w:type="pct"/>
            <w:tcBorders>
              <w:top w:val="single" w:sz="4" w:space="0" w:color="auto"/>
              <w:left w:val="single" w:sz="4" w:space="0" w:color="auto"/>
              <w:bottom w:val="single" w:sz="4" w:space="0" w:color="auto"/>
              <w:right w:val="single" w:sz="4" w:space="0" w:color="auto"/>
            </w:tcBorders>
            <w:vAlign w:val="center"/>
          </w:tcPr>
          <w:p w14:paraId="5C518864" w14:textId="77777777" w:rsidR="008D2E39" w:rsidRPr="008D2E39" w:rsidRDefault="008D2E39" w:rsidP="008D2E39">
            <w:pPr>
              <w:pStyle w:val="afd"/>
              <w:jc w:val="center"/>
              <w:rPr>
                <w:sz w:val="21"/>
                <w:szCs w:val="21"/>
              </w:rPr>
            </w:pPr>
            <w:r w:rsidRPr="008D2E39">
              <w:rPr>
                <w:sz w:val="21"/>
                <w:szCs w:val="21"/>
              </w:rPr>
              <w:t>246,76-4954,10, среднее 1369,85±262,35, медиана 1124,86</w:t>
            </w:r>
          </w:p>
        </w:tc>
        <w:tc>
          <w:tcPr>
            <w:tcW w:w="859" w:type="pct"/>
            <w:tcBorders>
              <w:top w:val="single" w:sz="4" w:space="0" w:color="auto"/>
              <w:left w:val="single" w:sz="4" w:space="0" w:color="auto"/>
              <w:bottom w:val="single" w:sz="4" w:space="0" w:color="auto"/>
              <w:right w:val="single" w:sz="4" w:space="0" w:color="auto"/>
            </w:tcBorders>
            <w:vAlign w:val="center"/>
          </w:tcPr>
          <w:p w14:paraId="3EEA49C8" w14:textId="77777777" w:rsidR="008D2E39" w:rsidRPr="008D2E39" w:rsidRDefault="008D2E39" w:rsidP="008D2E39">
            <w:pPr>
              <w:pStyle w:val="afd"/>
              <w:jc w:val="center"/>
              <w:rPr>
                <w:sz w:val="21"/>
                <w:szCs w:val="21"/>
              </w:rPr>
            </w:pPr>
            <w:r w:rsidRPr="008D2E39">
              <w:rPr>
                <w:sz w:val="21"/>
                <w:szCs w:val="21"/>
              </w:rPr>
              <w:t>673,98-1694,97, среднее 1003,76±160,20, медиана 965,82</w:t>
            </w:r>
          </w:p>
        </w:tc>
        <w:tc>
          <w:tcPr>
            <w:tcW w:w="1078" w:type="pct"/>
            <w:tcBorders>
              <w:top w:val="single" w:sz="4" w:space="0" w:color="auto"/>
              <w:left w:val="single" w:sz="4" w:space="0" w:color="auto"/>
              <w:bottom w:val="single" w:sz="4" w:space="0" w:color="auto"/>
              <w:right w:val="single" w:sz="4" w:space="0" w:color="auto"/>
            </w:tcBorders>
            <w:vAlign w:val="center"/>
          </w:tcPr>
          <w:p w14:paraId="3D1D553F" w14:textId="77777777" w:rsidR="008D2E39" w:rsidRPr="008D2E39" w:rsidRDefault="008D2E39" w:rsidP="008D2E39">
            <w:pPr>
              <w:pStyle w:val="afd"/>
              <w:jc w:val="center"/>
              <w:rPr>
                <w:sz w:val="21"/>
                <w:szCs w:val="21"/>
              </w:rPr>
            </w:pPr>
            <w:r w:rsidRPr="008D2E39">
              <w:rPr>
                <w:sz w:val="21"/>
                <w:szCs w:val="21"/>
              </w:rPr>
              <w:t>71417,36–247054,11, среднее 118097,71±16034,53, медиана 117488,16</w:t>
            </w:r>
          </w:p>
        </w:tc>
      </w:tr>
    </w:tbl>
    <w:p w14:paraId="52306652" w14:textId="77777777" w:rsidR="0098250A" w:rsidRDefault="0098250A" w:rsidP="00795DFC">
      <w:pPr>
        <w:ind w:firstLine="0"/>
      </w:pPr>
    </w:p>
    <w:p w14:paraId="29871581" w14:textId="5A4F396E" w:rsidR="00456B83" w:rsidRDefault="00456B83" w:rsidP="00CF3366">
      <w:pPr>
        <w:pStyle w:val="afb"/>
      </w:pPr>
      <w:bookmarkStart w:id="187" w:name="_Ref184996985"/>
      <w:bookmarkStart w:id="188" w:name="_Toc184999941"/>
      <w:r>
        <w:t xml:space="preserve">Таблица </w:t>
      </w:r>
      <w:fldSimple w:instr=" STYLEREF 1 \s ">
        <w:r w:rsidR="00547A72">
          <w:rPr>
            <w:noProof/>
          </w:rPr>
          <w:t>5</w:t>
        </w:r>
      </w:fldSimple>
      <w:r w:rsidR="00547A72">
        <w:t>.</w:t>
      </w:r>
      <w:fldSimple w:instr=" SEQ Таблица \* ARABIC \s 1 ">
        <w:r w:rsidR="00547A72">
          <w:rPr>
            <w:noProof/>
          </w:rPr>
          <w:t>16</w:t>
        </w:r>
      </w:fldSimple>
      <w:bookmarkEnd w:id="187"/>
      <w:r>
        <w:t xml:space="preserve">. </w:t>
      </w:r>
      <w:r w:rsidRPr="00140FF5">
        <w:t>Структура доминирования фитопланктона в акватории порта Сабетта в 2019-</w:t>
      </w:r>
      <w:r w:rsidRPr="00456B83">
        <w:t>2024</w:t>
      </w:r>
      <w:r>
        <w:t> </w:t>
      </w:r>
      <w:r w:rsidRPr="00456B83">
        <w:t>гг</w:t>
      </w:r>
      <w:r w:rsidRPr="00140FF5">
        <w:t>.</w:t>
      </w:r>
      <w:bookmarkEnd w:id="188"/>
    </w:p>
    <w:tbl>
      <w:tblPr>
        <w:tblStyle w:val="aa"/>
        <w:tblW w:w="5000" w:type="pct"/>
        <w:tblLook w:val="04A0" w:firstRow="1" w:lastRow="0" w:firstColumn="1" w:lastColumn="0" w:noHBand="0" w:noVBand="1"/>
      </w:tblPr>
      <w:tblGrid>
        <w:gridCol w:w="1526"/>
        <w:gridCol w:w="4253"/>
        <w:gridCol w:w="3792"/>
      </w:tblGrid>
      <w:tr w:rsidR="00456B83" w:rsidRPr="00456B83" w14:paraId="64A15E5B" w14:textId="77777777" w:rsidTr="002E571C">
        <w:trPr>
          <w:trHeight w:val="227"/>
          <w:tblHeader/>
        </w:trPr>
        <w:tc>
          <w:tcPr>
            <w:tcW w:w="797"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6C43F2F6" w14:textId="77777777" w:rsidR="00456B83" w:rsidRPr="00456B83" w:rsidRDefault="00456B83" w:rsidP="00456B83">
            <w:pPr>
              <w:pStyle w:val="afd"/>
              <w:jc w:val="center"/>
              <w:rPr>
                <w:b/>
                <w:bCs/>
                <w:sz w:val="22"/>
              </w:rPr>
            </w:pPr>
            <w:r w:rsidRPr="00456B83">
              <w:rPr>
                <w:b/>
                <w:bCs/>
                <w:sz w:val="22"/>
              </w:rPr>
              <w:t>Дата отбора</w:t>
            </w:r>
          </w:p>
        </w:tc>
        <w:tc>
          <w:tcPr>
            <w:tcW w:w="2222"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05CCC780" w14:textId="77777777" w:rsidR="00456B83" w:rsidRPr="00456B83" w:rsidRDefault="00456B83" w:rsidP="00456B83">
            <w:pPr>
              <w:pStyle w:val="afd"/>
              <w:jc w:val="center"/>
              <w:rPr>
                <w:b/>
                <w:bCs/>
                <w:sz w:val="22"/>
              </w:rPr>
            </w:pPr>
            <w:r w:rsidRPr="00456B83">
              <w:rPr>
                <w:b/>
                <w:bCs/>
                <w:sz w:val="22"/>
              </w:rPr>
              <w:t>Доминанты по численности</w:t>
            </w:r>
          </w:p>
        </w:tc>
        <w:tc>
          <w:tcPr>
            <w:tcW w:w="1981"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1C0E1DFE" w14:textId="77777777" w:rsidR="00456B83" w:rsidRPr="00456B83" w:rsidRDefault="00456B83" w:rsidP="00456B83">
            <w:pPr>
              <w:pStyle w:val="afd"/>
              <w:jc w:val="center"/>
              <w:rPr>
                <w:b/>
                <w:bCs/>
                <w:sz w:val="22"/>
              </w:rPr>
            </w:pPr>
            <w:r w:rsidRPr="00456B83">
              <w:rPr>
                <w:b/>
                <w:bCs/>
                <w:sz w:val="22"/>
              </w:rPr>
              <w:t>Доминанты по биомассе</w:t>
            </w:r>
          </w:p>
        </w:tc>
      </w:tr>
      <w:tr w:rsidR="00456B83" w:rsidRPr="00EA0B05" w14:paraId="3B8AEB2A" w14:textId="77777777" w:rsidTr="002E571C">
        <w:trPr>
          <w:trHeight w:val="227"/>
        </w:trPr>
        <w:tc>
          <w:tcPr>
            <w:tcW w:w="797" w:type="pct"/>
            <w:tcBorders>
              <w:top w:val="single" w:sz="4" w:space="0" w:color="auto"/>
              <w:left w:val="single" w:sz="4" w:space="0" w:color="auto"/>
              <w:bottom w:val="single" w:sz="4" w:space="0" w:color="auto"/>
              <w:right w:val="single" w:sz="4" w:space="0" w:color="auto"/>
            </w:tcBorders>
            <w:vAlign w:val="center"/>
            <w:hideMark/>
          </w:tcPr>
          <w:p w14:paraId="1DADB508" w14:textId="77777777" w:rsidR="00456B83" w:rsidRPr="00456B83" w:rsidRDefault="00456B83" w:rsidP="00456B83">
            <w:pPr>
              <w:pStyle w:val="afd"/>
              <w:jc w:val="center"/>
              <w:rPr>
                <w:sz w:val="22"/>
              </w:rPr>
            </w:pPr>
            <w:r w:rsidRPr="00456B83">
              <w:rPr>
                <w:sz w:val="22"/>
              </w:rPr>
              <w:t>08/2019</w:t>
            </w:r>
          </w:p>
        </w:tc>
        <w:tc>
          <w:tcPr>
            <w:tcW w:w="2222" w:type="pct"/>
            <w:tcBorders>
              <w:top w:val="single" w:sz="4" w:space="0" w:color="auto"/>
              <w:left w:val="single" w:sz="4" w:space="0" w:color="auto"/>
              <w:bottom w:val="single" w:sz="4" w:space="0" w:color="auto"/>
              <w:right w:val="single" w:sz="4" w:space="0" w:color="auto"/>
            </w:tcBorders>
            <w:vAlign w:val="center"/>
            <w:hideMark/>
          </w:tcPr>
          <w:p w14:paraId="2C06C3EE" w14:textId="77777777" w:rsidR="00456B83" w:rsidRPr="00456B83" w:rsidRDefault="00456B83" w:rsidP="00456B83">
            <w:pPr>
              <w:pStyle w:val="afd"/>
              <w:jc w:val="center"/>
              <w:rPr>
                <w:sz w:val="22"/>
                <w:lang w:val="en-US"/>
              </w:rPr>
            </w:pPr>
            <w:proofErr w:type="spellStart"/>
            <w:r w:rsidRPr="00456B83">
              <w:rPr>
                <w:i/>
                <w:sz w:val="22"/>
                <w:lang w:val="en-US"/>
              </w:rPr>
              <w:t>Asterionella</w:t>
            </w:r>
            <w:proofErr w:type="spellEnd"/>
            <w:r w:rsidRPr="00456B83">
              <w:rPr>
                <w:i/>
                <w:sz w:val="22"/>
                <w:lang w:val="en-US"/>
              </w:rPr>
              <w:t xml:space="preserve"> </w:t>
            </w:r>
            <w:proofErr w:type="spellStart"/>
            <w:r w:rsidRPr="00456B83">
              <w:rPr>
                <w:i/>
                <w:sz w:val="22"/>
                <w:lang w:val="en-US"/>
              </w:rPr>
              <w:t>formosa</w:t>
            </w:r>
            <w:proofErr w:type="spellEnd"/>
            <w:r w:rsidRPr="00456B83">
              <w:rPr>
                <w:i/>
                <w:sz w:val="22"/>
                <w:lang w:val="en-US"/>
              </w:rPr>
              <w:t xml:space="preserve">, </w:t>
            </w:r>
            <w:bookmarkStart w:id="189" w:name="_Hlk184114838"/>
            <w:r w:rsidRPr="00456B83">
              <w:rPr>
                <w:sz w:val="22"/>
              </w:rPr>
              <w:t>виды</w:t>
            </w:r>
            <w:r w:rsidRPr="00456B83">
              <w:rPr>
                <w:sz w:val="22"/>
                <w:lang w:val="en-US"/>
              </w:rPr>
              <w:t xml:space="preserve"> </w:t>
            </w:r>
            <w:r w:rsidRPr="00456B83">
              <w:rPr>
                <w:sz w:val="22"/>
              </w:rPr>
              <w:t>р</w:t>
            </w:r>
            <w:r w:rsidRPr="00456B83">
              <w:rPr>
                <w:sz w:val="22"/>
                <w:lang w:val="en-US"/>
              </w:rPr>
              <w:t xml:space="preserve">. </w:t>
            </w:r>
            <w:r w:rsidRPr="00456B83">
              <w:rPr>
                <w:i/>
                <w:sz w:val="22"/>
                <w:lang w:val="en-US"/>
              </w:rPr>
              <w:t>Aulacoseira</w:t>
            </w:r>
            <w:bookmarkEnd w:id="189"/>
            <w:r w:rsidRPr="00456B83">
              <w:rPr>
                <w:i/>
                <w:sz w:val="22"/>
                <w:lang w:val="en-US"/>
              </w:rPr>
              <w:t xml:space="preserve">, </w:t>
            </w:r>
            <w:proofErr w:type="spellStart"/>
            <w:r w:rsidRPr="00456B83">
              <w:rPr>
                <w:i/>
                <w:sz w:val="22"/>
                <w:lang w:val="en-US"/>
              </w:rPr>
              <w:t>Fragilariopsis</w:t>
            </w:r>
            <w:proofErr w:type="spellEnd"/>
            <w:r w:rsidRPr="00456B83">
              <w:rPr>
                <w:i/>
                <w:sz w:val="22"/>
                <w:lang w:val="en-US"/>
              </w:rPr>
              <w:t xml:space="preserve"> </w:t>
            </w:r>
            <w:proofErr w:type="spellStart"/>
            <w:r w:rsidRPr="00456B83">
              <w:rPr>
                <w:i/>
                <w:sz w:val="22"/>
                <w:lang w:val="en-US"/>
              </w:rPr>
              <w:t>oceanica</w:t>
            </w:r>
            <w:proofErr w:type="spellEnd"/>
            <w:r w:rsidRPr="00456B83">
              <w:rPr>
                <w:i/>
                <w:sz w:val="22"/>
                <w:lang w:val="en-US"/>
              </w:rPr>
              <w:t xml:space="preserve">, Melosira </w:t>
            </w:r>
            <w:proofErr w:type="spellStart"/>
            <w:r w:rsidRPr="00456B83">
              <w:rPr>
                <w:i/>
                <w:sz w:val="22"/>
                <w:lang w:val="en-US"/>
              </w:rPr>
              <w:t>jurgensii</w:t>
            </w:r>
            <w:proofErr w:type="spellEnd"/>
            <w:r w:rsidRPr="00456B83">
              <w:rPr>
                <w:i/>
                <w:sz w:val="22"/>
                <w:lang w:val="en-US"/>
              </w:rPr>
              <w:t xml:space="preserve">, Navicula </w:t>
            </w:r>
            <w:proofErr w:type="spellStart"/>
            <w:r w:rsidRPr="00456B83">
              <w:rPr>
                <w:i/>
                <w:sz w:val="22"/>
                <w:lang w:val="en-US"/>
              </w:rPr>
              <w:t>abrupta</w:t>
            </w:r>
            <w:proofErr w:type="spellEnd"/>
          </w:p>
        </w:tc>
        <w:tc>
          <w:tcPr>
            <w:tcW w:w="1981" w:type="pct"/>
            <w:tcBorders>
              <w:top w:val="single" w:sz="4" w:space="0" w:color="auto"/>
              <w:left w:val="single" w:sz="4" w:space="0" w:color="auto"/>
              <w:bottom w:val="single" w:sz="4" w:space="0" w:color="auto"/>
              <w:right w:val="single" w:sz="4" w:space="0" w:color="auto"/>
            </w:tcBorders>
            <w:vAlign w:val="center"/>
            <w:hideMark/>
          </w:tcPr>
          <w:p w14:paraId="1A975B01" w14:textId="77777777" w:rsidR="00456B83" w:rsidRPr="00456B83" w:rsidRDefault="00456B83" w:rsidP="00456B83">
            <w:pPr>
              <w:pStyle w:val="afd"/>
              <w:jc w:val="center"/>
              <w:rPr>
                <w:sz w:val="22"/>
                <w:lang w:val="en-US"/>
              </w:rPr>
            </w:pPr>
            <w:r w:rsidRPr="00456B83">
              <w:rPr>
                <w:i/>
                <w:sz w:val="22"/>
                <w:lang w:val="en-US"/>
              </w:rPr>
              <w:t>Aulacoseira granulata</w:t>
            </w:r>
            <w:r w:rsidRPr="00456B83">
              <w:rPr>
                <w:sz w:val="22"/>
                <w:lang w:val="en-US"/>
              </w:rPr>
              <w:t xml:space="preserve">, </w:t>
            </w:r>
            <w:r w:rsidRPr="00456B83">
              <w:rPr>
                <w:i/>
                <w:sz w:val="22"/>
                <w:lang w:val="en-US"/>
              </w:rPr>
              <w:t>Aulacoseira islandica</w:t>
            </w:r>
            <w:r w:rsidRPr="00456B83">
              <w:rPr>
                <w:sz w:val="22"/>
                <w:lang w:val="en-US"/>
              </w:rPr>
              <w:t xml:space="preserve">, </w:t>
            </w:r>
            <w:r w:rsidRPr="00456B83">
              <w:rPr>
                <w:i/>
                <w:sz w:val="22"/>
                <w:lang w:val="en-US"/>
              </w:rPr>
              <w:t xml:space="preserve">Melosira </w:t>
            </w:r>
            <w:proofErr w:type="spellStart"/>
            <w:r w:rsidRPr="00456B83">
              <w:rPr>
                <w:i/>
                <w:sz w:val="22"/>
                <w:lang w:val="en-US"/>
              </w:rPr>
              <w:t>jurgensii</w:t>
            </w:r>
            <w:proofErr w:type="spellEnd"/>
            <w:r w:rsidRPr="00456B83">
              <w:rPr>
                <w:sz w:val="22"/>
                <w:lang w:val="en-US"/>
              </w:rPr>
              <w:t xml:space="preserve">, </w:t>
            </w:r>
            <w:proofErr w:type="spellStart"/>
            <w:r w:rsidRPr="00456B83">
              <w:rPr>
                <w:i/>
                <w:sz w:val="22"/>
                <w:lang w:val="en-US"/>
              </w:rPr>
              <w:t>Gyrodinium</w:t>
            </w:r>
            <w:proofErr w:type="spellEnd"/>
            <w:r w:rsidRPr="00456B83">
              <w:rPr>
                <w:i/>
                <w:sz w:val="22"/>
                <w:lang w:val="en-US"/>
              </w:rPr>
              <w:t xml:space="preserve"> </w:t>
            </w:r>
            <w:proofErr w:type="spellStart"/>
            <w:r w:rsidRPr="00456B83">
              <w:rPr>
                <w:i/>
                <w:sz w:val="22"/>
                <w:lang w:val="en-US"/>
              </w:rPr>
              <w:t>fusiforme</w:t>
            </w:r>
            <w:proofErr w:type="spellEnd"/>
            <w:r w:rsidRPr="00456B83">
              <w:rPr>
                <w:sz w:val="22"/>
                <w:lang w:val="en-US"/>
              </w:rPr>
              <w:t xml:space="preserve">, </w:t>
            </w:r>
            <w:proofErr w:type="spellStart"/>
            <w:r w:rsidRPr="00456B83">
              <w:rPr>
                <w:i/>
                <w:sz w:val="22"/>
                <w:lang w:val="en-US"/>
              </w:rPr>
              <w:t>Gyrodinium</w:t>
            </w:r>
            <w:proofErr w:type="spellEnd"/>
            <w:r w:rsidRPr="00456B83">
              <w:rPr>
                <w:i/>
                <w:sz w:val="22"/>
                <w:lang w:val="en-US"/>
              </w:rPr>
              <w:t xml:space="preserve"> </w:t>
            </w:r>
            <w:proofErr w:type="spellStart"/>
            <w:r w:rsidRPr="00456B83">
              <w:rPr>
                <w:i/>
                <w:sz w:val="22"/>
                <w:lang w:val="en-US"/>
              </w:rPr>
              <w:t>lachryma</w:t>
            </w:r>
            <w:proofErr w:type="spellEnd"/>
            <w:r w:rsidRPr="00456B83">
              <w:rPr>
                <w:sz w:val="22"/>
                <w:lang w:val="en-US"/>
              </w:rPr>
              <w:t xml:space="preserve">, </w:t>
            </w:r>
            <w:proofErr w:type="spellStart"/>
            <w:r w:rsidRPr="00456B83">
              <w:rPr>
                <w:i/>
                <w:sz w:val="22"/>
                <w:lang w:val="en-US"/>
              </w:rPr>
              <w:t>Protoperidinium</w:t>
            </w:r>
            <w:proofErr w:type="spellEnd"/>
            <w:r w:rsidRPr="00456B83">
              <w:rPr>
                <w:i/>
                <w:sz w:val="22"/>
                <w:lang w:val="en-US"/>
              </w:rPr>
              <w:t xml:space="preserve"> pallidum</w:t>
            </w:r>
          </w:p>
        </w:tc>
      </w:tr>
      <w:tr w:rsidR="00456B83" w:rsidRPr="00EA0B05" w14:paraId="1C44FBAB" w14:textId="77777777" w:rsidTr="002E571C">
        <w:trPr>
          <w:trHeight w:val="227"/>
        </w:trPr>
        <w:tc>
          <w:tcPr>
            <w:tcW w:w="797" w:type="pct"/>
            <w:tcBorders>
              <w:top w:val="single" w:sz="4" w:space="0" w:color="auto"/>
              <w:left w:val="single" w:sz="4" w:space="0" w:color="auto"/>
              <w:bottom w:val="single" w:sz="4" w:space="0" w:color="auto"/>
              <w:right w:val="single" w:sz="4" w:space="0" w:color="auto"/>
            </w:tcBorders>
            <w:vAlign w:val="center"/>
            <w:hideMark/>
          </w:tcPr>
          <w:p w14:paraId="5B6C6DC4" w14:textId="77777777" w:rsidR="00456B83" w:rsidRPr="00456B83" w:rsidRDefault="00456B83" w:rsidP="00456B83">
            <w:pPr>
              <w:pStyle w:val="afd"/>
              <w:jc w:val="center"/>
              <w:rPr>
                <w:sz w:val="22"/>
              </w:rPr>
            </w:pPr>
            <w:r w:rsidRPr="00456B83">
              <w:rPr>
                <w:sz w:val="22"/>
              </w:rPr>
              <w:t>09/2021</w:t>
            </w:r>
          </w:p>
        </w:tc>
        <w:tc>
          <w:tcPr>
            <w:tcW w:w="2222" w:type="pct"/>
            <w:tcBorders>
              <w:top w:val="single" w:sz="4" w:space="0" w:color="auto"/>
              <w:left w:val="single" w:sz="4" w:space="0" w:color="auto"/>
              <w:bottom w:val="single" w:sz="4" w:space="0" w:color="auto"/>
              <w:right w:val="single" w:sz="4" w:space="0" w:color="auto"/>
            </w:tcBorders>
            <w:vAlign w:val="center"/>
            <w:hideMark/>
          </w:tcPr>
          <w:p w14:paraId="69BBEB4A" w14:textId="77777777" w:rsidR="00456B83" w:rsidRPr="00456B83" w:rsidRDefault="00456B83" w:rsidP="00456B83">
            <w:pPr>
              <w:pStyle w:val="afd"/>
              <w:jc w:val="center"/>
              <w:rPr>
                <w:sz w:val="22"/>
              </w:rPr>
            </w:pPr>
            <w:r w:rsidRPr="00456B83">
              <w:rPr>
                <w:i/>
                <w:iCs/>
                <w:sz w:val="22"/>
              </w:rPr>
              <w:t xml:space="preserve">Aulacoseira granulata, </w:t>
            </w:r>
            <w:proofErr w:type="spellStart"/>
            <w:r w:rsidRPr="00456B83">
              <w:rPr>
                <w:i/>
                <w:iCs/>
                <w:sz w:val="22"/>
              </w:rPr>
              <w:t>Cyclotella</w:t>
            </w:r>
            <w:proofErr w:type="spellEnd"/>
            <w:r w:rsidRPr="00456B83">
              <w:rPr>
                <w:i/>
                <w:iCs/>
                <w:sz w:val="22"/>
              </w:rPr>
              <w:t xml:space="preserve"> </w:t>
            </w:r>
            <w:proofErr w:type="spellStart"/>
            <w:r w:rsidRPr="00456B83">
              <w:rPr>
                <w:i/>
                <w:iCs/>
                <w:sz w:val="22"/>
              </w:rPr>
              <w:t>sp</w:t>
            </w:r>
            <w:proofErr w:type="spellEnd"/>
            <w:r w:rsidRPr="00456B83">
              <w:rPr>
                <w:i/>
                <w:iCs/>
                <w:sz w:val="22"/>
              </w:rPr>
              <w:t>.</w:t>
            </w:r>
          </w:p>
        </w:tc>
        <w:tc>
          <w:tcPr>
            <w:tcW w:w="1981" w:type="pct"/>
            <w:tcBorders>
              <w:top w:val="single" w:sz="4" w:space="0" w:color="auto"/>
              <w:left w:val="single" w:sz="4" w:space="0" w:color="auto"/>
              <w:bottom w:val="single" w:sz="4" w:space="0" w:color="auto"/>
              <w:right w:val="single" w:sz="4" w:space="0" w:color="auto"/>
            </w:tcBorders>
            <w:vAlign w:val="center"/>
            <w:hideMark/>
          </w:tcPr>
          <w:p w14:paraId="693E7615" w14:textId="77777777" w:rsidR="00456B83" w:rsidRPr="00456B83" w:rsidRDefault="00456B83" w:rsidP="00456B83">
            <w:pPr>
              <w:pStyle w:val="afd"/>
              <w:jc w:val="center"/>
              <w:rPr>
                <w:sz w:val="22"/>
                <w:lang w:val="en-US"/>
              </w:rPr>
            </w:pPr>
            <w:r w:rsidRPr="00456B83">
              <w:rPr>
                <w:i/>
                <w:iCs/>
                <w:sz w:val="22"/>
                <w:lang w:val="en-US"/>
              </w:rPr>
              <w:t xml:space="preserve">Aulacoseira granulata, Cyclotella </w:t>
            </w:r>
            <w:r w:rsidRPr="00456B83">
              <w:rPr>
                <w:iCs/>
                <w:sz w:val="22"/>
                <w:lang w:val="en-US"/>
              </w:rPr>
              <w:t xml:space="preserve">sp., </w:t>
            </w:r>
            <w:r w:rsidRPr="00456B83">
              <w:rPr>
                <w:i/>
                <w:iCs/>
                <w:sz w:val="22"/>
                <w:lang w:val="en-US"/>
              </w:rPr>
              <w:t>Aulacoseira islandica</w:t>
            </w:r>
          </w:p>
        </w:tc>
      </w:tr>
      <w:tr w:rsidR="00456B83" w:rsidRPr="00EA0B05" w14:paraId="03DB6F60" w14:textId="77777777" w:rsidTr="002E571C">
        <w:trPr>
          <w:trHeight w:val="227"/>
        </w:trPr>
        <w:tc>
          <w:tcPr>
            <w:tcW w:w="797" w:type="pct"/>
            <w:tcBorders>
              <w:top w:val="single" w:sz="4" w:space="0" w:color="auto"/>
              <w:left w:val="single" w:sz="4" w:space="0" w:color="auto"/>
              <w:bottom w:val="single" w:sz="4" w:space="0" w:color="auto"/>
              <w:right w:val="single" w:sz="4" w:space="0" w:color="auto"/>
            </w:tcBorders>
            <w:vAlign w:val="center"/>
          </w:tcPr>
          <w:p w14:paraId="1D778226" w14:textId="77777777" w:rsidR="00456B83" w:rsidRPr="00456B83" w:rsidRDefault="00456B83" w:rsidP="00456B83">
            <w:pPr>
              <w:pStyle w:val="afd"/>
              <w:jc w:val="center"/>
              <w:rPr>
                <w:sz w:val="22"/>
              </w:rPr>
            </w:pPr>
            <w:r w:rsidRPr="00456B83">
              <w:rPr>
                <w:sz w:val="22"/>
              </w:rPr>
              <w:t>08/2022</w:t>
            </w:r>
          </w:p>
        </w:tc>
        <w:tc>
          <w:tcPr>
            <w:tcW w:w="2222" w:type="pct"/>
            <w:tcBorders>
              <w:top w:val="single" w:sz="4" w:space="0" w:color="auto"/>
              <w:left w:val="single" w:sz="4" w:space="0" w:color="auto"/>
              <w:bottom w:val="single" w:sz="4" w:space="0" w:color="auto"/>
              <w:right w:val="single" w:sz="4" w:space="0" w:color="auto"/>
            </w:tcBorders>
            <w:vAlign w:val="center"/>
          </w:tcPr>
          <w:p w14:paraId="0CC8BA09" w14:textId="77777777" w:rsidR="00456B83" w:rsidRPr="00456B83" w:rsidRDefault="00456B83" w:rsidP="00456B83">
            <w:pPr>
              <w:pStyle w:val="afd"/>
              <w:jc w:val="center"/>
              <w:rPr>
                <w:i/>
                <w:iCs/>
                <w:sz w:val="22"/>
                <w:lang w:val="en-US"/>
              </w:rPr>
            </w:pPr>
            <w:r w:rsidRPr="00456B83">
              <w:rPr>
                <w:i/>
                <w:iCs/>
                <w:sz w:val="22"/>
                <w:lang w:val="en-US"/>
              </w:rPr>
              <w:t xml:space="preserve">Aulacoseira islandica, Aulacoseira sp., Aulacoseira granulata, </w:t>
            </w:r>
            <w:proofErr w:type="spellStart"/>
            <w:r w:rsidRPr="00456B83">
              <w:rPr>
                <w:i/>
                <w:iCs/>
                <w:sz w:val="22"/>
                <w:lang w:val="en-US"/>
              </w:rPr>
              <w:t>Planktolyngbya</w:t>
            </w:r>
            <w:proofErr w:type="spellEnd"/>
            <w:r w:rsidRPr="00456B83">
              <w:rPr>
                <w:i/>
                <w:iCs/>
                <w:sz w:val="22"/>
                <w:lang w:val="en-US"/>
              </w:rPr>
              <w:t xml:space="preserve"> </w:t>
            </w:r>
            <w:proofErr w:type="spellStart"/>
            <w:r w:rsidRPr="00456B83">
              <w:rPr>
                <w:i/>
                <w:iCs/>
                <w:sz w:val="22"/>
                <w:lang w:val="en-US"/>
              </w:rPr>
              <w:t>limnetica</w:t>
            </w:r>
            <w:proofErr w:type="spellEnd"/>
            <w:r w:rsidRPr="00456B83">
              <w:rPr>
                <w:i/>
                <w:iCs/>
                <w:sz w:val="22"/>
                <w:lang w:val="en-US"/>
              </w:rPr>
              <w:t xml:space="preserve">, </w:t>
            </w:r>
            <w:proofErr w:type="spellStart"/>
            <w:r w:rsidRPr="00456B83">
              <w:rPr>
                <w:i/>
                <w:iCs/>
                <w:sz w:val="22"/>
                <w:lang w:val="en-US"/>
              </w:rPr>
              <w:t>Planktothrix</w:t>
            </w:r>
            <w:proofErr w:type="spellEnd"/>
            <w:r w:rsidRPr="00456B83">
              <w:rPr>
                <w:i/>
                <w:iCs/>
                <w:sz w:val="22"/>
                <w:lang w:val="en-US"/>
              </w:rPr>
              <w:t xml:space="preserve"> </w:t>
            </w:r>
            <w:proofErr w:type="spellStart"/>
            <w:r w:rsidRPr="00456B83">
              <w:rPr>
                <w:i/>
                <w:iCs/>
                <w:sz w:val="22"/>
                <w:lang w:val="en-US"/>
              </w:rPr>
              <w:t>agardhii</w:t>
            </w:r>
            <w:proofErr w:type="spellEnd"/>
            <w:r w:rsidRPr="00456B83">
              <w:rPr>
                <w:i/>
                <w:iCs/>
                <w:sz w:val="22"/>
                <w:lang w:val="en-US"/>
              </w:rPr>
              <w:t xml:space="preserve">, Cyanobacteria sp.2, </w:t>
            </w:r>
            <w:proofErr w:type="spellStart"/>
            <w:r w:rsidRPr="00456B83">
              <w:rPr>
                <w:i/>
                <w:iCs/>
                <w:sz w:val="22"/>
                <w:lang w:val="en-US"/>
              </w:rPr>
              <w:t>Aphanocapsa</w:t>
            </w:r>
            <w:proofErr w:type="spellEnd"/>
            <w:r w:rsidRPr="00456B83">
              <w:rPr>
                <w:i/>
                <w:iCs/>
                <w:sz w:val="22"/>
                <w:lang w:val="en-US"/>
              </w:rPr>
              <w:t xml:space="preserve"> cf. </w:t>
            </w:r>
            <w:proofErr w:type="spellStart"/>
            <w:r w:rsidRPr="00456B83">
              <w:rPr>
                <w:i/>
                <w:iCs/>
                <w:sz w:val="22"/>
                <w:lang w:val="en-US"/>
              </w:rPr>
              <w:lastRenderedPageBreak/>
              <w:t>conferta</w:t>
            </w:r>
            <w:proofErr w:type="spellEnd"/>
            <w:r w:rsidRPr="00456B83">
              <w:rPr>
                <w:i/>
                <w:iCs/>
                <w:sz w:val="22"/>
                <w:lang w:val="en-US"/>
              </w:rPr>
              <w:t xml:space="preserve">, </w:t>
            </w:r>
            <w:proofErr w:type="spellStart"/>
            <w:r w:rsidRPr="00456B83">
              <w:rPr>
                <w:i/>
                <w:iCs/>
                <w:sz w:val="22"/>
                <w:lang w:val="en-US"/>
              </w:rPr>
              <w:t>Woronichinia</w:t>
            </w:r>
            <w:proofErr w:type="spellEnd"/>
            <w:r w:rsidRPr="00456B83">
              <w:rPr>
                <w:i/>
                <w:iCs/>
                <w:sz w:val="22"/>
                <w:lang w:val="en-US"/>
              </w:rPr>
              <w:t xml:space="preserve"> compacta, </w:t>
            </w:r>
            <w:proofErr w:type="spellStart"/>
            <w:r w:rsidRPr="00456B83">
              <w:rPr>
                <w:i/>
                <w:iCs/>
                <w:sz w:val="22"/>
                <w:lang w:val="en-US"/>
              </w:rPr>
              <w:t>Aphanocapsa</w:t>
            </w:r>
            <w:proofErr w:type="spellEnd"/>
            <w:r w:rsidRPr="00456B83">
              <w:rPr>
                <w:i/>
                <w:iCs/>
                <w:sz w:val="22"/>
                <w:lang w:val="en-US"/>
              </w:rPr>
              <w:t xml:space="preserve"> cf. </w:t>
            </w:r>
            <w:proofErr w:type="spellStart"/>
            <w:r w:rsidRPr="00456B83">
              <w:rPr>
                <w:i/>
                <w:iCs/>
                <w:sz w:val="22"/>
                <w:lang w:val="en-US"/>
              </w:rPr>
              <w:t>holsatica</w:t>
            </w:r>
            <w:proofErr w:type="spellEnd"/>
            <w:r w:rsidRPr="00456B83">
              <w:rPr>
                <w:i/>
                <w:iCs/>
                <w:sz w:val="22"/>
                <w:lang w:val="en-US"/>
              </w:rPr>
              <w:t xml:space="preserve">, flagellates &lt;5 </w:t>
            </w:r>
            <w:proofErr w:type="spellStart"/>
            <w:r w:rsidRPr="00456B83">
              <w:rPr>
                <w:i/>
                <w:iCs/>
                <w:sz w:val="22"/>
                <w:lang w:val="en-US"/>
              </w:rPr>
              <w:t>mkm</w:t>
            </w:r>
            <w:proofErr w:type="spellEnd"/>
          </w:p>
        </w:tc>
        <w:tc>
          <w:tcPr>
            <w:tcW w:w="1981" w:type="pct"/>
            <w:tcBorders>
              <w:top w:val="single" w:sz="4" w:space="0" w:color="auto"/>
              <w:left w:val="single" w:sz="4" w:space="0" w:color="auto"/>
              <w:bottom w:val="single" w:sz="4" w:space="0" w:color="auto"/>
              <w:right w:val="single" w:sz="4" w:space="0" w:color="auto"/>
            </w:tcBorders>
            <w:vAlign w:val="center"/>
          </w:tcPr>
          <w:p w14:paraId="0B9590AA" w14:textId="77777777" w:rsidR="00456B83" w:rsidRPr="00456B83" w:rsidRDefault="00456B83" w:rsidP="00456B83">
            <w:pPr>
              <w:pStyle w:val="afd"/>
              <w:jc w:val="center"/>
              <w:rPr>
                <w:i/>
                <w:iCs/>
                <w:sz w:val="22"/>
                <w:lang w:val="en-US"/>
              </w:rPr>
            </w:pPr>
            <w:r w:rsidRPr="00456B83">
              <w:rPr>
                <w:i/>
                <w:iCs/>
                <w:sz w:val="22"/>
                <w:lang w:val="en-US"/>
              </w:rPr>
              <w:lastRenderedPageBreak/>
              <w:t xml:space="preserve">Aulacoseira islandica, Aulacoseira sp., Aulacoseira granulata, Nitzschia cf. linearis, </w:t>
            </w:r>
            <w:proofErr w:type="spellStart"/>
            <w:r w:rsidRPr="00456B83">
              <w:rPr>
                <w:i/>
                <w:iCs/>
                <w:sz w:val="22"/>
                <w:lang w:val="en-US"/>
              </w:rPr>
              <w:t>Surirella</w:t>
            </w:r>
            <w:proofErr w:type="spellEnd"/>
            <w:r w:rsidRPr="00456B83">
              <w:rPr>
                <w:i/>
                <w:iCs/>
                <w:sz w:val="22"/>
                <w:lang w:val="en-US"/>
              </w:rPr>
              <w:t xml:space="preserve"> </w:t>
            </w:r>
            <w:proofErr w:type="spellStart"/>
            <w:r w:rsidRPr="00456B83">
              <w:rPr>
                <w:i/>
                <w:iCs/>
                <w:sz w:val="22"/>
                <w:lang w:val="en-US"/>
              </w:rPr>
              <w:t>librile</w:t>
            </w:r>
            <w:proofErr w:type="spellEnd"/>
            <w:r w:rsidRPr="00456B83">
              <w:rPr>
                <w:i/>
                <w:iCs/>
                <w:sz w:val="22"/>
                <w:lang w:val="en-US"/>
              </w:rPr>
              <w:t xml:space="preserve">, Coscinodiscus sp., </w:t>
            </w:r>
            <w:proofErr w:type="spellStart"/>
            <w:r w:rsidRPr="00456B83">
              <w:rPr>
                <w:i/>
                <w:iCs/>
                <w:sz w:val="22"/>
                <w:lang w:val="en-US"/>
              </w:rPr>
              <w:t>Dinophyta</w:t>
            </w:r>
            <w:proofErr w:type="spellEnd"/>
            <w:r w:rsidRPr="00456B83">
              <w:rPr>
                <w:i/>
                <w:iCs/>
                <w:sz w:val="22"/>
                <w:lang w:val="en-US"/>
              </w:rPr>
              <w:t xml:space="preserve"> </w:t>
            </w:r>
            <w:proofErr w:type="spellStart"/>
            <w:r w:rsidRPr="00456B83">
              <w:rPr>
                <w:i/>
                <w:iCs/>
                <w:sz w:val="22"/>
                <w:lang w:val="en-US"/>
              </w:rPr>
              <w:t>sp</w:t>
            </w:r>
            <w:proofErr w:type="spellEnd"/>
            <w:r w:rsidRPr="00456B83">
              <w:rPr>
                <w:i/>
                <w:iCs/>
                <w:sz w:val="22"/>
                <w:lang w:val="en-US"/>
              </w:rPr>
              <w:t xml:space="preserve"> 1</w:t>
            </w:r>
          </w:p>
        </w:tc>
      </w:tr>
      <w:tr w:rsidR="00456B83" w:rsidRPr="00EA0B05" w14:paraId="312D0D6B" w14:textId="77777777" w:rsidTr="002E571C">
        <w:trPr>
          <w:trHeight w:val="227"/>
        </w:trPr>
        <w:tc>
          <w:tcPr>
            <w:tcW w:w="797" w:type="pct"/>
            <w:tcBorders>
              <w:top w:val="single" w:sz="4" w:space="0" w:color="auto"/>
              <w:left w:val="single" w:sz="4" w:space="0" w:color="auto"/>
              <w:bottom w:val="single" w:sz="4" w:space="0" w:color="auto"/>
              <w:right w:val="single" w:sz="4" w:space="0" w:color="auto"/>
            </w:tcBorders>
            <w:vAlign w:val="center"/>
          </w:tcPr>
          <w:p w14:paraId="144C7066" w14:textId="77777777" w:rsidR="00456B83" w:rsidRPr="00456B83" w:rsidRDefault="00456B83" w:rsidP="00456B83">
            <w:pPr>
              <w:pStyle w:val="afd"/>
              <w:jc w:val="center"/>
              <w:rPr>
                <w:sz w:val="22"/>
              </w:rPr>
            </w:pPr>
            <w:r w:rsidRPr="00456B83">
              <w:rPr>
                <w:sz w:val="22"/>
              </w:rPr>
              <w:t>08/2023</w:t>
            </w:r>
          </w:p>
        </w:tc>
        <w:tc>
          <w:tcPr>
            <w:tcW w:w="2222" w:type="pct"/>
            <w:tcBorders>
              <w:top w:val="single" w:sz="4" w:space="0" w:color="auto"/>
              <w:left w:val="single" w:sz="4" w:space="0" w:color="auto"/>
              <w:bottom w:val="single" w:sz="4" w:space="0" w:color="auto"/>
              <w:right w:val="single" w:sz="4" w:space="0" w:color="auto"/>
            </w:tcBorders>
            <w:vAlign w:val="center"/>
          </w:tcPr>
          <w:p w14:paraId="5380A736" w14:textId="44F5B7C3" w:rsidR="00456B83" w:rsidRPr="00456B83" w:rsidRDefault="00456B83" w:rsidP="00456B83">
            <w:pPr>
              <w:pStyle w:val="afd"/>
              <w:jc w:val="center"/>
              <w:rPr>
                <w:i/>
                <w:iCs/>
                <w:sz w:val="22"/>
                <w:lang w:val="en-US"/>
              </w:rPr>
            </w:pPr>
            <w:proofErr w:type="spellStart"/>
            <w:r w:rsidRPr="00456B83">
              <w:rPr>
                <w:i/>
                <w:sz w:val="22"/>
                <w:lang w:val="en-US"/>
              </w:rPr>
              <w:t>Asterionella</w:t>
            </w:r>
            <w:proofErr w:type="spellEnd"/>
            <w:r w:rsidRPr="00456B83">
              <w:rPr>
                <w:i/>
                <w:sz w:val="22"/>
                <w:lang w:val="en-US"/>
              </w:rPr>
              <w:t xml:space="preserve"> </w:t>
            </w:r>
            <w:proofErr w:type="spellStart"/>
            <w:r w:rsidRPr="00456B83">
              <w:rPr>
                <w:i/>
                <w:sz w:val="22"/>
                <w:lang w:val="en-US"/>
              </w:rPr>
              <w:t>formosa</w:t>
            </w:r>
            <w:proofErr w:type="spellEnd"/>
            <w:r w:rsidRPr="00456B83">
              <w:rPr>
                <w:i/>
                <w:sz w:val="22"/>
                <w:lang w:val="en-US"/>
              </w:rPr>
              <w:t>, Aulacoseira islandica, Aulacoseira granulata</w:t>
            </w:r>
          </w:p>
        </w:tc>
        <w:tc>
          <w:tcPr>
            <w:tcW w:w="1981" w:type="pct"/>
            <w:tcBorders>
              <w:top w:val="single" w:sz="4" w:space="0" w:color="auto"/>
              <w:left w:val="single" w:sz="4" w:space="0" w:color="auto"/>
              <w:bottom w:val="single" w:sz="4" w:space="0" w:color="auto"/>
              <w:right w:val="single" w:sz="4" w:space="0" w:color="auto"/>
            </w:tcBorders>
            <w:vAlign w:val="center"/>
          </w:tcPr>
          <w:p w14:paraId="099B9844" w14:textId="77777777" w:rsidR="00456B83" w:rsidRPr="00456B83" w:rsidRDefault="00456B83" w:rsidP="00456B83">
            <w:pPr>
              <w:ind w:firstLine="0"/>
              <w:jc w:val="center"/>
              <w:rPr>
                <w:i/>
                <w:iCs/>
                <w:sz w:val="22"/>
                <w:lang w:val="en-US"/>
              </w:rPr>
            </w:pPr>
            <w:proofErr w:type="spellStart"/>
            <w:r w:rsidRPr="00456B83">
              <w:rPr>
                <w:i/>
                <w:iCs/>
                <w:sz w:val="22"/>
                <w:lang w:val="en-US"/>
              </w:rPr>
              <w:t>Asterionella</w:t>
            </w:r>
            <w:proofErr w:type="spellEnd"/>
            <w:r w:rsidRPr="00456B83">
              <w:rPr>
                <w:i/>
                <w:iCs/>
                <w:sz w:val="22"/>
                <w:lang w:val="en-US"/>
              </w:rPr>
              <w:t xml:space="preserve"> </w:t>
            </w:r>
            <w:proofErr w:type="spellStart"/>
            <w:r w:rsidRPr="00456B83">
              <w:rPr>
                <w:i/>
                <w:iCs/>
                <w:sz w:val="22"/>
                <w:lang w:val="en-US"/>
              </w:rPr>
              <w:t>formosa</w:t>
            </w:r>
            <w:proofErr w:type="spellEnd"/>
            <w:r w:rsidRPr="00456B83">
              <w:rPr>
                <w:i/>
                <w:iCs/>
                <w:sz w:val="22"/>
                <w:lang w:val="en-US"/>
              </w:rPr>
              <w:t xml:space="preserve">, Aulacoseira islandica, Aulacoseira granulata, </w:t>
            </w:r>
            <w:proofErr w:type="spellStart"/>
            <w:r w:rsidRPr="00456B83">
              <w:rPr>
                <w:i/>
                <w:iCs/>
                <w:sz w:val="22"/>
                <w:lang w:val="en-US"/>
              </w:rPr>
              <w:t>Thalassiosira</w:t>
            </w:r>
            <w:proofErr w:type="spellEnd"/>
            <w:r w:rsidRPr="00456B83">
              <w:rPr>
                <w:i/>
                <w:iCs/>
                <w:sz w:val="22"/>
                <w:lang w:val="en-US"/>
              </w:rPr>
              <w:t xml:space="preserve"> </w:t>
            </w:r>
            <w:proofErr w:type="spellStart"/>
            <w:r w:rsidRPr="00456B83">
              <w:rPr>
                <w:i/>
                <w:iCs/>
                <w:sz w:val="22"/>
                <w:lang w:val="en-US"/>
              </w:rPr>
              <w:t>baltica</w:t>
            </w:r>
            <w:proofErr w:type="spellEnd"/>
            <w:r w:rsidRPr="00456B83">
              <w:rPr>
                <w:i/>
                <w:iCs/>
                <w:sz w:val="22"/>
                <w:lang w:val="en-US"/>
              </w:rPr>
              <w:t xml:space="preserve">, Amphora ocellata, </w:t>
            </w:r>
            <w:proofErr w:type="spellStart"/>
            <w:r w:rsidRPr="00456B83">
              <w:rPr>
                <w:i/>
                <w:iCs/>
                <w:sz w:val="22"/>
                <w:lang w:val="en-US"/>
              </w:rPr>
              <w:t>Heterocapsa</w:t>
            </w:r>
            <w:proofErr w:type="spellEnd"/>
            <w:r w:rsidRPr="00456B83">
              <w:rPr>
                <w:i/>
                <w:iCs/>
                <w:sz w:val="22"/>
                <w:lang w:val="en-US"/>
              </w:rPr>
              <w:t xml:space="preserve"> </w:t>
            </w:r>
            <w:proofErr w:type="spellStart"/>
            <w:r w:rsidRPr="00456B83">
              <w:rPr>
                <w:i/>
                <w:iCs/>
                <w:sz w:val="22"/>
                <w:lang w:val="en-US"/>
              </w:rPr>
              <w:t>rotundata</w:t>
            </w:r>
            <w:proofErr w:type="spellEnd"/>
          </w:p>
        </w:tc>
      </w:tr>
      <w:tr w:rsidR="00456B83" w:rsidRPr="00456B83" w14:paraId="3F791690" w14:textId="77777777" w:rsidTr="002E571C">
        <w:trPr>
          <w:trHeight w:val="227"/>
        </w:trPr>
        <w:tc>
          <w:tcPr>
            <w:tcW w:w="797" w:type="pct"/>
            <w:tcBorders>
              <w:top w:val="single" w:sz="4" w:space="0" w:color="auto"/>
              <w:left w:val="single" w:sz="4" w:space="0" w:color="auto"/>
              <w:bottom w:val="single" w:sz="4" w:space="0" w:color="auto"/>
              <w:right w:val="single" w:sz="4" w:space="0" w:color="auto"/>
            </w:tcBorders>
            <w:vAlign w:val="center"/>
          </w:tcPr>
          <w:p w14:paraId="28689BDD" w14:textId="77777777" w:rsidR="00456B83" w:rsidRPr="00456B83" w:rsidRDefault="00456B83" w:rsidP="00456B83">
            <w:pPr>
              <w:pStyle w:val="afd"/>
              <w:jc w:val="center"/>
              <w:rPr>
                <w:sz w:val="22"/>
              </w:rPr>
            </w:pPr>
            <w:r w:rsidRPr="00456B83">
              <w:rPr>
                <w:sz w:val="22"/>
              </w:rPr>
              <w:t>10/2024</w:t>
            </w:r>
          </w:p>
        </w:tc>
        <w:tc>
          <w:tcPr>
            <w:tcW w:w="2222" w:type="pct"/>
            <w:tcBorders>
              <w:top w:val="single" w:sz="4" w:space="0" w:color="auto"/>
              <w:left w:val="single" w:sz="4" w:space="0" w:color="auto"/>
              <w:bottom w:val="single" w:sz="4" w:space="0" w:color="auto"/>
              <w:right w:val="single" w:sz="4" w:space="0" w:color="auto"/>
            </w:tcBorders>
            <w:vAlign w:val="center"/>
          </w:tcPr>
          <w:p w14:paraId="50302688" w14:textId="77777777" w:rsidR="00456B83" w:rsidRPr="00456B83" w:rsidRDefault="00456B83" w:rsidP="00456B83">
            <w:pPr>
              <w:pStyle w:val="afd"/>
              <w:jc w:val="center"/>
              <w:rPr>
                <w:i/>
                <w:sz w:val="22"/>
                <w:lang w:val="en-US"/>
              </w:rPr>
            </w:pPr>
            <w:bookmarkStart w:id="190" w:name="_Hlk184114795"/>
            <w:r w:rsidRPr="00456B83">
              <w:rPr>
                <w:i/>
                <w:sz w:val="22"/>
                <w:lang w:val="en-US"/>
              </w:rPr>
              <w:t>Aulacoseira granulata</w:t>
            </w:r>
            <w:bookmarkEnd w:id="190"/>
            <w:r w:rsidRPr="00456B83">
              <w:rPr>
                <w:i/>
                <w:sz w:val="22"/>
                <w:lang w:val="en-US"/>
              </w:rPr>
              <w:t xml:space="preserve">, Melosira </w:t>
            </w:r>
            <w:proofErr w:type="spellStart"/>
            <w:r w:rsidRPr="00456B83">
              <w:rPr>
                <w:i/>
                <w:sz w:val="22"/>
                <w:lang w:val="en-US"/>
              </w:rPr>
              <w:t>varians</w:t>
            </w:r>
            <w:proofErr w:type="spellEnd"/>
            <w:r w:rsidRPr="00456B83">
              <w:rPr>
                <w:i/>
                <w:sz w:val="22"/>
                <w:lang w:val="en-US"/>
              </w:rPr>
              <w:t xml:space="preserve">, Aulacoseira </w:t>
            </w:r>
            <w:proofErr w:type="spellStart"/>
            <w:r w:rsidRPr="00456B83">
              <w:rPr>
                <w:i/>
                <w:sz w:val="22"/>
                <w:lang w:val="en-US"/>
              </w:rPr>
              <w:t>distans</w:t>
            </w:r>
            <w:proofErr w:type="spellEnd"/>
            <w:r w:rsidRPr="00456B83">
              <w:rPr>
                <w:i/>
                <w:sz w:val="22"/>
                <w:lang w:val="en-US"/>
              </w:rPr>
              <w:t>, Aulacoseira </w:t>
            </w:r>
            <w:proofErr w:type="spellStart"/>
            <w:r w:rsidRPr="00456B83">
              <w:rPr>
                <w:i/>
                <w:sz w:val="22"/>
                <w:lang w:val="en-US"/>
              </w:rPr>
              <w:t>ambigua</w:t>
            </w:r>
            <w:proofErr w:type="spellEnd"/>
            <w:r w:rsidRPr="00456B83">
              <w:rPr>
                <w:i/>
                <w:sz w:val="22"/>
                <w:lang w:val="en-US"/>
              </w:rPr>
              <w:t xml:space="preserve">, </w:t>
            </w:r>
            <w:proofErr w:type="spellStart"/>
            <w:r w:rsidRPr="00456B83">
              <w:rPr>
                <w:i/>
                <w:sz w:val="22"/>
                <w:lang w:val="en-US"/>
              </w:rPr>
              <w:t>Planktothrix</w:t>
            </w:r>
            <w:proofErr w:type="spellEnd"/>
            <w:r w:rsidRPr="00456B83">
              <w:rPr>
                <w:i/>
                <w:sz w:val="22"/>
                <w:lang w:val="en-US"/>
              </w:rPr>
              <w:t xml:space="preserve"> </w:t>
            </w:r>
            <w:proofErr w:type="spellStart"/>
            <w:r w:rsidRPr="00456B83">
              <w:rPr>
                <w:i/>
                <w:sz w:val="22"/>
                <w:lang w:val="en-US"/>
              </w:rPr>
              <w:t>agardhii</w:t>
            </w:r>
            <w:proofErr w:type="spellEnd"/>
          </w:p>
        </w:tc>
        <w:tc>
          <w:tcPr>
            <w:tcW w:w="1981" w:type="pct"/>
            <w:tcBorders>
              <w:top w:val="single" w:sz="4" w:space="0" w:color="auto"/>
              <w:left w:val="single" w:sz="4" w:space="0" w:color="auto"/>
              <w:bottom w:val="single" w:sz="4" w:space="0" w:color="auto"/>
              <w:right w:val="single" w:sz="4" w:space="0" w:color="auto"/>
            </w:tcBorders>
            <w:vAlign w:val="center"/>
          </w:tcPr>
          <w:p w14:paraId="6243008D" w14:textId="77777777" w:rsidR="00456B83" w:rsidRPr="00456B83" w:rsidRDefault="00456B83" w:rsidP="00456B83">
            <w:pPr>
              <w:ind w:firstLine="0"/>
              <w:jc w:val="center"/>
              <w:rPr>
                <w:i/>
                <w:iCs/>
                <w:sz w:val="22"/>
                <w:lang w:val="en-US"/>
              </w:rPr>
            </w:pPr>
            <w:r w:rsidRPr="00456B83">
              <w:rPr>
                <w:i/>
                <w:iCs/>
                <w:sz w:val="22"/>
                <w:lang w:val="en-US"/>
              </w:rPr>
              <w:t xml:space="preserve">Aulacoseira granulata, Melosira </w:t>
            </w:r>
            <w:proofErr w:type="spellStart"/>
            <w:r w:rsidRPr="00456B83">
              <w:rPr>
                <w:i/>
                <w:iCs/>
                <w:sz w:val="22"/>
                <w:lang w:val="en-US"/>
              </w:rPr>
              <w:t>varians</w:t>
            </w:r>
            <w:proofErr w:type="spellEnd"/>
          </w:p>
        </w:tc>
      </w:tr>
    </w:tbl>
    <w:p w14:paraId="153D5072" w14:textId="68B8387D" w:rsidR="00456B83" w:rsidRPr="00C2003C" w:rsidRDefault="002E571C" w:rsidP="0098250A">
      <w:r w:rsidRPr="002E571C">
        <w:t>В предыдущие годы работы проводили в августе-сентябре, и приходились на более ранние периоды, захватывающие летнюю и летне-осеннюю стадии сезонной сукцессии фитопланктона, в 2024 г. работы были проведены в октябре на осенней стадии сезонной сукцессии. Выявленное видовое разнообразие было сопоставимо с 2023 г., при этом важно учитывать, что большую часть видового богатства на акватории формируют редкие виды и выявленное разнообразие напрямую зависит от количества отобранных проб и площади обследованной акватории. При этом в 2024 г. закономерно изменилось соотношение крупных таксонов – к осенней стадии вегетационного цикла возрос вклад диатомей и снизился вклад зеленых водорослей, что наиболее сходно с результатами 2021</w:t>
      </w:r>
      <w:r>
        <w:t> </w:t>
      </w:r>
      <w:r w:rsidRPr="002E571C">
        <w:t xml:space="preserve">г., когда пробы были отобраны в сентябре. По количественным показателям корректное сравнение с данными предыдущих лет невозможно из-за сезонных флуктуаций – в 2024 г. наблюдался пик осеннего «цветения» диатомовых водорослей, который в предыдущие годы не мог быть зафиксирован из-за более ранних сроков отбора проб. При этом состав доминантов в октябре 2024 г. был весьма близок к доминирующему комплексу в сентябре 2021 г., в частности одним из основных доминантов была диатомея </w:t>
      </w:r>
      <w:r w:rsidRPr="00632E7C">
        <w:rPr>
          <w:i/>
          <w:iCs/>
        </w:rPr>
        <w:t>Aulacoseira granulata</w:t>
      </w:r>
      <w:r w:rsidRPr="002E571C">
        <w:t xml:space="preserve">. В целом виды рода Aulacoseira регулярно входят в состав доминирующего комплекса на данной акватории. Состав и структура фитопланктона являются естественными для акватории морского порта Сабетта, ядро структурообразующего комплекса стабильно, уровень количественных показателей соответствует осеннему «цветению» диатомовых водорослей, а отличия с предыдущими годами обусловлены естественной сезонной и межгодовой флуктуацией количественных показателей. Все обнаруженные виды являются характерными для </w:t>
      </w:r>
      <w:proofErr w:type="spellStart"/>
      <w:r w:rsidRPr="002E571C">
        <w:t>альгофлоры</w:t>
      </w:r>
      <w:proofErr w:type="spellEnd"/>
      <w:r w:rsidRPr="002E571C">
        <w:t xml:space="preserve"> Обской губы, доминирует типично пресноводная флора, инвазивных видов не выявлено.</w:t>
      </w:r>
    </w:p>
    <w:p w14:paraId="1BA011C8" w14:textId="6B901396" w:rsidR="00DD195F" w:rsidRDefault="00DD195F" w:rsidP="00912AB5">
      <w:pPr>
        <w:pStyle w:val="3"/>
      </w:pPr>
      <w:bookmarkStart w:id="191" w:name="_Toc185329066"/>
      <w:r>
        <w:t>Хлорофилл а</w:t>
      </w:r>
      <w:bookmarkEnd w:id="191"/>
    </w:p>
    <w:p w14:paraId="37339CA6" w14:textId="77777777" w:rsidR="00C24620" w:rsidRDefault="00C24620" w:rsidP="00C24620">
      <w:r>
        <w:t>Изучение содержания и распределения хлорофилла а в акватории морского порта Сабетта проводили 17–20 октября 2024 г., пробы отбирали на 10 станциях с трех горизонтов.</w:t>
      </w:r>
    </w:p>
    <w:p w14:paraId="520D55F5" w14:textId="6B4A9F9F" w:rsidR="00C24620" w:rsidRPr="00375DAE" w:rsidRDefault="00C24620" w:rsidP="00C24620">
      <w:r>
        <w:t xml:space="preserve">Для оценки благоприятности условий среды и фотосинтетической активности фотосистем использовали процентное содержание </w:t>
      </w:r>
      <w:proofErr w:type="spellStart"/>
      <w:r>
        <w:t>феофитина</w:t>
      </w:r>
      <w:proofErr w:type="spellEnd"/>
      <w:r>
        <w:t xml:space="preserve"> а (неактивной формы хлорофилла а, лишенной иона магния) от суммы </w:t>
      </w:r>
      <w:r w:rsidRPr="00375DAE">
        <w:t xml:space="preserve">хлорофилл + </w:t>
      </w:r>
      <w:proofErr w:type="spellStart"/>
      <w:r w:rsidRPr="00375DAE">
        <w:t>феофитин</w:t>
      </w:r>
      <w:proofErr w:type="spellEnd"/>
      <w:r w:rsidRPr="00375DAE">
        <w:t xml:space="preserve">. Доля </w:t>
      </w:r>
      <w:proofErr w:type="spellStart"/>
      <w:r w:rsidRPr="00375DAE">
        <w:t>феофитина</w:t>
      </w:r>
      <w:proofErr w:type="spellEnd"/>
      <w:r w:rsidRPr="00375DAE">
        <w:t xml:space="preserve"> обратно коррелирует с продукционной активностью фитопланктона (</w:t>
      </w:r>
      <w:proofErr w:type="spellStart"/>
      <w:r w:rsidRPr="00375DAE">
        <w:t>Foy</w:t>
      </w:r>
      <w:proofErr w:type="spellEnd"/>
      <w:r w:rsidRPr="00375DAE">
        <w:t xml:space="preserve">, 1987; </w:t>
      </w:r>
      <w:proofErr w:type="spellStart"/>
      <w:r w:rsidRPr="00375DAE">
        <w:t>Mosharov</w:t>
      </w:r>
      <w:proofErr w:type="spellEnd"/>
      <w:r w:rsidRPr="00375DAE">
        <w:t xml:space="preserve"> </w:t>
      </w:r>
      <w:proofErr w:type="spellStart"/>
      <w:r w:rsidRPr="00375DAE">
        <w:lastRenderedPageBreak/>
        <w:t>et</w:t>
      </w:r>
      <w:proofErr w:type="spellEnd"/>
      <w:r w:rsidRPr="00375DAE">
        <w:t xml:space="preserve"> </w:t>
      </w:r>
      <w:proofErr w:type="spellStart"/>
      <w:r w:rsidRPr="00375DAE">
        <w:t>al</w:t>
      </w:r>
      <w:proofErr w:type="spellEnd"/>
      <w:r w:rsidRPr="00375DAE">
        <w:t xml:space="preserve">., 2016), при этом процесс </w:t>
      </w:r>
      <w:proofErr w:type="spellStart"/>
      <w:r w:rsidRPr="00375DAE">
        <w:t>феофитинизации</w:t>
      </w:r>
      <w:proofErr w:type="spellEnd"/>
      <w:r w:rsidRPr="00375DAE">
        <w:t>, связанный с дефицитом</w:t>
      </w:r>
      <w:r>
        <w:t xml:space="preserve"> ФАР, наблюдается </w:t>
      </w:r>
      <w:r w:rsidRPr="00375DAE">
        <w:t xml:space="preserve">при опускании клеток фитопланктона ниже </w:t>
      </w:r>
      <w:proofErr w:type="spellStart"/>
      <w:r w:rsidRPr="00375DAE">
        <w:t>эвфотической</w:t>
      </w:r>
      <w:proofErr w:type="spellEnd"/>
      <w:r w:rsidRPr="00375DAE">
        <w:t xml:space="preserve"> зоны и нахождении там определенное время (более 70 часов) (Yentsch, 1965) и может быть обратим (</w:t>
      </w:r>
      <w:proofErr w:type="spellStart"/>
      <w:r w:rsidRPr="00375DAE">
        <w:t>Мошаров</w:t>
      </w:r>
      <w:proofErr w:type="spellEnd"/>
      <w:r w:rsidRPr="00375DAE">
        <w:t xml:space="preserve">, Сергеева, 2018). Для активной фазы развития сообщества и высокой продукционной активности характерно содержание </w:t>
      </w:r>
      <w:proofErr w:type="spellStart"/>
      <w:r w:rsidRPr="00375DAE">
        <w:t>феофитина</w:t>
      </w:r>
      <w:proofErr w:type="spellEnd"/>
      <w:r w:rsidRPr="00375DAE">
        <w:t xml:space="preserve"> на уровне меньше 40</w:t>
      </w:r>
      <w:r w:rsidR="00F7481C">
        <w:t> </w:t>
      </w:r>
      <w:r w:rsidRPr="00375DAE">
        <w:t xml:space="preserve">%, при содержании </w:t>
      </w:r>
      <w:proofErr w:type="spellStart"/>
      <w:r w:rsidRPr="00375DAE">
        <w:t>феофитина</w:t>
      </w:r>
      <w:proofErr w:type="spellEnd"/>
      <w:r w:rsidRPr="00375DAE">
        <w:t xml:space="preserve"> от 40 до 65</w:t>
      </w:r>
      <w:r w:rsidR="00F7481C">
        <w:t> </w:t>
      </w:r>
      <w:r w:rsidRPr="00375DAE">
        <w:t xml:space="preserve">% фитопланктон находится в угнетенном состоянии с пониженной физиологической активностью, при доле </w:t>
      </w:r>
      <w:proofErr w:type="spellStart"/>
      <w:r w:rsidRPr="00375DAE">
        <w:t>феофитина</w:t>
      </w:r>
      <w:proofErr w:type="spellEnd"/>
      <w:r w:rsidRPr="00375DAE">
        <w:t xml:space="preserve"> выше 65</w:t>
      </w:r>
      <w:r w:rsidR="00F7481C">
        <w:t> </w:t>
      </w:r>
      <w:r w:rsidRPr="00375DAE">
        <w:t>% клетки водорослей не обладают нужным для фотосинтеза потенциалом и отмирают (</w:t>
      </w:r>
      <w:proofErr w:type="spellStart"/>
      <w:r w:rsidRPr="00375DAE">
        <w:t>Мошаров</w:t>
      </w:r>
      <w:proofErr w:type="spellEnd"/>
      <w:r w:rsidRPr="00375DAE">
        <w:t>, Сергеева, 2018).</w:t>
      </w:r>
    </w:p>
    <w:p w14:paraId="64A7870C" w14:textId="77777777" w:rsidR="00C24620" w:rsidRPr="00375DAE" w:rsidRDefault="00C24620" w:rsidP="00C24620">
      <w:r w:rsidRPr="00375DAE">
        <w:t>Концентрация чистого хлорофилла а изменялась в широких пределах и варьировала от 1,010 до 11,383 мг/м</w:t>
      </w:r>
      <w:r w:rsidRPr="00375DAE">
        <w:rPr>
          <w:vertAlign w:val="superscript"/>
        </w:rPr>
        <w:t>3</w:t>
      </w:r>
      <w:r w:rsidRPr="00375DAE">
        <w:t>, диапазоны составляли 1,010–11,383 мг/м</w:t>
      </w:r>
      <w:r w:rsidRPr="00375DAE">
        <w:rPr>
          <w:vertAlign w:val="superscript"/>
        </w:rPr>
        <w:t>3</w:t>
      </w:r>
      <w:r w:rsidRPr="00375DAE">
        <w:t xml:space="preserve"> у поверхности, 1,013–7,696 мг/м</w:t>
      </w:r>
      <w:r w:rsidRPr="00375DAE">
        <w:rPr>
          <w:vertAlign w:val="superscript"/>
        </w:rPr>
        <w:t>3</w:t>
      </w:r>
      <w:r w:rsidRPr="00375DAE">
        <w:t xml:space="preserve"> в слое скачка и 1,168–7,114 мг/м</w:t>
      </w:r>
      <w:r w:rsidRPr="00375DAE">
        <w:rPr>
          <w:vertAlign w:val="superscript"/>
        </w:rPr>
        <w:t>3</w:t>
      </w:r>
      <w:r w:rsidRPr="00375DAE">
        <w:t xml:space="preserve"> у дна, осредненные показатели – 3,564±0,990 мг/м</w:t>
      </w:r>
      <w:r w:rsidRPr="00375DAE">
        <w:rPr>
          <w:vertAlign w:val="superscript"/>
        </w:rPr>
        <w:t>3</w:t>
      </w:r>
      <w:r w:rsidRPr="00375DAE">
        <w:t xml:space="preserve"> у поверхности, 2,979±0,693 мг/м</w:t>
      </w:r>
      <w:r w:rsidRPr="00375DAE">
        <w:rPr>
          <w:vertAlign w:val="superscript"/>
        </w:rPr>
        <w:t>3</w:t>
      </w:r>
      <w:r w:rsidRPr="00375DAE">
        <w:t xml:space="preserve"> в слое скачка и 2,771±0,698 мг/м</w:t>
      </w:r>
      <w:r w:rsidRPr="00375DAE">
        <w:rPr>
          <w:vertAlign w:val="superscript"/>
        </w:rPr>
        <w:t>3</w:t>
      </w:r>
      <w:r w:rsidRPr="00375DAE">
        <w:t xml:space="preserve"> у дна. Медианные показатели были ниже, что указывает на очаговый характер распределения.</w:t>
      </w:r>
    </w:p>
    <w:p w14:paraId="09F4B88C" w14:textId="77777777" w:rsidR="00C24620" w:rsidRPr="00375DAE" w:rsidRDefault="00C24620" w:rsidP="00C24620">
      <w:r w:rsidRPr="00375DAE">
        <w:t xml:space="preserve">Согласно классификации </w:t>
      </w:r>
      <w:proofErr w:type="spellStart"/>
      <w:r w:rsidRPr="00375DAE">
        <w:t>трофности</w:t>
      </w:r>
      <w:proofErr w:type="spellEnd"/>
      <w:r w:rsidRPr="00375DAE">
        <w:t xml:space="preserve"> вод Обско-Тазовской устьевой области (Гаевский и др., 2010) воды обследованной акватории по содержанию хлорофилла а варьировали от олиго- до </w:t>
      </w:r>
      <w:proofErr w:type="spellStart"/>
      <w:r w:rsidRPr="00375DAE">
        <w:t>мезотрофных</w:t>
      </w:r>
      <w:proofErr w:type="spellEnd"/>
      <w:r w:rsidRPr="00375DAE">
        <w:t xml:space="preserve">, по осредненным показателям соответствовали </w:t>
      </w:r>
      <w:proofErr w:type="spellStart"/>
      <w:r w:rsidRPr="00375DAE">
        <w:t>олиготрофному</w:t>
      </w:r>
      <w:proofErr w:type="spellEnd"/>
      <w:r w:rsidRPr="00375DAE">
        <w:t xml:space="preserve"> уровню.</w:t>
      </w:r>
    </w:p>
    <w:p w14:paraId="0C587687" w14:textId="6F0AFB27" w:rsidR="00C24620" w:rsidRDefault="00C24620" w:rsidP="00C24620">
      <w:r w:rsidRPr="00375DAE">
        <w:t xml:space="preserve">Доля </w:t>
      </w:r>
      <w:proofErr w:type="spellStart"/>
      <w:r w:rsidRPr="00375DAE">
        <w:t>феофитина</w:t>
      </w:r>
      <w:proofErr w:type="spellEnd"/>
      <w:r w:rsidRPr="00375DAE">
        <w:t xml:space="preserve"> а от</w:t>
      </w:r>
      <w:r>
        <w:t xml:space="preserve"> общего содержания хлорофилла а и </w:t>
      </w:r>
      <w:proofErr w:type="spellStart"/>
      <w:r>
        <w:t>феофитина</w:t>
      </w:r>
      <w:proofErr w:type="spellEnd"/>
      <w:r>
        <w:t xml:space="preserve"> а варьировала от 43 до 79</w:t>
      </w:r>
      <w:r w:rsidR="00F7481C">
        <w:t> </w:t>
      </w:r>
      <w:r>
        <w:t>%, составляя в среднем 61±3</w:t>
      </w:r>
      <w:r w:rsidR="00F7481C">
        <w:t> </w:t>
      </w:r>
      <w:r>
        <w:t>% у поверхности, 64±3</w:t>
      </w:r>
      <w:r w:rsidR="00F7481C">
        <w:t> </w:t>
      </w:r>
      <w:r>
        <w:t>% в промежуточном слое и 64±3</w:t>
      </w:r>
      <w:r w:rsidR="00F7481C">
        <w:t> </w:t>
      </w:r>
      <w:r>
        <w:t xml:space="preserve">% у дна. То есть физиологическое состояние </w:t>
      </w:r>
      <w:proofErr w:type="spellStart"/>
      <w:r>
        <w:t>альгофлоры</w:t>
      </w:r>
      <w:proofErr w:type="spellEnd"/>
      <w:r>
        <w:t xml:space="preserve"> на отдельных станциях соответствовало зоне угнетения с пониженной потенциальной продукционной активностью, что закономерно для окончания сезона активной вегетации, а также связано с высокой мутностью и наличием растительного детрита в воде. По осредненным показателям на всех горизонтах отмечен переход к критической зоне – необратимой деградации фотосистем в условиях острого дефицита ФАР, что отражает естественные процессы отмирания водорослей как в условиях дефицита ФАР, так и в соответствии с естественным сезонным циклом, а также может быть связано с пищевой активностью зоопланктона. </w:t>
      </w:r>
    </w:p>
    <w:p w14:paraId="7D03EBF8" w14:textId="5DD217E7" w:rsidR="00C24620" w:rsidRDefault="00C24620" w:rsidP="00C24620">
      <w:r>
        <w:t xml:space="preserve">Данные по содержанию хлорофилла а и доле </w:t>
      </w:r>
      <w:proofErr w:type="spellStart"/>
      <w:r>
        <w:t>феофитина</w:t>
      </w:r>
      <w:proofErr w:type="spellEnd"/>
      <w:r>
        <w:t xml:space="preserve"> на станциях, а также некоторые статистические характеристики приведены в </w:t>
      </w:r>
      <w:r w:rsidR="009E1314">
        <w:t xml:space="preserve">Таблице </w:t>
      </w:r>
      <w:r w:rsidR="009E1314">
        <w:rPr>
          <w:highlight w:val="yellow"/>
        </w:rPr>
        <w:fldChar w:fldCharType="begin"/>
      </w:r>
      <w:r w:rsidR="009E1314">
        <w:instrText xml:space="preserve"> REF _Ref184997029 \h </w:instrText>
      </w:r>
      <w:r w:rsidR="009E1314">
        <w:rPr>
          <w:highlight w:val="yellow"/>
        </w:rPr>
        <w:instrText xml:space="preserve"> \* MERGEFORMAT </w:instrText>
      </w:r>
      <w:r w:rsidR="009E1314">
        <w:rPr>
          <w:highlight w:val="yellow"/>
        </w:rPr>
      </w:r>
      <w:r w:rsidR="009E1314">
        <w:rPr>
          <w:highlight w:val="yellow"/>
        </w:rPr>
        <w:fldChar w:fldCharType="separate"/>
      </w:r>
      <w:r w:rsidR="009E1314" w:rsidRPr="009E1314">
        <w:rPr>
          <w:vanish/>
        </w:rPr>
        <w:t xml:space="preserve">Таблица </w:t>
      </w:r>
      <w:r w:rsidR="009E1314">
        <w:rPr>
          <w:noProof/>
        </w:rPr>
        <w:t>5</w:t>
      </w:r>
      <w:r w:rsidR="009E1314">
        <w:t>.</w:t>
      </w:r>
      <w:r w:rsidR="009E1314">
        <w:rPr>
          <w:noProof/>
        </w:rPr>
        <w:t>17</w:t>
      </w:r>
      <w:r w:rsidR="009E1314">
        <w:rPr>
          <w:highlight w:val="yellow"/>
        </w:rPr>
        <w:fldChar w:fldCharType="end"/>
      </w:r>
      <w:r w:rsidR="009E1314">
        <w:t>.</w:t>
      </w:r>
    </w:p>
    <w:p w14:paraId="3728860D" w14:textId="397C4C7C" w:rsidR="001B2213" w:rsidRDefault="001B2213" w:rsidP="00CF3366">
      <w:pPr>
        <w:pStyle w:val="afb"/>
      </w:pPr>
      <w:bookmarkStart w:id="192" w:name="_Ref184997029"/>
      <w:bookmarkStart w:id="193" w:name="_Toc184999942"/>
      <w:r>
        <w:t xml:space="preserve">Таблица </w:t>
      </w:r>
      <w:fldSimple w:instr=" STYLEREF 1 \s ">
        <w:r w:rsidR="00547A72">
          <w:rPr>
            <w:noProof/>
          </w:rPr>
          <w:t>5</w:t>
        </w:r>
      </w:fldSimple>
      <w:r w:rsidR="00547A72">
        <w:t>.</w:t>
      </w:r>
      <w:fldSimple w:instr=" SEQ Таблица \* ARABIC \s 1 ">
        <w:r w:rsidR="00547A72">
          <w:rPr>
            <w:noProof/>
          </w:rPr>
          <w:t>17</w:t>
        </w:r>
      </w:fldSimple>
      <w:bookmarkEnd w:id="192"/>
      <w:r>
        <w:t xml:space="preserve">. </w:t>
      </w:r>
      <w:r w:rsidRPr="00261892">
        <w:t xml:space="preserve">Содержание хлорофилла а и </w:t>
      </w:r>
      <w:proofErr w:type="spellStart"/>
      <w:r w:rsidRPr="00261892">
        <w:t>феофитина</w:t>
      </w:r>
      <w:proofErr w:type="spellEnd"/>
      <w:r w:rsidRPr="00261892">
        <w:t xml:space="preserve"> а на станциях и горизонтах</w:t>
      </w:r>
      <w:bookmarkEnd w:id="1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517"/>
        <w:gridCol w:w="1593"/>
        <w:gridCol w:w="1179"/>
        <w:gridCol w:w="1517"/>
        <w:gridCol w:w="1593"/>
        <w:gridCol w:w="1179"/>
      </w:tblGrid>
      <w:tr w:rsidR="00C24620" w:rsidRPr="00C24620" w14:paraId="387B5D2E" w14:textId="77777777" w:rsidTr="007A4910">
        <w:trPr>
          <w:trHeight w:val="300"/>
          <w:tblHeader/>
        </w:trPr>
        <w:tc>
          <w:tcPr>
            <w:tcW w:w="649" w:type="pct"/>
            <w:vMerge w:val="restart"/>
            <w:shd w:val="clear" w:color="auto" w:fill="EAF1DD" w:themeFill="accent3" w:themeFillTint="33"/>
            <w:noWrap/>
            <w:vAlign w:val="center"/>
          </w:tcPr>
          <w:p w14:paraId="150EDCEC" w14:textId="498B7E63" w:rsidR="00C24620" w:rsidRPr="00C24620" w:rsidRDefault="00C24620" w:rsidP="00C24620">
            <w:pPr>
              <w:ind w:firstLine="0"/>
              <w:jc w:val="center"/>
              <w:rPr>
                <w:b/>
                <w:bCs/>
                <w:sz w:val="22"/>
                <w:lang w:eastAsia="ru-RU"/>
              </w:rPr>
            </w:pPr>
            <w:r w:rsidRPr="007A4910">
              <w:rPr>
                <w:b/>
                <w:bCs/>
                <w:sz w:val="22"/>
                <w:lang w:eastAsia="ru-RU"/>
              </w:rPr>
              <w:t>Станция</w:t>
            </w:r>
          </w:p>
        </w:tc>
        <w:tc>
          <w:tcPr>
            <w:tcW w:w="2111" w:type="pct"/>
            <w:gridSpan w:val="3"/>
            <w:shd w:val="clear" w:color="auto" w:fill="EAF1DD" w:themeFill="accent3" w:themeFillTint="33"/>
            <w:noWrap/>
            <w:vAlign w:val="center"/>
          </w:tcPr>
          <w:p w14:paraId="763DFDF5" w14:textId="77777777" w:rsidR="00C24620" w:rsidRPr="00C24620" w:rsidRDefault="00C24620" w:rsidP="00C24620">
            <w:pPr>
              <w:ind w:firstLine="0"/>
              <w:jc w:val="center"/>
              <w:rPr>
                <w:b/>
                <w:bCs/>
                <w:sz w:val="22"/>
                <w:lang w:eastAsia="ru-RU"/>
              </w:rPr>
            </w:pPr>
            <w:r w:rsidRPr="00C24620">
              <w:rPr>
                <w:b/>
                <w:bCs/>
                <w:sz w:val="22"/>
                <w:lang w:eastAsia="ru-RU"/>
              </w:rPr>
              <w:t>Хлорофилл а (чистый), мг/м</w:t>
            </w:r>
            <w:r w:rsidRPr="00C24620">
              <w:rPr>
                <w:b/>
                <w:bCs/>
                <w:sz w:val="22"/>
                <w:vertAlign w:val="superscript"/>
                <w:lang w:eastAsia="ru-RU"/>
              </w:rPr>
              <w:t>3</w:t>
            </w:r>
          </w:p>
        </w:tc>
        <w:tc>
          <w:tcPr>
            <w:tcW w:w="2241" w:type="pct"/>
            <w:gridSpan w:val="3"/>
            <w:shd w:val="clear" w:color="auto" w:fill="EAF1DD" w:themeFill="accent3" w:themeFillTint="33"/>
            <w:vAlign w:val="center"/>
          </w:tcPr>
          <w:p w14:paraId="434490FF" w14:textId="77777777" w:rsidR="00C24620" w:rsidRPr="00C24620" w:rsidRDefault="00C24620" w:rsidP="00C24620">
            <w:pPr>
              <w:ind w:firstLine="0"/>
              <w:jc w:val="center"/>
              <w:rPr>
                <w:b/>
                <w:bCs/>
                <w:sz w:val="22"/>
              </w:rPr>
            </w:pPr>
            <w:proofErr w:type="spellStart"/>
            <w:r w:rsidRPr="00C24620">
              <w:rPr>
                <w:b/>
                <w:bCs/>
                <w:sz w:val="22"/>
                <w:lang w:eastAsia="ru-RU"/>
              </w:rPr>
              <w:t>Фео</w:t>
            </w:r>
            <w:proofErr w:type="spellEnd"/>
            <w:r w:rsidRPr="00C24620">
              <w:rPr>
                <w:b/>
                <w:bCs/>
                <w:sz w:val="22"/>
                <w:lang w:eastAsia="ru-RU"/>
              </w:rPr>
              <w:t>, % от ∑</w:t>
            </w:r>
            <w:proofErr w:type="spellStart"/>
            <w:r w:rsidRPr="00C24620">
              <w:rPr>
                <w:b/>
                <w:bCs/>
                <w:sz w:val="22"/>
                <w:lang w:eastAsia="ru-RU"/>
              </w:rPr>
              <w:t>Хл+Фео</w:t>
            </w:r>
            <w:proofErr w:type="spellEnd"/>
          </w:p>
        </w:tc>
      </w:tr>
      <w:tr w:rsidR="00C24620" w:rsidRPr="00C24620" w14:paraId="64288ED7" w14:textId="77777777" w:rsidTr="007A4910">
        <w:trPr>
          <w:trHeight w:val="300"/>
          <w:tblHeader/>
        </w:trPr>
        <w:tc>
          <w:tcPr>
            <w:tcW w:w="649" w:type="pct"/>
            <w:vMerge/>
            <w:shd w:val="clear" w:color="auto" w:fill="EAF1DD" w:themeFill="accent3" w:themeFillTint="33"/>
            <w:noWrap/>
            <w:vAlign w:val="center"/>
            <w:hideMark/>
          </w:tcPr>
          <w:p w14:paraId="6FB27FAE" w14:textId="509A4665" w:rsidR="00C24620" w:rsidRPr="00C24620" w:rsidRDefault="00C24620" w:rsidP="00C24620">
            <w:pPr>
              <w:ind w:firstLine="0"/>
              <w:jc w:val="center"/>
              <w:rPr>
                <w:b/>
                <w:bCs/>
                <w:sz w:val="22"/>
                <w:lang w:eastAsia="ru-RU"/>
              </w:rPr>
            </w:pPr>
          </w:p>
        </w:tc>
        <w:tc>
          <w:tcPr>
            <w:tcW w:w="662" w:type="pct"/>
            <w:shd w:val="clear" w:color="auto" w:fill="EAF1DD" w:themeFill="accent3" w:themeFillTint="33"/>
            <w:noWrap/>
            <w:vAlign w:val="center"/>
          </w:tcPr>
          <w:p w14:paraId="2DD92B7A" w14:textId="012CDE0C" w:rsidR="00C24620" w:rsidRPr="00C24620" w:rsidRDefault="00C24620" w:rsidP="00C24620">
            <w:pPr>
              <w:ind w:firstLine="0"/>
              <w:jc w:val="center"/>
              <w:rPr>
                <w:b/>
                <w:bCs/>
                <w:sz w:val="22"/>
                <w:lang w:eastAsia="ru-RU"/>
              </w:rPr>
            </w:pPr>
            <w:r w:rsidRPr="00C24620">
              <w:rPr>
                <w:b/>
                <w:bCs/>
                <w:sz w:val="22"/>
                <w:lang w:eastAsia="ru-RU"/>
              </w:rPr>
              <w:t>поверхностный</w:t>
            </w:r>
          </w:p>
        </w:tc>
        <w:tc>
          <w:tcPr>
            <w:tcW w:w="832" w:type="pct"/>
            <w:shd w:val="clear" w:color="auto" w:fill="EAF1DD" w:themeFill="accent3" w:themeFillTint="33"/>
            <w:noWrap/>
            <w:vAlign w:val="center"/>
          </w:tcPr>
          <w:p w14:paraId="7F65A522" w14:textId="2FEFB8AD" w:rsidR="00C24620" w:rsidRPr="00C24620" w:rsidRDefault="00C24620" w:rsidP="00C24620">
            <w:pPr>
              <w:ind w:firstLine="0"/>
              <w:jc w:val="center"/>
              <w:rPr>
                <w:b/>
                <w:bCs/>
                <w:sz w:val="22"/>
                <w:lang w:eastAsia="ru-RU"/>
              </w:rPr>
            </w:pPr>
            <w:r w:rsidRPr="00C24620">
              <w:rPr>
                <w:b/>
                <w:bCs/>
                <w:sz w:val="22"/>
                <w:lang w:eastAsia="ru-RU"/>
              </w:rPr>
              <w:t>промежуточный</w:t>
            </w:r>
          </w:p>
        </w:tc>
        <w:tc>
          <w:tcPr>
            <w:tcW w:w="616" w:type="pct"/>
            <w:shd w:val="clear" w:color="auto" w:fill="EAF1DD" w:themeFill="accent3" w:themeFillTint="33"/>
            <w:noWrap/>
            <w:vAlign w:val="center"/>
          </w:tcPr>
          <w:p w14:paraId="797D03EE" w14:textId="3629B92C" w:rsidR="00C24620" w:rsidRPr="00C24620" w:rsidRDefault="00C24620" w:rsidP="00C24620">
            <w:pPr>
              <w:ind w:firstLine="0"/>
              <w:jc w:val="center"/>
              <w:rPr>
                <w:b/>
                <w:bCs/>
                <w:sz w:val="22"/>
                <w:lang w:eastAsia="ru-RU"/>
              </w:rPr>
            </w:pPr>
            <w:r w:rsidRPr="00C24620">
              <w:rPr>
                <w:b/>
                <w:bCs/>
                <w:sz w:val="22"/>
                <w:lang w:eastAsia="ru-RU"/>
              </w:rPr>
              <w:t>придонный</w:t>
            </w:r>
          </w:p>
        </w:tc>
        <w:tc>
          <w:tcPr>
            <w:tcW w:w="792" w:type="pct"/>
            <w:shd w:val="clear" w:color="auto" w:fill="EAF1DD" w:themeFill="accent3" w:themeFillTint="33"/>
            <w:vAlign w:val="center"/>
          </w:tcPr>
          <w:p w14:paraId="4C0CC7F5" w14:textId="39AAEB54" w:rsidR="00C24620" w:rsidRPr="00C24620" w:rsidRDefault="00C24620" w:rsidP="00C24620">
            <w:pPr>
              <w:ind w:firstLine="0"/>
              <w:jc w:val="center"/>
              <w:rPr>
                <w:b/>
                <w:bCs/>
                <w:sz w:val="22"/>
                <w:lang w:eastAsia="ru-RU"/>
              </w:rPr>
            </w:pPr>
            <w:r w:rsidRPr="00C24620">
              <w:rPr>
                <w:b/>
                <w:bCs/>
                <w:sz w:val="22"/>
                <w:lang w:eastAsia="ru-RU"/>
              </w:rPr>
              <w:t>поверхностный</w:t>
            </w:r>
          </w:p>
        </w:tc>
        <w:tc>
          <w:tcPr>
            <w:tcW w:w="832" w:type="pct"/>
            <w:shd w:val="clear" w:color="auto" w:fill="EAF1DD" w:themeFill="accent3" w:themeFillTint="33"/>
            <w:vAlign w:val="center"/>
          </w:tcPr>
          <w:p w14:paraId="215FDDA5" w14:textId="067E5E2A" w:rsidR="00C24620" w:rsidRPr="00C24620" w:rsidRDefault="00C24620" w:rsidP="00C24620">
            <w:pPr>
              <w:ind w:firstLine="0"/>
              <w:jc w:val="center"/>
              <w:rPr>
                <w:b/>
                <w:bCs/>
                <w:sz w:val="22"/>
                <w:lang w:eastAsia="ru-RU"/>
              </w:rPr>
            </w:pPr>
            <w:r w:rsidRPr="00C24620">
              <w:rPr>
                <w:b/>
                <w:bCs/>
                <w:sz w:val="22"/>
                <w:lang w:eastAsia="ru-RU"/>
              </w:rPr>
              <w:t>промежуточный</w:t>
            </w:r>
          </w:p>
        </w:tc>
        <w:tc>
          <w:tcPr>
            <w:tcW w:w="616" w:type="pct"/>
            <w:shd w:val="clear" w:color="auto" w:fill="EAF1DD" w:themeFill="accent3" w:themeFillTint="33"/>
            <w:vAlign w:val="center"/>
          </w:tcPr>
          <w:p w14:paraId="75C6BC09" w14:textId="499A8F62" w:rsidR="00C24620" w:rsidRPr="00C24620" w:rsidRDefault="00C24620" w:rsidP="00C24620">
            <w:pPr>
              <w:ind w:firstLine="0"/>
              <w:jc w:val="center"/>
              <w:rPr>
                <w:b/>
                <w:bCs/>
                <w:sz w:val="22"/>
                <w:lang w:eastAsia="ru-RU"/>
              </w:rPr>
            </w:pPr>
            <w:r w:rsidRPr="00C24620">
              <w:rPr>
                <w:b/>
                <w:bCs/>
                <w:sz w:val="22"/>
                <w:lang w:eastAsia="ru-RU"/>
              </w:rPr>
              <w:t>придонный</w:t>
            </w:r>
          </w:p>
        </w:tc>
      </w:tr>
      <w:tr w:rsidR="00C24620" w:rsidRPr="00C24620" w14:paraId="65A4C9C8" w14:textId="77777777" w:rsidTr="007A4910">
        <w:trPr>
          <w:trHeight w:val="300"/>
        </w:trPr>
        <w:tc>
          <w:tcPr>
            <w:tcW w:w="649" w:type="pct"/>
            <w:shd w:val="clear" w:color="auto" w:fill="auto"/>
            <w:noWrap/>
            <w:vAlign w:val="center"/>
          </w:tcPr>
          <w:p w14:paraId="02FCCBC4" w14:textId="77777777" w:rsidR="00C24620" w:rsidRPr="00C24620" w:rsidRDefault="00C24620" w:rsidP="00C24620">
            <w:pPr>
              <w:ind w:firstLine="0"/>
              <w:jc w:val="center"/>
              <w:rPr>
                <w:b/>
                <w:bCs/>
                <w:sz w:val="22"/>
                <w:lang w:eastAsia="ru-RU"/>
              </w:rPr>
            </w:pPr>
            <w:r w:rsidRPr="00C24620">
              <w:rPr>
                <w:b/>
                <w:bCs/>
                <w:sz w:val="22"/>
                <w:lang w:val="en-US" w:eastAsia="ru-RU"/>
              </w:rPr>
              <w:t>1</w:t>
            </w:r>
          </w:p>
        </w:tc>
        <w:tc>
          <w:tcPr>
            <w:tcW w:w="662" w:type="pct"/>
            <w:shd w:val="clear" w:color="auto" w:fill="auto"/>
            <w:noWrap/>
            <w:vAlign w:val="center"/>
          </w:tcPr>
          <w:p w14:paraId="3721C2C5" w14:textId="77777777" w:rsidR="00C24620" w:rsidRPr="00C24620" w:rsidRDefault="00C24620" w:rsidP="00C24620">
            <w:pPr>
              <w:ind w:firstLine="0"/>
              <w:jc w:val="center"/>
              <w:rPr>
                <w:sz w:val="22"/>
                <w:lang w:eastAsia="ru-RU"/>
              </w:rPr>
            </w:pPr>
            <w:r w:rsidRPr="00C24620">
              <w:rPr>
                <w:sz w:val="22"/>
                <w:lang w:val="en-US" w:eastAsia="ru-RU"/>
              </w:rPr>
              <w:t>11,383</w:t>
            </w:r>
          </w:p>
        </w:tc>
        <w:tc>
          <w:tcPr>
            <w:tcW w:w="832" w:type="pct"/>
            <w:shd w:val="clear" w:color="auto" w:fill="auto"/>
            <w:noWrap/>
            <w:vAlign w:val="center"/>
          </w:tcPr>
          <w:p w14:paraId="2539CB9F" w14:textId="77777777" w:rsidR="00C24620" w:rsidRPr="00C24620" w:rsidRDefault="00C24620" w:rsidP="00C24620">
            <w:pPr>
              <w:ind w:firstLine="0"/>
              <w:jc w:val="center"/>
              <w:rPr>
                <w:sz w:val="22"/>
                <w:lang w:eastAsia="ru-RU"/>
              </w:rPr>
            </w:pPr>
            <w:r w:rsidRPr="00C24620">
              <w:rPr>
                <w:sz w:val="22"/>
                <w:lang w:val="en-US" w:eastAsia="ru-RU"/>
              </w:rPr>
              <w:t>7,696</w:t>
            </w:r>
          </w:p>
        </w:tc>
        <w:tc>
          <w:tcPr>
            <w:tcW w:w="616" w:type="pct"/>
            <w:shd w:val="clear" w:color="auto" w:fill="auto"/>
            <w:noWrap/>
            <w:vAlign w:val="center"/>
          </w:tcPr>
          <w:p w14:paraId="35456B41" w14:textId="77777777" w:rsidR="00C24620" w:rsidRPr="00C24620" w:rsidRDefault="00C24620" w:rsidP="00C24620">
            <w:pPr>
              <w:ind w:firstLine="0"/>
              <w:jc w:val="center"/>
              <w:rPr>
                <w:sz w:val="22"/>
                <w:lang w:eastAsia="ru-RU"/>
              </w:rPr>
            </w:pPr>
            <w:r w:rsidRPr="00C24620">
              <w:rPr>
                <w:sz w:val="22"/>
                <w:lang w:val="en-US" w:eastAsia="ru-RU"/>
              </w:rPr>
              <w:t>7,114</w:t>
            </w:r>
          </w:p>
        </w:tc>
        <w:tc>
          <w:tcPr>
            <w:tcW w:w="792" w:type="pct"/>
            <w:shd w:val="clear" w:color="auto" w:fill="auto"/>
            <w:vAlign w:val="center"/>
          </w:tcPr>
          <w:p w14:paraId="433063F2" w14:textId="77777777" w:rsidR="00C24620" w:rsidRPr="00C24620" w:rsidRDefault="00C24620" w:rsidP="00C24620">
            <w:pPr>
              <w:ind w:firstLine="0"/>
              <w:jc w:val="center"/>
              <w:rPr>
                <w:sz w:val="22"/>
                <w:lang w:eastAsia="ru-RU"/>
              </w:rPr>
            </w:pPr>
            <w:r w:rsidRPr="00C24620">
              <w:rPr>
                <w:sz w:val="22"/>
                <w:lang w:val="en-US" w:eastAsia="ru-RU"/>
              </w:rPr>
              <w:t>42,7</w:t>
            </w:r>
          </w:p>
        </w:tc>
        <w:tc>
          <w:tcPr>
            <w:tcW w:w="832" w:type="pct"/>
            <w:shd w:val="clear" w:color="auto" w:fill="auto"/>
            <w:vAlign w:val="center"/>
          </w:tcPr>
          <w:p w14:paraId="327711C2" w14:textId="77777777" w:rsidR="00C24620" w:rsidRPr="00C24620" w:rsidRDefault="00C24620" w:rsidP="00C24620">
            <w:pPr>
              <w:ind w:firstLine="0"/>
              <w:jc w:val="center"/>
              <w:rPr>
                <w:sz w:val="22"/>
                <w:lang w:eastAsia="ru-RU"/>
              </w:rPr>
            </w:pPr>
            <w:r w:rsidRPr="00C24620">
              <w:rPr>
                <w:sz w:val="22"/>
                <w:lang w:val="en-US" w:eastAsia="ru-RU"/>
              </w:rPr>
              <w:t>43,6</w:t>
            </w:r>
          </w:p>
        </w:tc>
        <w:tc>
          <w:tcPr>
            <w:tcW w:w="616" w:type="pct"/>
            <w:shd w:val="clear" w:color="auto" w:fill="auto"/>
            <w:vAlign w:val="center"/>
          </w:tcPr>
          <w:p w14:paraId="1CF106F6" w14:textId="77777777" w:rsidR="00C24620" w:rsidRPr="00C24620" w:rsidRDefault="00C24620" w:rsidP="00C24620">
            <w:pPr>
              <w:ind w:firstLine="0"/>
              <w:jc w:val="center"/>
              <w:rPr>
                <w:sz w:val="22"/>
                <w:lang w:eastAsia="ru-RU"/>
              </w:rPr>
            </w:pPr>
            <w:r w:rsidRPr="00C24620">
              <w:rPr>
                <w:sz w:val="22"/>
                <w:lang w:val="en-US" w:eastAsia="ru-RU"/>
              </w:rPr>
              <w:t>46,9</w:t>
            </w:r>
          </w:p>
        </w:tc>
      </w:tr>
      <w:tr w:rsidR="00C24620" w:rsidRPr="00C24620" w14:paraId="0A265BBC" w14:textId="77777777" w:rsidTr="007A4910">
        <w:trPr>
          <w:trHeight w:val="300"/>
        </w:trPr>
        <w:tc>
          <w:tcPr>
            <w:tcW w:w="649" w:type="pct"/>
            <w:shd w:val="clear" w:color="auto" w:fill="auto"/>
            <w:noWrap/>
            <w:vAlign w:val="center"/>
          </w:tcPr>
          <w:p w14:paraId="7DDDE341" w14:textId="77777777" w:rsidR="00C24620" w:rsidRPr="00C24620" w:rsidRDefault="00C24620" w:rsidP="00C24620">
            <w:pPr>
              <w:ind w:firstLine="0"/>
              <w:jc w:val="center"/>
              <w:rPr>
                <w:b/>
                <w:bCs/>
                <w:sz w:val="22"/>
                <w:lang w:eastAsia="ru-RU"/>
              </w:rPr>
            </w:pPr>
            <w:r w:rsidRPr="00C24620">
              <w:rPr>
                <w:b/>
                <w:bCs/>
                <w:sz w:val="22"/>
                <w:lang w:val="en-US" w:eastAsia="ru-RU"/>
              </w:rPr>
              <w:t>2</w:t>
            </w:r>
          </w:p>
        </w:tc>
        <w:tc>
          <w:tcPr>
            <w:tcW w:w="662" w:type="pct"/>
            <w:shd w:val="clear" w:color="auto" w:fill="auto"/>
            <w:noWrap/>
            <w:vAlign w:val="center"/>
          </w:tcPr>
          <w:p w14:paraId="44644081" w14:textId="77777777" w:rsidR="00C24620" w:rsidRPr="00C24620" w:rsidRDefault="00C24620" w:rsidP="00C24620">
            <w:pPr>
              <w:ind w:firstLine="0"/>
              <w:jc w:val="center"/>
              <w:rPr>
                <w:sz w:val="22"/>
                <w:lang w:eastAsia="ru-RU"/>
              </w:rPr>
            </w:pPr>
            <w:r w:rsidRPr="00C24620">
              <w:rPr>
                <w:sz w:val="22"/>
                <w:lang w:val="en-US" w:eastAsia="ru-RU"/>
              </w:rPr>
              <w:t>4,404</w:t>
            </w:r>
          </w:p>
        </w:tc>
        <w:tc>
          <w:tcPr>
            <w:tcW w:w="832" w:type="pct"/>
            <w:shd w:val="clear" w:color="auto" w:fill="auto"/>
            <w:noWrap/>
            <w:vAlign w:val="center"/>
          </w:tcPr>
          <w:p w14:paraId="550B737F" w14:textId="77777777" w:rsidR="00C24620" w:rsidRPr="00C24620" w:rsidRDefault="00C24620" w:rsidP="00C24620">
            <w:pPr>
              <w:ind w:firstLine="0"/>
              <w:jc w:val="center"/>
              <w:rPr>
                <w:sz w:val="22"/>
                <w:lang w:eastAsia="ru-RU"/>
              </w:rPr>
            </w:pPr>
            <w:r w:rsidRPr="00C24620">
              <w:rPr>
                <w:sz w:val="22"/>
                <w:lang w:val="en-US" w:eastAsia="ru-RU"/>
              </w:rPr>
              <w:t>2,636</w:t>
            </w:r>
          </w:p>
        </w:tc>
        <w:tc>
          <w:tcPr>
            <w:tcW w:w="616" w:type="pct"/>
            <w:shd w:val="clear" w:color="auto" w:fill="auto"/>
            <w:noWrap/>
            <w:vAlign w:val="center"/>
          </w:tcPr>
          <w:p w14:paraId="335AB8C9" w14:textId="77777777" w:rsidR="00C24620" w:rsidRPr="00C24620" w:rsidRDefault="00C24620" w:rsidP="00C24620">
            <w:pPr>
              <w:ind w:firstLine="0"/>
              <w:jc w:val="center"/>
              <w:rPr>
                <w:sz w:val="22"/>
                <w:lang w:eastAsia="ru-RU"/>
              </w:rPr>
            </w:pPr>
            <w:r w:rsidRPr="00C24620">
              <w:rPr>
                <w:sz w:val="22"/>
                <w:lang w:val="en-US" w:eastAsia="ru-RU"/>
              </w:rPr>
              <w:t>2,638</w:t>
            </w:r>
          </w:p>
        </w:tc>
        <w:tc>
          <w:tcPr>
            <w:tcW w:w="792" w:type="pct"/>
            <w:shd w:val="clear" w:color="auto" w:fill="auto"/>
            <w:vAlign w:val="center"/>
          </w:tcPr>
          <w:p w14:paraId="3A6FD534" w14:textId="77777777" w:rsidR="00C24620" w:rsidRPr="00C24620" w:rsidRDefault="00C24620" w:rsidP="00C24620">
            <w:pPr>
              <w:ind w:firstLine="0"/>
              <w:jc w:val="center"/>
              <w:rPr>
                <w:sz w:val="22"/>
                <w:lang w:eastAsia="ru-RU"/>
              </w:rPr>
            </w:pPr>
            <w:r w:rsidRPr="00C24620">
              <w:rPr>
                <w:sz w:val="22"/>
                <w:lang w:val="en-US" w:eastAsia="ru-RU"/>
              </w:rPr>
              <w:t>53,8</w:t>
            </w:r>
          </w:p>
        </w:tc>
        <w:tc>
          <w:tcPr>
            <w:tcW w:w="832" w:type="pct"/>
            <w:shd w:val="clear" w:color="auto" w:fill="auto"/>
            <w:vAlign w:val="center"/>
          </w:tcPr>
          <w:p w14:paraId="6F531217" w14:textId="77777777" w:rsidR="00C24620" w:rsidRPr="00C24620" w:rsidRDefault="00C24620" w:rsidP="00C24620">
            <w:pPr>
              <w:ind w:firstLine="0"/>
              <w:jc w:val="center"/>
              <w:rPr>
                <w:sz w:val="22"/>
                <w:lang w:eastAsia="ru-RU"/>
              </w:rPr>
            </w:pPr>
            <w:r w:rsidRPr="00C24620">
              <w:rPr>
                <w:sz w:val="22"/>
                <w:lang w:val="en-US" w:eastAsia="ru-RU"/>
              </w:rPr>
              <w:t>64,3</w:t>
            </w:r>
          </w:p>
        </w:tc>
        <w:tc>
          <w:tcPr>
            <w:tcW w:w="616" w:type="pct"/>
            <w:shd w:val="clear" w:color="auto" w:fill="auto"/>
            <w:vAlign w:val="center"/>
          </w:tcPr>
          <w:p w14:paraId="60E9F344" w14:textId="77777777" w:rsidR="00C24620" w:rsidRPr="00C24620" w:rsidRDefault="00C24620" w:rsidP="00C24620">
            <w:pPr>
              <w:ind w:firstLine="0"/>
              <w:jc w:val="center"/>
              <w:rPr>
                <w:sz w:val="22"/>
                <w:lang w:eastAsia="ru-RU"/>
              </w:rPr>
            </w:pPr>
            <w:r w:rsidRPr="00C24620">
              <w:rPr>
                <w:sz w:val="22"/>
                <w:lang w:val="en-US" w:eastAsia="ru-RU"/>
              </w:rPr>
              <w:t>62,8</w:t>
            </w:r>
          </w:p>
        </w:tc>
      </w:tr>
      <w:tr w:rsidR="00C24620" w:rsidRPr="00C24620" w14:paraId="0D04C343" w14:textId="77777777" w:rsidTr="007A4910">
        <w:trPr>
          <w:trHeight w:val="300"/>
        </w:trPr>
        <w:tc>
          <w:tcPr>
            <w:tcW w:w="649" w:type="pct"/>
            <w:shd w:val="clear" w:color="auto" w:fill="auto"/>
            <w:noWrap/>
            <w:vAlign w:val="center"/>
          </w:tcPr>
          <w:p w14:paraId="7C9A0194" w14:textId="77777777" w:rsidR="00C24620" w:rsidRPr="00C24620" w:rsidRDefault="00C24620" w:rsidP="00C24620">
            <w:pPr>
              <w:ind w:firstLine="0"/>
              <w:jc w:val="center"/>
              <w:rPr>
                <w:b/>
                <w:bCs/>
                <w:sz w:val="22"/>
                <w:lang w:eastAsia="ru-RU"/>
              </w:rPr>
            </w:pPr>
            <w:r w:rsidRPr="00C24620">
              <w:rPr>
                <w:b/>
                <w:bCs/>
                <w:sz w:val="22"/>
                <w:lang w:val="en-US" w:eastAsia="ru-RU"/>
              </w:rPr>
              <w:t>3</w:t>
            </w:r>
          </w:p>
        </w:tc>
        <w:tc>
          <w:tcPr>
            <w:tcW w:w="662" w:type="pct"/>
            <w:shd w:val="clear" w:color="auto" w:fill="auto"/>
            <w:noWrap/>
            <w:vAlign w:val="center"/>
          </w:tcPr>
          <w:p w14:paraId="3B3B7324" w14:textId="77777777" w:rsidR="00C24620" w:rsidRPr="00C24620" w:rsidRDefault="00C24620" w:rsidP="00C24620">
            <w:pPr>
              <w:ind w:firstLine="0"/>
              <w:jc w:val="center"/>
              <w:rPr>
                <w:sz w:val="22"/>
                <w:lang w:eastAsia="ru-RU"/>
              </w:rPr>
            </w:pPr>
            <w:r w:rsidRPr="00C24620">
              <w:rPr>
                <w:sz w:val="22"/>
                <w:lang w:val="en-US" w:eastAsia="ru-RU"/>
              </w:rPr>
              <w:t>1,388</w:t>
            </w:r>
          </w:p>
        </w:tc>
        <w:tc>
          <w:tcPr>
            <w:tcW w:w="832" w:type="pct"/>
            <w:shd w:val="clear" w:color="auto" w:fill="auto"/>
            <w:noWrap/>
            <w:vAlign w:val="center"/>
          </w:tcPr>
          <w:p w14:paraId="72BD06F7" w14:textId="77777777" w:rsidR="00C24620" w:rsidRPr="00C24620" w:rsidRDefault="00C24620" w:rsidP="00C24620">
            <w:pPr>
              <w:ind w:firstLine="0"/>
              <w:jc w:val="center"/>
              <w:rPr>
                <w:sz w:val="22"/>
                <w:lang w:eastAsia="ru-RU"/>
              </w:rPr>
            </w:pPr>
            <w:r w:rsidRPr="00C24620">
              <w:rPr>
                <w:sz w:val="22"/>
                <w:lang w:val="en-US" w:eastAsia="ru-RU"/>
              </w:rPr>
              <w:t>1,168</w:t>
            </w:r>
          </w:p>
        </w:tc>
        <w:tc>
          <w:tcPr>
            <w:tcW w:w="616" w:type="pct"/>
            <w:shd w:val="clear" w:color="auto" w:fill="auto"/>
            <w:noWrap/>
            <w:vAlign w:val="center"/>
          </w:tcPr>
          <w:p w14:paraId="58C1183B" w14:textId="77777777" w:rsidR="00C24620" w:rsidRPr="00C24620" w:rsidRDefault="00C24620" w:rsidP="00C24620">
            <w:pPr>
              <w:ind w:firstLine="0"/>
              <w:jc w:val="center"/>
              <w:rPr>
                <w:sz w:val="22"/>
                <w:lang w:eastAsia="ru-RU"/>
              </w:rPr>
            </w:pPr>
            <w:r w:rsidRPr="00C24620">
              <w:rPr>
                <w:sz w:val="22"/>
                <w:lang w:val="en-US" w:eastAsia="ru-RU"/>
              </w:rPr>
              <w:t>1,242</w:t>
            </w:r>
          </w:p>
        </w:tc>
        <w:tc>
          <w:tcPr>
            <w:tcW w:w="792" w:type="pct"/>
            <w:shd w:val="clear" w:color="auto" w:fill="auto"/>
            <w:vAlign w:val="center"/>
          </w:tcPr>
          <w:p w14:paraId="02CB7BDC" w14:textId="77777777" w:rsidR="00C24620" w:rsidRPr="00C24620" w:rsidRDefault="00C24620" w:rsidP="00C24620">
            <w:pPr>
              <w:ind w:firstLine="0"/>
              <w:jc w:val="center"/>
              <w:rPr>
                <w:sz w:val="22"/>
                <w:lang w:eastAsia="ru-RU"/>
              </w:rPr>
            </w:pPr>
            <w:r w:rsidRPr="00C24620">
              <w:rPr>
                <w:sz w:val="22"/>
                <w:lang w:val="en-US" w:eastAsia="ru-RU"/>
              </w:rPr>
              <w:t>72,1</w:t>
            </w:r>
          </w:p>
        </w:tc>
        <w:tc>
          <w:tcPr>
            <w:tcW w:w="832" w:type="pct"/>
            <w:shd w:val="clear" w:color="auto" w:fill="auto"/>
            <w:vAlign w:val="center"/>
          </w:tcPr>
          <w:p w14:paraId="535B5407" w14:textId="77777777" w:rsidR="00C24620" w:rsidRPr="00C24620" w:rsidRDefault="00C24620" w:rsidP="00C24620">
            <w:pPr>
              <w:ind w:firstLine="0"/>
              <w:jc w:val="center"/>
              <w:rPr>
                <w:sz w:val="22"/>
                <w:lang w:eastAsia="ru-RU"/>
              </w:rPr>
            </w:pPr>
            <w:r w:rsidRPr="00C24620">
              <w:rPr>
                <w:sz w:val="22"/>
                <w:lang w:val="en-US" w:eastAsia="ru-RU"/>
              </w:rPr>
              <w:t>76,2</w:t>
            </w:r>
          </w:p>
        </w:tc>
        <w:tc>
          <w:tcPr>
            <w:tcW w:w="616" w:type="pct"/>
            <w:shd w:val="clear" w:color="auto" w:fill="auto"/>
            <w:vAlign w:val="center"/>
          </w:tcPr>
          <w:p w14:paraId="71B377B8" w14:textId="77777777" w:rsidR="00C24620" w:rsidRPr="00C24620" w:rsidRDefault="00C24620" w:rsidP="00C24620">
            <w:pPr>
              <w:ind w:firstLine="0"/>
              <w:jc w:val="center"/>
              <w:rPr>
                <w:sz w:val="22"/>
                <w:lang w:eastAsia="ru-RU"/>
              </w:rPr>
            </w:pPr>
            <w:r w:rsidRPr="00C24620">
              <w:rPr>
                <w:sz w:val="22"/>
                <w:lang w:val="en-US" w:eastAsia="ru-RU"/>
              </w:rPr>
              <w:t>74,1</w:t>
            </w:r>
          </w:p>
        </w:tc>
      </w:tr>
      <w:tr w:rsidR="00C24620" w:rsidRPr="00C24620" w14:paraId="58E4E402" w14:textId="77777777" w:rsidTr="007A4910">
        <w:trPr>
          <w:trHeight w:val="300"/>
        </w:trPr>
        <w:tc>
          <w:tcPr>
            <w:tcW w:w="649" w:type="pct"/>
            <w:shd w:val="clear" w:color="auto" w:fill="auto"/>
            <w:noWrap/>
            <w:vAlign w:val="center"/>
          </w:tcPr>
          <w:p w14:paraId="0AC386BC" w14:textId="77777777" w:rsidR="00C24620" w:rsidRPr="00C24620" w:rsidRDefault="00C24620" w:rsidP="00C24620">
            <w:pPr>
              <w:ind w:firstLine="0"/>
              <w:jc w:val="center"/>
              <w:rPr>
                <w:b/>
                <w:bCs/>
                <w:sz w:val="22"/>
                <w:lang w:eastAsia="ru-RU"/>
              </w:rPr>
            </w:pPr>
            <w:r w:rsidRPr="00C24620">
              <w:rPr>
                <w:b/>
                <w:bCs/>
                <w:sz w:val="22"/>
                <w:lang w:val="en-US" w:eastAsia="ru-RU"/>
              </w:rPr>
              <w:t>4</w:t>
            </w:r>
          </w:p>
        </w:tc>
        <w:tc>
          <w:tcPr>
            <w:tcW w:w="662" w:type="pct"/>
            <w:shd w:val="clear" w:color="auto" w:fill="auto"/>
            <w:noWrap/>
            <w:vAlign w:val="center"/>
          </w:tcPr>
          <w:p w14:paraId="0A147FEA" w14:textId="77777777" w:rsidR="00C24620" w:rsidRPr="00C24620" w:rsidRDefault="00C24620" w:rsidP="00C24620">
            <w:pPr>
              <w:ind w:firstLine="0"/>
              <w:jc w:val="center"/>
              <w:rPr>
                <w:sz w:val="22"/>
                <w:lang w:eastAsia="ru-RU"/>
              </w:rPr>
            </w:pPr>
            <w:r w:rsidRPr="00C24620">
              <w:rPr>
                <w:sz w:val="22"/>
                <w:lang w:val="en-US" w:eastAsia="ru-RU"/>
              </w:rPr>
              <w:t>1,010</w:t>
            </w:r>
          </w:p>
        </w:tc>
        <w:tc>
          <w:tcPr>
            <w:tcW w:w="832" w:type="pct"/>
            <w:shd w:val="clear" w:color="auto" w:fill="auto"/>
            <w:noWrap/>
            <w:vAlign w:val="center"/>
          </w:tcPr>
          <w:p w14:paraId="4F7BEE87" w14:textId="77777777" w:rsidR="00C24620" w:rsidRPr="00C24620" w:rsidRDefault="00C24620" w:rsidP="00C24620">
            <w:pPr>
              <w:ind w:firstLine="0"/>
              <w:jc w:val="center"/>
              <w:rPr>
                <w:sz w:val="22"/>
                <w:lang w:eastAsia="ru-RU"/>
              </w:rPr>
            </w:pPr>
            <w:r w:rsidRPr="00C24620">
              <w:rPr>
                <w:sz w:val="22"/>
                <w:lang w:val="en-US" w:eastAsia="ru-RU"/>
              </w:rPr>
              <w:t>1,013</w:t>
            </w:r>
          </w:p>
        </w:tc>
        <w:tc>
          <w:tcPr>
            <w:tcW w:w="616" w:type="pct"/>
            <w:shd w:val="clear" w:color="auto" w:fill="auto"/>
            <w:noWrap/>
            <w:vAlign w:val="center"/>
          </w:tcPr>
          <w:p w14:paraId="607A858F" w14:textId="77777777" w:rsidR="00C24620" w:rsidRPr="00C24620" w:rsidRDefault="00C24620" w:rsidP="00C24620">
            <w:pPr>
              <w:ind w:firstLine="0"/>
              <w:jc w:val="center"/>
              <w:rPr>
                <w:sz w:val="22"/>
                <w:lang w:eastAsia="ru-RU"/>
              </w:rPr>
            </w:pPr>
            <w:r w:rsidRPr="00C24620">
              <w:rPr>
                <w:sz w:val="22"/>
                <w:lang w:val="en-US" w:eastAsia="ru-RU"/>
              </w:rPr>
              <w:t>1,845</w:t>
            </w:r>
          </w:p>
        </w:tc>
        <w:tc>
          <w:tcPr>
            <w:tcW w:w="792" w:type="pct"/>
            <w:shd w:val="clear" w:color="auto" w:fill="auto"/>
            <w:vAlign w:val="center"/>
          </w:tcPr>
          <w:p w14:paraId="5762BAF4" w14:textId="77777777" w:rsidR="00C24620" w:rsidRPr="00C24620" w:rsidRDefault="00C24620" w:rsidP="00C24620">
            <w:pPr>
              <w:ind w:firstLine="0"/>
              <w:jc w:val="center"/>
              <w:rPr>
                <w:sz w:val="22"/>
                <w:lang w:eastAsia="ru-RU"/>
              </w:rPr>
            </w:pPr>
            <w:r w:rsidRPr="00C24620">
              <w:rPr>
                <w:sz w:val="22"/>
                <w:lang w:val="en-US" w:eastAsia="ru-RU"/>
              </w:rPr>
              <w:t>69,7</w:t>
            </w:r>
          </w:p>
        </w:tc>
        <w:tc>
          <w:tcPr>
            <w:tcW w:w="832" w:type="pct"/>
            <w:shd w:val="clear" w:color="auto" w:fill="auto"/>
            <w:vAlign w:val="center"/>
          </w:tcPr>
          <w:p w14:paraId="01AB1416" w14:textId="77777777" w:rsidR="00C24620" w:rsidRPr="00C24620" w:rsidRDefault="00C24620" w:rsidP="00C24620">
            <w:pPr>
              <w:ind w:firstLine="0"/>
              <w:jc w:val="center"/>
              <w:rPr>
                <w:sz w:val="22"/>
                <w:lang w:eastAsia="ru-RU"/>
              </w:rPr>
            </w:pPr>
            <w:r w:rsidRPr="00C24620">
              <w:rPr>
                <w:sz w:val="22"/>
                <w:lang w:val="en-US" w:eastAsia="ru-RU"/>
              </w:rPr>
              <w:t>72,2</w:t>
            </w:r>
          </w:p>
        </w:tc>
        <w:tc>
          <w:tcPr>
            <w:tcW w:w="616" w:type="pct"/>
            <w:shd w:val="clear" w:color="auto" w:fill="auto"/>
            <w:vAlign w:val="center"/>
          </w:tcPr>
          <w:p w14:paraId="1B2E439F" w14:textId="77777777" w:rsidR="00C24620" w:rsidRPr="00C24620" w:rsidRDefault="00C24620" w:rsidP="00C24620">
            <w:pPr>
              <w:ind w:firstLine="0"/>
              <w:jc w:val="center"/>
              <w:rPr>
                <w:sz w:val="22"/>
                <w:lang w:eastAsia="ru-RU"/>
              </w:rPr>
            </w:pPr>
            <w:r w:rsidRPr="00C24620">
              <w:rPr>
                <w:sz w:val="22"/>
                <w:lang w:val="en-US" w:eastAsia="ru-RU"/>
              </w:rPr>
              <w:t>58,3</w:t>
            </w:r>
          </w:p>
        </w:tc>
      </w:tr>
      <w:tr w:rsidR="00C24620" w:rsidRPr="00C24620" w14:paraId="6F708A13" w14:textId="77777777" w:rsidTr="007A4910">
        <w:trPr>
          <w:trHeight w:val="300"/>
        </w:trPr>
        <w:tc>
          <w:tcPr>
            <w:tcW w:w="649" w:type="pct"/>
            <w:shd w:val="clear" w:color="auto" w:fill="auto"/>
            <w:noWrap/>
            <w:vAlign w:val="center"/>
          </w:tcPr>
          <w:p w14:paraId="600C08E0" w14:textId="77777777" w:rsidR="00C24620" w:rsidRPr="00C24620" w:rsidRDefault="00C24620" w:rsidP="00C24620">
            <w:pPr>
              <w:ind w:firstLine="0"/>
              <w:jc w:val="center"/>
              <w:rPr>
                <w:b/>
                <w:bCs/>
                <w:sz w:val="22"/>
                <w:lang w:eastAsia="ru-RU"/>
              </w:rPr>
            </w:pPr>
            <w:r w:rsidRPr="00C24620">
              <w:rPr>
                <w:b/>
                <w:bCs/>
                <w:sz w:val="22"/>
                <w:lang w:val="en-US" w:eastAsia="ru-RU"/>
              </w:rPr>
              <w:t>5</w:t>
            </w:r>
          </w:p>
        </w:tc>
        <w:tc>
          <w:tcPr>
            <w:tcW w:w="662" w:type="pct"/>
            <w:shd w:val="clear" w:color="auto" w:fill="auto"/>
            <w:noWrap/>
            <w:vAlign w:val="center"/>
          </w:tcPr>
          <w:p w14:paraId="48BD65A5" w14:textId="77777777" w:rsidR="00C24620" w:rsidRPr="00C24620" w:rsidRDefault="00C24620" w:rsidP="00C24620">
            <w:pPr>
              <w:ind w:firstLine="0"/>
              <w:jc w:val="center"/>
              <w:rPr>
                <w:sz w:val="22"/>
                <w:lang w:eastAsia="ru-RU"/>
              </w:rPr>
            </w:pPr>
            <w:r w:rsidRPr="00C24620">
              <w:rPr>
                <w:sz w:val="22"/>
                <w:lang w:val="en-US" w:eastAsia="ru-RU"/>
              </w:rPr>
              <w:t>1,665</w:t>
            </w:r>
          </w:p>
        </w:tc>
        <w:tc>
          <w:tcPr>
            <w:tcW w:w="832" w:type="pct"/>
            <w:shd w:val="clear" w:color="auto" w:fill="auto"/>
            <w:noWrap/>
            <w:vAlign w:val="center"/>
          </w:tcPr>
          <w:p w14:paraId="24F156D7" w14:textId="77777777" w:rsidR="00C24620" w:rsidRPr="00C24620" w:rsidRDefault="00C24620" w:rsidP="00C24620">
            <w:pPr>
              <w:ind w:firstLine="0"/>
              <w:jc w:val="center"/>
              <w:rPr>
                <w:sz w:val="22"/>
                <w:lang w:eastAsia="ru-RU"/>
              </w:rPr>
            </w:pPr>
            <w:r w:rsidRPr="00C24620">
              <w:rPr>
                <w:sz w:val="22"/>
                <w:lang w:val="en-US" w:eastAsia="ru-RU"/>
              </w:rPr>
              <w:t>1,842</w:t>
            </w:r>
          </w:p>
        </w:tc>
        <w:tc>
          <w:tcPr>
            <w:tcW w:w="616" w:type="pct"/>
            <w:shd w:val="clear" w:color="auto" w:fill="auto"/>
            <w:noWrap/>
            <w:vAlign w:val="center"/>
          </w:tcPr>
          <w:p w14:paraId="599D3F29" w14:textId="77777777" w:rsidR="00C24620" w:rsidRPr="00C24620" w:rsidRDefault="00C24620" w:rsidP="00C24620">
            <w:pPr>
              <w:ind w:firstLine="0"/>
              <w:jc w:val="center"/>
              <w:rPr>
                <w:sz w:val="22"/>
                <w:lang w:eastAsia="ru-RU"/>
              </w:rPr>
            </w:pPr>
            <w:r w:rsidRPr="00C24620">
              <w:rPr>
                <w:sz w:val="22"/>
                <w:lang w:val="en-US" w:eastAsia="ru-RU"/>
              </w:rPr>
              <w:t>1,437</w:t>
            </w:r>
          </w:p>
        </w:tc>
        <w:tc>
          <w:tcPr>
            <w:tcW w:w="792" w:type="pct"/>
            <w:shd w:val="clear" w:color="auto" w:fill="auto"/>
            <w:vAlign w:val="center"/>
          </w:tcPr>
          <w:p w14:paraId="008CE58F" w14:textId="77777777" w:rsidR="00C24620" w:rsidRPr="00C24620" w:rsidRDefault="00C24620" w:rsidP="00C24620">
            <w:pPr>
              <w:ind w:firstLine="0"/>
              <w:jc w:val="center"/>
              <w:rPr>
                <w:sz w:val="22"/>
                <w:lang w:eastAsia="ru-RU"/>
              </w:rPr>
            </w:pPr>
            <w:r w:rsidRPr="00C24620">
              <w:rPr>
                <w:sz w:val="22"/>
                <w:lang w:val="en-US" w:eastAsia="ru-RU"/>
              </w:rPr>
              <w:t>66,4</w:t>
            </w:r>
          </w:p>
        </w:tc>
        <w:tc>
          <w:tcPr>
            <w:tcW w:w="832" w:type="pct"/>
            <w:shd w:val="clear" w:color="auto" w:fill="auto"/>
            <w:vAlign w:val="center"/>
          </w:tcPr>
          <w:p w14:paraId="384F5460" w14:textId="77777777" w:rsidR="00C24620" w:rsidRPr="00C24620" w:rsidRDefault="00C24620" w:rsidP="00C24620">
            <w:pPr>
              <w:ind w:firstLine="0"/>
              <w:jc w:val="center"/>
              <w:rPr>
                <w:sz w:val="22"/>
                <w:lang w:eastAsia="ru-RU"/>
              </w:rPr>
            </w:pPr>
            <w:r w:rsidRPr="00C24620">
              <w:rPr>
                <w:sz w:val="22"/>
                <w:lang w:val="en-US" w:eastAsia="ru-RU"/>
              </w:rPr>
              <w:t>64,5</w:t>
            </w:r>
          </w:p>
        </w:tc>
        <w:tc>
          <w:tcPr>
            <w:tcW w:w="616" w:type="pct"/>
            <w:shd w:val="clear" w:color="auto" w:fill="auto"/>
            <w:vAlign w:val="center"/>
          </w:tcPr>
          <w:p w14:paraId="5664ADE8" w14:textId="77777777" w:rsidR="00C24620" w:rsidRPr="00C24620" w:rsidRDefault="00C24620" w:rsidP="00C24620">
            <w:pPr>
              <w:ind w:firstLine="0"/>
              <w:jc w:val="center"/>
              <w:rPr>
                <w:sz w:val="22"/>
                <w:lang w:eastAsia="ru-RU"/>
              </w:rPr>
            </w:pPr>
            <w:r w:rsidRPr="00C24620">
              <w:rPr>
                <w:sz w:val="22"/>
                <w:lang w:val="en-US" w:eastAsia="ru-RU"/>
              </w:rPr>
              <w:t>69,3</w:t>
            </w:r>
          </w:p>
        </w:tc>
      </w:tr>
      <w:tr w:rsidR="00C24620" w:rsidRPr="00C24620" w14:paraId="21F2B1ED" w14:textId="77777777" w:rsidTr="007A4910">
        <w:trPr>
          <w:trHeight w:val="300"/>
        </w:trPr>
        <w:tc>
          <w:tcPr>
            <w:tcW w:w="649" w:type="pct"/>
            <w:shd w:val="clear" w:color="auto" w:fill="auto"/>
            <w:noWrap/>
            <w:vAlign w:val="center"/>
          </w:tcPr>
          <w:p w14:paraId="4B6DF137" w14:textId="77777777" w:rsidR="00C24620" w:rsidRPr="00C24620" w:rsidRDefault="00C24620" w:rsidP="00C24620">
            <w:pPr>
              <w:ind w:firstLine="0"/>
              <w:jc w:val="center"/>
              <w:rPr>
                <w:b/>
                <w:bCs/>
                <w:sz w:val="22"/>
                <w:lang w:eastAsia="ru-RU"/>
              </w:rPr>
            </w:pPr>
            <w:r w:rsidRPr="00C24620">
              <w:rPr>
                <w:b/>
                <w:bCs/>
                <w:sz w:val="22"/>
                <w:lang w:val="en-US" w:eastAsia="ru-RU"/>
              </w:rPr>
              <w:lastRenderedPageBreak/>
              <w:t>6</w:t>
            </w:r>
          </w:p>
        </w:tc>
        <w:tc>
          <w:tcPr>
            <w:tcW w:w="662" w:type="pct"/>
            <w:shd w:val="clear" w:color="auto" w:fill="auto"/>
            <w:noWrap/>
            <w:vAlign w:val="center"/>
          </w:tcPr>
          <w:p w14:paraId="53CB9DA0" w14:textId="77777777" w:rsidR="00C24620" w:rsidRPr="00C24620" w:rsidRDefault="00C24620" w:rsidP="00C24620">
            <w:pPr>
              <w:ind w:firstLine="0"/>
              <w:jc w:val="center"/>
              <w:rPr>
                <w:sz w:val="22"/>
                <w:lang w:eastAsia="ru-RU"/>
              </w:rPr>
            </w:pPr>
            <w:r w:rsidRPr="00C24620">
              <w:rPr>
                <w:sz w:val="22"/>
                <w:lang w:val="en-US" w:eastAsia="ru-RU"/>
              </w:rPr>
              <w:t>1,729</w:t>
            </w:r>
          </w:p>
        </w:tc>
        <w:tc>
          <w:tcPr>
            <w:tcW w:w="832" w:type="pct"/>
            <w:shd w:val="clear" w:color="auto" w:fill="auto"/>
            <w:noWrap/>
            <w:vAlign w:val="center"/>
          </w:tcPr>
          <w:p w14:paraId="456AEA60" w14:textId="77777777" w:rsidR="00C24620" w:rsidRPr="00C24620" w:rsidRDefault="00C24620" w:rsidP="00C24620">
            <w:pPr>
              <w:ind w:firstLine="0"/>
              <w:jc w:val="center"/>
              <w:rPr>
                <w:sz w:val="22"/>
                <w:lang w:eastAsia="ru-RU"/>
              </w:rPr>
            </w:pPr>
            <w:r w:rsidRPr="00C24620">
              <w:rPr>
                <w:sz w:val="22"/>
                <w:lang w:val="en-US" w:eastAsia="ru-RU"/>
              </w:rPr>
              <w:t>1,628</w:t>
            </w:r>
          </w:p>
        </w:tc>
        <w:tc>
          <w:tcPr>
            <w:tcW w:w="616" w:type="pct"/>
            <w:shd w:val="clear" w:color="auto" w:fill="auto"/>
            <w:noWrap/>
            <w:vAlign w:val="center"/>
          </w:tcPr>
          <w:p w14:paraId="31AE4A41" w14:textId="77777777" w:rsidR="00C24620" w:rsidRPr="00C24620" w:rsidRDefault="00C24620" w:rsidP="00C24620">
            <w:pPr>
              <w:ind w:firstLine="0"/>
              <w:jc w:val="center"/>
              <w:rPr>
                <w:sz w:val="22"/>
                <w:lang w:eastAsia="ru-RU"/>
              </w:rPr>
            </w:pPr>
            <w:r w:rsidRPr="00C24620">
              <w:rPr>
                <w:sz w:val="22"/>
                <w:lang w:val="en-US" w:eastAsia="ru-RU"/>
              </w:rPr>
              <w:t>1,168</w:t>
            </w:r>
          </w:p>
        </w:tc>
        <w:tc>
          <w:tcPr>
            <w:tcW w:w="792" w:type="pct"/>
            <w:shd w:val="clear" w:color="auto" w:fill="auto"/>
            <w:vAlign w:val="center"/>
          </w:tcPr>
          <w:p w14:paraId="0663703D" w14:textId="77777777" w:rsidR="00C24620" w:rsidRPr="00C24620" w:rsidRDefault="00C24620" w:rsidP="00C24620">
            <w:pPr>
              <w:ind w:firstLine="0"/>
              <w:jc w:val="center"/>
              <w:rPr>
                <w:sz w:val="22"/>
                <w:lang w:eastAsia="ru-RU"/>
              </w:rPr>
            </w:pPr>
            <w:r w:rsidRPr="00C24620">
              <w:rPr>
                <w:sz w:val="22"/>
                <w:lang w:val="en-US" w:eastAsia="ru-RU"/>
              </w:rPr>
              <w:t>69,6</w:t>
            </w:r>
          </w:p>
        </w:tc>
        <w:tc>
          <w:tcPr>
            <w:tcW w:w="832" w:type="pct"/>
            <w:shd w:val="clear" w:color="auto" w:fill="auto"/>
            <w:vAlign w:val="center"/>
          </w:tcPr>
          <w:p w14:paraId="2FD598B9" w14:textId="77777777" w:rsidR="00C24620" w:rsidRPr="00C24620" w:rsidRDefault="00C24620" w:rsidP="00C24620">
            <w:pPr>
              <w:ind w:firstLine="0"/>
              <w:jc w:val="center"/>
              <w:rPr>
                <w:sz w:val="22"/>
                <w:lang w:eastAsia="ru-RU"/>
              </w:rPr>
            </w:pPr>
            <w:r w:rsidRPr="00C24620">
              <w:rPr>
                <w:sz w:val="22"/>
                <w:lang w:val="en-US" w:eastAsia="ru-RU"/>
              </w:rPr>
              <w:t>73,3</w:t>
            </w:r>
          </w:p>
        </w:tc>
        <w:tc>
          <w:tcPr>
            <w:tcW w:w="616" w:type="pct"/>
            <w:shd w:val="clear" w:color="auto" w:fill="auto"/>
            <w:vAlign w:val="center"/>
          </w:tcPr>
          <w:p w14:paraId="3050AC67" w14:textId="77777777" w:rsidR="00C24620" w:rsidRPr="00C24620" w:rsidRDefault="00C24620" w:rsidP="00C24620">
            <w:pPr>
              <w:ind w:firstLine="0"/>
              <w:jc w:val="center"/>
              <w:rPr>
                <w:sz w:val="22"/>
                <w:lang w:eastAsia="ru-RU"/>
              </w:rPr>
            </w:pPr>
            <w:r w:rsidRPr="00C24620">
              <w:rPr>
                <w:sz w:val="22"/>
                <w:lang w:val="en-US" w:eastAsia="ru-RU"/>
              </w:rPr>
              <w:t>79,2</w:t>
            </w:r>
          </w:p>
        </w:tc>
      </w:tr>
      <w:tr w:rsidR="00C24620" w:rsidRPr="00C24620" w14:paraId="6AE12DFF" w14:textId="77777777" w:rsidTr="007A4910">
        <w:trPr>
          <w:trHeight w:val="300"/>
        </w:trPr>
        <w:tc>
          <w:tcPr>
            <w:tcW w:w="649" w:type="pct"/>
            <w:shd w:val="clear" w:color="auto" w:fill="auto"/>
            <w:noWrap/>
            <w:vAlign w:val="center"/>
          </w:tcPr>
          <w:p w14:paraId="76A0A803" w14:textId="77777777" w:rsidR="00C24620" w:rsidRPr="00C24620" w:rsidRDefault="00C24620" w:rsidP="00C24620">
            <w:pPr>
              <w:ind w:firstLine="0"/>
              <w:jc w:val="center"/>
              <w:rPr>
                <w:b/>
                <w:bCs/>
                <w:sz w:val="22"/>
                <w:lang w:eastAsia="ru-RU"/>
              </w:rPr>
            </w:pPr>
            <w:r w:rsidRPr="00C24620">
              <w:rPr>
                <w:b/>
                <w:bCs/>
                <w:sz w:val="22"/>
                <w:lang w:val="en-US" w:eastAsia="ru-RU"/>
              </w:rPr>
              <w:t>7</w:t>
            </w:r>
          </w:p>
        </w:tc>
        <w:tc>
          <w:tcPr>
            <w:tcW w:w="662" w:type="pct"/>
            <w:shd w:val="clear" w:color="auto" w:fill="auto"/>
            <w:noWrap/>
            <w:vAlign w:val="center"/>
          </w:tcPr>
          <w:p w14:paraId="0C5A6FE8" w14:textId="77777777" w:rsidR="00C24620" w:rsidRPr="00C24620" w:rsidRDefault="00C24620" w:rsidP="00C24620">
            <w:pPr>
              <w:ind w:firstLine="0"/>
              <w:jc w:val="center"/>
              <w:rPr>
                <w:sz w:val="22"/>
                <w:lang w:eastAsia="ru-RU"/>
              </w:rPr>
            </w:pPr>
            <w:r w:rsidRPr="00C24620">
              <w:rPr>
                <w:sz w:val="22"/>
                <w:lang w:val="en-US" w:eastAsia="ru-RU"/>
              </w:rPr>
              <w:t>2,567</w:t>
            </w:r>
          </w:p>
        </w:tc>
        <w:tc>
          <w:tcPr>
            <w:tcW w:w="832" w:type="pct"/>
            <w:shd w:val="clear" w:color="auto" w:fill="auto"/>
            <w:noWrap/>
            <w:vAlign w:val="center"/>
          </w:tcPr>
          <w:p w14:paraId="0483D1A8" w14:textId="77777777" w:rsidR="00C24620" w:rsidRPr="00C24620" w:rsidRDefault="00C24620" w:rsidP="00C24620">
            <w:pPr>
              <w:ind w:firstLine="0"/>
              <w:jc w:val="center"/>
              <w:rPr>
                <w:sz w:val="22"/>
                <w:lang w:eastAsia="ru-RU"/>
              </w:rPr>
            </w:pPr>
            <w:r w:rsidRPr="00C24620">
              <w:rPr>
                <w:sz w:val="22"/>
                <w:lang w:val="en-US" w:eastAsia="ru-RU"/>
              </w:rPr>
              <w:t>4,182</w:t>
            </w:r>
          </w:p>
        </w:tc>
        <w:tc>
          <w:tcPr>
            <w:tcW w:w="616" w:type="pct"/>
            <w:shd w:val="clear" w:color="auto" w:fill="auto"/>
            <w:noWrap/>
            <w:vAlign w:val="center"/>
          </w:tcPr>
          <w:p w14:paraId="500EBA40" w14:textId="77777777" w:rsidR="00C24620" w:rsidRPr="00C24620" w:rsidRDefault="00C24620" w:rsidP="00C24620">
            <w:pPr>
              <w:ind w:firstLine="0"/>
              <w:jc w:val="center"/>
              <w:rPr>
                <w:sz w:val="22"/>
                <w:lang w:eastAsia="ru-RU"/>
              </w:rPr>
            </w:pPr>
            <w:r w:rsidRPr="00C24620">
              <w:rPr>
                <w:sz w:val="22"/>
                <w:lang w:val="en-US" w:eastAsia="ru-RU"/>
              </w:rPr>
              <w:t>2,475</w:t>
            </w:r>
          </w:p>
        </w:tc>
        <w:tc>
          <w:tcPr>
            <w:tcW w:w="792" w:type="pct"/>
            <w:shd w:val="clear" w:color="auto" w:fill="auto"/>
            <w:vAlign w:val="center"/>
          </w:tcPr>
          <w:p w14:paraId="600C0722" w14:textId="77777777" w:rsidR="00C24620" w:rsidRPr="00C24620" w:rsidRDefault="00C24620" w:rsidP="00C24620">
            <w:pPr>
              <w:ind w:firstLine="0"/>
              <w:jc w:val="center"/>
              <w:rPr>
                <w:sz w:val="22"/>
                <w:lang w:eastAsia="ru-RU"/>
              </w:rPr>
            </w:pPr>
            <w:r w:rsidRPr="00C24620">
              <w:rPr>
                <w:sz w:val="22"/>
                <w:lang w:val="en-US" w:eastAsia="ru-RU"/>
              </w:rPr>
              <w:t>66,2</w:t>
            </w:r>
          </w:p>
        </w:tc>
        <w:tc>
          <w:tcPr>
            <w:tcW w:w="832" w:type="pct"/>
            <w:shd w:val="clear" w:color="auto" w:fill="auto"/>
            <w:vAlign w:val="center"/>
          </w:tcPr>
          <w:p w14:paraId="487A940B" w14:textId="77777777" w:rsidR="00C24620" w:rsidRPr="00C24620" w:rsidRDefault="00C24620" w:rsidP="00C24620">
            <w:pPr>
              <w:ind w:firstLine="0"/>
              <w:jc w:val="center"/>
              <w:rPr>
                <w:sz w:val="22"/>
                <w:lang w:eastAsia="ru-RU"/>
              </w:rPr>
            </w:pPr>
            <w:r w:rsidRPr="00C24620">
              <w:rPr>
                <w:sz w:val="22"/>
                <w:lang w:val="en-US" w:eastAsia="ru-RU"/>
              </w:rPr>
              <w:t>61,5</w:t>
            </w:r>
          </w:p>
        </w:tc>
        <w:tc>
          <w:tcPr>
            <w:tcW w:w="616" w:type="pct"/>
            <w:shd w:val="clear" w:color="auto" w:fill="auto"/>
            <w:vAlign w:val="center"/>
          </w:tcPr>
          <w:p w14:paraId="218E4B08" w14:textId="77777777" w:rsidR="00C24620" w:rsidRPr="00C24620" w:rsidRDefault="00C24620" w:rsidP="00C24620">
            <w:pPr>
              <w:ind w:firstLine="0"/>
              <w:jc w:val="center"/>
              <w:rPr>
                <w:sz w:val="22"/>
                <w:lang w:eastAsia="ru-RU"/>
              </w:rPr>
            </w:pPr>
            <w:r w:rsidRPr="00C24620">
              <w:rPr>
                <w:sz w:val="22"/>
                <w:lang w:val="en-US" w:eastAsia="ru-RU"/>
              </w:rPr>
              <w:t>63,3</w:t>
            </w:r>
          </w:p>
        </w:tc>
      </w:tr>
      <w:tr w:rsidR="00C24620" w:rsidRPr="00C24620" w14:paraId="439FA59D" w14:textId="77777777" w:rsidTr="007A4910">
        <w:trPr>
          <w:trHeight w:val="300"/>
        </w:trPr>
        <w:tc>
          <w:tcPr>
            <w:tcW w:w="649" w:type="pct"/>
            <w:shd w:val="clear" w:color="auto" w:fill="auto"/>
            <w:noWrap/>
            <w:vAlign w:val="center"/>
          </w:tcPr>
          <w:p w14:paraId="5BAE8366" w14:textId="77777777" w:rsidR="00C24620" w:rsidRPr="00C24620" w:rsidRDefault="00C24620" w:rsidP="00C24620">
            <w:pPr>
              <w:ind w:firstLine="0"/>
              <w:jc w:val="center"/>
              <w:rPr>
                <w:b/>
                <w:bCs/>
                <w:sz w:val="22"/>
                <w:lang w:eastAsia="ru-RU"/>
              </w:rPr>
            </w:pPr>
            <w:r w:rsidRPr="00C24620">
              <w:rPr>
                <w:b/>
                <w:bCs/>
                <w:sz w:val="22"/>
                <w:lang w:val="en-US" w:eastAsia="ru-RU"/>
              </w:rPr>
              <w:t>8</w:t>
            </w:r>
          </w:p>
        </w:tc>
        <w:tc>
          <w:tcPr>
            <w:tcW w:w="662" w:type="pct"/>
            <w:shd w:val="clear" w:color="auto" w:fill="auto"/>
            <w:noWrap/>
            <w:vAlign w:val="center"/>
          </w:tcPr>
          <w:p w14:paraId="50F3D252" w14:textId="77777777" w:rsidR="00C24620" w:rsidRPr="00C24620" w:rsidRDefault="00C24620" w:rsidP="00C24620">
            <w:pPr>
              <w:ind w:firstLine="0"/>
              <w:jc w:val="center"/>
              <w:rPr>
                <w:sz w:val="22"/>
                <w:lang w:eastAsia="ru-RU"/>
              </w:rPr>
            </w:pPr>
            <w:r w:rsidRPr="00C24620">
              <w:rPr>
                <w:sz w:val="22"/>
                <w:lang w:val="en-US" w:eastAsia="ru-RU"/>
              </w:rPr>
              <w:t>4,346</w:t>
            </w:r>
          </w:p>
        </w:tc>
        <w:tc>
          <w:tcPr>
            <w:tcW w:w="832" w:type="pct"/>
            <w:shd w:val="clear" w:color="auto" w:fill="auto"/>
            <w:noWrap/>
            <w:vAlign w:val="center"/>
          </w:tcPr>
          <w:p w14:paraId="34D86DB4" w14:textId="77777777" w:rsidR="00C24620" w:rsidRPr="00C24620" w:rsidRDefault="00C24620" w:rsidP="00C24620">
            <w:pPr>
              <w:ind w:firstLine="0"/>
              <w:jc w:val="center"/>
              <w:rPr>
                <w:sz w:val="22"/>
                <w:lang w:eastAsia="ru-RU"/>
              </w:rPr>
            </w:pPr>
            <w:r w:rsidRPr="00C24620">
              <w:rPr>
                <w:sz w:val="22"/>
                <w:lang w:val="en-US" w:eastAsia="ru-RU"/>
              </w:rPr>
              <w:t>2,774</w:t>
            </w:r>
          </w:p>
        </w:tc>
        <w:tc>
          <w:tcPr>
            <w:tcW w:w="616" w:type="pct"/>
            <w:shd w:val="clear" w:color="auto" w:fill="auto"/>
            <w:noWrap/>
            <w:vAlign w:val="center"/>
          </w:tcPr>
          <w:p w14:paraId="6DF56B07" w14:textId="77777777" w:rsidR="00C24620" w:rsidRPr="00C24620" w:rsidRDefault="00C24620" w:rsidP="00C24620">
            <w:pPr>
              <w:ind w:firstLine="0"/>
              <w:jc w:val="center"/>
              <w:rPr>
                <w:sz w:val="22"/>
                <w:lang w:eastAsia="ru-RU"/>
              </w:rPr>
            </w:pPr>
            <w:r w:rsidRPr="00C24620">
              <w:rPr>
                <w:sz w:val="22"/>
                <w:lang w:val="en-US" w:eastAsia="ru-RU"/>
              </w:rPr>
              <w:t>2,081</w:t>
            </w:r>
          </w:p>
        </w:tc>
        <w:tc>
          <w:tcPr>
            <w:tcW w:w="792" w:type="pct"/>
            <w:shd w:val="clear" w:color="auto" w:fill="auto"/>
            <w:vAlign w:val="center"/>
          </w:tcPr>
          <w:p w14:paraId="7B17E72C" w14:textId="77777777" w:rsidR="00C24620" w:rsidRPr="00C24620" w:rsidRDefault="00C24620" w:rsidP="00C24620">
            <w:pPr>
              <w:ind w:firstLine="0"/>
              <w:jc w:val="center"/>
              <w:rPr>
                <w:sz w:val="22"/>
                <w:lang w:eastAsia="ru-RU"/>
              </w:rPr>
            </w:pPr>
            <w:r w:rsidRPr="00C24620">
              <w:rPr>
                <w:sz w:val="22"/>
                <w:lang w:val="en-US" w:eastAsia="ru-RU"/>
              </w:rPr>
              <w:t>53,7</w:t>
            </w:r>
          </w:p>
        </w:tc>
        <w:tc>
          <w:tcPr>
            <w:tcW w:w="832" w:type="pct"/>
            <w:shd w:val="clear" w:color="auto" w:fill="auto"/>
            <w:vAlign w:val="center"/>
          </w:tcPr>
          <w:p w14:paraId="5F0C7819" w14:textId="77777777" w:rsidR="00C24620" w:rsidRPr="00C24620" w:rsidRDefault="00C24620" w:rsidP="00C24620">
            <w:pPr>
              <w:ind w:firstLine="0"/>
              <w:jc w:val="center"/>
              <w:rPr>
                <w:sz w:val="22"/>
                <w:lang w:eastAsia="ru-RU"/>
              </w:rPr>
            </w:pPr>
            <w:r w:rsidRPr="00C24620">
              <w:rPr>
                <w:sz w:val="22"/>
                <w:lang w:val="en-US" w:eastAsia="ru-RU"/>
              </w:rPr>
              <w:t>62,7</w:t>
            </w:r>
          </w:p>
        </w:tc>
        <w:tc>
          <w:tcPr>
            <w:tcW w:w="616" w:type="pct"/>
            <w:shd w:val="clear" w:color="auto" w:fill="auto"/>
            <w:vAlign w:val="center"/>
          </w:tcPr>
          <w:p w14:paraId="7C682D52" w14:textId="77777777" w:rsidR="00C24620" w:rsidRPr="00C24620" w:rsidRDefault="00C24620" w:rsidP="00C24620">
            <w:pPr>
              <w:ind w:firstLine="0"/>
              <w:jc w:val="center"/>
              <w:rPr>
                <w:sz w:val="22"/>
                <w:lang w:eastAsia="ru-RU"/>
              </w:rPr>
            </w:pPr>
            <w:r w:rsidRPr="00C24620">
              <w:rPr>
                <w:sz w:val="22"/>
                <w:lang w:val="en-US" w:eastAsia="ru-RU"/>
              </w:rPr>
              <w:t>65,1</w:t>
            </w:r>
          </w:p>
        </w:tc>
      </w:tr>
      <w:tr w:rsidR="00C24620" w:rsidRPr="00C24620" w14:paraId="08048283" w14:textId="77777777" w:rsidTr="007A4910">
        <w:trPr>
          <w:trHeight w:val="300"/>
        </w:trPr>
        <w:tc>
          <w:tcPr>
            <w:tcW w:w="649" w:type="pct"/>
            <w:shd w:val="clear" w:color="auto" w:fill="auto"/>
            <w:noWrap/>
            <w:vAlign w:val="center"/>
          </w:tcPr>
          <w:p w14:paraId="5EA15791" w14:textId="77777777" w:rsidR="00C24620" w:rsidRPr="00C24620" w:rsidRDefault="00C24620" w:rsidP="00C24620">
            <w:pPr>
              <w:ind w:firstLine="0"/>
              <w:jc w:val="center"/>
              <w:rPr>
                <w:b/>
                <w:bCs/>
                <w:sz w:val="22"/>
                <w:lang w:eastAsia="ru-RU"/>
              </w:rPr>
            </w:pPr>
            <w:r w:rsidRPr="00C24620">
              <w:rPr>
                <w:b/>
                <w:bCs/>
                <w:sz w:val="22"/>
                <w:lang w:val="en-US" w:eastAsia="ru-RU"/>
              </w:rPr>
              <w:t>9</w:t>
            </w:r>
          </w:p>
        </w:tc>
        <w:tc>
          <w:tcPr>
            <w:tcW w:w="662" w:type="pct"/>
            <w:shd w:val="clear" w:color="auto" w:fill="auto"/>
            <w:noWrap/>
            <w:vAlign w:val="center"/>
          </w:tcPr>
          <w:p w14:paraId="6EA94637" w14:textId="77777777" w:rsidR="00C24620" w:rsidRPr="00C24620" w:rsidRDefault="00C24620" w:rsidP="00C24620">
            <w:pPr>
              <w:ind w:firstLine="0"/>
              <w:jc w:val="center"/>
              <w:rPr>
                <w:sz w:val="22"/>
                <w:lang w:eastAsia="ru-RU"/>
              </w:rPr>
            </w:pPr>
            <w:r w:rsidRPr="00C24620">
              <w:rPr>
                <w:sz w:val="22"/>
                <w:lang w:val="en-US" w:eastAsia="ru-RU"/>
              </w:rPr>
              <w:t>5,383</w:t>
            </w:r>
          </w:p>
        </w:tc>
        <w:tc>
          <w:tcPr>
            <w:tcW w:w="832" w:type="pct"/>
            <w:shd w:val="clear" w:color="auto" w:fill="auto"/>
            <w:noWrap/>
            <w:vAlign w:val="center"/>
          </w:tcPr>
          <w:p w14:paraId="6EF7A570" w14:textId="77777777" w:rsidR="00C24620" w:rsidRPr="00C24620" w:rsidRDefault="00C24620" w:rsidP="00C24620">
            <w:pPr>
              <w:ind w:firstLine="0"/>
              <w:jc w:val="center"/>
              <w:rPr>
                <w:sz w:val="22"/>
                <w:lang w:eastAsia="ru-RU"/>
              </w:rPr>
            </w:pPr>
            <w:r w:rsidRPr="00C24620">
              <w:rPr>
                <w:sz w:val="22"/>
                <w:lang w:val="en-US" w:eastAsia="ru-RU"/>
              </w:rPr>
              <w:t>5,504</w:t>
            </w:r>
          </w:p>
        </w:tc>
        <w:tc>
          <w:tcPr>
            <w:tcW w:w="616" w:type="pct"/>
            <w:shd w:val="clear" w:color="auto" w:fill="auto"/>
            <w:noWrap/>
            <w:vAlign w:val="center"/>
          </w:tcPr>
          <w:p w14:paraId="2D92A476" w14:textId="77777777" w:rsidR="00C24620" w:rsidRPr="00C24620" w:rsidRDefault="00C24620" w:rsidP="00C24620">
            <w:pPr>
              <w:ind w:firstLine="0"/>
              <w:jc w:val="center"/>
              <w:rPr>
                <w:sz w:val="22"/>
                <w:lang w:eastAsia="ru-RU"/>
              </w:rPr>
            </w:pPr>
            <w:r w:rsidRPr="00C24620">
              <w:rPr>
                <w:sz w:val="22"/>
                <w:lang w:val="en-US" w:eastAsia="ru-RU"/>
              </w:rPr>
              <w:t>6,544</w:t>
            </w:r>
          </w:p>
        </w:tc>
        <w:tc>
          <w:tcPr>
            <w:tcW w:w="792" w:type="pct"/>
            <w:shd w:val="clear" w:color="auto" w:fill="auto"/>
            <w:vAlign w:val="center"/>
          </w:tcPr>
          <w:p w14:paraId="6DBC168F" w14:textId="77777777" w:rsidR="00C24620" w:rsidRPr="00C24620" w:rsidRDefault="00C24620" w:rsidP="00C24620">
            <w:pPr>
              <w:ind w:firstLine="0"/>
              <w:jc w:val="center"/>
              <w:rPr>
                <w:sz w:val="22"/>
                <w:lang w:eastAsia="ru-RU"/>
              </w:rPr>
            </w:pPr>
            <w:r w:rsidRPr="00C24620">
              <w:rPr>
                <w:sz w:val="22"/>
                <w:lang w:val="en-US" w:eastAsia="ru-RU"/>
              </w:rPr>
              <w:t>52,6</w:t>
            </w:r>
          </w:p>
        </w:tc>
        <w:tc>
          <w:tcPr>
            <w:tcW w:w="832" w:type="pct"/>
            <w:shd w:val="clear" w:color="auto" w:fill="auto"/>
            <w:vAlign w:val="center"/>
          </w:tcPr>
          <w:p w14:paraId="63BA6807" w14:textId="77777777" w:rsidR="00C24620" w:rsidRPr="00C24620" w:rsidRDefault="00C24620" w:rsidP="00C24620">
            <w:pPr>
              <w:ind w:firstLine="0"/>
              <w:jc w:val="center"/>
              <w:rPr>
                <w:sz w:val="22"/>
                <w:lang w:eastAsia="ru-RU"/>
              </w:rPr>
            </w:pPr>
            <w:r w:rsidRPr="00C24620">
              <w:rPr>
                <w:sz w:val="22"/>
                <w:lang w:val="en-US" w:eastAsia="ru-RU"/>
              </w:rPr>
              <w:t>49,3</w:t>
            </w:r>
          </w:p>
        </w:tc>
        <w:tc>
          <w:tcPr>
            <w:tcW w:w="616" w:type="pct"/>
            <w:shd w:val="clear" w:color="auto" w:fill="auto"/>
            <w:vAlign w:val="center"/>
          </w:tcPr>
          <w:p w14:paraId="0135CCF5" w14:textId="77777777" w:rsidR="00C24620" w:rsidRPr="00C24620" w:rsidRDefault="00C24620" w:rsidP="00C24620">
            <w:pPr>
              <w:ind w:firstLine="0"/>
              <w:jc w:val="center"/>
              <w:rPr>
                <w:sz w:val="22"/>
                <w:lang w:eastAsia="ru-RU"/>
              </w:rPr>
            </w:pPr>
            <w:r w:rsidRPr="00C24620">
              <w:rPr>
                <w:sz w:val="22"/>
                <w:lang w:val="en-US" w:eastAsia="ru-RU"/>
              </w:rPr>
              <w:t>48,7</w:t>
            </w:r>
          </w:p>
        </w:tc>
      </w:tr>
      <w:tr w:rsidR="00C24620" w:rsidRPr="00C24620" w14:paraId="3529EFA1" w14:textId="77777777" w:rsidTr="007A4910">
        <w:trPr>
          <w:trHeight w:val="300"/>
        </w:trPr>
        <w:tc>
          <w:tcPr>
            <w:tcW w:w="649" w:type="pct"/>
            <w:shd w:val="clear" w:color="auto" w:fill="auto"/>
            <w:noWrap/>
            <w:vAlign w:val="center"/>
          </w:tcPr>
          <w:p w14:paraId="300F9536" w14:textId="77777777" w:rsidR="00C24620" w:rsidRPr="00C24620" w:rsidRDefault="00C24620" w:rsidP="00C24620">
            <w:pPr>
              <w:ind w:firstLine="0"/>
              <w:jc w:val="center"/>
              <w:rPr>
                <w:b/>
                <w:bCs/>
                <w:sz w:val="22"/>
                <w:lang w:eastAsia="ru-RU"/>
              </w:rPr>
            </w:pPr>
            <w:r w:rsidRPr="00C24620">
              <w:rPr>
                <w:b/>
                <w:bCs/>
                <w:sz w:val="22"/>
                <w:lang w:val="en-US" w:eastAsia="ru-RU"/>
              </w:rPr>
              <w:t>10</w:t>
            </w:r>
          </w:p>
        </w:tc>
        <w:tc>
          <w:tcPr>
            <w:tcW w:w="662" w:type="pct"/>
            <w:shd w:val="clear" w:color="auto" w:fill="auto"/>
            <w:noWrap/>
            <w:vAlign w:val="center"/>
          </w:tcPr>
          <w:p w14:paraId="60DC11BE" w14:textId="77777777" w:rsidR="00C24620" w:rsidRPr="00C24620" w:rsidRDefault="00C24620" w:rsidP="00C24620">
            <w:pPr>
              <w:ind w:firstLine="0"/>
              <w:jc w:val="center"/>
              <w:rPr>
                <w:sz w:val="22"/>
                <w:lang w:eastAsia="ru-RU"/>
              </w:rPr>
            </w:pPr>
            <w:r w:rsidRPr="00C24620">
              <w:rPr>
                <w:sz w:val="22"/>
                <w:lang w:val="en-US" w:eastAsia="ru-RU"/>
              </w:rPr>
              <w:t>1,761</w:t>
            </w:r>
          </w:p>
        </w:tc>
        <w:tc>
          <w:tcPr>
            <w:tcW w:w="832" w:type="pct"/>
            <w:shd w:val="clear" w:color="auto" w:fill="auto"/>
            <w:noWrap/>
            <w:vAlign w:val="center"/>
          </w:tcPr>
          <w:p w14:paraId="75A19567" w14:textId="77777777" w:rsidR="00C24620" w:rsidRPr="00C24620" w:rsidRDefault="00C24620" w:rsidP="00C24620">
            <w:pPr>
              <w:ind w:firstLine="0"/>
              <w:jc w:val="center"/>
              <w:rPr>
                <w:sz w:val="22"/>
                <w:lang w:eastAsia="ru-RU"/>
              </w:rPr>
            </w:pPr>
            <w:r w:rsidRPr="00C24620">
              <w:rPr>
                <w:sz w:val="22"/>
                <w:lang w:val="en-US" w:eastAsia="ru-RU"/>
              </w:rPr>
              <w:t>1,345</w:t>
            </w:r>
          </w:p>
        </w:tc>
        <w:tc>
          <w:tcPr>
            <w:tcW w:w="616" w:type="pct"/>
            <w:shd w:val="clear" w:color="auto" w:fill="auto"/>
            <w:noWrap/>
            <w:vAlign w:val="center"/>
          </w:tcPr>
          <w:p w14:paraId="52ED7DD0" w14:textId="77777777" w:rsidR="00C24620" w:rsidRPr="00C24620" w:rsidRDefault="00C24620" w:rsidP="00C24620">
            <w:pPr>
              <w:ind w:firstLine="0"/>
              <w:jc w:val="center"/>
              <w:rPr>
                <w:sz w:val="22"/>
                <w:lang w:eastAsia="ru-RU"/>
              </w:rPr>
            </w:pPr>
            <w:r w:rsidRPr="00C24620">
              <w:rPr>
                <w:sz w:val="22"/>
                <w:lang w:val="en-US" w:eastAsia="ru-RU"/>
              </w:rPr>
              <w:t>1,169</w:t>
            </w:r>
          </w:p>
        </w:tc>
        <w:tc>
          <w:tcPr>
            <w:tcW w:w="792" w:type="pct"/>
            <w:shd w:val="clear" w:color="auto" w:fill="auto"/>
            <w:vAlign w:val="center"/>
          </w:tcPr>
          <w:p w14:paraId="7C0075E4" w14:textId="77777777" w:rsidR="00C24620" w:rsidRPr="00C24620" w:rsidRDefault="00C24620" w:rsidP="00C24620">
            <w:pPr>
              <w:ind w:firstLine="0"/>
              <w:jc w:val="center"/>
              <w:rPr>
                <w:sz w:val="22"/>
                <w:lang w:eastAsia="ru-RU"/>
              </w:rPr>
            </w:pPr>
            <w:r w:rsidRPr="00C24620">
              <w:rPr>
                <w:sz w:val="22"/>
                <w:lang w:val="en-US" w:eastAsia="ru-RU"/>
              </w:rPr>
              <w:t>65,8</w:t>
            </w:r>
          </w:p>
        </w:tc>
        <w:tc>
          <w:tcPr>
            <w:tcW w:w="832" w:type="pct"/>
            <w:shd w:val="clear" w:color="auto" w:fill="auto"/>
            <w:vAlign w:val="center"/>
          </w:tcPr>
          <w:p w14:paraId="38B7AA28" w14:textId="77777777" w:rsidR="00C24620" w:rsidRPr="00C24620" w:rsidRDefault="00C24620" w:rsidP="00C24620">
            <w:pPr>
              <w:ind w:firstLine="0"/>
              <w:jc w:val="center"/>
              <w:rPr>
                <w:sz w:val="22"/>
                <w:lang w:eastAsia="ru-RU"/>
              </w:rPr>
            </w:pPr>
            <w:r w:rsidRPr="00C24620">
              <w:rPr>
                <w:sz w:val="22"/>
                <w:lang w:val="en-US" w:eastAsia="ru-RU"/>
              </w:rPr>
              <w:t>72,0</w:t>
            </w:r>
          </w:p>
        </w:tc>
        <w:tc>
          <w:tcPr>
            <w:tcW w:w="616" w:type="pct"/>
            <w:shd w:val="clear" w:color="auto" w:fill="auto"/>
            <w:vAlign w:val="center"/>
          </w:tcPr>
          <w:p w14:paraId="7907A3F5" w14:textId="77777777" w:rsidR="00C24620" w:rsidRPr="00C24620" w:rsidRDefault="00C24620" w:rsidP="00C24620">
            <w:pPr>
              <w:ind w:firstLine="0"/>
              <w:jc w:val="center"/>
              <w:rPr>
                <w:sz w:val="22"/>
                <w:lang w:eastAsia="ru-RU"/>
              </w:rPr>
            </w:pPr>
            <w:r w:rsidRPr="00C24620">
              <w:rPr>
                <w:sz w:val="22"/>
                <w:lang w:val="en-US" w:eastAsia="ru-RU"/>
              </w:rPr>
              <w:t>73,7</w:t>
            </w:r>
          </w:p>
        </w:tc>
      </w:tr>
      <w:tr w:rsidR="00C24620" w:rsidRPr="00C24620" w14:paraId="65788B21" w14:textId="77777777" w:rsidTr="007A4910">
        <w:trPr>
          <w:trHeight w:val="300"/>
        </w:trPr>
        <w:tc>
          <w:tcPr>
            <w:tcW w:w="649" w:type="pct"/>
            <w:shd w:val="clear" w:color="auto" w:fill="auto"/>
            <w:noWrap/>
            <w:vAlign w:val="center"/>
            <w:hideMark/>
          </w:tcPr>
          <w:p w14:paraId="24DAD69F" w14:textId="77777777" w:rsidR="00C24620" w:rsidRPr="00C24620" w:rsidRDefault="00C24620" w:rsidP="00C24620">
            <w:pPr>
              <w:ind w:firstLine="0"/>
              <w:jc w:val="center"/>
              <w:rPr>
                <w:b/>
                <w:bCs/>
                <w:sz w:val="22"/>
                <w:lang w:eastAsia="ru-RU"/>
              </w:rPr>
            </w:pPr>
            <w:proofErr w:type="spellStart"/>
            <w:r w:rsidRPr="00C24620">
              <w:rPr>
                <w:b/>
                <w:bCs/>
                <w:sz w:val="22"/>
                <w:lang w:eastAsia="ru-RU"/>
              </w:rPr>
              <w:t>Min</w:t>
            </w:r>
            <w:proofErr w:type="spellEnd"/>
          </w:p>
        </w:tc>
        <w:tc>
          <w:tcPr>
            <w:tcW w:w="662" w:type="pct"/>
            <w:shd w:val="clear" w:color="auto" w:fill="auto"/>
            <w:noWrap/>
            <w:vAlign w:val="center"/>
          </w:tcPr>
          <w:p w14:paraId="7A685126" w14:textId="77777777" w:rsidR="00C24620" w:rsidRPr="00C24620" w:rsidRDefault="00C24620" w:rsidP="00C24620">
            <w:pPr>
              <w:ind w:firstLine="0"/>
              <w:jc w:val="center"/>
              <w:rPr>
                <w:sz w:val="22"/>
                <w:lang w:eastAsia="ru-RU"/>
              </w:rPr>
            </w:pPr>
            <w:r w:rsidRPr="00C24620">
              <w:rPr>
                <w:sz w:val="22"/>
              </w:rPr>
              <w:t>1,010</w:t>
            </w:r>
          </w:p>
        </w:tc>
        <w:tc>
          <w:tcPr>
            <w:tcW w:w="832" w:type="pct"/>
            <w:shd w:val="clear" w:color="auto" w:fill="auto"/>
            <w:noWrap/>
            <w:vAlign w:val="center"/>
          </w:tcPr>
          <w:p w14:paraId="0EFE1246" w14:textId="77777777" w:rsidR="00C24620" w:rsidRPr="00C24620" w:rsidRDefault="00C24620" w:rsidP="00C24620">
            <w:pPr>
              <w:ind w:firstLine="0"/>
              <w:jc w:val="center"/>
              <w:rPr>
                <w:sz w:val="22"/>
                <w:lang w:eastAsia="ru-RU"/>
              </w:rPr>
            </w:pPr>
            <w:r w:rsidRPr="00C24620">
              <w:rPr>
                <w:sz w:val="22"/>
              </w:rPr>
              <w:t>1,013</w:t>
            </w:r>
          </w:p>
        </w:tc>
        <w:tc>
          <w:tcPr>
            <w:tcW w:w="616" w:type="pct"/>
            <w:shd w:val="clear" w:color="auto" w:fill="auto"/>
            <w:noWrap/>
            <w:vAlign w:val="center"/>
          </w:tcPr>
          <w:p w14:paraId="440FB775" w14:textId="77777777" w:rsidR="00C24620" w:rsidRPr="00C24620" w:rsidRDefault="00C24620" w:rsidP="00C24620">
            <w:pPr>
              <w:ind w:firstLine="0"/>
              <w:jc w:val="center"/>
              <w:rPr>
                <w:sz w:val="22"/>
                <w:lang w:eastAsia="ru-RU"/>
              </w:rPr>
            </w:pPr>
            <w:r w:rsidRPr="00C24620">
              <w:rPr>
                <w:sz w:val="22"/>
                <w:lang w:val="en-US" w:eastAsia="ru-RU"/>
              </w:rPr>
              <w:t>1,168</w:t>
            </w:r>
          </w:p>
        </w:tc>
        <w:tc>
          <w:tcPr>
            <w:tcW w:w="792" w:type="pct"/>
            <w:shd w:val="clear" w:color="auto" w:fill="auto"/>
            <w:vAlign w:val="center"/>
          </w:tcPr>
          <w:p w14:paraId="29FDEDE7" w14:textId="77777777" w:rsidR="00C24620" w:rsidRPr="00C24620" w:rsidRDefault="00C24620" w:rsidP="00C24620">
            <w:pPr>
              <w:ind w:firstLine="0"/>
              <w:jc w:val="center"/>
              <w:rPr>
                <w:sz w:val="22"/>
                <w:lang w:eastAsia="ru-RU"/>
              </w:rPr>
            </w:pPr>
            <w:r w:rsidRPr="00C24620">
              <w:rPr>
                <w:sz w:val="22"/>
              </w:rPr>
              <w:t>43</w:t>
            </w:r>
          </w:p>
        </w:tc>
        <w:tc>
          <w:tcPr>
            <w:tcW w:w="832" w:type="pct"/>
            <w:shd w:val="clear" w:color="auto" w:fill="auto"/>
            <w:vAlign w:val="center"/>
          </w:tcPr>
          <w:p w14:paraId="0D9C8E10" w14:textId="77777777" w:rsidR="00C24620" w:rsidRPr="00C24620" w:rsidRDefault="00C24620" w:rsidP="00C24620">
            <w:pPr>
              <w:ind w:firstLine="0"/>
              <w:jc w:val="center"/>
              <w:rPr>
                <w:sz w:val="22"/>
                <w:lang w:eastAsia="ru-RU"/>
              </w:rPr>
            </w:pPr>
            <w:r w:rsidRPr="00C24620">
              <w:rPr>
                <w:sz w:val="22"/>
              </w:rPr>
              <w:t>44</w:t>
            </w:r>
          </w:p>
        </w:tc>
        <w:tc>
          <w:tcPr>
            <w:tcW w:w="616" w:type="pct"/>
            <w:shd w:val="clear" w:color="auto" w:fill="auto"/>
            <w:vAlign w:val="center"/>
          </w:tcPr>
          <w:p w14:paraId="4A02B8CE" w14:textId="77777777" w:rsidR="00C24620" w:rsidRPr="00C24620" w:rsidRDefault="00C24620" w:rsidP="00C24620">
            <w:pPr>
              <w:ind w:firstLine="0"/>
              <w:jc w:val="center"/>
              <w:rPr>
                <w:sz w:val="22"/>
                <w:lang w:eastAsia="ru-RU"/>
              </w:rPr>
            </w:pPr>
            <w:r w:rsidRPr="00C24620">
              <w:rPr>
                <w:sz w:val="22"/>
                <w:lang w:val="en-US" w:eastAsia="ru-RU"/>
              </w:rPr>
              <w:t>47</w:t>
            </w:r>
          </w:p>
        </w:tc>
      </w:tr>
      <w:tr w:rsidR="00C24620" w:rsidRPr="00C24620" w14:paraId="3A7BFAED" w14:textId="77777777" w:rsidTr="007A4910">
        <w:trPr>
          <w:trHeight w:val="300"/>
        </w:trPr>
        <w:tc>
          <w:tcPr>
            <w:tcW w:w="649" w:type="pct"/>
            <w:shd w:val="clear" w:color="auto" w:fill="auto"/>
            <w:noWrap/>
            <w:vAlign w:val="center"/>
            <w:hideMark/>
          </w:tcPr>
          <w:p w14:paraId="5C7E5817" w14:textId="77777777" w:rsidR="00C24620" w:rsidRPr="00C24620" w:rsidRDefault="00C24620" w:rsidP="00C24620">
            <w:pPr>
              <w:ind w:firstLine="0"/>
              <w:jc w:val="center"/>
              <w:rPr>
                <w:b/>
                <w:bCs/>
                <w:sz w:val="22"/>
                <w:lang w:eastAsia="ru-RU"/>
              </w:rPr>
            </w:pPr>
            <w:r w:rsidRPr="00C24620">
              <w:rPr>
                <w:b/>
                <w:bCs/>
                <w:sz w:val="22"/>
                <w:lang w:eastAsia="ru-RU"/>
              </w:rPr>
              <w:t>Max</w:t>
            </w:r>
          </w:p>
        </w:tc>
        <w:tc>
          <w:tcPr>
            <w:tcW w:w="662" w:type="pct"/>
            <w:shd w:val="clear" w:color="auto" w:fill="auto"/>
            <w:noWrap/>
            <w:vAlign w:val="center"/>
          </w:tcPr>
          <w:p w14:paraId="760641CB" w14:textId="77777777" w:rsidR="00C24620" w:rsidRPr="00C24620" w:rsidRDefault="00C24620" w:rsidP="00C24620">
            <w:pPr>
              <w:ind w:firstLine="0"/>
              <w:jc w:val="center"/>
              <w:rPr>
                <w:sz w:val="22"/>
                <w:lang w:eastAsia="ru-RU"/>
              </w:rPr>
            </w:pPr>
            <w:r w:rsidRPr="00C24620">
              <w:rPr>
                <w:sz w:val="22"/>
              </w:rPr>
              <w:t>11,383</w:t>
            </w:r>
          </w:p>
        </w:tc>
        <w:tc>
          <w:tcPr>
            <w:tcW w:w="832" w:type="pct"/>
            <w:shd w:val="clear" w:color="auto" w:fill="auto"/>
            <w:noWrap/>
            <w:vAlign w:val="center"/>
          </w:tcPr>
          <w:p w14:paraId="691707F9" w14:textId="77777777" w:rsidR="00C24620" w:rsidRPr="00C24620" w:rsidRDefault="00C24620" w:rsidP="00C24620">
            <w:pPr>
              <w:ind w:firstLine="0"/>
              <w:jc w:val="center"/>
              <w:rPr>
                <w:sz w:val="22"/>
                <w:lang w:eastAsia="ru-RU"/>
              </w:rPr>
            </w:pPr>
            <w:r w:rsidRPr="00C24620">
              <w:rPr>
                <w:sz w:val="22"/>
              </w:rPr>
              <w:t>7,696</w:t>
            </w:r>
          </w:p>
        </w:tc>
        <w:tc>
          <w:tcPr>
            <w:tcW w:w="616" w:type="pct"/>
            <w:shd w:val="clear" w:color="auto" w:fill="auto"/>
            <w:noWrap/>
            <w:vAlign w:val="center"/>
          </w:tcPr>
          <w:p w14:paraId="3399C5C8" w14:textId="77777777" w:rsidR="00C24620" w:rsidRPr="00C24620" w:rsidRDefault="00C24620" w:rsidP="00C24620">
            <w:pPr>
              <w:ind w:firstLine="0"/>
              <w:jc w:val="center"/>
              <w:rPr>
                <w:sz w:val="22"/>
                <w:lang w:eastAsia="ru-RU"/>
              </w:rPr>
            </w:pPr>
            <w:r w:rsidRPr="00C24620">
              <w:rPr>
                <w:sz w:val="22"/>
                <w:lang w:val="en-US" w:eastAsia="ru-RU"/>
              </w:rPr>
              <w:t>7,114</w:t>
            </w:r>
          </w:p>
        </w:tc>
        <w:tc>
          <w:tcPr>
            <w:tcW w:w="792" w:type="pct"/>
            <w:shd w:val="clear" w:color="auto" w:fill="auto"/>
            <w:vAlign w:val="center"/>
          </w:tcPr>
          <w:p w14:paraId="2D4559D5" w14:textId="77777777" w:rsidR="00C24620" w:rsidRPr="00C24620" w:rsidRDefault="00C24620" w:rsidP="00C24620">
            <w:pPr>
              <w:ind w:firstLine="0"/>
              <w:jc w:val="center"/>
              <w:rPr>
                <w:sz w:val="22"/>
                <w:lang w:eastAsia="ru-RU"/>
              </w:rPr>
            </w:pPr>
            <w:r w:rsidRPr="00C24620">
              <w:rPr>
                <w:sz w:val="22"/>
              </w:rPr>
              <w:t>72</w:t>
            </w:r>
          </w:p>
        </w:tc>
        <w:tc>
          <w:tcPr>
            <w:tcW w:w="832" w:type="pct"/>
            <w:shd w:val="clear" w:color="auto" w:fill="auto"/>
            <w:vAlign w:val="center"/>
          </w:tcPr>
          <w:p w14:paraId="5894017E" w14:textId="77777777" w:rsidR="00C24620" w:rsidRPr="00C24620" w:rsidRDefault="00C24620" w:rsidP="00C24620">
            <w:pPr>
              <w:ind w:firstLine="0"/>
              <w:jc w:val="center"/>
              <w:rPr>
                <w:sz w:val="22"/>
                <w:lang w:eastAsia="ru-RU"/>
              </w:rPr>
            </w:pPr>
            <w:r w:rsidRPr="00C24620">
              <w:rPr>
                <w:sz w:val="22"/>
              </w:rPr>
              <w:t>76</w:t>
            </w:r>
          </w:p>
        </w:tc>
        <w:tc>
          <w:tcPr>
            <w:tcW w:w="616" w:type="pct"/>
            <w:shd w:val="clear" w:color="auto" w:fill="auto"/>
            <w:vAlign w:val="center"/>
          </w:tcPr>
          <w:p w14:paraId="410A12B2" w14:textId="77777777" w:rsidR="00C24620" w:rsidRPr="00C24620" w:rsidRDefault="00C24620" w:rsidP="00C24620">
            <w:pPr>
              <w:ind w:firstLine="0"/>
              <w:jc w:val="center"/>
              <w:rPr>
                <w:sz w:val="22"/>
                <w:lang w:eastAsia="ru-RU"/>
              </w:rPr>
            </w:pPr>
            <w:r w:rsidRPr="00C24620">
              <w:rPr>
                <w:sz w:val="22"/>
                <w:lang w:val="en-US" w:eastAsia="ru-RU"/>
              </w:rPr>
              <w:t>79</w:t>
            </w:r>
          </w:p>
        </w:tc>
      </w:tr>
      <w:tr w:rsidR="00C24620" w:rsidRPr="00C24620" w14:paraId="575477C7" w14:textId="77777777" w:rsidTr="007A4910">
        <w:trPr>
          <w:trHeight w:val="300"/>
        </w:trPr>
        <w:tc>
          <w:tcPr>
            <w:tcW w:w="649" w:type="pct"/>
            <w:shd w:val="clear" w:color="auto" w:fill="auto"/>
            <w:noWrap/>
            <w:vAlign w:val="center"/>
            <w:hideMark/>
          </w:tcPr>
          <w:p w14:paraId="41561BC8" w14:textId="77777777" w:rsidR="00C24620" w:rsidRPr="00C24620" w:rsidRDefault="00C24620" w:rsidP="00C24620">
            <w:pPr>
              <w:ind w:firstLine="0"/>
              <w:jc w:val="center"/>
              <w:rPr>
                <w:b/>
                <w:bCs/>
                <w:sz w:val="22"/>
                <w:lang w:eastAsia="ru-RU"/>
              </w:rPr>
            </w:pPr>
            <w:proofErr w:type="spellStart"/>
            <w:r w:rsidRPr="00C24620">
              <w:rPr>
                <w:b/>
                <w:bCs/>
                <w:sz w:val="22"/>
                <w:lang w:eastAsia="ru-RU"/>
              </w:rPr>
              <w:t>Mean±SE</w:t>
            </w:r>
            <w:proofErr w:type="spellEnd"/>
          </w:p>
        </w:tc>
        <w:tc>
          <w:tcPr>
            <w:tcW w:w="662" w:type="pct"/>
            <w:shd w:val="clear" w:color="auto" w:fill="auto"/>
            <w:noWrap/>
            <w:vAlign w:val="center"/>
          </w:tcPr>
          <w:p w14:paraId="1F749EA6" w14:textId="77777777" w:rsidR="00C24620" w:rsidRPr="00C24620" w:rsidRDefault="00C24620" w:rsidP="00C24620">
            <w:pPr>
              <w:ind w:firstLine="0"/>
              <w:jc w:val="center"/>
              <w:rPr>
                <w:sz w:val="22"/>
                <w:lang w:eastAsia="ru-RU"/>
              </w:rPr>
            </w:pPr>
            <w:r w:rsidRPr="00C24620">
              <w:rPr>
                <w:sz w:val="22"/>
              </w:rPr>
              <w:t>3,564±0,990</w:t>
            </w:r>
          </w:p>
        </w:tc>
        <w:tc>
          <w:tcPr>
            <w:tcW w:w="832" w:type="pct"/>
            <w:shd w:val="clear" w:color="auto" w:fill="auto"/>
            <w:noWrap/>
            <w:vAlign w:val="center"/>
          </w:tcPr>
          <w:p w14:paraId="57F71BB9" w14:textId="77777777" w:rsidR="00C24620" w:rsidRPr="00C24620" w:rsidRDefault="00C24620" w:rsidP="00C24620">
            <w:pPr>
              <w:ind w:firstLine="0"/>
              <w:jc w:val="center"/>
              <w:rPr>
                <w:sz w:val="22"/>
                <w:lang w:eastAsia="ru-RU"/>
              </w:rPr>
            </w:pPr>
            <w:r w:rsidRPr="00C24620">
              <w:rPr>
                <w:sz w:val="22"/>
              </w:rPr>
              <w:t>2,979±0,693</w:t>
            </w:r>
          </w:p>
        </w:tc>
        <w:tc>
          <w:tcPr>
            <w:tcW w:w="616" w:type="pct"/>
            <w:shd w:val="clear" w:color="auto" w:fill="auto"/>
            <w:noWrap/>
            <w:vAlign w:val="center"/>
          </w:tcPr>
          <w:p w14:paraId="3DEF64BE" w14:textId="77777777" w:rsidR="00C24620" w:rsidRPr="00C24620" w:rsidRDefault="00C24620" w:rsidP="00C24620">
            <w:pPr>
              <w:ind w:firstLine="0"/>
              <w:jc w:val="center"/>
              <w:rPr>
                <w:sz w:val="22"/>
                <w:lang w:eastAsia="ru-RU"/>
              </w:rPr>
            </w:pPr>
            <w:r w:rsidRPr="00C24620">
              <w:rPr>
                <w:sz w:val="22"/>
                <w:lang w:val="en-US" w:eastAsia="ru-RU"/>
              </w:rPr>
              <w:t>2,771±0,698</w:t>
            </w:r>
          </w:p>
        </w:tc>
        <w:tc>
          <w:tcPr>
            <w:tcW w:w="792" w:type="pct"/>
            <w:shd w:val="clear" w:color="auto" w:fill="auto"/>
            <w:vAlign w:val="center"/>
          </w:tcPr>
          <w:p w14:paraId="23F8B361" w14:textId="77777777" w:rsidR="00C24620" w:rsidRPr="00C24620" w:rsidRDefault="00C24620" w:rsidP="00C24620">
            <w:pPr>
              <w:ind w:firstLine="0"/>
              <w:jc w:val="center"/>
              <w:rPr>
                <w:sz w:val="22"/>
                <w:lang w:eastAsia="ru-RU"/>
              </w:rPr>
            </w:pPr>
            <w:r w:rsidRPr="00C24620">
              <w:rPr>
                <w:sz w:val="22"/>
              </w:rPr>
              <w:t>61±3</w:t>
            </w:r>
          </w:p>
        </w:tc>
        <w:tc>
          <w:tcPr>
            <w:tcW w:w="832" w:type="pct"/>
            <w:shd w:val="clear" w:color="auto" w:fill="auto"/>
            <w:vAlign w:val="center"/>
          </w:tcPr>
          <w:p w14:paraId="1706485D" w14:textId="77777777" w:rsidR="00C24620" w:rsidRPr="00C24620" w:rsidRDefault="00C24620" w:rsidP="00C24620">
            <w:pPr>
              <w:ind w:firstLine="0"/>
              <w:jc w:val="center"/>
              <w:rPr>
                <w:sz w:val="22"/>
                <w:lang w:eastAsia="ru-RU"/>
              </w:rPr>
            </w:pPr>
            <w:r w:rsidRPr="00C24620">
              <w:rPr>
                <w:sz w:val="22"/>
              </w:rPr>
              <w:t>64±3</w:t>
            </w:r>
          </w:p>
        </w:tc>
        <w:tc>
          <w:tcPr>
            <w:tcW w:w="616" w:type="pct"/>
            <w:shd w:val="clear" w:color="auto" w:fill="auto"/>
            <w:vAlign w:val="center"/>
          </w:tcPr>
          <w:p w14:paraId="6712CD22" w14:textId="77777777" w:rsidR="00C24620" w:rsidRPr="00C24620" w:rsidRDefault="00C24620" w:rsidP="00C24620">
            <w:pPr>
              <w:ind w:firstLine="0"/>
              <w:jc w:val="center"/>
              <w:rPr>
                <w:sz w:val="22"/>
                <w:lang w:eastAsia="ru-RU"/>
              </w:rPr>
            </w:pPr>
            <w:r w:rsidRPr="00C24620">
              <w:rPr>
                <w:sz w:val="22"/>
                <w:lang w:val="en-US" w:eastAsia="ru-RU"/>
              </w:rPr>
              <w:t>64±3</w:t>
            </w:r>
          </w:p>
        </w:tc>
      </w:tr>
      <w:tr w:rsidR="00C24620" w:rsidRPr="00C24620" w14:paraId="44935447" w14:textId="77777777" w:rsidTr="007A4910">
        <w:trPr>
          <w:trHeight w:val="300"/>
        </w:trPr>
        <w:tc>
          <w:tcPr>
            <w:tcW w:w="649" w:type="pct"/>
            <w:shd w:val="clear" w:color="auto" w:fill="auto"/>
            <w:noWrap/>
            <w:vAlign w:val="center"/>
            <w:hideMark/>
          </w:tcPr>
          <w:p w14:paraId="5E83F2BF" w14:textId="77777777" w:rsidR="00C24620" w:rsidRPr="00C24620" w:rsidRDefault="00C24620" w:rsidP="00C24620">
            <w:pPr>
              <w:ind w:firstLine="0"/>
              <w:jc w:val="center"/>
              <w:rPr>
                <w:b/>
                <w:bCs/>
                <w:sz w:val="22"/>
                <w:lang w:eastAsia="ru-RU"/>
              </w:rPr>
            </w:pPr>
            <w:proofErr w:type="spellStart"/>
            <w:r w:rsidRPr="00C24620">
              <w:rPr>
                <w:b/>
                <w:bCs/>
                <w:sz w:val="22"/>
                <w:lang w:eastAsia="ru-RU"/>
              </w:rPr>
              <w:t>Median</w:t>
            </w:r>
            <w:proofErr w:type="spellEnd"/>
          </w:p>
        </w:tc>
        <w:tc>
          <w:tcPr>
            <w:tcW w:w="662" w:type="pct"/>
            <w:shd w:val="clear" w:color="auto" w:fill="auto"/>
            <w:noWrap/>
            <w:vAlign w:val="center"/>
          </w:tcPr>
          <w:p w14:paraId="070460FB" w14:textId="77777777" w:rsidR="00C24620" w:rsidRPr="00C24620" w:rsidRDefault="00C24620" w:rsidP="00C24620">
            <w:pPr>
              <w:ind w:firstLine="0"/>
              <w:jc w:val="center"/>
              <w:rPr>
                <w:sz w:val="22"/>
                <w:lang w:eastAsia="ru-RU"/>
              </w:rPr>
            </w:pPr>
            <w:r w:rsidRPr="00C24620">
              <w:rPr>
                <w:sz w:val="22"/>
              </w:rPr>
              <w:t>2,164</w:t>
            </w:r>
          </w:p>
        </w:tc>
        <w:tc>
          <w:tcPr>
            <w:tcW w:w="832" w:type="pct"/>
            <w:shd w:val="clear" w:color="auto" w:fill="auto"/>
            <w:noWrap/>
            <w:vAlign w:val="center"/>
          </w:tcPr>
          <w:p w14:paraId="4E093D9F" w14:textId="77777777" w:rsidR="00C24620" w:rsidRPr="00C24620" w:rsidRDefault="00C24620" w:rsidP="00C24620">
            <w:pPr>
              <w:ind w:firstLine="0"/>
              <w:jc w:val="center"/>
              <w:rPr>
                <w:sz w:val="22"/>
                <w:lang w:eastAsia="ru-RU"/>
              </w:rPr>
            </w:pPr>
            <w:r w:rsidRPr="00C24620">
              <w:rPr>
                <w:sz w:val="22"/>
              </w:rPr>
              <w:t>2,239</w:t>
            </w:r>
          </w:p>
        </w:tc>
        <w:tc>
          <w:tcPr>
            <w:tcW w:w="616" w:type="pct"/>
            <w:shd w:val="clear" w:color="auto" w:fill="auto"/>
            <w:noWrap/>
            <w:vAlign w:val="center"/>
          </w:tcPr>
          <w:p w14:paraId="538DDEB1" w14:textId="77777777" w:rsidR="00C24620" w:rsidRPr="00C24620" w:rsidRDefault="00C24620" w:rsidP="00C24620">
            <w:pPr>
              <w:ind w:firstLine="0"/>
              <w:jc w:val="center"/>
              <w:rPr>
                <w:sz w:val="22"/>
                <w:lang w:eastAsia="ru-RU"/>
              </w:rPr>
            </w:pPr>
            <w:r w:rsidRPr="00C24620">
              <w:rPr>
                <w:sz w:val="22"/>
                <w:lang w:val="en-US" w:eastAsia="ru-RU"/>
              </w:rPr>
              <w:t>1,963</w:t>
            </w:r>
          </w:p>
        </w:tc>
        <w:tc>
          <w:tcPr>
            <w:tcW w:w="792" w:type="pct"/>
            <w:shd w:val="clear" w:color="auto" w:fill="auto"/>
            <w:vAlign w:val="center"/>
          </w:tcPr>
          <w:p w14:paraId="04A515A7" w14:textId="77777777" w:rsidR="00C24620" w:rsidRPr="00C24620" w:rsidRDefault="00C24620" w:rsidP="00C24620">
            <w:pPr>
              <w:ind w:firstLine="0"/>
              <w:jc w:val="center"/>
              <w:rPr>
                <w:sz w:val="22"/>
                <w:lang w:eastAsia="ru-RU"/>
              </w:rPr>
            </w:pPr>
            <w:r w:rsidRPr="00C24620">
              <w:rPr>
                <w:sz w:val="22"/>
              </w:rPr>
              <w:t>66</w:t>
            </w:r>
          </w:p>
        </w:tc>
        <w:tc>
          <w:tcPr>
            <w:tcW w:w="832" w:type="pct"/>
            <w:shd w:val="clear" w:color="auto" w:fill="auto"/>
            <w:vAlign w:val="center"/>
          </w:tcPr>
          <w:p w14:paraId="4C3C69FB" w14:textId="77777777" w:rsidR="00C24620" w:rsidRPr="00C24620" w:rsidRDefault="00C24620" w:rsidP="00C24620">
            <w:pPr>
              <w:ind w:firstLine="0"/>
              <w:jc w:val="center"/>
              <w:rPr>
                <w:sz w:val="22"/>
                <w:lang w:eastAsia="ru-RU"/>
              </w:rPr>
            </w:pPr>
            <w:r w:rsidRPr="00C24620">
              <w:rPr>
                <w:sz w:val="22"/>
              </w:rPr>
              <w:t>64</w:t>
            </w:r>
          </w:p>
        </w:tc>
        <w:tc>
          <w:tcPr>
            <w:tcW w:w="616" w:type="pct"/>
            <w:shd w:val="clear" w:color="auto" w:fill="auto"/>
            <w:vAlign w:val="center"/>
          </w:tcPr>
          <w:p w14:paraId="44BA9282" w14:textId="77777777" w:rsidR="00C24620" w:rsidRPr="00C24620" w:rsidRDefault="00C24620" w:rsidP="00C24620">
            <w:pPr>
              <w:ind w:firstLine="0"/>
              <w:jc w:val="center"/>
              <w:rPr>
                <w:sz w:val="22"/>
                <w:lang w:eastAsia="ru-RU"/>
              </w:rPr>
            </w:pPr>
            <w:r w:rsidRPr="00C24620">
              <w:rPr>
                <w:sz w:val="22"/>
                <w:lang w:val="en-US" w:eastAsia="ru-RU"/>
              </w:rPr>
              <w:t>64</w:t>
            </w:r>
          </w:p>
        </w:tc>
      </w:tr>
    </w:tbl>
    <w:p w14:paraId="6323745B" w14:textId="08BF83BD" w:rsidR="00C24620" w:rsidRDefault="00DA34E3" w:rsidP="00C24620">
      <w:r w:rsidRPr="00DA34E3">
        <w:t xml:space="preserve">Пространственное распределение хлорофилла а и продуктов деградации хлорофилла, оцененных по доле </w:t>
      </w:r>
      <w:proofErr w:type="spellStart"/>
      <w:r w:rsidRPr="00DA34E3">
        <w:t>феофитина</w:t>
      </w:r>
      <w:proofErr w:type="spellEnd"/>
      <w:r w:rsidRPr="00DA34E3">
        <w:t xml:space="preserve"> от общего содержания пигментов, </w:t>
      </w:r>
      <w:r w:rsidRPr="009E1314">
        <w:t xml:space="preserve">представлено на </w:t>
      </w:r>
      <w:r w:rsidR="009E1314">
        <w:t xml:space="preserve">Рисунке </w:t>
      </w:r>
      <w:r w:rsidR="009E1314" w:rsidRPr="009E1314">
        <w:fldChar w:fldCharType="begin"/>
      </w:r>
      <w:r w:rsidR="009E1314" w:rsidRPr="009E1314">
        <w:instrText xml:space="preserve"> REF _Ref184997089 \h </w:instrText>
      </w:r>
      <w:r w:rsidR="009E1314">
        <w:instrText xml:space="preserve"> \* MERGEFORMAT </w:instrText>
      </w:r>
      <w:r w:rsidR="009E1314" w:rsidRPr="009E1314">
        <w:fldChar w:fldCharType="separate"/>
      </w:r>
      <w:r w:rsidR="009E1314" w:rsidRPr="009E1314">
        <w:rPr>
          <w:vanish/>
        </w:rPr>
        <w:t xml:space="preserve">Рисунок </w:t>
      </w:r>
      <w:r w:rsidR="009E1314" w:rsidRPr="009E1314">
        <w:rPr>
          <w:noProof/>
        </w:rPr>
        <w:t>5</w:t>
      </w:r>
      <w:r w:rsidR="009E1314" w:rsidRPr="009E1314">
        <w:t>.</w:t>
      </w:r>
      <w:r w:rsidR="009E1314" w:rsidRPr="009E1314">
        <w:rPr>
          <w:noProof/>
        </w:rPr>
        <w:t>17</w:t>
      </w:r>
      <w:r w:rsidR="009E1314" w:rsidRPr="009E1314">
        <w:fldChar w:fldCharType="end"/>
      </w:r>
      <w:r w:rsidR="009E1314" w:rsidRPr="009E1314">
        <w:t xml:space="preserve"> и </w:t>
      </w:r>
      <w:r w:rsidR="009E1314">
        <w:t xml:space="preserve">Рисунке </w:t>
      </w:r>
      <w:r w:rsidR="009E1314" w:rsidRPr="009E1314">
        <w:fldChar w:fldCharType="begin"/>
      </w:r>
      <w:r w:rsidR="009E1314" w:rsidRPr="009E1314">
        <w:instrText xml:space="preserve"> REF _Ref184997090 \h </w:instrText>
      </w:r>
      <w:r w:rsidR="009E1314">
        <w:instrText xml:space="preserve"> \* MERGEFORMAT </w:instrText>
      </w:r>
      <w:r w:rsidR="009E1314" w:rsidRPr="009E1314">
        <w:fldChar w:fldCharType="separate"/>
      </w:r>
      <w:r w:rsidR="009E1314" w:rsidRPr="009E1314">
        <w:rPr>
          <w:vanish/>
        </w:rPr>
        <w:t xml:space="preserve">Рисунок </w:t>
      </w:r>
      <w:r w:rsidR="009E1314" w:rsidRPr="009E1314">
        <w:rPr>
          <w:noProof/>
        </w:rPr>
        <w:t>5</w:t>
      </w:r>
      <w:r w:rsidR="009E1314" w:rsidRPr="009E1314">
        <w:t>.</w:t>
      </w:r>
      <w:r w:rsidR="009E1314" w:rsidRPr="009E1314">
        <w:rPr>
          <w:noProof/>
        </w:rPr>
        <w:t>18</w:t>
      </w:r>
      <w:r w:rsidR="009E1314" w:rsidRPr="009E1314">
        <w:fldChar w:fldCharType="end"/>
      </w:r>
      <w:r w:rsidR="009E1314" w:rsidRPr="009E1314">
        <w:t xml:space="preserve">. </w:t>
      </w:r>
      <w:r w:rsidRPr="009E1314">
        <w:t>Характер</w:t>
      </w:r>
      <w:r w:rsidRPr="00DA34E3">
        <w:t xml:space="preserve"> распределения хлорофилла а был выраженно мозаичным, пиковые показатели фиксировали на всех горизонтах в прибрежной области. Распределение </w:t>
      </w:r>
      <w:proofErr w:type="spellStart"/>
      <w:r w:rsidRPr="00DA34E3">
        <w:t>феофитина</w:t>
      </w:r>
      <w:proofErr w:type="spellEnd"/>
      <w:r w:rsidRPr="00DA34E3">
        <w:t xml:space="preserve"> было довольно равномерным, минимальные показатели отмечены в юго-западной прибрежной зоне, где они были совмещены с пиками хлорофилла и отражали активную вегетацию </w:t>
      </w:r>
      <w:proofErr w:type="spellStart"/>
      <w:r w:rsidRPr="00DA34E3">
        <w:t>альгофлоры</w:t>
      </w:r>
      <w:proofErr w:type="spellEnd"/>
      <w:r w:rsidRPr="00DA34E3">
        <w:t>, на остальной же части акватории процент продуктов деградации был высоким и соответствовал угнетенному состоянию сообщества вплоть до полной деградации фотосистем.</w:t>
      </w:r>
    </w:p>
    <w:p w14:paraId="39EF04CC" w14:textId="77777777" w:rsidR="00163287" w:rsidRDefault="00163287" w:rsidP="0086225C">
      <w:pPr>
        <w:keepNext/>
        <w:ind w:firstLine="0"/>
        <w:jc w:val="center"/>
      </w:pPr>
      <w:r>
        <w:rPr>
          <w:noProof/>
          <w:lang w:eastAsia="ru-RU"/>
        </w:rPr>
        <w:drawing>
          <wp:inline distT="0" distB="0" distL="0" distR="0" wp14:anchorId="573B6432" wp14:editId="10F86E6C">
            <wp:extent cx="5038639" cy="2617076"/>
            <wp:effectExtent l="0" t="0" r="0" b="0"/>
            <wp:docPr id="55988727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46055" cy="2620928"/>
                    </a:xfrm>
                    <a:prstGeom prst="rect">
                      <a:avLst/>
                    </a:prstGeom>
                    <a:noFill/>
                    <a:ln>
                      <a:noFill/>
                    </a:ln>
                  </pic:spPr>
                </pic:pic>
              </a:graphicData>
            </a:graphic>
          </wp:inline>
        </w:drawing>
      </w:r>
    </w:p>
    <w:p w14:paraId="2197CA5F" w14:textId="13EBA863" w:rsidR="00163287" w:rsidRPr="00FC6BCD" w:rsidRDefault="00163287" w:rsidP="00163287">
      <w:pPr>
        <w:pStyle w:val="a6"/>
      </w:pPr>
      <w:bookmarkStart w:id="194" w:name="_Ref184997089"/>
      <w:bookmarkStart w:id="195" w:name="_Toc184999984"/>
      <w:r>
        <w:t xml:space="preserve">Рисунок </w:t>
      </w:r>
      <w:fldSimple w:instr=" STYLEREF 1 \s ">
        <w:r w:rsidR="00B3322D">
          <w:rPr>
            <w:noProof/>
          </w:rPr>
          <w:t>5</w:t>
        </w:r>
      </w:fldSimple>
      <w:r w:rsidR="00B3322D">
        <w:t>.</w:t>
      </w:r>
      <w:fldSimple w:instr=" SEQ Рисунок \* ARABIC \s 1 ">
        <w:r w:rsidR="00B3322D">
          <w:rPr>
            <w:noProof/>
          </w:rPr>
          <w:t>17</w:t>
        </w:r>
      </w:fldSimple>
      <w:bookmarkEnd w:id="194"/>
      <w:r>
        <w:t xml:space="preserve">. </w:t>
      </w:r>
      <w:r w:rsidRPr="0051677C">
        <w:t>Распределение концентрации чистого хлорофилла а на станциях и горизонтах</w:t>
      </w:r>
      <w:bookmarkEnd w:id="195"/>
    </w:p>
    <w:p w14:paraId="4DDA9409" w14:textId="77777777" w:rsidR="00163287" w:rsidRDefault="00163287" w:rsidP="00C24620"/>
    <w:p w14:paraId="6C34E1B4" w14:textId="77777777" w:rsidR="0028223A" w:rsidRDefault="0028223A" w:rsidP="0086225C">
      <w:pPr>
        <w:keepNext/>
        <w:ind w:firstLine="0"/>
        <w:jc w:val="center"/>
      </w:pPr>
      <w:r>
        <w:rPr>
          <w:noProof/>
          <w:lang w:eastAsia="ru-RU"/>
        </w:rPr>
        <w:lastRenderedPageBreak/>
        <w:drawing>
          <wp:inline distT="0" distB="0" distL="0" distR="0" wp14:anchorId="78BD2D3F" wp14:editId="62206CBD">
            <wp:extent cx="5263128" cy="2733675"/>
            <wp:effectExtent l="0" t="0" r="0" b="0"/>
            <wp:docPr id="6695628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9616" cy="2737045"/>
                    </a:xfrm>
                    <a:prstGeom prst="rect">
                      <a:avLst/>
                    </a:prstGeom>
                    <a:noFill/>
                    <a:ln>
                      <a:noFill/>
                    </a:ln>
                  </pic:spPr>
                </pic:pic>
              </a:graphicData>
            </a:graphic>
          </wp:inline>
        </w:drawing>
      </w:r>
    </w:p>
    <w:p w14:paraId="3291DB52" w14:textId="11AEB570" w:rsidR="00FC6BCD" w:rsidRDefault="0028223A" w:rsidP="0028223A">
      <w:pPr>
        <w:pStyle w:val="a6"/>
      </w:pPr>
      <w:bookmarkStart w:id="196" w:name="_Ref184997090"/>
      <w:bookmarkStart w:id="197" w:name="_Toc184999985"/>
      <w:r>
        <w:t xml:space="preserve">Рисунок </w:t>
      </w:r>
      <w:fldSimple w:instr=" STYLEREF 1 \s ">
        <w:r w:rsidR="00B3322D">
          <w:rPr>
            <w:noProof/>
          </w:rPr>
          <w:t>5</w:t>
        </w:r>
      </w:fldSimple>
      <w:r w:rsidR="00B3322D">
        <w:t>.</w:t>
      </w:r>
      <w:fldSimple w:instr=" SEQ Рисунок \* ARABIC \s 1 ">
        <w:r w:rsidR="00B3322D">
          <w:rPr>
            <w:noProof/>
          </w:rPr>
          <w:t>18</w:t>
        </w:r>
      </w:fldSimple>
      <w:bookmarkEnd w:id="196"/>
      <w:r>
        <w:t xml:space="preserve">. </w:t>
      </w:r>
      <w:r w:rsidRPr="006222BE">
        <w:t>Распределение концентрации продуктов деградации хлорофилла а на станциях и горизонтах</w:t>
      </w:r>
      <w:bookmarkEnd w:id="197"/>
    </w:p>
    <w:p w14:paraId="750350F7" w14:textId="13FBB732" w:rsidR="00BC4826" w:rsidRDefault="00BC4826" w:rsidP="00BC4826">
      <w:r>
        <w:t xml:space="preserve">Вертикальное распределение хлорофилла а и доли продуктов его деградации было проанализировано для двух массивов данных – стандартных горизонтов отбора (поверхность, скачок, придонный) и всех данных, включающих также пробы хлорофилла а с разных горизонтов освещенности в пределах ЭФЗ, отобранных для расчета первичной продукции. </w:t>
      </w:r>
    </w:p>
    <w:p w14:paraId="3073F3EF" w14:textId="079937CE" w:rsidR="0028223A" w:rsidRDefault="00BC4826" w:rsidP="00BC4826">
      <w:r>
        <w:t xml:space="preserve">Распределение в столбе </w:t>
      </w:r>
      <w:r w:rsidRPr="007D72DA">
        <w:t>воды было равномерным и его характер не менялся при включении в анализ большего массива данных (</w:t>
      </w:r>
      <w:r w:rsidR="007D72DA">
        <w:fldChar w:fldCharType="begin"/>
      </w:r>
      <w:r w:rsidR="007D72DA">
        <w:instrText xml:space="preserve"> REF _Ref184997135 \h </w:instrText>
      </w:r>
      <w:r w:rsidR="007D72DA">
        <w:fldChar w:fldCharType="separate"/>
      </w:r>
      <w:r w:rsidR="007D72DA">
        <w:t xml:space="preserve">Рисунок </w:t>
      </w:r>
      <w:r w:rsidR="007D72DA">
        <w:rPr>
          <w:noProof/>
        </w:rPr>
        <w:t>5</w:t>
      </w:r>
      <w:r w:rsidR="007D72DA">
        <w:t>.</w:t>
      </w:r>
      <w:r w:rsidR="007D72DA">
        <w:rPr>
          <w:noProof/>
        </w:rPr>
        <w:t>19</w:t>
      </w:r>
      <w:r w:rsidR="007D72DA">
        <w:fldChar w:fldCharType="end"/>
      </w:r>
      <w:r w:rsidRPr="007D72DA">
        <w:t>). Это</w:t>
      </w:r>
      <w:r>
        <w:t xml:space="preserve"> согласуется с данными по температуре и солености, распределение которых было однородным и вертикальные градиенты отсутствовали.</w:t>
      </w:r>
    </w:p>
    <w:p w14:paraId="062B7127" w14:textId="77777777" w:rsidR="008A02E1" w:rsidRDefault="00934232" w:rsidP="002C49D2">
      <w:pPr>
        <w:keepNext/>
        <w:spacing w:line="240" w:lineRule="auto"/>
        <w:ind w:firstLine="0"/>
        <w:jc w:val="center"/>
      </w:pPr>
      <w:r>
        <w:rPr>
          <w:noProof/>
          <w:lang w:eastAsia="ru-RU"/>
        </w:rPr>
        <w:lastRenderedPageBreak/>
        <w:drawing>
          <wp:inline distT="0" distB="0" distL="0" distR="0" wp14:anchorId="09C085DC" wp14:editId="6069F030">
            <wp:extent cx="5551805" cy="4249002"/>
            <wp:effectExtent l="19050" t="19050" r="10795" b="18415"/>
            <wp:docPr id="1587398209"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57">
                      <a:extLst>
                        <a:ext uri="{28A0092B-C50C-407E-A947-70E740481C1C}">
                          <a14:useLocalDpi xmlns:a14="http://schemas.microsoft.com/office/drawing/2010/main" val="0"/>
                        </a:ext>
                      </a:extLst>
                    </a:blip>
                    <a:srcRect r="772" b="913"/>
                    <a:stretch/>
                  </pic:blipFill>
                  <pic:spPr bwMode="auto">
                    <a:xfrm>
                      <a:off x="0" y="0"/>
                      <a:ext cx="5556026" cy="4252232"/>
                    </a:xfrm>
                    <a:prstGeom prst="rect">
                      <a:avLst/>
                    </a:prstGeom>
                    <a:noFill/>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97DDB4" w14:textId="229FA4CB" w:rsidR="001C6C4E" w:rsidRDefault="008A02E1" w:rsidP="008A02E1">
      <w:pPr>
        <w:pStyle w:val="a6"/>
      </w:pPr>
      <w:bookmarkStart w:id="198" w:name="_Ref184997135"/>
      <w:bookmarkStart w:id="199" w:name="_Toc184999986"/>
      <w:r>
        <w:t xml:space="preserve">Рисунок </w:t>
      </w:r>
      <w:fldSimple w:instr=" STYLEREF 1 \s ">
        <w:r w:rsidR="00B3322D">
          <w:rPr>
            <w:noProof/>
          </w:rPr>
          <w:t>5</w:t>
        </w:r>
      </w:fldSimple>
      <w:r w:rsidR="00B3322D">
        <w:t>.</w:t>
      </w:r>
      <w:fldSimple w:instr=" SEQ Рисунок \* ARABIC \s 1 ">
        <w:r w:rsidR="00B3322D">
          <w:rPr>
            <w:noProof/>
          </w:rPr>
          <w:t>19</w:t>
        </w:r>
      </w:fldSimple>
      <w:bookmarkEnd w:id="198"/>
      <w:r>
        <w:t xml:space="preserve">. </w:t>
      </w:r>
      <w:r w:rsidRPr="0068765F">
        <w:t xml:space="preserve">Вертикальное распределение хлорофилла а и доли </w:t>
      </w:r>
      <w:proofErr w:type="spellStart"/>
      <w:r w:rsidRPr="0068765F">
        <w:t>феофитина</w:t>
      </w:r>
      <w:proofErr w:type="spellEnd"/>
      <w:r w:rsidRPr="0068765F">
        <w:t xml:space="preserve"> на стандартных (</w:t>
      </w:r>
      <w:r>
        <w:t>а</w:t>
      </w:r>
      <w:r w:rsidRPr="0068765F">
        <w:t>) и всех (</w:t>
      </w:r>
      <w:r>
        <w:t>б</w:t>
      </w:r>
      <w:r w:rsidRPr="0068765F">
        <w:t>) горизонтах отбора</w:t>
      </w:r>
      <w:bookmarkEnd w:id="199"/>
    </w:p>
    <w:p w14:paraId="54E4CE82" w14:textId="77998FBB" w:rsidR="008A02E1" w:rsidRDefault="008A5B2D" w:rsidP="008A02E1">
      <w:r w:rsidRPr="008A5B2D">
        <w:t>Интегральное содержание хлорофилла а в столбе воды, рассчитанное методом трапеций по всему массиву данных, варьировало от 23,4 до 82,4 мг/м</w:t>
      </w:r>
      <w:r w:rsidRPr="00321B55">
        <w:rPr>
          <w:vertAlign w:val="superscript"/>
        </w:rPr>
        <w:t>2</w:t>
      </w:r>
      <w:r w:rsidRPr="008A5B2D">
        <w:t>, в среднем составляя 40,7±6,7 мг/м</w:t>
      </w:r>
      <w:r w:rsidRPr="008A5B2D">
        <w:rPr>
          <w:vertAlign w:val="superscript"/>
        </w:rPr>
        <w:t>2</w:t>
      </w:r>
      <w:r w:rsidRPr="008A5B2D">
        <w:t xml:space="preserve"> (медиана 31,6 мг/м</w:t>
      </w:r>
      <w:r w:rsidRPr="008A5B2D">
        <w:rPr>
          <w:vertAlign w:val="superscript"/>
        </w:rPr>
        <w:t>2</w:t>
      </w:r>
      <w:r w:rsidRPr="008A5B2D">
        <w:t xml:space="preserve">). Максимальные показатели были отмечены на станциях 1 и 9, где они определялись высокими локальными концентрациями хлорофилла на горизонтах отбора. При этом интегральное содержание хлорофилла в столбе воды достоверно отрицательно коррелировало с глубиной, но нелинейно – значение коэффициента ранговой корреляции </w:t>
      </w:r>
      <w:proofErr w:type="spellStart"/>
      <w:r w:rsidRPr="008A5B2D">
        <w:t>Спирмена</w:t>
      </w:r>
      <w:proofErr w:type="spellEnd"/>
      <w:r w:rsidRPr="008A5B2D">
        <w:t xml:space="preserve"> составляло -0,72 (p&lt;0,05). То есть интегральное содержание пигмента зависело как от содержания на отдельных станциях и горизонтах, так и от мощности столба интегрирования, пиковые значения были приурочены к мелководью. Пространственное распределение интегрального содержания хлорофилла а приведено на </w:t>
      </w:r>
      <w:r w:rsidR="007D72DA">
        <w:t xml:space="preserve">Рисунке </w:t>
      </w:r>
      <w:r w:rsidR="007D72DA">
        <w:fldChar w:fldCharType="begin"/>
      </w:r>
      <w:r w:rsidR="007D72DA">
        <w:instrText xml:space="preserve"> REF _Ref184997147 \h  \* MERGEFORMAT </w:instrText>
      </w:r>
      <w:r w:rsidR="007D72DA">
        <w:fldChar w:fldCharType="separate"/>
      </w:r>
      <w:r w:rsidR="007D72DA" w:rsidRPr="007D72DA">
        <w:rPr>
          <w:vanish/>
        </w:rPr>
        <w:t xml:space="preserve">Рисунок </w:t>
      </w:r>
      <w:r w:rsidR="007D72DA">
        <w:rPr>
          <w:noProof/>
        </w:rPr>
        <w:t>5</w:t>
      </w:r>
      <w:r w:rsidR="007D72DA">
        <w:t>.</w:t>
      </w:r>
      <w:r w:rsidR="007D72DA">
        <w:rPr>
          <w:noProof/>
        </w:rPr>
        <w:t>20</w:t>
      </w:r>
      <w:r w:rsidR="007D72DA">
        <w:fldChar w:fldCharType="end"/>
      </w:r>
      <w:r w:rsidR="007D72DA">
        <w:t>.</w:t>
      </w:r>
    </w:p>
    <w:p w14:paraId="421BF239" w14:textId="77777777" w:rsidR="002C49D2" w:rsidRDefault="002C49D2" w:rsidP="0011066F">
      <w:pPr>
        <w:keepNext/>
        <w:ind w:firstLine="0"/>
        <w:jc w:val="center"/>
      </w:pPr>
      <w:r>
        <w:rPr>
          <w:noProof/>
          <w:lang w:eastAsia="ru-RU"/>
        </w:rPr>
        <w:lastRenderedPageBreak/>
        <w:drawing>
          <wp:inline distT="0" distB="0" distL="0" distR="0" wp14:anchorId="6D423E3D" wp14:editId="3FC92DFE">
            <wp:extent cx="5086350" cy="3158891"/>
            <wp:effectExtent l="0" t="0" r="0" b="3810"/>
            <wp:docPr id="126355489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89297" cy="3160721"/>
                    </a:xfrm>
                    <a:prstGeom prst="rect">
                      <a:avLst/>
                    </a:prstGeom>
                    <a:noFill/>
                  </pic:spPr>
                </pic:pic>
              </a:graphicData>
            </a:graphic>
          </wp:inline>
        </w:drawing>
      </w:r>
    </w:p>
    <w:p w14:paraId="563601BF" w14:textId="73703A2C" w:rsidR="002C49D2" w:rsidRDefault="002C49D2" w:rsidP="002C49D2">
      <w:pPr>
        <w:pStyle w:val="a6"/>
      </w:pPr>
      <w:bookmarkStart w:id="200" w:name="_Ref184997147"/>
      <w:bookmarkStart w:id="201" w:name="_Toc184999987"/>
      <w:r>
        <w:t xml:space="preserve">Рисунок </w:t>
      </w:r>
      <w:fldSimple w:instr=" STYLEREF 1 \s ">
        <w:r w:rsidR="00B3322D">
          <w:rPr>
            <w:noProof/>
          </w:rPr>
          <w:t>5</w:t>
        </w:r>
      </w:fldSimple>
      <w:r w:rsidR="00B3322D">
        <w:t>.</w:t>
      </w:r>
      <w:fldSimple w:instr=" SEQ Рисунок \* ARABIC \s 1 ">
        <w:r w:rsidR="00B3322D">
          <w:rPr>
            <w:noProof/>
          </w:rPr>
          <w:t>20</w:t>
        </w:r>
      </w:fldSimple>
      <w:bookmarkEnd w:id="200"/>
      <w:r>
        <w:t xml:space="preserve">. </w:t>
      </w:r>
      <w:r w:rsidRPr="00CD7FBF">
        <w:t>Интегральное содержание хлорофилла а в столбе воды</w:t>
      </w:r>
      <w:bookmarkEnd w:id="201"/>
    </w:p>
    <w:p w14:paraId="61D3FF7E" w14:textId="77777777" w:rsidR="00432E03" w:rsidRPr="00432E03" w:rsidRDefault="00432E03" w:rsidP="00432E03">
      <w:pPr>
        <w:rPr>
          <w:b/>
          <w:bCs/>
        </w:rPr>
      </w:pPr>
      <w:r w:rsidRPr="00432E03">
        <w:rPr>
          <w:b/>
          <w:bCs/>
        </w:rPr>
        <w:t>Сравнение с фондовыми данными</w:t>
      </w:r>
    </w:p>
    <w:p w14:paraId="611F6C94" w14:textId="38E1FB08" w:rsidR="002C49D2" w:rsidRDefault="00432E03" w:rsidP="00432E03">
      <w:r>
        <w:t xml:space="preserve">Данные по содержанию хлорофилла а в районе акватории морского порта Сабетта в 2021–2024 </w:t>
      </w:r>
      <w:r w:rsidRPr="004133D8">
        <w:t xml:space="preserve">гг. приведены в </w:t>
      </w:r>
      <w:r w:rsidR="004133D8">
        <w:t xml:space="preserve">Таблице </w:t>
      </w:r>
      <w:r w:rsidR="004133D8">
        <w:fldChar w:fldCharType="begin"/>
      </w:r>
      <w:r w:rsidR="004133D8">
        <w:instrText xml:space="preserve"> REF _Ref184997180 \h  \* MERGEFORMAT </w:instrText>
      </w:r>
      <w:r w:rsidR="004133D8">
        <w:fldChar w:fldCharType="separate"/>
      </w:r>
      <w:r w:rsidR="004133D8" w:rsidRPr="004133D8">
        <w:rPr>
          <w:vanish/>
        </w:rPr>
        <w:t xml:space="preserve">Таблица </w:t>
      </w:r>
      <w:r w:rsidR="004133D8">
        <w:rPr>
          <w:noProof/>
        </w:rPr>
        <w:t>5</w:t>
      </w:r>
      <w:r w:rsidR="004133D8">
        <w:t>.</w:t>
      </w:r>
      <w:r w:rsidR="004133D8">
        <w:rPr>
          <w:noProof/>
        </w:rPr>
        <w:t>18</w:t>
      </w:r>
      <w:r w:rsidR="004133D8">
        <w:fldChar w:fldCharType="end"/>
      </w:r>
      <w:r w:rsidRPr="004133D8">
        <w:t>.</w:t>
      </w:r>
    </w:p>
    <w:p w14:paraId="4540E074" w14:textId="7669CC17" w:rsidR="00C77A0E" w:rsidRDefault="00C77A0E" w:rsidP="00CF3366">
      <w:pPr>
        <w:pStyle w:val="afb"/>
      </w:pPr>
      <w:bookmarkStart w:id="202" w:name="_Ref184997180"/>
      <w:bookmarkStart w:id="203" w:name="_Toc184999943"/>
      <w:r>
        <w:t xml:space="preserve">Таблица </w:t>
      </w:r>
      <w:fldSimple w:instr=" STYLEREF 1 \s ">
        <w:r w:rsidR="00547A72">
          <w:rPr>
            <w:noProof/>
          </w:rPr>
          <w:t>5</w:t>
        </w:r>
      </w:fldSimple>
      <w:r w:rsidR="00547A72">
        <w:t>.</w:t>
      </w:r>
      <w:fldSimple w:instr=" SEQ Таблица \* ARABIC \s 1 ">
        <w:r w:rsidR="00547A72">
          <w:rPr>
            <w:noProof/>
          </w:rPr>
          <w:t>18</w:t>
        </w:r>
      </w:fldSimple>
      <w:bookmarkEnd w:id="202"/>
      <w:r>
        <w:rPr>
          <w:noProof/>
        </w:rPr>
        <w:t xml:space="preserve">. </w:t>
      </w:r>
      <w:r w:rsidRPr="00C335B4">
        <w:rPr>
          <w:noProof/>
        </w:rPr>
        <w:t>Содержание хлорофилла а в акватории порта Сабетта в 2021-2024 гг.</w:t>
      </w:r>
      <w:bookmarkEnd w:id="203"/>
    </w:p>
    <w:tbl>
      <w:tblPr>
        <w:tblStyle w:val="aa"/>
        <w:tblW w:w="5000" w:type="pct"/>
        <w:tblLook w:val="04A0" w:firstRow="1" w:lastRow="0" w:firstColumn="1" w:lastColumn="0" w:noHBand="0" w:noVBand="1"/>
      </w:tblPr>
      <w:tblGrid>
        <w:gridCol w:w="2034"/>
        <w:gridCol w:w="1885"/>
        <w:gridCol w:w="1885"/>
        <w:gridCol w:w="1885"/>
        <w:gridCol w:w="1882"/>
      </w:tblGrid>
      <w:tr w:rsidR="00C77A0E" w:rsidRPr="00C77A0E" w14:paraId="08CED33D" w14:textId="77777777" w:rsidTr="003C7F03">
        <w:tc>
          <w:tcPr>
            <w:tcW w:w="1062"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413610FC" w14:textId="77777777" w:rsidR="00C77A0E" w:rsidRPr="00C77A0E" w:rsidRDefault="00C77A0E" w:rsidP="00C77A0E">
            <w:pPr>
              <w:ind w:firstLine="0"/>
              <w:jc w:val="center"/>
              <w:rPr>
                <w:b/>
                <w:bCs/>
                <w:sz w:val="22"/>
              </w:rPr>
            </w:pPr>
            <w:r w:rsidRPr="00C77A0E">
              <w:rPr>
                <w:b/>
                <w:bCs/>
                <w:sz w:val="22"/>
              </w:rPr>
              <w:t>Показатель</w:t>
            </w:r>
          </w:p>
        </w:tc>
        <w:tc>
          <w:tcPr>
            <w:tcW w:w="985"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523670FB" w14:textId="77777777" w:rsidR="00C77A0E" w:rsidRPr="00C77A0E" w:rsidRDefault="00C77A0E" w:rsidP="00C77A0E">
            <w:pPr>
              <w:ind w:firstLine="0"/>
              <w:jc w:val="center"/>
              <w:rPr>
                <w:b/>
                <w:bCs/>
                <w:sz w:val="22"/>
              </w:rPr>
            </w:pPr>
            <w:r w:rsidRPr="00C77A0E">
              <w:rPr>
                <w:b/>
                <w:bCs/>
                <w:sz w:val="22"/>
              </w:rPr>
              <w:t>09/2021</w:t>
            </w:r>
          </w:p>
        </w:tc>
        <w:tc>
          <w:tcPr>
            <w:tcW w:w="985"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0D993A6F" w14:textId="77777777" w:rsidR="00C77A0E" w:rsidRPr="00C77A0E" w:rsidRDefault="00C77A0E" w:rsidP="00C77A0E">
            <w:pPr>
              <w:ind w:firstLine="0"/>
              <w:jc w:val="center"/>
              <w:rPr>
                <w:b/>
                <w:bCs/>
                <w:sz w:val="22"/>
              </w:rPr>
            </w:pPr>
            <w:r w:rsidRPr="00C77A0E">
              <w:rPr>
                <w:b/>
                <w:bCs/>
                <w:sz w:val="22"/>
              </w:rPr>
              <w:t>08/2022</w:t>
            </w:r>
          </w:p>
        </w:tc>
        <w:tc>
          <w:tcPr>
            <w:tcW w:w="985"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4A63615B" w14:textId="77777777" w:rsidR="00C77A0E" w:rsidRPr="00C77A0E" w:rsidRDefault="00C77A0E" w:rsidP="00C77A0E">
            <w:pPr>
              <w:ind w:firstLine="0"/>
              <w:jc w:val="center"/>
              <w:rPr>
                <w:b/>
                <w:bCs/>
                <w:sz w:val="22"/>
              </w:rPr>
            </w:pPr>
            <w:r w:rsidRPr="00C77A0E">
              <w:rPr>
                <w:b/>
                <w:bCs/>
                <w:sz w:val="22"/>
              </w:rPr>
              <w:t>08/2023</w:t>
            </w:r>
          </w:p>
        </w:tc>
        <w:tc>
          <w:tcPr>
            <w:tcW w:w="984"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tcPr>
          <w:p w14:paraId="619AC044" w14:textId="77777777" w:rsidR="00C77A0E" w:rsidRPr="00C77A0E" w:rsidRDefault="00C77A0E" w:rsidP="00C77A0E">
            <w:pPr>
              <w:ind w:firstLine="0"/>
              <w:jc w:val="center"/>
              <w:rPr>
                <w:b/>
                <w:bCs/>
                <w:sz w:val="22"/>
              </w:rPr>
            </w:pPr>
            <w:r w:rsidRPr="00C77A0E">
              <w:rPr>
                <w:b/>
                <w:bCs/>
                <w:sz w:val="22"/>
              </w:rPr>
              <w:t>10/2024</w:t>
            </w:r>
          </w:p>
        </w:tc>
      </w:tr>
      <w:tr w:rsidR="00C77A0E" w:rsidRPr="00C77A0E" w14:paraId="38491B02" w14:textId="77777777" w:rsidTr="003C7F03">
        <w:tc>
          <w:tcPr>
            <w:tcW w:w="1062" w:type="pct"/>
            <w:tcBorders>
              <w:top w:val="single" w:sz="4" w:space="0" w:color="auto"/>
              <w:left w:val="single" w:sz="4" w:space="0" w:color="auto"/>
              <w:bottom w:val="single" w:sz="4" w:space="0" w:color="auto"/>
              <w:right w:val="single" w:sz="4" w:space="0" w:color="auto"/>
            </w:tcBorders>
            <w:vAlign w:val="center"/>
          </w:tcPr>
          <w:p w14:paraId="018A792C" w14:textId="77777777" w:rsidR="00C77A0E" w:rsidRPr="00C77A0E" w:rsidRDefault="00C77A0E" w:rsidP="00C77A0E">
            <w:pPr>
              <w:ind w:firstLine="0"/>
              <w:jc w:val="center"/>
              <w:rPr>
                <w:sz w:val="22"/>
              </w:rPr>
            </w:pPr>
            <w:r w:rsidRPr="00C77A0E">
              <w:rPr>
                <w:sz w:val="22"/>
              </w:rPr>
              <w:t>Поверхность (мг/м</w:t>
            </w:r>
            <w:r w:rsidRPr="00C77A0E">
              <w:rPr>
                <w:sz w:val="22"/>
                <w:vertAlign w:val="superscript"/>
              </w:rPr>
              <w:t>3</w:t>
            </w:r>
            <w:r w:rsidRPr="00C77A0E">
              <w:rPr>
                <w:sz w:val="22"/>
              </w:rPr>
              <w:t>)</w:t>
            </w:r>
          </w:p>
        </w:tc>
        <w:tc>
          <w:tcPr>
            <w:tcW w:w="985" w:type="pct"/>
            <w:tcBorders>
              <w:top w:val="single" w:sz="4" w:space="0" w:color="auto"/>
              <w:left w:val="single" w:sz="4" w:space="0" w:color="auto"/>
              <w:bottom w:val="single" w:sz="4" w:space="0" w:color="auto"/>
              <w:right w:val="single" w:sz="4" w:space="0" w:color="auto"/>
            </w:tcBorders>
            <w:vAlign w:val="center"/>
          </w:tcPr>
          <w:p w14:paraId="38572E54" w14:textId="7E5BEF6B" w:rsidR="00C77A0E" w:rsidRPr="00C77A0E" w:rsidRDefault="00C77A0E" w:rsidP="00C77A0E">
            <w:pPr>
              <w:ind w:firstLine="0"/>
              <w:jc w:val="center"/>
              <w:rPr>
                <w:sz w:val="22"/>
              </w:rPr>
            </w:pPr>
            <w:r w:rsidRPr="00C77A0E">
              <w:rPr>
                <w:sz w:val="22"/>
              </w:rPr>
              <w:t>0,70</w:t>
            </w:r>
            <w:r w:rsidR="00063C0E" w:rsidRPr="00C77A0E">
              <w:rPr>
                <w:sz w:val="22"/>
              </w:rPr>
              <w:t>–</w:t>
            </w:r>
            <w:r w:rsidRPr="00C77A0E">
              <w:rPr>
                <w:sz w:val="22"/>
              </w:rPr>
              <w:t xml:space="preserve">7,12 (среднее </w:t>
            </w:r>
            <w:r w:rsidRPr="00C77A0E">
              <w:rPr>
                <w:rFonts w:eastAsia="Times New Roman"/>
                <w:sz w:val="22"/>
              </w:rPr>
              <w:t>2,22±0,33, медиана 1,74</w:t>
            </w:r>
            <w:r w:rsidRPr="00C77A0E">
              <w:rPr>
                <w:sz w:val="22"/>
              </w:rPr>
              <w:t>)</w:t>
            </w:r>
          </w:p>
        </w:tc>
        <w:tc>
          <w:tcPr>
            <w:tcW w:w="985" w:type="pct"/>
            <w:tcBorders>
              <w:top w:val="single" w:sz="4" w:space="0" w:color="auto"/>
              <w:left w:val="single" w:sz="4" w:space="0" w:color="auto"/>
              <w:bottom w:val="single" w:sz="4" w:space="0" w:color="auto"/>
              <w:right w:val="single" w:sz="4" w:space="0" w:color="auto"/>
            </w:tcBorders>
            <w:vAlign w:val="center"/>
          </w:tcPr>
          <w:p w14:paraId="03991FD7" w14:textId="27FCDE2C" w:rsidR="00C77A0E" w:rsidRPr="00C77A0E" w:rsidRDefault="00C77A0E" w:rsidP="00C77A0E">
            <w:pPr>
              <w:ind w:firstLine="0"/>
              <w:jc w:val="center"/>
              <w:rPr>
                <w:sz w:val="22"/>
              </w:rPr>
            </w:pPr>
            <w:r w:rsidRPr="00C77A0E">
              <w:rPr>
                <w:sz w:val="22"/>
              </w:rPr>
              <w:t>0,66</w:t>
            </w:r>
            <w:r w:rsidR="00063C0E" w:rsidRPr="00C77A0E">
              <w:rPr>
                <w:sz w:val="22"/>
              </w:rPr>
              <w:t>–</w:t>
            </w:r>
            <w:r w:rsidRPr="00C77A0E">
              <w:rPr>
                <w:sz w:val="22"/>
              </w:rPr>
              <w:t>3,02 (среднее 1,40±0,14</w:t>
            </w:r>
            <w:r w:rsidRPr="00C77A0E">
              <w:rPr>
                <w:rFonts w:eastAsia="Times New Roman"/>
                <w:sz w:val="22"/>
              </w:rPr>
              <w:t xml:space="preserve">, медиана </w:t>
            </w:r>
            <w:r w:rsidRPr="00C77A0E">
              <w:rPr>
                <w:sz w:val="22"/>
              </w:rPr>
              <w:t>1,19)</w:t>
            </w:r>
          </w:p>
        </w:tc>
        <w:tc>
          <w:tcPr>
            <w:tcW w:w="985" w:type="pct"/>
            <w:tcBorders>
              <w:top w:val="single" w:sz="4" w:space="0" w:color="auto"/>
              <w:left w:val="single" w:sz="4" w:space="0" w:color="auto"/>
              <w:bottom w:val="single" w:sz="4" w:space="0" w:color="auto"/>
              <w:right w:val="single" w:sz="4" w:space="0" w:color="auto"/>
            </w:tcBorders>
            <w:vAlign w:val="center"/>
          </w:tcPr>
          <w:p w14:paraId="24673973" w14:textId="2AE41308" w:rsidR="00C77A0E" w:rsidRPr="00C77A0E" w:rsidRDefault="00C77A0E" w:rsidP="00C77A0E">
            <w:pPr>
              <w:ind w:firstLine="0"/>
              <w:jc w:val="center"/>
              <w:rPr>
                <w:sz w:val="22"/>
              </w:rPr>
            </w:pPr>
            <w:r w:rsidRPr="00C77A0E">
              <w:rPr>
                <w:sz w:val="22"/>
              </w:rPr>
              <w:t>2,87</w:t>
            </w:r>
            <w:r w:rsidR="00063C0E" w:rsidRPr="00C77A0E">
              <w:rPr>
                <w:sz w:val="22"/>
              </w:rPr>
              <w:t>–</w:t>
            </w:r>
            <w:r w:rsidRPr="00C77A0E">
              <w:rPr>
                <w:sz w:val="22"/>
              </w:rPr>
              <w:t>9,45 (среднее 5,09±0,46, медиана 4,41)</w:t>
            </w:r>
          </w:p>
        </w:tc>
        <w:tc>
          <w:tcPr>
            <w:tcW w:w="984" w:type="pct"/>
            <w:tcBorders>
              <w:top w:val="single" w:sz="4" w:space="0" w:color="auto"/>
              <w:left w:val="single" w:sz="4" w:space="0" w:color="auto"/>
              <w:bottom w:val="single" w:sz="4" w:space="0" w:color="auto"/>
              <w:right w:val="single" w:sz="4" w:space="0" w:color="auto"/>
            </w:tcBorders>
            <w:vAlign w:val="center"/>
          </w:tcPr>
          <w:p w14:paraId="2713A90D" w14:textId="77777777" w:rsidR="00C77A0E" w:rsidRPr="00C77A0E" w:rsidRDefault="00C77A0E" w:rsidP="00C77A0E">
            <w:pPr>
              <w:ind w:firstLine="0"/>
              <w:jc w:val="center"/>
              <w:rPr>
                <w:sz w:val="22"/>
              </w:rPr>
            </w:pPr>
            <w:r w:rsidRPr="00C77A0E">
              <w:rPr>
                <w:sz w:val="22"/>
              </w:rPr>
              <w:t>1,01–11,38 (среднее 3,56±0,99, медиана 2,16)</w:t>
            </w:r>
          </w:p>
        </w:tc>
      </w:tr>
      <w:tr w:rsidR="00C77A0E" w:rsidRPr="00C77A0E" w14:paraId="24CE5C5E" w14:textId="77777777" w:rsidTr="003C7F03">
        <w:tc>
          <w:tcPr>
            <w:tcW w:w="1062" w:type="pct"/>
            <w:tcBorders>
              <w:top w:val="single" w:sz="4" w:space="0" w:color="auto"/>
              <w:left w:val="single" w:sz="4" w:space="0" w:color="auto"/>
              <w:bottom w:val="single" w:sz="4" w:space="0" w:color="auto"/>
              <w:right w:val="single" w:sz="4" w:space="0" w:color="auto"/>
            </w:tcBorders>
            <w:vAlign w:val="center"/>
            <w:hideMark/>
          </w:tcPr>
          <w:p w14:paraId="679DF9E9" w14:textId="77777777" w:rsidR="00C77A0E" w:rsidRPr="00C77A0E" w:rsidRDefault="00C77A0E" w:rsidP="00C77A0E">
            <w:pPr>
              <w:ind w:firstLine="0"/>
              <w:jc w:val="center"/>
              <w:rPr>
                <w:sz w:val="22"/>
              </w:rPr>
            </w:pPr>
            <w:r w:rsidRPr="00C77A0E">
              <w:rPr>
                <w:sz w:val="22"/>
              </w:rPr>
              <w:t>Скачок/</w:t>
            </w:r>
          </w:p>
          <w:p w14:paraId="328945D9" w14:textId="77777777" w:rsidR="00C77A0E" w:rsidRPr="00C77A0E" w:rsidRDefault="00C77A0E" w:rsidP="00C77A0E">
            <w:pPr>
              <w:ind w:firstLine="0"/>
              <w:jc w:val="center"/>
              <w:rPr>
                <w:sz w:val="22"/>
              </w:rPr>
            </w:pPr>
            <w:r w:rsidRPr="00C77A0E">
              <w:rPr>
                <w:sz w:val="22"/>
              </w:rPr>
              <w:t>промежуточный (мг/м</w:t>
            </w:r>
            <w:r w:rsidRPr="00C77A0E">
              <w:rPr>
                <w:sz w:val="22"/>
                <w:vertAlign w:val="superscript"/>
              </w:rPr>
              <w:t>3</w:t>
            </w:r>
            <w:r w:rsidRPr="00C77A0E">
              <w:rPr>
                <w:sz w:val="22"/>
              </w:rPr>
              <w:t>)</w:t>
            </w:r>
          </w:p>
        </w:tc>
        <w:tc>
          <w:tcPr>
            <w:tcW w:w="985" w:type="pct"/>
            <w:tcBorders>
              <w:top w:val="single" w:sz="4" w:space="0" w:color="auto"/>
              <w:left w:val="single" w:sz="4" w:space="0" w:color="auto"/>
              <w:bottom w:val="single" w:sz="4" w:space="0" w:color="auto"/>
              <w:right w:val="single" w:sz="4" w:space="0" w:color="auto"/>
            </w:tcBorders>
            <w:vAlign w:val="center"/>
            <w:hideMark/>
          </w:tcPr>
          <w:p w14:paraId="57496661" w14:textId="0ABAD39B" w:rsidR="00C77A0E" w:rsidRPr="00C77A0E" w:rsidRDefault="00C77A0E" w:rsidP="00C77A0E">
            <w:pPr>
              <w:ind w:firstLine="0"/>
              <w:jc w:val="center"/>
              <w:rPr>
                <w:sz w:val="22"/>
              </w:rPr>
            </w:pPr>
            <w:r w:rsidRPr="00C77A0E">
              <w:rPr>
                <w:sz w:val="22"/>
              </w:rPr>
              <w:t>0,83</w:t>
            </w:r>
            <w:r w:rsidR="00063C0E" w:rsidRPr="00C77A0E">
              <w:rPr>
                <w:sz w:val="22"/>
              </w:rPr>
              <w:t>–</w:t>
            </w:r>
            <w:r w:rsidRPr="00C77A0E">
              <w:rPr>
                <w:sz w:val="22"/>
              </w:rPr>
              <w:t xml:space="preserve">4,50 (среднее </w:t>
            </w:r>
            <w:r w:rsidRPr="00C77A0E">
              <w:rPr>
                <w:rFonts w:eastAsia="Times New Roman"/>
                <w:sz w:val="22"/>
              </w:rPr>
              <w:t>2,06±0,23, медиана 1,71</w:t>
            </w:r>
            <w:r w:rsidRPr="00C77A0E">
              <w:rPr>
                <w:sz w:val="22"/>
              </w:rPr>
              <w:t>)</w:t>
            </w:r>
          </w:p>
        </w:tc>
        <w:tc>
          <w:tcPr>
            <w:tcW w:w="985" w:type="pct"/>
            <w:tcBorders>
              <w:top w:val="single" w:sz="4" w:space="0" w:color="auto"/>
              <w:left w:val="single" w:sz="4" w:space="0" w:color="auto"/>
              <w:bottom w:val="single" w:sz="4" w:space="0" w:color="auto"/>
              <w:right w:val="single" w:sz="4" w:space="0" w:color="auto"/>
            </w:tcBorders>
            <w:vAlign w:val="center"/>
            <w:hideMark/>
          </w:tcPr>
          <w:p w14:paraId="35E97B32" w14:textId="3C548F8A" w:rsidR="00C77A0E" w:rsidRPr="00C77A0E" w:rsidRDefault="00C77A0E" w:rsidP="00C77A0E">
            <w:pPr>
              <w:ind w:firstLine="0"/>
              <w:jc w:val="center"/>
              <w:rPr>
                <w:sz w:val="22"/>
              </w:rPr>
            </w:pPr>
            <w:r w:rsidRPr="00C77A0E">
              <w:rPr>
                <w:sz w:val="22"/>
              </w:rPr>
              <w:t>0,58</w:t>
            </w:r>
            <w:r w:rsidR="00063C0E" w:rsidRPr="00C77A0E">
              <w:rPr>
                <w:sz w:val="22"/>
              </w:rPr>
              <w:t>–</w:t>
            </w:r>
            <w:r w:rsidRPr="00C77A0E">
              <w:rPr>
                <w:sz w:val="22"/>
              </w:rPr>
              <w:t>2,94 (среднее 1,00±0,14</w:t>
            </w:r>
            <w:r w:rsidRPr="00C77A0E">
              <w:rPr>
                <w:rFonts w:eastAsia="Times New Roman"/>
                <w:sz w:val="22"/>
              </w:rPr>
              <w:t xml:space="preserve">, медиана </w:t>
            </w:r>
            <w:r w:rsidRPr="00C77A0E">
              <w:rPr>
                <w:sz w:val="22"/>
              </w:rPr>
              <w:t>0,77)</w:t>
            </w:r>
          </w:p>
        </w:tc>
        <w:tc>
          <w:tcPr>
            <w:tcW w:w="985" w:type="pct"/>
            <w:tcBorders>
              <w:top w:val="single" w:sz="4" w:space="0" w:color="auto"/>
              <w:left w:val="single" w:sz="4" w:space="0" w:color="auto"/>
              <w:bottom w:val="single" w:sz="4" w:space="0" w:color="auto"/>
              <w:right w:val="single" w:sz="4" w:space="0" w:color="auto"/>
            </w:tcBorders>
            <w:vAlign w:val="center"/>
          </w:tcPr>
          <w:p w14:paraId="5927EC7A" w14:textId="13137DBF" w:rsidR="00C77A0E" w:rsidRPr="00C77A0E" w:rsidRDefault="00C77A0E" w:rsidP="00C77A0E">
            <w:pPr>
              <w:ind w:firstLine="0"/>
              <w:jc w:val="center"/>
              <w:rPr>
                <w:sz w:val="22"/>
              </w:rPr>
            </w:pPr>
            <w:r w:rsidRPr="00C77A0E">
              <w:rPr>
                <w:sz w:val="22"/>
              </w:rPr>
              <w:t>2,20</w:t>
            </w:r>
            <w:r w:rsidR="00063C0E" w:rsidRPr="00C77A0E">
              <w:rPr>
                <w:sz w:val="22"/>
              </w:rPr>
              <w:t>–</w:t>
            </w:r>
            <w:r w:rsidRPr="00C77A0E">
              <w:rPr>
                <w:sz w:val="22"/>
              </w:rPr>
              <w:t>14,82 (среднее 5,75±0,65, медиана 5,19)</w:t>
            </w:r>
          </w:p>
        </w:tc>
        <w:tc>
          <w:tcPr>
            <w:tcW w:w="984" w:type="pct"/>
            <w:tcBorders>
              <w:top w:val="single" w:sz="4" w:space="0" w:color="auto"/>
              <w:left w:val="single" w:sz="4" w:space="0" w:color="auto"/>
              <w:bottom w:val="single" w:sz="4" w:space="0" w:color="auto"/>
              <w:right w:val="single" w:sz="4" w:space="0" w:color="auto"/>
            </w:tcBorders>
            <w:vAlign w:val="center"/>
          </w:tcPr>
          <w:p w14:paraId="6BA7F0D0" w14:textId="77777777" w:rsidR="00C77A0E" w:rsidRPr="00C77A0E" w:rsidRDefault="00C77A0E" w:rsidP="00C77A0E">
            <w:pPr>
              <w:ind w:firstLine="0"/>
              <w:jc w:val="center"/>
              <w:rPr>
                <w:sz w:val="22"/>
              </w:rPr>
            </w:pPr>
            <w:r w:rsidRPr="00C77A0E">
              <w:rPr>
                <w:sz w:val="22"/>
              </w:rPr>
              <w:t>1,01–7,70 (среднее 2,98±0,69, медиана 2,24)</w:t>
            </w:r>
          </w:p>
        </w:tc>
      </w:tr>
      <w:tr w:rsidR="00C77A0E" w:rsidRPr="00C77A0E" w14:paraId="6C698287" w14:textId="77777777" w:rsidTr="003C7F03">
        <w:tc>
          <w:tcPr>
            <w:tcW w:w="1062" w:type="pct"/>
            <w:tcBorders>
              <w:top w:val="single" w:sz="4" w:space="0" w:color="auto"/>
              <w:left w:val="single" w:sz="4" w:space="0" w:color="auto"/>
              <w:bottom w:val="single" w:sz="4" w:space="0" w:color="auto"/>
              <w:right w:val="single" w:sz="4" w:space="0" w:color="auto"/>
            </w:tcBorders>
            <w:vAlign w:val="center"/>
            <w:hideMark/>
          </w:tcPr>
          <w:p w14:paraId="1BBA3EEB" w14:textId="77777777" w:rsidR="00C77A0E" w:rsidRPr="00C77A0E" w:rsidRDefault="00C77A0E" w:rsidP="00C77A0E">
            <w:pPr>
              <w:ind w:firstLine="0"/>
              <w:jc w:val="center"/>
              <w:rPr>
                <w:sz w:val="22"/>
              </w:rPr>
            </w:pPr>
            <w:r w:rsidRPr="00C77A0E">
              <w:rPr>
                <w:sz w:val="22"/>
              </w:rPr>
              <w:t>Придонный (мг/м</w:t>
            </w:r>
            <w:r w:rsidRPr="00C77A0E">
              <w:rPr>
                <w:sz w:val="22"/>
                <w:vertAlign w:val="superscript"/>
              </w:rPr>
              <w:t>3</w:t>
            </w:r>
            <w:r w:rsidRPr="00C77A0E">
              <w:rPr>
                <w:sz w:val="22"/>
              </w:rPr>
              <w:t>)</w:t>
            </w:r>
          </w:p>
        </w:tc>
        <w:tc>
          <w:tcPr>
            <w:tcW w:w="985" w:type="pct"/>
            <w:tcBorders>
              <w:top w:val="single" w:sz="4" w:space="0" w:color="auto"/>
              <w:left w:val="single" w:sz="4" w:space="0" w:color="auto"/>
              <w:bottom w:val="single" w:sz="4" w:space="0" w:color="auto"/>
              <w:right w:val="single" w:sz="4" w:space="0" w:color="auto"/>
            </w:tcBorders>
            <w:vAlign w:val="center"/>
            <w:hideMark/>
          </w:tcPr>
          <w:p w14:paraId="530C7CC2" w14:textId="6DCBCF57" w:rsidR="00C77A0E" w:rsidRPr="00C77A0E" w:rsidRDefault="00C77A0E" w:rsidP="00C77A0E">
            <w:pPr>
              <w:ind w:firstLine="0"/>
              <w:jc w:val="center"/>
              <w:rPr>
                <w:sz w:val="22"/>
              </w:rPr>
            </w:pPr>
            <w:r w:rsidRPr="00C77A0E">
              <w:rPr>
                <w:sz w:val="22"/>
              </w:rPr>
              <w:t>1,42</w:t>
            </w:r>
            <w:r w:rsidR="00063C0E" w:rsidRPr="00C77A0E">
              <w:rPr>
                <w:sz w:val="22"/>
              </w:rPr>
              <w:t>–</w:t>
            </w:r>
            <w:r w:rsidRPr="00C77A0E">
              <w:rPr>
                <w:sz w:val="22"/>
              </w:rPr>
              <w:t xml:space="preserve">8,49 (среднее </w:t>
            </w:r>
            <w:r w:rsidRPr="00C77A0E">
              <w:rPr>
                <w:rFonts w:eastAsia="Times New Roman"/>
                <w:sz w:val="22"/>
              </w:rPr>
              <w:t>3,2±0,43, медиана 2,59</w:t>
            </w:r>
            <w:r w:rsidRPr="00C77A0E">
              <w:rPr>
                <w:sz w:val="22"/>
              </w:rPr>
              <w:t>)</w:t>
            </w:r>
          </w:p>
        </w:tc>
        <w:tc>
          <w:tcPr>
            <w:tcW w:w="985" w:type="pct"/>
            <w:tcBorders>
              <w:top w:val="single" w:sz="4" w:space="0" w:color="auto"/>
              <w:left w:val="single" w:sz="4" w:space="0" w:color="auto"/>
              <w:bottom w:val="single" w:sz="4" w:space="0" w:color="auto"/>
              <w:right w:val="single" w:sz="4" w:space="0" w:color="auto"/>
            </w:tcBorders>
            <w:vAlign w:val="center"/>
            <w:hideMark/>
          </w:tcPr>
          <w:p w14:paraId="211B11F1" w14:textId="3EDE3D55" w:rsidR="00C77A0E" w:rsidRPr="00C77A0E" w:rsidRDefault="00C77A0E" w:rsidP="00C77A0E">
            <w:pPr>
              <w:ind w:firstLine="0"/>
              <w:jc w:val="center"/>
              <w:rPr>
                <w:sz w:val="22"/>
              </w:rPr>
            </w:pPr>
            <w:r w:rsidRPr="00C77A0E">
              <w:rPr>
                <w:sz w:val="22"/>
              </w:rPr>
              <w:t>0,36</w:t>
            </w:r>
            <w:r w:rsidR="00063C0E" w:rsidRPr="00C77A0E">
              <w:rPr>
                <w:sz w:val="22"/>
              </w:rPr>
              <w:t>–</w:t>
            </w:r>
            <w:r w:rsidRPr="00C77A0E">
              <w:rPr>
                <w:sz w:val="22"/>
              </w:rPr>
              <w:t>5,51 (среднее 1,68±0,28</w:t>
            </w:r>
            <w:r w:rsidRPr="00C77A0E">
              <w:rPr>
                <w:rFonts w:eastAsia="Times New Roman"/>
                <w:sz w:val="22"/>
              </w:rPr>
              <w:t xml:space="preserve">, медиана </w:t>
            </w:r>
            <w:r w:rsidRPr="00C77A0E">
              <w:rPr>
                <w:sz w:val="22"/>
              </w:rPr>
              <w:t>1,46)</w:t>
            </w:r>
          </w:p>
        </w:tc>
        <w:tc>
          <w:tcPr>
            <w:tcW w:w="985" w:type="pct"/>
            <w:tcBorders>
              <w:top w:val="single" w:sz="4" w:space="0" w:color="auto"/>
              <w:left w:val="single" w:sz="4" w:space="0" w:color="auto"/>
              <w:bottom w:val="single" w:sz="4" w:space="0" w:color="auto"/>
              <w:right w:val="single" w:sz="4" w:space="0" w:color="auto"/>
            </w:tcBorders>
            <w:vAlign w:val="center"/>
          </w:tcPr>
          <w:p w14:paraId="268C20DF" w14:textId="6EE3C21D" w:rsidR="00C77A0E" w:rsidRPr="00C77A0E" w:rsidRDefault="00C77A0E" w:rsidP="00C77A0E">
            <w:pPr>
              <w:ind w:firstLine="0"/>
              <w:jc w:val="center"/>
              <w:rPr>
                <w:sz w:val="22"/>
              </w:rPr>
            </w:pPr>
            <w:r w:rsidRPr="00C77A0E">
              <w:rPr>
                <w:sz w:val="22"/>
              </w:rPr>
              <w:t>4,60</w:t>
            </w:r>
            <w:r w:rsidR="00063C0E" w:rsidRPr="00C77A0E">
              <w:rPr>
                <w:sz w:val="22"/>
              </w:rPr>
              <w:t>–</w:t>
            </w:r>
            <w:r w:rsidRPr="00C77A0E">
              <w:rPr>
                <w:sz w:val="22"/>
              </w:rPr>
              <w:t>19,12 (среднее 10,16±1,01, медиана 10,54)</w:t>
            </w:r>
          </w:p>
        </w:tc>
        <w:tc>
          <w:tcPr>
            <w:tcW w:w="984" w:type="pct"/>
            <w:tcBorders>
              <w:top w:val="single" w:sz="4" w:space="0" w:color="auto"/>
              <w:left w:val="single" w:sz="4" w:space="0" w:color="auto"/>
              <w:bottom w:val="single" w:sz="4" w:space="0" w:color="auto"/>
              <w:right w:val="single" w:sz="4" w:space="0" w:color="auto"/>
            </w:tcBorders>
            <w:vAlign w:val="center"/>
          </w:tcPr>
          <w:p w14:paraId="68D5C813" w14:textId="77777777" w:rsidR="00C77A0E" w:rsidRPr="00C77A0E" w:rsidRDefault="00C77A0E" w:rsidP="00C77A0E">
            <w:pPr>
              <w:ind w:firstLine="0"/>
              <w:jc w:val="center"/>
              <w:rPr>
                <w:sz w:val="22"/>
              </w:rPr>
            </w:pPr>
            <w:r w:rsidRPr="00C77A0E">
              <w:rPr>
                <w:sz w:val="22"/>
              </w:rPr>
              <w:t>1,17–7,11 (среднее 2,71±0,70, медиана 1,96)</w:t>
            </w:r>
          </w:p>
        </w:tc>
      </w:tr>
      <w:tr w:rsidR="00C77A0E" w:rsidRPr="00C77A0E" w14:paraId="3B38AE30" w14:textId="77777777" w:rsidTr="003C7F03">
        <w:tc>
          <w:tcPr>
            <w:tcW w:w="1062" w:type="pct"/>
            <w:tcBorders>
              <w:top w:val="single" w:sz="4" w:space="0" w:color="auto"/>
              <w:left w:val="single" w:sz="4" w:space="0" w:color="auto"/>
              <w:bottom w:val="single" w:sz="4" w:space="0" w:color="auto"/>
              <w:right w:val="single" w:sz="4" w:space="0" w:color="auto"/>
            </w:tcBorders>
            <w:vAlign w:val="center"/>
          </w:tcPr>
          <w:p w14:paraId="26C15806" w14:textId="77777777" w:rsidR="00C77A0E" w:rsidRPr="00C77A0E" w:rsidRDefault="00C77A0E" w:rsidP="00C77A0E">
            <w:pPr>
              <w:ind w:firstLine="0"/>
              <w:jc w:val="center"/>
              <w:rPr>
                <w:sz w:val="22"/>
              </w:rPr>
            </w:pPr>
            <w:r w:rsidRPr="00C77A0E">
              <w:rPr>
                <w:sz w:val="22"/>
              </w:rPr>
              <w:t>Столб воды (мг/м</w:t>
            </w:r>
            <w:r w:rsidRPr="00C77A0E">
              <w:rPr>
                <w:sz w:val="22"/>
                <w:vertAlign w:val="superscript"/>
              </w:rPr>
              <w:t>2</w:t>
            </w:r>
            <w:r w:rsidRPr="00C77A0E">
              <w:rPr>
                <w:sz w:val="22"/>
              </w:rPr>
              <w:t>)</w:t>
            </w:r>
          </w:p>
        </w:tc>
        <w:tc>
          <w:tcPr>
            <w:tcW w:w="985" w:type="pct"/>
            <w:tcBorders>
              <w:top w:val="single" w:sz="4" w:space="0" w:color="auto"/>
              <w:left w:val="single" w:sz="4" w:space="0" w:color="auto"/>
              <w:bottom w:val="single" w:sz="4" w:space="0" w:color="auto"/>
              <w:right w:val="single" w:sz="4" w:space="0" w:color="auto"/>
            </w:tcBorders>
            <w:vAlign w:val="center"/>
          </w:tcPr>
          <w:p w14:paraId="625AB612" w14:textId="329AC361" w:rsidR="00C77A0E" w:rsidRPr="00C77A0E" w:rsidRDefault="00C77A0E" w:rsidP="00C77A0E">
            <w:pPr>
              <w:ind w:firstLine="0"/>
              <w:jc w:val="center"/>
              <w:rPr>
                <w:sz w:val="22"/>
              </w:rPr>
            </w:pPr>
            <w:r w:rsidRPr="00C77A0E">
              <w:rPr>
                <w:sz w:val="22"/>
              </w:rPr>
              <w:t>13,7</w:t>
            </w:r>
            <w:r w:rsidR="00063C0E" w:rsidRPr="00C77A0E">
              <w:rPr>
                <w:sz w:val="22"/>
              </w:rPr>
              <w:t>–</w:t>
            </w:r>
            <w:r w:rsidRPr="00C77A0E">
              <w:rPr>
                <w:sz w:val="22"/>
              </w:rPr>
              <w:t>57,1 (среднее 30,1±2,6, медиана 28,9)</w:t>
            </w:r>
          </w:p>
        </w:tc>
        <w:tc>
          <w:tcPr>
            <w:tcW w:w="985" w:type="pct"/>
            <w:tcBorders>
              <w:top w:val="single" w:sz="4" w:space="0" w:color="auto"/>
              <w:left w:val="single" w:sz="4" w:space="0" w:color="auto"/>
              <w:bottom w:val="single" w:sz="4" w:space="0" w:color="auto"/>
              <w:right w:val="single" w:sz="4" w:space="0" w:color="auto"/>
            </w:tcBorders>
            <w:vAlign w:val="center"/>
          </w:tcPr>
          <w:p w14:paraId="4D07ACDA" w14:textId="764628FE" w:rsidR="00C77A0E" w:rsidRPr="00C77A0E" w:rsidRDefault="00C77A0E" w:rsidP="00C77A0E">
            <w:pPr>
              <w:ind w:firstLine="0"/>
              <w:jc w:val="center"/>
              <w:rPr>
                <w:sz w:val="22"/>
              </w:rPr>
            </w:pPr>
            <w:r w:rsidRPr="00C77A0E">
              <w:rPr>
                <w:sz w:val="22"/>
              </w:rPr>
              <w:t>8,4</w:t>
            </w:r>
            <w:r w:rsidR="00063C0E" w:rsidRPr="00C77A0E">
              <w:rPr>
                <w:sz w:val="22"/>
              </w:rPr>
              <w:t>–</w:t>
            </w:r>
            <w:r w:rsidRPr="00C77A0E">
              <w:rPr>
                <w:sz w:val="22"/>
              </w:rPr>
              <w:t>55,1 (среднее 19,7±2,2, медиана 17,3)</w:t>
            </w:r>
          </w:p>
        </w:tc>
        <w:tc>
          <w:tcPr>
            <w:tcW w:w="985" w:type="pct"/>
            <w:tcBorders>
              <w:top w:val="single" w:sz="4" w:space="0" w:color="auto"/>
              <w:left w:val="single" w:sz="4" w:space="0" w:color="auto"/>
              <w:bottom w:val="single" w:sz="4" w:space="0" w:color="auto"/>
              <w:right w:val="single" w:sz="4" w:space="0" w:color="auto"/>
            </w:tcBorders>
            <w:vAlign w:val="center"/>
          </w:tcPr>
          <w:p w14:paraId="3A7EF8A5" w14:textId="7C9F806C" w:rsidR="00C77A0E" w:rsidRPr="00C77A0E" w:rsidRDefault="00C77A0E" w:rsidP="00C77A0E">
            <w:pPr>
              <w:ind w:firstLine="0"/>
              <w:jc w:val="center"/>
              <w:rPr>
                <w:sz w:val="22"/>
              </w:rPr>
            </w:pPr>
            <w:r w:rsidRPr="00C77A0E">
              <w:rPr>
                <w:sz w:val="22"/>
              </w:rPr>
              <w:t>50,4</w:t>
            </w:r>
            <w:r w:rsidR="00063C0E" w:rsidRPr="00C77A0E">
              <w:rPr>
                <w:sz w:val="22"/>
              </w:rPr>
              <w:t>–</w:t>
            </w:r>
            <w:r w:rsidRPr="00C77A0E">
              <w:rPr>
                <w:sz w:val="22"/>
              </w:rPr>
              <w:t>153,6 (среднее 98,9±6,6, медиана 98,2)</w:t>
            </w:r>
          </w:p>
        </w:tc>
        <w:tc>
          <w:tcPr>
            <w:tcW w:w="984" w:type="pct"/>
            <w:tcBorders>
              <w:top w:val="single" w:sz="4" w:space="0" w:color="auto"/>
              <w:left w:val="single" w:sz="4" w:space="0" w:color="auto"/>
              <w:bottom w:val="single" w:sz="4" w:space="0" w:color="auto"/>
              <w:right w:val="single" w:sz="4" w:space="0" w:color="auto"/>
            </w:tcBorders>
            <w:vAlign w:val="center"/>
          </w:tcPr>
          <w:p w14:paraId="3415966D" w14:textId="0E0E9BA9" w:rsidR="00C77A0E" w:rsidRPr="00C77A0E" w:rsidRDefault="00C77A0E" w:rsidP="00C77A0E">
            <w:pPr>
              <w:ind w:firstLine="0"/>
              <w:jc w:val="center"/>
              <w:rPr>
                <w:sz w:val="22"/>
              </w:rPr>
            </w:pPr>
            <w:r w:rsidRPr="00C77A0E">
              <w:rPr>
                <w:sz w:val="22"/>
              </w:rPr>
              <w:t>23,4</w:t>
            </w:r>
            <w:r w:rsidR="00063C0E" w:rsidRPr="00C77A0E">
              <w:rPr>
                <w:sz w:val="22"/>
              </w:rPr>
              <w:t>–</w:t>
            </w:r>
            <w:r w:rsidRPr="00C77A0E">
              <w:rPr>
                <w:sz w:val="22"/>
              </w:rPr>
              <w:t>82,4 (среднее 40,7±6,7, медиана 31,6)</w:t>
            </w:r>
          </w:p>
        </w:tc>
      </w:tr>
      <w:tr w:rsidR="00C77A0E" w:rsidRPr="00C77A0E" w14:paraId="2B4679BB" w14:textId="77777777" w:rsidTr="003C7F03">
        <w:tc>
          <w:tcPr>
            <w:tcW w:w="1062" w:type="pct"/>
            <w:tcBorders>
              <w:top w:val="single" w:sz="4" w:space="0" w:color="auto"/>
              <w:left w:val="single" w:sz="4" w:space="0" w:color="auto"/>
              <w:bottom w:val="single" w:sz="4" w:space="0" w:color="auto"/>
              <w:right w:val="single" w:sz="4" w:space="0" w:color="auto"/>
            </w:tcBorders>
            <w:vAlign w:val="center"/>
          </w:tcPr>
          <w:p w14:paraId="087F3212" w14:textId="77777777" w:rsidR="00C77A0E" w:rsidRPr="00C77A0E" w:rsidRDefault="00C77A0E" w:rsidP="00C77A0E">
            <w:pPr>
              <w:ind w:firstLine="0"/>
              <w:jc w:val="center"/>
              <w:rPr>
                <w:sz w:val="22"/>
              </w:rPr>
            </w:pPr>
            <w:r w:rsidRPr="00C77A0E">
              <w:rPr>
                <w:sz w:val="22"/>
              </w:rPr>
              <w:t>Трофический статус по средневзвешенным значениям</w:t>
            </w:r>
          </w:p>
        </w:tc>
        <w:tc>
          <w:tcPr>
            <w:tcW w:w="985" w:type="pct"/>
            <w:tcBorders>
              <w:top w:val="single" w:sz="4" w:space="0" w:color="auto"/>
              <w:left w:val="single" w:sz="4" w:space="0" w:color="auto"/>
              <w:bottom w:val="single" w:sz="4" w:space="0" w:color="auto"/>
              <w:right w:val="single" w:sz="4" w:space="0" w:color="auto"/>
            </w:tcBorders>
            <w:vAlign w:val="center"/>
          </w:tcPr>
          <w:p w14:paraId="12B08CB9" w14:textId="77777777" w:rsidR="00C77A0E" w:rsidRPr="00C77A0E" w:rsidRDefault="00C77A0E" w:rsidP="00C77A0E">
            <w:pPr>
              <w:ind w:firstLine="0"/>
              <w:jc w:val="center"/>
              <w:rPr>
                <w:sz w:val="22"/>
              </w:rPr>
            </w:pPr>
            <w:proofErr w:type="spellStart"/>
            <w:r w:rsidRPr="00C77A0E">
              <w:rPr>
                <w:iCs/>
                <w:sz w:val="22"/>
              </w:rPr>
              <w:t>олиготрофный</w:t>
            </w:r>
            <w:proofErr w:type="spellEnd"/>
          </w:p>
        </w:tc>
        <w:tc>
          <w:tcPr>
            <w:tcW w:w="985" w:type="pct"/>
            <w:tcBorders>
              <w:top w:val="single" w:sz="4" w:space="0" w:color="auto"/>
              <w:left w:val="single" w:sz="4" w:space="0" w:color="auto"/>
              <w:bottom w:val="single" w:sz="4" w:space="0" w:color="auto"/>
              <w:right w:val="single" w:sz="4" w:space="0" w:color="auto"/>
            </w:tcBorders>
            <w:vAlign w:val="center"/>
          </w:tcPr>
          <w:p w14:paraId="1A1340D1" w14:textId="77777777" w:rsidR="00C77A0E" w:rsidRPr="00C77A0E" w:rsidRDefault="00C77A0E" w:rsidP="00C77A0E">
            <w:pPr>
              <w:ind w:firstLine="0"/>
              <w:jc w:val="center"/>
              <w:rPr>
                <w:sz w:val="22"/>
              </w:rPr>
            </w:pPr>
            <w:proofErr w:type="spellStart"/>
            <w:r w:rsidRPr="00C77A0E">
              <w:rPr>
                <w:iCs/>
                <w:sz w:val="22"/>
              </w:rPr>
              <w:t>олиготрофный</w:t>
            </w:r>
            <w:proofErr w:type="spellEnd"/>
          </w:p>
        </w:tc>
        <w:tc>
          <w:tcPr>
            <w:tcW w:w="985" w:type="pct"/>
            <w:tcBorders>
              <w:top w:val="single" w:sz="4" w:space="0" w:color="auto"/>
              <w:left w:val="single" w:sz="4" w:space="0" w:color="auto"/>
              <w:bottom w:val="single" w:sz="4" w:space="0" w:color="auto"/>
              <w:right w:val="single" w:sz="4" w:space="0" w:color="auto"/>
            </w:tcBorders>
            <w:vAlign w:val="center"/>
          </w:tcPr>
          <w:p w14:paraId="6FAA60D3" w14:textId="77777777" w:rsidR="00C77A0E" w:rsidRPr="00C77A0E" w:rsidRDefault="00C77A0E" w:rsidP="00C77A0E">
            <w:pPr>
              <w:ind w:firstLine="0"/>
              <w:jc w:val="center"/>
              <w:rPr>
                <w:sz w:val="22"/>
              </w:rPr>
            </w:pPr>
            <w:r w:rsidRPr="00C77A0E">
              <w:rPr>
                <w:sz w:val="22"/>
              </w:rPr>
              <w:t>олиго-</w:t>
            </w:r>
            <w:proofErr w:type="spellStart"/>
            <w:r w:rsidRPr="00C77A0E">
              <w:rPr>
                <w:sz w:val="22"/>
              </w:rPr>
              <w:t>мезотрофный</w:t>
            </w:r>
            <w:proofErr w:type="spellEnd"/>
          </w:p>
        </w:tc>
        <w:tc>
          <w:tcPr>
            <w:tcW w:w="984" w:type="pct"/>
            <w:tcBorders>
              <w:top w:val="single" w:sz="4" w:space="0" w:color="auto"/>
              <w:left w:val="single" w:sz="4" w:space="0" w:color="auto"/>
              <w:bottom w:val="single" w:sz="4" w:space="0" w:color="auto"/>
              <w:right w:val="single" w:sz="4" w:space="0" w:color="auto"/>
            </w:tcBorders>
            <w:vAlign w:val="center"/>
          </w:tcPr>
          <w:p w14:paraId="765162C1" w14:textId="77777777" w:rsidR="00C77A0E" w:rsidRPr="00C77A0E" w:rsidRDefault="00C77A0E" w:rsidP="00C77A0E">
            <w:pPr>
              <w:ind w:firstLine="0"/>
              <w:jc w:val="center"/>
              <w:rPr>
                <w:sz w:val="22"/>
              </w:rPr>
            </w:pPr>
            <w:proofErr w:type="spellStart"/>
            <w:r w:rsidRPr="00C77A0E">
              <w:rPr>
                <w:iCs/>
                <w:sz w:val="22"/>
              </w:rPr>
              <w:t>олиготрофный</w:t>
            </w:r>
            <w:proofErr w:type="spellEnd"/>
          </w:p>
        </w:tc>
      </w:tr>
    </w:tbl>
    <w:p w14:paraId="587B5336" w14:textId="326090E1" w:rsidR="003C7F03" w:rsidRDefault="003C7F03" w:rsidP="003C7F03">
      <w:r>
        <w:t xml:space="preserve">В предыдущие годы работы были проведены на более ранних стадиях сезонной сукцессии, поэтому концентрации чистого хлорофилла а зачастую были выше, особенно в 2023 г., хотя варьировали в перекрывающихся диапазонах. В октябре 2024 г. на акватории </w:t>
      </w:r>
      <w:r>
        <w:lastRenderedPageBreak/>
        <w:t xml:space="preserve">отмечен пик осеннего развития диатомовых водорослей, при этом концентрации чистого хлорофилла а не отличались от предыдущих лет настолько, насколько количественные показатели фитопланктона. Это связано с чувствительной </w:t>
      </w:r>
      <w:proofErr w:type="spellStart"/>
      <w:r>
        <w:t>флуориметрической</w:t>
      </w:r>
      <w:proofErr w:type="spellEnd"/>
      <w:r>
        <w:t xml:space="preserve"> методикой определения, которая позволяет в условиях высокой мутности корректно дифференцировать чистый активный хлорофилл от продуктов его деградации. Осенью 2024 г.</w:t>
      </w:r>
      <w:r w:rsidR="00734BE6">
        <w:t>,</w:t>
      </w:r>
      <w:r>
        <w:t xml:space="preserve"> несмотря на обилие вегетирующего фитопланктона</w:t>
      </w:r>
      <w:r w:rsidR="00734BE6">
        <w:t xml:space="preserve">, </w:t>
      </w:r>
      <w:r>
        <w:t xml:space="preserve">большая часть пигментов была представлена </w:t>
      </w:r>
      <w:proofErr w:type="spellStart"/>
      <w:r>
        <w:t>феофитином</w:t>
      </w:r>
      <w:proofErr w:type="spellEnd"/>
      <w:r>
        <w:t xml:space="preserve">, то есть неактивным хлорофиллом а, что закономерно связано с сезонным фактором и постепенным отмиранием или переходом к покоящимся стадиям фитопланктона в конце вегетационного сезона в условиях сокращения объема доступной ФАР и общего ухудшения абиотических условий. </w:t>
      </w:r>
    </w:p>
    <w:p w14:paraId="21F448ED" w14:textId="01333FD1" w:rsidR="00FC6BCD" w:rsidRDefault="003C7F03" w:rsidP="003C7F03">
      <w:r>
        <w:t xml:space="preserve">В целом состояние экосистемы по содержанию и распределению хлорофилла а можно охарактеризовать как естественное, трофический уровень был стабильным и соответствовал </w:t>
      </w:r>
      <w:proofErr w:type="spellStart"/>
      <w:r>
        <w:t>олиготрофии</w:t>
      </w:r>
      <w:proofErr w:type="spellEnd"/>
      <w:r>
        <w:t>, негативных последствий антропогенного воздействия не выявлено.</w:t>
      </w:r>
    </w:p>
    <w:p w14:paraId="66D6EC03" w14:textId="61FBF62A" w:rsidR="00DD195F" w:rsidRDefault="00DD195F" w:rsidP="00912AB5">
      <w:pPr>
        <w:pStyle w:val="3"/>
      </w:pPr>
      <w:bookmarkStart w:id="204" w:name="_Toc185329067"/>
      <w:r>
        <w:t>Первичная продукция</w:t>
      </w:r>
      <w:bookmarkEnd w:id="204"/>
    </w:p>
    <w:p w14:paraId="58C254E8" w14:textId="4669C799" w:rsidR="0084384D" w:rsidRDefault="0084384D" w:rsidP="0084384D">
      <w:r>
        <w:t xml:space="preserve">Изучение продукционных показателей фитопланктона проводили на тех же 10 станциях, что и изучение содержания хлорофилла а, пробы отбирали в пределах </w:t>
      </w:r>
      <w:proofErr w:type="spellStart"/>
      <w:r>
        <w:t>эвфотической</w:t>
      </w:r>
      <w:proofErr w:type="spellEnd"/>
      <w:r>
        <w:t xml:space="preserve"> зоны (ЭФЗ) на 4-х горизонтах освещенности (100</w:t>
      </w:r>
      <w:r w:rsidR="00F7481C">
        <w:t> </w:t>
      </w:r>
      <w:r>
        <w:t>%, 50</w:t>
      </w:r>
      <w:r w:rsidR="00F7481C">
        <w:t> </w:t>
      </w:r>
      <w:r>
        <w:t>%, 10</w:t>
      </w:r>
      <w:r w:rsidR="00F7481C">
        <w:t> </w:t>
      </w:r>
      <w:r>
        <w:t>% и 1</w:t>
      </w:r>
      <w:r w:rsidR="00F7481C">
        <w:t> </w:t>
      </w:r>
      <w:r>
        <w:t xml:space="preserve">%), за границу </w:t>
      </w:r>
      <w:proofErr w:type="spellStart"/>
      <w:r>
        <w:t>фотической</w:t>
      </w:r>
      <w:proofErr w:type="spellEnd"/>
      <w:r>
        <w:t xml:space="preserve"> зоны принимали 1</w:t>
      </w:r>
      <w:r w:rsidR="00F7481C">
        <w:t> </w:t>
      </w:r>
      <w:r>
        <w:t xml:space="preserve">% от исходной освещенности. Мощность ЭФЗ в условиях высокой мутности была небольшой и составляла до 1 м. </w:t>
      </w:r>
    </w:p>
    <w:p w14:paraId="78413903" w14:textId="22DD710B" w:rsidR="0084384D" w:rsidRDefault="0084384D" w:rsidP="0084384D">
      <w:r>
        <w:t>Первичная продукция фитопланктона у поверхности варьировала от 11,5 до 151,</w:t>
      </w:r>
      <w:r w:rsidRPr="00777025">
        <w:t>7</w:t>
      </w:r>
      <w:r w:rsidR="00777025">
        <w:t> </w:t>
      </w:r>
      <w:proofErr w:type="spellStart"/>
      <w:r w:rsidRPr="00777025">
        <w:t>мгС</w:t>
      </w:r>
      <w:proofErr w:type="spellEnd"/>
      <w:r>
        <w:t>/м</w:t>
      </w:r>
      <w:r w:rsidRPr="0084384D">
        <w:rPr>
          <w:vertAlign w:val="superscript"/>
        </w:rPr>
        <w:t>3</w:t>
      </w:r>
      <w:r>
        <w:t xml:space="preserve"> в </w:t>
      </w:r>
      <w:proofErr w:type="spellStart"/>
      <w:r>
        <w:t>сут</w:t>
      </w:r>
      <w:proofErr w:type="spellEnd"/>
      <w:r>
        <w:t xml:space="preserve">., в среднем составляя 27,1 </w:t>
      </w:r>
      <w:proofErr w:type="spellStart"/>
      <w:r>
        <w:t>мгС</w:t>
      </w:r>
      <w:proofErr w:type="spellEnd"/>
      <w:r>
        <w:t>/м</w:t>
      </w:r>
      <w:r w:rsidRPr="0084384D">
        <w:rPr>
          <w:vertAlign w:val="superscript"/>
        </w:rPr>
        <w:t>3</w:t>
      </w:r>
      <w:r>
        <w:t xml:space="preserve"> в </w:t>
      </w:r>
      <w:proofErr w:type="spellStart"/>
      <w:r>
        <w:t>сут</w:t>
      </w:r>
      <w:proofErr w:type="spellEnd"/>
      <w:r>
        <w:t>., в слое освещенности 50</w:t>
      </w:r>
      <w:r w:rsidR="00F7481C">
        <w:t> </w:t>
      </w:r>
      <w:r>
        <w:t xml:space="preserve">% продукционные показатели были ниже – в среднем 20,8 </w:t>
      </w:r>
      <w:proofErr w:type="spellStart"/>
      <w:r>
        <w:t>мгС</w:t>
      </w:r>
      <w:proofErr w:type="spellEnd"/>
      <w:r>
        <w:t>/м</w:t>
      </w:r>
      <w:r w:rsidRPr="0084384D">
        <w:rPr>
          <w:vertAlign w:val="superscript"/>
        </w:rPr>
        <w:t>3</w:t>
      </w:r>
      <w:r>
        <w:t xml:space="preserve"> в </w:t>
      </w:r>
      <w:proofErr w:type="spellStart"/>
      <w:r>
        <w:t>сут</w:t>
      </w:r>
      <w:proofErr w:type="spellEnd"/>
      <w:r>
        <w:t xml:space="preserve">. при диапазоне 6,3–77,1 </w:t>
      </w:r>
      <w:proofErr w:type="spellStart"/>
      <w:r>
        <w:t>мгС</w:t>
      </w:r>
      <w:proofErr w:type="spellEnd"/>
      <w:r>
        <w:t>/м</w:t>
      </w:r>
      <w:r w:rsidRPr="0084384D">
        <w:rPr>
          <w:vertAlign w:val="superscript"/>
        </w:rPr>
        <w:t>3</w:t>
      </w:r>
      <w:r>
        <w:t xml:space="preserve"> в </w:t>
      </w:r>
      <w:proofErr w:type="spellStart"/>
      <w:r>
        <w:t>сут</w:t>
      </w:r>
      <w:proofErr w:type="spellEnd"/>
      <w:r>
        <w:t>., в слое освещенности 10</w:t>
      </w:r>
      <w:r w:rsidR="00F7481C">
        <w:t> </w:t>
      </w:r>
      <w:r>
        <w:t xml:space="preserve">% ПП составляла в среднем 3,1 </w:t>
      </w:r>
      <w:proofErr w:type="spellStart"/>
      <w:r>
        <w:t>мгС</w:t>
      </w:r>
      <w:proofErr w:type="spellEnd"/>
      <w:r>
        <w:t>/м</w:t>
      </w:r>
      <w:r w:rsidRPr="0084384D">
        <w:rPr>
          <w:vertAlign w:val="superscript"/>
        </w:rPr>
        <w:t>3</w:t>
      </w:r>
      <w:r>
        <w:t xml:space="preserve"> в </w:t>
      </w:r>
      <w:proofErr w:type="spellStart"/>
      <w:r>
        <w:t>сут</w:t>
      </w:r>
      <w:proofErr w:type="spellEnd"/>
      <w:r>
        <w:t>., на границе ЭФЗ продукционные показатели были незначительны из-за малого объема доступной ФАР при общем низком уровне поступления солнечной радиации в период работ, который составлял 80–120 Дж/см</w:t>
      </w:r>
      <w:r w:rsidRPr="0084384D">
        <w:rPr>
          <w:vertAlign w:val="superscript"/>
        </w:rPr>
        <w:t>2</w:t>
      </w:r>
      <w:r>
        <w:t xml:space="preserve"> (</w:t>
      </w:r>
      <w:r w:rsidR="004133D8">
        <w:rPr>
          <w:highlight w:val="yellow"/>
        </w:rPr>
        <w:fldChar w:fldCharType="begin"/>
      </w:r>
      <w:r w:rsidR="004133D8">
        <w:instrText xml:space="preserve"> REF _Ref184997199 \h </w:instrText>
      </w:r>
      <w:r w:rsidR="004133D8">
        <w:rPr>
          <w:highlight w:val="yellow"/>
        </w:rPr>
      </w:r>
      <w:r w:rsidR="004133D8">
        <w:rPr>
          <w:highlight w:val="yellow"/>
        </w:rPr>
        <w:fldChar w:fldCharType="separate"/>
      </w:r>
      <w:r w:rsidR="004133D8">
        <w:t xml:space="preserve">Таблица </w:t>
      </w:r>
      <w:r w:rsidR="004133D8">
        <w:rPr>
          <w:noProof/>
        </w:rPr>
        <w:t>5</w:t>
      </w:r>
      <w:r w:rsidR="004133D8">
        <w:t>.</w:t>
      </w:r>
      <w:r w:rsidR="004133D8">
        <w:rPr>
          <w:noProof/>
        </w:rPr>
        <w:t>19</w:t>
      </w:r>
      <w:r w:rsidR="004133D8">
        <w:rPr>
          <w:highlight w:val="yellow"/>
        </w:rPr>
        <w:fldChar w:fldCharType="end"/>
      </w:r>
      <w:r>
        <w:t>).</w:t>
      </w:r>
    </w:p>
    <w:p w14:paraId="1601BBF0" w14:textId="2B6F2081" w:rsidR="00BB3F92" w:rsidRDefault="00BB3F92" w:rsidP="00CF3366">
      <w:pPr>
        <w:pStyle w:val="afb"/>
      </w:pPr>
      <w:bookmarkStart w:id="205" w:name="_Ref184997199"/>
      <w:bookmarkStart w:id="206" w:name="_Toc184999944"/>
      <w:r>
        <w:t xml:space="preserve">Таблица </w:t>
      </w:r>
      <w:fldSimple w:instr=" STYLEREF 1 \s ">
        <w:r w:rsidR="00547A72">
          <w:rPr>
            <w:noProof/>
          </w:rPr>
          <w:t>5</w:t>
        </w:r>
      </w:fldSimple>
      <w:r w:rsidR="00547A72">
        <w:t>.</w:t>
      </w:r>
      <w:fldSimple w:instr=" SEQ Таблица \* ARABIC \s 1 ">
        <w:r w:rsidR="00547A72">
          <w:rPr>
            <w:noProof/>
          </w:rPr>
          <w:t>19</w:t>
        </w:r>
      </w:fldSimple>
      <w:bookmarkEnd w:id="205"/>
      <w:r>
        <w:t xml:space="preserve">. </w:t>
      </w:r>
      <w:r w:rsidRPr="00507E4A">
        <w:t>Продукционные характеристики фитопланктона на разных горизонтах освещенности (</w:t>
      </w:r>
      <w:proofErr w:type="spellStart"/>
      <w:r w:rsidRPr="00507E4A">
        <w:t>мгС</w:t>
      </w:r>
      <w:proofErr w:type="spellEnd"/>
      <w:r w:rsidRPr="00507E4A">
        <w:t>/м</w:t>
      </w:r>
      <w:r w:rsidRPr="00BB3F92">
        <w:rPr>
          <w:vertAlign w:val="superscript"/>
        </w:rPr>
        <w:t>3</w:t>
      </w:r>
      <w:r w:rsidRPr="00507E4A">
        <w:t xml:space="preserve"> в </w:t>
      </w:r>
      <w:proofErr w:type="spellStart"/>
      <w:r w:rsidRPr="00507E4A">
        <w:t>сут</w:t>
      </w:r>
      <w:proofErr w:type="spellEnd"/>
      <w:r w:rsidRPr="00507E4A">
        <w:t>)</w:t>
      </w:r>
      <w:bookmarkEnd w:id="20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2021"/>
        <w:gridCol w:w="2023"/>
        <w:gridCol w:w="2021"/>
        <w:gridCol w:w="2021"/>
      </w:tblGrid>
      <w:tr w:rsidR="00B96CE9" w:rsidRPr="00B96CE9" w14:paraId="1A824649" w14:textId="77777777" w:rsidTr="00787B60">
        <w:trPr>
          <w:trHeight w:val="361"/>
          <w:tblHeader/>
        </w:trPr>
        <w:tc>
          <w:tcPr>
            <w:tcW w:w="775" w:type="pct"/>
            <w:shd w:val="clear" w:color="auto" w:fill="EAF1DD" w:themeFill="accent3" w:themeFillTint="33"/>
            <w:vAlign w:val="center"/>
            <w:hideMark/>
          </w:tcPr>
          <w:p w14:paraId="0FD39D74" w14:textId="77777777" w:rsidR="00B96CE9" w:rsidRPr="00B96CE9" w:rsidRDefault="00B96CE9" w:rsidP="007A4910">
            <w:pPr>
              <w:spacing w:line="240" w:lineRule="auto"/>
              <w:ind w:firstLine="0"/>
              <w:jc w:val="center"/>
              <w:rPr>
                <w:b/>
                <w:bCs/>
                <w:sz w:val="22"/>
                <w:lang w:eastAsia="ru-RU"/>
              </w:rPr>
            </w:pPr>
            <w:r w:rsidRPr="00B96CE9">
              <w:rPr>
                <w:b/>
                <w:bCs/>
                <w:sz w:val="22"/>
                <w:lang w:eastAsia="ru-RU"/>
              </w:rPr>
              <w:t>Станция</w:t>
            </w:r>
          </w:p>
        </w:tc>
        <w:tc>
          <w:tcPr>
            <w:tcW w:w="1056" w:type="pct"/>
            <w:shd w:val="clear" w:color="auto" w:fill="EAF1DD" w:themeFill="accent3" w:themeFillTint="33"/>
            <w:vAlign w:val="center"/>
            <w:hideMark/>
          </w:tcPr>
          <w:p w14:paraId="444C2EF3" w14:textId="77777777" w:rsidR="00B96CE9" w:rsidRPr="00B96CE9" w:rsidRDefault="00B96CE9" w:rsidP="007A4910">
            <w:pPr>
              <w:spacing w:line="240" w:lineRule="auto"/>
              <w:ind w:firstLine="0"/>
              <w:jc w:val="center"/>
              <w:rPr>
                <w:b/>
                <w:bCs/>
                <w:sz w:val="22"/>
                <w:lang w:eastAsia="ru-RU"/>
              </w:rPr>
            </w:pPr>
            <w:r w:rsidRPr="00B96CE9">
              <w:rPr>
                <w:b/>
                <w:bCs/>
                <w:sz w:val="22"/>
                <w:lang w:eastAsia="ru-RU"/>
              </w:rPr>
              <w:t>100%</w:t>
            </w:r>
          </w:p>
        </w:tc>
        <w:tc>
          <w:tcPr>
            <w:tcW w:w="1057" w:type="pct"/>
            <w:shd w:val="clear" w:color="auto" w:fill="EAF1DD" w:themeFill="accent3" w:themeFillTint="33"/>
            <w:vAlign w:val="center"/>
            <w:hideMark/>
          </w:tcPr>
          <w:p w14:paraId="39B208E1" w14:textId="77777777" w:rsidR="00B96CE9" w:rsidRPr="00B96CE9" w:rsidRDefault="00B96CE9" w:rsidP="007A4910">
            <w:pPr>
              <w:spacing w:line="240" w:lineRule="auto"/>
              <w:ind w:firstLine="0"/>
              <w:jc w:val="center"/>
              <w:rPr>
                <w:b/>
                <w:bCs/>
                <w:sz w:val="22"/>
                <w:lang w:eastAsia="ru-RU"/>
              </w:rPr>
            </w:pPr>
            <w:r w:rsidRPr="00B96CE9">
              <w:rPr>
                <w:b/>
                <w:bCs/>
                <w:sz w:val="22"/>
                <w:lang w:eastAsia="ru-RU"/>
              </w:rPr>
              <w:t>50%</w:t>
            </w:r>
          </w:p>
        </w:tc>
        <w:tc>
          <w:tcPr>
            <w:tcW w:w="1056" w:type="pct"/>
            <w:shd w:val="clear" w:color="auto" w:fill="EAF1DD" w:themeFill="accent3" w:themeFillTint="33"/>
            <w:vAlign w:val="center"/>
            <w:hideMark/>
          </w:tcPr>
          <w:p w14:paraId="7E0B6917" w14:textId="77777777" w:rsidR="00B96CE9" w:rsidRPr="00B96CE9" w:rsidRDefault="00B96CE9" w:rsidP="007A4910">
            <w:pPr>
              <w:spacing w:line="240" w:lineRule="auto"/>
              <w:ind w:firstLine="0"/>
              <w:jc w:val="center"/>
              <w:rPr>
                <w:b/>
                <w:bCs/>
                <w:sz w:val="22"/>
                <w:lang w:eastAsia="ru-RU"/>
              </w:rPr>
            </w:pPr>
            <w:r w:rsidRPr="00B96CE9">
              <w:rPr>
                <w:b/>
                <w:bCs/>
                <w:sz w:val="22"/>
                <w:lang w:eastAsia="ru-RU"/>
              </w:rPr>
              <w:t>10%</w:t>
            </w:r>
          </w:p>
        </w:tc>
        <w:tc>
          <w:tcPr>
            <w:tcW w:w="1056" w:type="pct"/>
            <w:shd w:val="clear" w:color="auto" w:fill="EAF1DD" w:themeFill="accent3" w:themeFillTint="33"/>
            <w:vAlign w:val="center"/>
          </w:tcPr>
          <w:p w14:paraId="16CB90E4" w14:textId="77777777" w:rsidR="00B96CE9" w:rsidRPr="00B96CE9" w:rsidRDefault="00B96CE9" w:rsidP="007A4910">
            <w:pPr>
              <w:spacing w:line="240" w:lineRule="auto"/>
              <w:ind w:firstLine="0"/>
              <w:jc w:val="center"/>
              <w:rPr>
                <w:b/>
                <w:bCs/>
                <w:sz w:val="22"/>
                <w:lang w:eastAsia="ru-RU"/>
              </w:rPr>
            </w:pPr>
            <w:r w:rsidRPr="00B96CE9">
              <w:rPr>
                <w:b/>
                <w:bCs/>
                <w:sz w:val="22"/>
                <w:lang w:eastAsia="ru-RU"/>
              </w:rPr>
              <w:t>1%</w:t>
            </w:r>
          </w:p>
        </w:tc>
      </w:tr>
      <w:tr w:rsidR="00B96CE9" w:rsidRPr="00B96CE9" w14:paraId="189F2ACB" w14:textId="77777777" w:rsidTr="00787B60">
        <w:trPr>
          <w:trHeight w:val="361"/>
        </w:trPr>
        <w:tc>
          <w:tcPr>
            <w:tcW w:w="775" w:type="pct"/>
            <w:shd w:val="clear" w:color="auto" w:fill="auto"/>
            <w:vAlign w:val="center"/>
          </w:tcPr>
          <w:p w14:paraId="12CF0EA0" w14:textId="77777777" w:rsidR="00B96CE9" w:rsidRPr="00B96CE9" w:rsidRDefault="00B96CE9" w:rsidP="007A4910">
            <w:pPr>
              <w:spacing w:line="240" w:lineRule="auto"/>
              <w:ind w:firstLine="0"/>
              <w:jc w:val="center"/>
              <w:rPr>
                <w:b/>
                <w:bCs/>
                <w:sz w:val="22"/>
                <w:lang w:eastAsia="ru-RU"/>
              </w:rPr>
            </w:pPr>
            <w:r w:rsidRPr="00B96CE9">
              <w:rPr>
                <w:b/>
                <w:bCs/>
                <w:sz w:val="22"/>
              </w:rPr>
              <w:t>1</w:t>
            </w:r>
          </w:p>
        </w:tc>
        <w:tc>
          <w:tcPr>
            <w:tcW w:w="1056" w:type="pct"/>
            <w:shd w:val="clear" w:color="auto" w:fill="auto"/>
            <w:vAlign w:val="center"/>
          </w:tcPr>
          <w:p w14:paraId="2C70DB21" w14:textId="77777777" w:rsidR="00B96CE9" w:rsidRPr="00B96CE9" w:rsidRDefault="00B96CE9" w:rsidP="007A4910">
            <w:pPr>
              <w:spacing w:line="240" w:lineRule="auto"/>
              <w:ind w:firstLine="0"/>
              <w:jc w:val="center"/>
              <w:rPr>
                <w:sz w:val="22"/>
                <w:lang w:eastAsia="ru-RU"/>
              </w:rPr>
            </w:pPr>
            <w:r w:rsidRPr="00B96CE9">
              <w:rPr>
                <w:sz w:val="22"/>
              </w:rPr>
              <w:t>151,7</w:t>
            </w:r>
          </w:p>
        </w:tc>
        <w:tc>
          <w:tcPr>
            <w:tcW w:w="1057" w:type="pct"/>
            <w:shd w:val="clear" w:color="auto" w:fill="auto"/>
            <w:vAlign w:val="center"/>
          </w:tcPr>
          <w:p w14:paraId="00935403" w14:textId="77777777" w:rsidR="00B96CE9" w:rsidRPr="00B96CE9" w:rsidRDefault="00B96CE9" w:rsidP="007A4910">
            <w:pPr>
              <w:spacing w:line="240" w:lineRule="auto"/>
              <w:ind w:firstLine="0"/>
              <w:jc w:val="center"/>
              <w:rPr>
                <w:sz w:val="22"/>
                <w:lang w:eastAsia="ru-RU"/>
              </w:rPr>
            </w:pPr>
            <w:r w:rsidRPr="00B96CE9">
              <w:rPr>
                <w:sz w:val="22"/>
              </w:rPr>
              <w:t>40,2</w:t>
            </w:r>
          </w:p>
        </w:tc>
        <w:tc>
          <w:tcPr>
            <w:tcW w:w="1056" w:type="pct"/>
            <w:shd w:val="clear" w:color="auto" w:fill="auto"/>
            <w:vAlign w:val="center"/>
          </w:tcPr>
          <w:p w14:paraId="2F0AB475" w14:textId="77777777" w:rsidR="00B96CE9" w:rsidRPr="00B96CE9" w:rsidRDefault="00B96CE9" w:rsidP="007A4910">
            <w:pPr>
              <w:spacing w:line="240" w:lineRule="auto"/>
              <w:ind w:firstLine="0"/>
              <w:jc w:val="center"/>
              <w:rPr>
                <w:sz w:val="22"/>
                <w:lang w:eastAsia="ru-RU"/>
              </w:rPr>
            </w:pPr>
            <w:r w:rsidRPr="00B96CE9">
              <w:rPr>
                <w:sz w:val="22"/>
              </w:rPr>
              <w:t>9,1</w:t>
            </w:r>
          </w:p>
        </w:tc>
        <w:tc>
          <w:tcPr>
            <w:tcW w:w="1056" w:type="pct"/>
            <w:vMerge w:val="restart"/>
            <w:vAlign w:val="center"/>
          </w:tcPr>
          <w:p w14:paraId="48B9BD47" w14:textId="77777777" w:rsidR="00B96CE9" w:rsidRPr="00B96CE9" w:rsidRDefault="00B96CE9" w:rsidP="007A4910">
            <w:pPr>
              <w:spacing w:line="240" w:lineRule="auto"/>
              <w:ind w:firstLine="0"/>
              <w:jc w:val="center"/>
              <w:rPr>
                <w:sz w:val="22"/>
              </w:rPr>
            </w:pPr>
            <w:r w:rsidRPr="00B96CE9">
              <w:rPr>
                <w:sz w:val="22"/>
              </w:rPr>
              <w:t>–</w:t>
            </w:r>
          </w:p>
        </w:tc>
      </w:tr>
      <w:tr w:rsidR="00B96CE9" w:rsidRPr="00B96CE9" w14:paraId="601E3817" w14:textId="77777777" w:rsidTr="00787B60">
        <w:trPr>
          <w:trHeight w:val="361"/>
        </w:trPr>
        <w:tc>
          <w:tcPr>
            <w:tcW w:w="775" w:type="pct"/>
            <w:shd w:val="clear" w:color="auto" w:fill="auto"/>
            <w:vAlign w:val="center"/>
          </w:tcPr>
          <w:p w14:paraId="2D396F62" w14:textId="77777777" w:rsidR="00B96CE9" w:rsidRPr="00B96CE9" w:rsidRDefault="00B96CE9" w:rsidP="007A4910">
            <w:pPr>
              <w:spacing w:line="240" w:lineRule="auto"/>
              <w:ind w:firstLine="0"/>
              <w:jc w:val="center"/>
              <w:rPr>
                <w:b/>
                <w:bCs/>
                <w:sz w:val="22"/>
                <w:lang w:eastAsia="ru-RU"/>
              </w:rPr>
            </w:pPr>
            <w:r w:rsidRPr="00B96CE9">
              <w:rPr>
                <w:b/>
                <w:bCs/>
                <w:sz w:val="22"/>
              </w:rPr>
              <w:t>2</w:t>
            </w:r>
          </w:p>
        </w:tc>
        <w:tc>
          <w:tcPr>
            <w:tcW w:w="1056" w:type="pct"/>
            <w:shd w:val="clear" w:color="auto" w:fill="auto"/>
            <w:vAlign w:val="center"/>
          </w:tcPr>
          <w:p w14:paraId="0F72E0F1" w14:textId="77777777" w:rsidR="00B96CE9" w:rsidRPr="00B96CE9" w:rsidRDefault="00B96CE9" w:rsidP="007A4910">
            <w:pPr>
              <w:spacing w:line="240" w:lineRule="auto"/>
              <w:ind w:firstLine="0"/>
              <w:jc w:val="center"/>
              <w:rPr>
                <w:sz w:val="22"/>
                <w:lang w:eastAsia="ru-RU"/>
              </w:rPr>
            </w:pPr>
            <w:r w:rsidRPr="00B96CE9">
              <w:rPr>
                <w:sz w:val="22"/>
              </w:rPr>
              <w:t>50,9</w:t>
            </w:r>
          </w:p>
        </w:tc>
        <w:tc>
          <w:tcPr>
            <w:tcW w:w="1057" w:type="pct"/>
            <w:shd w:val="clear" w:color="auto" w:fill="auto"/>
            <w:vAlign w:val="center"/>
          </w:tcPr>
          <w:p w14:paraId="452C24F7" w14:textId="77777777" w:rsidR="00B96CE9" w:rsidRPr="00B96CE9" w:rsidRDefault="00B96CE9" w:rsidP="007A4910">
            <w:pPr>
              <w:spacing w:line="240" w:lineRule="auto"/>
              <w:ind w:firstLine="0"/>
              <w:jc w:val="center"/>
              <w:rPr>
                <w:sz w:val="22"/>
                <w:lang w:eastAsia="ru-RU"/>
              </w:rPr>
            </w:pPr>
            <w:r w:rsidRPr="00B96CE9">
              <w:rPr>
                <w:sz w:val="22"/>
              </w:rPr>
              <w:t>29,9</w:t>
            </w:r>
          </w:p>
        </w:tc>
        <w:tc>
          <w:tcPr>
            <w:tcW w:w="1056" w:type="pct"/>
            <w:shd w:val="clear" w:color="auto" w:fill="auto"/>
            <w:vAlign w:val="center"/>
          </w:tcPr>
          <w:p w14:paraId="4992E009" w14:textId="77777777" w:rsidR="00B96CE9" w:rsidRPr="00B96CE9" w:rsidRDefault="00B96CE9" w:rsidP="007A4910">
            <w:pPr>
              <w:spacing w:line="240" w:lineRule="auto"/>
              <w:ind w:firstLine="0"/>
              <w:jc w:val="center"/>
              <w:rPr>
                <w:sz w:val="22"/>
                <w:lang w:eastAsia="ru-RU"/>
              </w:rPr>
            </w:pPr>
            <w:r w:rsidRPr="00B96CE9">
              <w:rPr>
                <w:sz w:val="22"/>
              </w:rPr>
              <w:t>3,2</w:t>
            </w:r>
          </w:p>
        </w:tc>
        <w:tc>
          <w:tcPr>
            <w:tcW w:w="1056" w:type="pct"/>
            <w:vMerge/>
            <w:vAlign w:val="center"/>
          </w:tcPr>
          <w:p w14:paraId="22A99DFA" w14:textId="77777777" w:rsidR="00B96CE9" w:rsidRPr="00B96CE9" w:rsidRDefault="00B96CE9" w:rsidP="007A4910">
            <w:pPr>
              <w:spacing w:line="240" w:lineRule="auto"/>
              <w:ind w:firstLine="0"/>
              <w:jc w:val="center"/>
              <w:rPr>
                <w:sz w:val="22"/>
              </w:rPr>
            </w:pPr>
          </w:p>
        </w:tc>
      </w:tr>
      <w:tr w:rsidR="00B96CE9" w:rsidRPr="00B96CE9" w14:paraId="40DA1ABF" w14:textId="77777777" w:rsidTr="00787B60">
        <w:trPr>
          <w:trHeight w:val="361"/>
        </w:trPr>
        <w:tc>
          <w:tcPr>
            <w:tcW w:w="775" w:type="pct"/>
            <w:shd w:val="clear" w:color="auto" w:fill="auto"/>
            <w:vAlign w:val="center"/>
          </w:tcPr>
          <w:p w14:paraId="025AB402" w14:textId="77777777" w:rsidR="00B96CE9" w:rsidRPr="00B96CE9" w:rsidRDefault="00B96CE9" w:rsidP="007A4910">
            <w:pPr>
              <w:spacing w:line="240" w:lineRule="auto"/>
              <w:ind w:firstLine="0"/>
              <w:jc w:val="center"/>
              <w:rPr>
                <w:b/>
                <w:bCs/>
                <w:sz w:val="22"/>
                <w:lang w:eastAsia="ru-RU"/>
              </w:rPr>
            </w:pPr>
            <w:r w:rsidRPr="00B96CE9">
              <w:rPr>
                <w:b/>
                <w:bCs/>
                <w:sz w:val="22"/>
              </w:rPr>
              <w:t>3</w:t>
            </w:r>
          </w:p>
        </w:tc>
        <w:tc>
          <w:tcPr>
            <w:tcW w:w="1056" w:type="pct"/>
            <w:shd w:val="clear" w:color="auto" w:fill="auto"/>
            <w:vAlign w:val="center"/>
          </w:tcPr>
          <w:p w14:paraId="6CB8688C" w14:textId="77777777" w:rsidR="00B96CE9" w:rsidRPr="00B96CE9" w:rsidRDefault="00B96CE9" w:rsidP="007A4910">
            <w:pPr>
              <w:spacing w:line="240" w:lineRule="auto"/>
              <w:ind w:firstLine="0"/>
              <w:jc w:val="center"/>
              <w:rPr>
                <w:sz w:val="22"/>
                <w:lang w:eastAsia="ru-RU"/>
              </w:rPr>
            </w:pPr>
            <w:r w:rsidRPr="00B96CE9">
              <w:rPr>
                <w:sz w:val="22"/>
              </w:rPr>
              <w:t>15,7</w:t>
            </w:r>
          </w:p>
        </w:tc>
        <w:tc>
          <w:tcPr>
            <w:tcW w:w="1057" w:type="pct"/>
            <w:shd w:val="clear" w:color="auto" w:fill="auto"/>
            <w:vAlign w:val="center"/>
          </w:tcPr>
          <w:p w14:paraId="798FA910" w14:textId="77777777" w:rsidR="00B96CE9" w:rsidRPr="00B96CE9" w:rsidRDefault="00B96CE9" w:rsidP="007A4910">
            <w:pPr>
              <w:spacing w:line="240" w:lineRule="auto"/>
              <w:ind w:firstLine="0"/>
              <w:jc w:val="center"/>
              <w:rPr>
                <w:sz w:val="22"/>
                <w:lang w:eastAsia="ru-RU"/>
              </w:rPr>
            </w:pPr>
            <w:r w:rsidRPr="00B96CE9">
              <w:rPr>
                <w:sz w:val="22"/>
              </w:rPr>
              <w:t>6,3</w:t>
            </w:r>
          </w:p>
        </w:tc>
        <w:tc>
          <w:tcPr>
            <w:tcW w:w="1056" w:type="pct"/>
            <w:shd w:val="clear" w:color="auto" w:fill="auto"/>
            <w:vAlign w:val="center"/>
          </w:tcPr>
          <w:p w14:paraId="1755B271" w14:textId="77777777" w:rsidR="00B96CE9" w:rsidRPr="00B96CE9" w:rsidRDefault="00B96CE9" w:rsidP="007A4910">
            <w:pPr>
              <w:spacing w:line="240" w:lineRule="auto"/>
              <w:ind w:firstLine="0"/>
              <w:jc w:val="center"/>
              <w:rPr>
                <w:sz w:val="22"/>
                <w:lang w:eastAsia="ru-RU"/>
              </w:rPr>
            </w:pPr>
            <w:r w:rsidRPr="00B96CE9">
              <w:rPr>
                <w:sz w:val="22"/>
              </w:rPr>
              <w:t>2,9</w:t>
            </w:r>
          </w:p>
        </w:tc>
        <w:tc>
          <w:tcPr>
            <w:tcW w:w="1056" w:type="pct"/>
            <w:vMerge/>
            <w:vAlign w:val="center"/>
          </w:tcPr>
          <w:p w14:paraId="4DAB549E" w14:textId="77777777" w:rsidR="00B96CE9" w:rsidRPr="00B96CE9" w:rsidRDefault="00B96CE9" w:rsidP="007A4910">
            <w:pPr>
              <w:spacing w:line="240" w:lineRule="auto"/>
              <w:ind w:firstLine="0"/>
              <w:jc w:val="center"/>
              <w:rPr>
                <w:sz w:val="22"/>
              </w:rPr>
            </w:pPr>
          </w:p>
        </w:tc>
      </w:tr>
      <w:tr w:rsidR="00B96CE9" w:rsidRPr="00B96CE9" w14:paraId="10FE7B12" w14:textId="77777777" w:rsidTr="00787B60">
        <w:trPr>
          <w:trHeight w:val="361"/>
        </w:trPr>
        <w:tc>
          <w:tcPr>
            <w:tcW w:w="775" w:type="pct"/>
            <w:shd w:val="clear" w:color="auto" w:fill="auto"/>
            <w:vAlign w:val="center"/>
          </w:tcPr>
          <w:p w14:paraId="0A40FA11" w14:textId="77777777" w:rsidR="00B96CE9" w:rsidRPr="00B96CE9" w:rsidRDefault="00B96CE9" w:rsidP="007A4910">
            <w:pPr>
              <w:spacing w:line="240" w:lineRule="auto"/>
              <w:ind w:firstLine="0"/>
              <w:jc w:val="center"/>
              <w:rPr>
                <w:b/>
                <w:bCs/>
                <w:sz w:val="22"/>
                <w:lang w:eastAsia="ru-RU"/>
              </w:rPr>
            </w:pPr>
            <w:r w:rsidRPr="00B96CE9">
              <w:rPr>
                <w:b/>
                <w:bCs/>
                <w:sz w:val="22"/>
              </w:rPr>
              <w:t>4</w:t>
            </w:r>
          </w:p>
        </w:tc>
        <w:tc>
          <w:tcPr>
            <w:tcW w:w="1056" w:type="pct"/>
            <w:shd w:val="clear" w:color="auto" w:fill="auto"/>
            <w:vAlign w:val="center"/>
          </w:tcPr>
          <w:p w14:paraId="79C60822" w14:textId="77777777" w:rsidR="00B96CE9" w:rsidRPr="00B96CE9" w:rsidRDefault="00B96CE9" w:rsidP="007A4910">
            <w:pPr>
              <w:spacing w:line="240" w:lineRule="auto"/>
              <w:ind w:firstLine="0"/>
              <w:jc w:val="center"/>
              <w:rPr>
                <w:sz w:val="22"/>
                <w:lang w:eastAsia="ru-RU"/>
              </w:rPr>
            </w:pPr>
            <w:r w:rsidRPr="00B96CE9">
              <w:rPr>
                <w:sz w:val="22"/>
              </w:rPr>
              <w:t>11,5</w:t>
            </w:r>
          </w:p>
        </w:tc>
        <w:tc>
          <w:tcPr>
            <w:tcW w:w="1057" w:type="pct"/>
            <w:shd w:val="clear" w:color="auto" w:fill="auto"/>
            <w:vAlign w:val="center"/>
          </w:tcPr>
          <w:p w14:paraId="3D32F5C4" w14:textId="77777777" w:rsidR="00B96CE9" w:rsidRPr="00B96CE9" w:rsidRDefault="00B96CE9" w:rsidP="007A4910">
            <w:pPr>
              <w:spacing w:line="240" w:lineRule="auto"/>
              <w:ind w:firstLine="0"/>
              <w:jc w:val="center"/>
              <w:rPr>
                <w:sz w:val="22"/>
                <w:lang w:eastAsia="ru-RU"/>
              </w:rPr>
            </w:pPr>
            <w:r w:rsidRPr="00B96CE9">
              <w:rPr>
                <w:sz w:val="22"/>
              </w:rPr>
              <w:t>7,8</w:t>
            </w:r>
          </w:p>
        </w:tc>
        <w:tc>
          <w:tcPr>
            <w:tcW w:w="1056" w:type="pct"/>
            <w:shd w:val="clear" w:color="auto" w:fill="auto"/>
            <w:vAlign w:val="center"/>
          </w:tcPr>
          <w:p w14:paraId="670B2BF4" w14:textId="77777777" w:rsidR="00B96CE9" w:rsidRPr="00B96CE9" w:rsidRDefault="00B96CE9" w:rsidP="007A4910">
            <w:pPr>
              <w:spacing w:line="240" w:lineRule="auto"/>
              <w:ind w:firstLine="0"/>
              <w:jc w:val="center"/>
              <w:rPr>
                <w:sz w:val="22"/>
                <w:lang w:eastAsia="ru-RU"/>
              </w:rPr>
            </w:pPr>
            <w:r w:rsidRPr="00B96CE9">
              <w:rPr>
                <w:sz w:val="22"/>
              </w:rPr>
              <w:t>0,9</w:t>
            </w:r>
          </w:p>
        </w:tc>
        <w:tc>
          <w:tcPr>
            <w:tcW w:w="1056" w:type="pct"/>
            <w:vMerge/>
            <w:vAlign w:val="center"/>
          </w:tcPr>
          <w:p w14:paraId="32A221FB" w14:textId="77777777" w:rsidR="00B96CE9" w:rsidRPr="00B96CE9" w:rsidRDefault="00B96CE9" w:rsidP="007A4910">
            <w:pPr>
              <w:spacing w:line="240" w:lineRule="auto"/>
              <w:ind w:firstLine="0"/>
              <w:jc w:val="center"/>
              <w:rPr>
                <w:sz w:val="22"/>
              </w:rPr>
            </w:pPr>
          </w:p>
        </w:tc>
      </w:tr>
      <w:tr w:rsidR="00B96CE9" w:rsidRPr="00B96CE9" w14:paraId="53ADCB59" w14:textId="77777777" w:rsidTr="00787B60">
        <w:trPr>
          <w:trHeight w:val="361"/>
        </w:trPr>
        <w:tc>
          <w:tcPr>
            <w:tcW w:w="775" w:type="pct"/>
            <w:shd w:val="clear" w:color="auto" w:fill="auto"/>
            <w:vAlign w:val="center"/>
          </w:tcPr>
          <w:p w14:paraId="0DC40FB3" w14:textId="77777777" w:rsidR="00B96CE9" w:rsidRPr="00B96CE9" w:rsidRDefault="00B96CE9" w:rsidP="007A4910">
            <w:pPr>
              <w:spacing w:line="240" w:lineRule="auto"/>
              <w:ind w:firstLine="0"/>
              <w:jc w:val="center"/>
              <w:rPr>
                <w:b/>
                <w:bCs/>
                <w:sz w:val="22"/>
                <w:lang w:eastAsia="ru-RU"/>
              </w:rPr>
            </w:pPr>
            <w:r w:rsidRPr="00B96CE9">
              <w:rPr>
                <w:b/>
                <w:bCs/>
                <w:sz w:val="22"/>
              </w:rPr>
              <w:t>5</w:t>
            </w:r>
          </w:p>
        </w:tc>
        <w:tc>
          <w:tcPr>
            <w:tcW w:w="1056" w:type="pct"/>
            <w:shd w:val="clear" w:color="auto" w:fill="auto"/>
            <w:vAlign w:val="center"/>
          </w:tcPr>
          <w:p w14:paraId="359AF54F" w14:textId="77777777" w:rsidR="00B96CE9" w:rsidRPr="00B96CE9" w:rsidRDefault="00B96CE9" w:rsidP="007A4910">
            <w:pPr>
              <w:spacing w:line="240" w:lineRule="auto"/>
              <w:ind w:firstLine="0"/>
              <w:jc w:val="center"/>
              <w:rPr>
                <w:sz w:val="22"/>
                <w:lang w:eastAsia="ru-RU"/>
              </w:rPr>
            </w:pPr>
            <w:r w:rsidRPr="00B96CE9">
              <w:rPr>
                <w:sz w:val="22"/>
              </w:rPr>
              <w:t>18,9</w:t>
            </w:r>
          </w:p>
        </w:tc>
        <w:tc>
          <w:tcPr>
            <w:tcW w:w="1057" w:type="pct"/>
            <w:shd w:val="clear" w:color="auto" w:fill="auto"/>
            <w:vAlign w:val="center"/>
          </w:tcPr>
          <w:p w14:paraId="14C1A2C8" w14:textId="77777777" w:rsidR="00B96CE9" w:rsidRPr="00B96CE9" w:rsidRDefault="00B96CE9" w:rsidP="007A4910">
            <w:pPr>
              <w:spacing w:line="240" w:lineRule="auto"/>
              <w:ind w:firstLine="0"/>
              <w:jc w:val="center"/>
              <w:rPr>
                <w:sz w:val="22"/>
                <w:lang w:eastAsia="ru-RU"/>
              </w:rPr>
            </w:pPr>
            <w:r w:rsidRPr="00B96CE9">
              <w:rPr>
                <w:sz w:val="22"/>
              </w:rPr>
              <w:t>7,9</w:t>
            </w:r>
          </w:p>
        </w:tc>
        <w:tc>
          <w:tcPr>
            <w:tcW w:w="1056" w:type="pct"/>
            <w:shd w:val="clear" w:color="auto" w:fill="auto"/>
            <w:vAlign w:val="center"/>
          </w:tcPr>
          <w:p w14:paraId="638E8648" w14:textId="77777777" w:rsidR="00B96CE9" w:rsidRPr="00B96CE9" w:rsidRDefault="00B96CE9" w:rsidP="007A4910">
            <w:pPr>
              <w:spacing w:line="240" w:lineRule="auto"/>
              <w:ind w:firstLine="0"/>
              <w:jc w:val="center"/>
              <w:rPr>
                <w:sz w:val="22"/>
                <w:lang w:eastAsia="ru-RU"/>
              </w:rPr>
            </w:pPr>
            <w:r w:rsidRPr="00B96CE9">
              <w:rPr>
                <w:sz w:val="22"/>
              </w:rPr>
              <w:t>1,3</w:t>
            </w:r>
          </w:p>
        </w:tc>
        <w:tc>
          <w:tcPr>
            <w:tcW w:w="1056" w:type="pct"/>
            <w:vMerge/>
            <w:vAlign w:val="center"/>
          </w:tcPr>
          <w:p w14:paraId="6DC257C3" w14:textId="77777777" w:rsidR="00B96CE9" w:rsidRPr="00B96CE9" w:rsidRDefault="00B96CE9" w:rsidP="007A4910">
            <w:pPr>
              <w:spacing w:line="240" w:lineRule="auto"/>
              <w:ind w:firstLine="0"/>
              <w:jc w:val="center"/>
              <w:rPr>
                <w:sz w:val="22"/>
              </w:rPr>
            </w:pPr>
          </w:p>
        </w:tc>
      </w:tr>
      <w:tr w:rsidR="00B96CE9" w:rsidRPr="00B96CE9" w14:paraId="04CBDE63" w14:textId="77777777" w:rsidTr="00787B60">
        <w:trPr>
          <w:trHeight w:val="361"/>
        </w:trPr>
        <w:tc>
          <w:tcPr>
            <w:tcW w:w="775" w:type="pct"/>
            <w:shd w:val="clear" w:color="auto" w:fill="auto"/>
            <w:vAlign w:val="center"/>
          </w:tcPr>
          <w:p w14:paraId="4D5F0ABF" w14:textId="77777777" w:rsidR="00B96CE9" w:rsidRPr="00B96CE9" w:rsidRDefault="00B96CE9" w:rsidP="007A4910">
            <w:pPr>
              <w:spacing w:line="240" w:lineRule="auto"/>
              <w:ind w:firstLine="0"/>
              <w:jc w:val="center"/>
              <w:rPr>
                <w:b/>
                <w:bCs/>
                <w:sz w:val="22"/>
                <w:lang w:eastAsia="ru-RU"/>
              </w:rPr>
            </w:pPr>
            <w:r w:rsidRPr="00B96CE9">
              <w:rPr>
                <w:b/>
                <w:bCs/>
                <w:sz w:val="22"/>
              </w:rPr>
              <w:t>6</w:t>
            </w:r>
          </w:p>
        </w:tc>
        <w:tc>
          <w:tcPr>
            <w:tcW w:w="1056" w:type="pct"/>
            <w:shd w:val="clear" w:color="auto" w:fill="auto"/>
            <w:vAlign w:val="center"/>
          </w:tcPr>
          <w:p w14:paraId="522C0D10" w14:textId="77777777" w:rsidR="00B96CE9" w:rsidRPr="00B96CE9" w:rsidRDefault="00B96CE9" w:rsidP="007A4910">
            <w:pPr>
              <w:spacing w:line="240" w:lineRule="auto"/>
              <w:ind w:firstLine="0"/>
              <w:jc w:val="center"/>
              <w:rPr>
                <w:sz w:val="22"/>
                <w:lang w:eastAsia="ru-RU"/>
              </w:rPr>
            </w:pPr>
            <w:r w:rsidRPr="00B96CE9">
              <w:rPr>
                <w:sz w:val="22"/>
              </w:rPr>
              <w:t>19,6</w:t>
            </w:r>
          </w:p>
        </w:tc>
        <w:tc>
          <w:tcPr>
            <w:tcW w:w="1057" w:type="pct"/>
            <w:shd w:val="clear" w:color="auto" w:fill="auto"/>
            <w:vAlign w:val="center"/>
          </w:tcPr>
          <w:p w14:paraId="7EFE0A2E" w14:textId="77777777" w:rsidR="00B96CE9" w:rsidRPr="00B96CE9" w:rsidRDefault="00B96CE9" w:rsidP="007A4910">
            <w:pPr>
              <w:spacing w:line="240" w:lineRule="auto"/>
              <w:ind w:firstLine="0"/>
              <w:jc w:val="center"/>
              <w:rPr>
                <w:sz w:val="22"/>
                <w:lang w:eastAsia="ru-RU"/>
              </w:rPr>
            </w:pPr>
            <w:r w:rsidRPr="00B96CE9">
              <w:rPr>
                <w:sz w:val="22"/>
              </w:rPr>
              <w:t>11,7</w:t>
            </w:r>
          </w:p>
        </w:tc>
        <w:tc>
          <w:tcPr>
            <w:tcW w:w="1056" w:type="pct"/>
            <w:shd w:val="clear" w:color="auto" w:fill="auto"/>
            <w:vAlign w:val="center"/>
          </w:tcPr>
          <w:p w14:paraId="72D99213" w14:textId="77777777" w:rsidR="00B96CE9" w:rsidRPr="00B96CE9" w:rsidRDefault="00B96CE9" w:rsidP="007A4910">
            <w:pPr>
              <w:spacing w:line="240" w:lineRule="auto"/>
              <w:ind w:firstLine="0"/>
              <w:jc w:val="center"/>
              <w:rPr>
                <w:sz w:val="22"/>
                <w:lang w:eastAsia="ru-RU"/>
              </w:rPr>
            </w:pPr>
            <w:r w:rsidRPr="00B96CE9">
              <w:rPr>
                <w:sz w:val="22"/>
              </w:rPr>
              <w:t>1,6</w:t>
            </w:r>
          </w:p>
        </w:tc>
        <w:tc>
          <w:tcPr>
            <w:tcW w:w="1056" w:type="pct"/>
            <w:vMerge/>
            <w:vAlign w:val="center"/>
          </w:tcPr>
          <w:p w14:paraId="1FC5DD6A" w14:textId="77777777" w:rsidR="00B96CE9" w:rsidRPr="00B96CE9" w:rsidRDefault="00B96CE9" w:rsidP="007A4910">
            <w:pPr>
              <w:spacing w:line="240" w:lineRule="auto"/>
              <w:ind w:firstLine="0"/>
              <w:jc w:val="center"/>
              <w:rPr>
                <w:sz w:val="22"/>
              </w:rPr>
            </w:pPr>
          </w:p>
        </w:tc>
      </w:tr>
      <w:tr w:rsidR="00B96CE9" w:rsidRPr="00B96CE9" w14:paraId="192E8D9F" w14:textId="77777777" w:rsidTr="00787B60">
        <w:trPr>
          <w:trHeight w:val="361"/>
        </w:trPr>
        <w:tc>
          <w:tcPr>
            <w:tcW w:w="775" w:type="pct"/>
            <w:shd w:val="clear" w:color="auto" w:fill="auto"/>
            <w:vAlign w:val="center"/>
          </w:tcPr>
          <w:p w14:paraId="1C1F3C41" w14:textId="77777777" w:rsidR="00B96CE9" w:rsidRPr="00B96CE9" w:rsidRDefault="00B96CE9" w:rsidP="007A4910">
            <w:pPr>
              <w:spacing w:line="240" w:lineRule="auto"/>
              <w:ind w:firstLine="0"/>
              <w:jc w:val="center"/>
              <w:rPr>
                <w:b/>
                <w:bCs/>
                <w:sz w:val="22"/>
                <w:lang w:eastAsia="ru-RU"/>
              </w:rPr>
            </w:pPr>
            <w:r w:rsidRPr="00B96CE9">
              <w:rPr>
                <w:b/>
                <w:bCs/>
                <w:sz w:val="22"/>
              </w:rPr>
              <w:t>7</w:t>
            </w:r>
          </w:p>
        </w:tc>
        <w:tc>
          <w:tcPr>
            <w:tcW w:w="1056" w:type="pct"/>
            <w:shd w:val="clear" w:color="auto" w:fill="auto"/>
            <w:vAlign w:val="center"/>
          </w:tcPr>
          <w:p w14:paraId="75575D9B" w14:textId="77777777" w:rsidR="00B96CE9" w:rsidRPr="00B96CE9" w:rsidRDefault="00B96CE9" w:rsidP="007A4910">
            <w:pPr>
              <w:spacing w:line="240" w:lineRule="auto"/>
              <w:ind w:firstLine="0"/>
              <w:jc w:val="center"/>
              <w:rPr>
                <w:sz w:val="22"/>
                <w:lang w:eastAsia="ru-RU"/>
              </w:rPr>
            </w:pPr>
            <w:r w:rsidRPr="00B96CE9">
              <w:rPr>
                <w:sz w:val="22"/>
              </w:rPr>
              <w:t>34,2</w:t>
            </w:r>
          </w:p>
        </w:tc>
        <w:tc>
          <w:tcPr>
            <w:tcW w:w="1057" w:type="pct"/>
            <w:shd w:val="clear" w:color="auto" w:fill="auto"/>
            <w:vAlign w:val="center"/>
          </w:tcPr>
          <w:p w14:paraId="33AEF4E7" w14:textId="77777777" w:rsidR="00B96CE9" w:rsidRPr="00B96CE9" w:rsidRDefault="00B96CE9" w:rsidP="007A4910">
            <w:pPr>
              <w:spacing w:line="240" w:lineRule="auto"/>
              <w:ind w:firstLine="0"/>
              <w:jc w:val="center"/>
              <w:rPr>
                <w:sz w:val="22"/>
                <w:lang w:eastAsia="ru-RU"/>
              </w:rPr>
            </w:pPr>
            <w:r w:rsidRPr="00B96CE9">
              <w:rPr>
                <w:sz w:val="22"/>
              </w:rPr>
              <w:t>33,3</w:t>
            </w:r>
          </w:p>
        </w:tc>
        <w:tc>
          <w:tcPr>
            <w:tcW w:w="1056" w:type="pct"/>
            <w:shd w:val="clear" w:color="auto" w:fill="auto"/>
            <w:vAlign w:val="center"/>
          </w:tcPr>
          <w:p w14:paraId="59F6037B" w14:textId="77777777" w:rsidR="00B96CE9" w:rsidRPr="00B96CE9" w:rsidRDefault="00B96CE9" w:rsidP="007A4910">
            <w:pPr>
              <w:spacing w:line="240" w:lineRule="auto"/>
              <w:ind w:firstLine="0"/>
              <w:jc w:val="center"/>
              <w:rPr>
                <w:sz w:val="22"/>
                <w:lang w:eastAsia="ru-RU"/>
              </w:rPr>
            </w:pPr>
            <w:r w:rsidRPr="00B96CE9">
              <w:rPr>
                <w:sz w:val="22"/>
              </w:rPr>
              <w:t>3,7</w:t>
            </w:r>
          </w:p>
        </w:tc>
        <w:tc>
          <w:tcPr>
            <w:tcW w:w="1056" w:type="pct"/>
            <w:vMerge/>
            <w:vAlign w:val="center"/>
          </w:tcPr>
          <w:p w14:paraId="4DF05D0D" w14:textId="77777777" w:rsidR="00B96CE9" w:rsidRPr="00B96CE9" w:rsidRDefault="00B96CE9" w:rsidP="007A4910">
            <w:pPr>
              <w:spacing w:line="240" w:lineRule="auto"/>
              <w:ind w:firstLine="0"/>
              <w:jc w:val="center"/>
              <w:rPr>
                <w:sz w:val="22"/>
              </w:rPr>
            </w:pPr>
          </w:p>
        </w:tc>
      </w:tr>
      <w:tr w:rsidR="00B96CE9" w:rsidRPr="00B96CE9" w14:paraId="781D12EF" w14:textId="77777777" w:rsidTr="00787B60">
        <w:trPr>
          <w:trHeight w:val="361"/>
        </w:trPr>
        <w:tc>
          <w:tcPr>
            <w:tcW w:w="775" w:type="pct"/>
            <w:shd w:val="clear" w:color="auto" w:fill="auto"/>
            <w:vAlign w:val="center"/>
          </w:tcPr>
          <w:p w14:paraId="29FBD4B2" w14:textId="77777777" w:rsidR="00B96CE9" w:rsidRPr="00B96CE9" w:rsidRDefault="00B96CE9" w:rsidP="007A4910">
            <w:pPr>
              <w:spacing w:line="240" w:lineRule="auto"/>
              <w:ind w:firstLine="0"/>
              <w:jc w:val="center"/>
              <w:rPr>
                <w:b/>
                <w:bCs/>
                <w:sz w:val="22"/>
                <w:lang w:eastAsia="ru-RU"/>
              </w:rPr>
            </w:pPr>
            <w:r w:rsidRPr="00B96CE9">
              <w:rPr>
                <w:b/>
                <w:bCs/>
                <w:sz w:val="22"/>
              </w:rPr>
              <w:t>8</w:t>
            </w:r>
          </w:p>
        </w:tc>
        <w:tc>
          <w:tcPr>
            <w:tcW w:w="1056" w:type="pct"/>
            <w:shd w:val="clear" w:color="auto" w:fill="auto"/>
            <w:vAlign w:val="center"/>
          </w:tcPr>
          <w:p w14:paraId="3D1B7287" w14:textId="77777777" w:rsidR="00B96CE9" w:rsidRPr="00B96CE9" w:rsidRDefault="00B96CE9" w:rsidP="007A4910">
            <w:pPr>
              <w:spacing w:line="240" w:lineRule="auto"/>
              <w:ind w:firstLine="0"/>
              <w:jc w:val="center"/>
              <w:rPr>
                <w:sz w:val="22"/>
                <w:lang w:eastAsia="ru-RU"/>
              </w:rPr>
            </w:pPr>
            <w:r w:rsidRPr="00B96CE9">
              <w:rPr>
                <w:sz w:val="22"/>
              </w:rPr>
              <w:t>57,9</w:t>
            </w:r>
          </w:p>
        </w:tc>
        <w:tc>
          <w:tcPr>
            <w:tcW w:w="1057" w:type="pct"/>
            <w:shd w:val="clear" w:color="auto" w:fill="auto"/>
            <w:vAlign w:val="center"/>
          </w:tcPr>
          <w:p w14:paraId="610571EB" w14:textId="77777777" w:rsidR="00B96CE9" w:rsidRPr="00B96CE9" w:rsidRDefault="00B96CE9" w:rsidP="007A4910">
            <w:pPr>
              <w:spacing w:line="240" w:lineRule="auto"/>
              <w:ind w:firstLine="0"/>
              <w:jc w:val="center"/>
              <w:rPr>
                <w:sz w:val="22"/>
                <w:lang w:eastAsia="ru-RU"/>
              </w:rPr>
            </w:pPr>
            <w:r w:rsidRPr="00B96CE9">
              <w:rPr>
                <w:sz w:val="22"/>
              </w:rPr>
              <w:t>77,1</w:t>
            </w:r>
          </w:p>
        </w:tc>
        <w:tc>
          <w:tcPr>
            <w:tcW w:w="1056" w:type="pct"/>
            <w:shd w:val="clear" w:color="auto" w:fill="auto"/>
            <w:vAlign w:val="center"/>
          </w:tcPr>
          <w:p w14:paraId="28F02C26" w14:textId="77777777" w:rsidR="00B96CE9" w:rsidRPr="00B96CE9" w:rsidRDefault="00B96CE9" w:rsidP="007A4910">
            <w:pPr>
              <w:spacing w:line="240" w:lineRule="auto"/>
              <w:ind w:firstLine="0"/>
              <w:jc w:val="center"/>
              <w:rPr>
                <w:sz w:val="22"/>
                <w:lang w:eastAsia="ru-RU"/>
              </w:rPr>
            </w:pPr>
            <w:r w:rsidRPr="00B96CE9">
              <w:rPr>
                <w:sz w:val="22"/>
              </w:rPr>
              <w:t>5,6</w:t>
            </w:r>
          </w:p>
        </w:tc>
        <w:tc>
          <w:tcPr>
            <w:tcW w:w="1056" w:type="pct"/>
            <w:vMerge/>
            <w:vAlign w:val="center"/>
          </w:tcPr>
          <w:p w14:paraId="20DA773D" w14:textId="77777777" w:rsidR="00B96CE9" w:rsidRPr="00B96CE9" w:rsidRDefault="00B96CE9" w:rsidP="007A4910">
            <w:pPr>
              <w:spacing w:line="240" w:lineRule="auto"/>
              <w:ind w:firstLine="0"/>
              <w:jc w:val="center"/>
              <w:rPr>
                <w:sz w:val="22"/>
              </w:rPr>
            </w:pPr>
          </w:p>
        </w:tc>
      </w:tr>
      <w:tr w:rsidR="00B96CE9" w:rsidRPr="00B96CE9" w14:paraId="6EA1AD2B" w14:textId="77777777" w:rsidTr="00787B60">
        <w:trPr>
          <w:trHeight w:val="361"/>
        </w:trPr>
        <w:tc>
          <w:tcPr>
            <w:tcW w:w="775" w:type="pct"/>
            <w:shd w:val="clear" w:color="auto" w:fill="auto"/>
            <w:vAlign w:val="center"/>
          </w:tcPr>
          <w:p w14:paraId="0E6C485F" w14:textId="77777777" w:rsidR="00B96CE9" w:rsidRPr="00B96CE9" w:rsidRDefault="00B96CE9" w:rsidP="007A4910">
            <w:pPr>
              <w:spacing w:line="240" w:lineRule="auto"/>
              <w:ind w:firstLine="0"/>
              <w:jc w:val="center"/>
              <w:rPr>
                <w:b/>
                <w:bCs/>
                <w:sz w:val="22"/>
                <w:lang w:eastAsia="ru-RU"/>
              </w:rPr>
            </w:pPr>
            <w:r w:rsidRPr="00B96CE9">
              <w:rPr>
                <w:b/>
                <w:bCs/>
                <w:sz w:val="22"/>
              </w:rPr>
              <w:lastRenderedPageBreak/>
              <w:t>9</w:t>
            </w:r>
          </w:p>
        </w:tc>
        <w:tc>
          <w:tcPr>
            <w:tcW w:w="1056" w:type="pct"/>
            <w:shd w:val="clear" w:color="auto" w:fill="auto"/>
            <w:vAlign w:val="center"/>
          </w:tcPr>
          <w:p w14:paraId="6B212D91" w14:textId="77777777" w:rsidR="00B96CE9" w:rsidRPr="00B96CE9" w:rsidRDefault="00B96CE9" w:rsidP="007A4910">
            <w:pPr>
              <w:spacing w:line="240" w:lineRule="auto"/>
              <w:ind w:firstLine="0"/>
              <w:jc w:val="center"/>
              <w:rPr>
                <w:sz w:val="22"/>
                <w:lang w:eastAsia="ru-RU"/>
              </w:rPr>
            </w:pPr>
            <w:r w:rsidRPr="00B96CE9">
              <w:rPr>
                <w:sz w:val="22"/>
              </w:rPr>
              <w:t>62,2</w:t>
            </w:r>
          </w:p>
        </w:tc>
        <w:tc>
          <w:tcPr>
            <w:tcW w:w="1057" w:type="pct"/>
            <w:shd w:val="clear" w:color="auto" w:fill="auto"/>
            <w:vAlign w:val="center"/>
          </w:tcPr>
          <w:p w14:paraId="72DDF155" w14:textId="77777777" w:rsidR="00B96CE9" w:rsidRPr="00B96CE9" w:rsidRDefault="00B96CE9" w:rsidP="007A4910">
            <w:pPr>
              <w:spacing w:line="240" w:lineRule="auto"/>
              <w:ind w:firstLine="0"/>
              <w:jc w:val="center"/>
              <w:rPr>
                <w:sz w:val="22"/>
                <w:lang w:eastAsia="ru-RU"/>
              </w:rPr>
            </w:pPr>
            <w:r w:rsidRPr="00B96CE9">
              <w:rPr>
                <w:sz w:val="22"/>
              </w:rPr>
              <w:t>45,3</w:t>
            </w:r>
          </w:p>
        </w:tc>
        <w:tc>
          <w:tcPr>
            <w:tcW w:w="1056" w:type="pct"/>
            <w:shd w:val="clear" w:color="auto" w:fill="auto"/>
            <w:vAlign w:val="center"/>
          </w:tcPr>
          <w:p w14:paraId="47804C2E" w14:textId="77777777" w:rsidR="00B96CE9" w:rsidRPr="00B96CE9" w:rsidRDefault="00B96CE9" w:rsidP="007A4910">
            <w:pPr>
              <w:spacing w:line="240" w:lineRule="auto"/>
              <w:ind w:firstLine="0"/>
              <w:jc w:val="center"/>
              <w:rPr>
                <w:sz w:val="22"/>
                <w:lang w:eastAsia="ru-RU"/>
              </w:rPr>
            </w:pPr>
            <w:r w:rsidRPr="00B96CE9">
              <w:rPr>
                <w:sz w:val="22"/>
              </w:rPr>
              <w:t>6,4</w:t>
            </w:r>
          </w:p>
        </w:tc>
        <w:tc>
          <w:tcPr>
            <w:tcW w:w="1056" w:type="pct"/>
            <w:vMerge/>
            <w:vAlign w:val="center"/>
          </w:tcPr>
          <w:p w14:paraId="1FF755C2" w14:textId="77777777" w:rsidR="00B96CE9" w:rsidRPr="00B96CE9" w:rsidRDefault="00B96CE9" w:rsidP="007A4910">
            <w:pPr>
              <w:spacing w:line="240" w:lineRule="auto"/>
              <w:ind w:firstLine="0"/>
              <w:jc w:val="center"/>
              <w:rPr>
                <w:sz w:val="22"/>
              </w:rPr>
            </w:pPr>
          </w:p>
        </w:tc>
      </w:tr>
      <w:tr w:rsidR="00B96CE9" w:rsidRPr="00B96CE9" w14:paraId="6C61BA43" w14:textId="77777777" w:rsidTr="00787B60">
        <w:trPr>
          <w:trHeight w:val="361"/>
        </w:trPr>
        <w:tc>
          <w:tcPr>
            <w:tcW w:w="775" w:type="pct"/>
            <w:shd w:val="clear" w:color="auto" w:fill="auto"/>
            <w:vAlign w:val="center"/>
          </w:tcPr>
          <w:p w14:paraId="4B7D4594" w14:textId="77777777" w:rsidR="00B96CE9" w:rsidRPr="00B96CE9" w:rsidRDefault="00B96CE9" w:rsidP="007A4910">
            <w:pPr>
              <w:spacing w:line="240" w:lineRule="auto"/>
              <w:ind w:firstLine="0"/>
              <w:jc w:val="center"/>
              <w:rPr>
                <w:b/>
                <w:bCs/>
                <w:sz w:val="22"/>
                <w:lang w:eastAsia="ru-RU"/>
              </w:rPr>
            </w:pPr>
            <w:r w:rsidRPr="00B96CE9">
              <w:rPr>
                <w:b/>
                <w:bCs/>
                <w:sz w:val="22"/>
              </w:rPr>
              <w:t>10</w:t>
            </w:r>
          </w:p>
        </w:tc>
        <w:tc>
          <w:tcPr>
            <w:tcW w:w="1056" w:type="pct"/>
            <w:shd w:val="clear" w:color="auto" w:fill="auto"/>
            <w:vAlign w:val="center"/>
          </w:tcPr>
          <w:p w14:paraId="1FE31B74" w14:textId="77777777" w:rsidR="00B96CE9" w:rsidRPr="00B96CE9" w:rsidRDefault="00B96CE9" w:rsidP="007A4910">
            <w:pPr>
              <w:spacing w:line="240" w:lineRule="auto"/>
              <w:ind w:firstLine="0"/>
              <w:jc w:val="center"/>
              <w:rPr>
                <w:sz w:val="22"/>
                <w:lang w:eastAsia="ru-RU"/>
              </w:rPr>
            </w:pPr>
            <w:r w:rsidRPr="00B96CE9">
              <w:rPr>
                <w:sz w:val="22"/>
              </w:rPr>
              <w:t>20,0</w:t>
            </w:r>
          </w:p>
        </w:tc>
        <w:tc>
          <w:tcPr>
            <w:tcW w:w="1057" w:type="pct"/>
            <w:shd w:val="clear" w:color="auto" w:fill="auto"/>
            <w:vAlign w:val="center"/>
          </w:tcPr>
          <w:p w14:paraId="66A0FF10" w14:textId="77777777" w:rsidR="00B96CE9" w:rsidRPr="00B96CE9" w:rsidRDefault="00B96CE9" w:rsidP="007A4910">
            <w:pPr>
              <w:spacing w:line="240" w:lineRule="auto"/>
              <w:ind w:firstLine="0"/>
              <w:jc w:val="center"/>
              <w:rPr>
                <w:sz w:val="22"/>
                <w:lang w:eastAsia="ru-RU"/>
              </w:rPr>
            </w:pPr>
            <w:r w:rsidRPr="00B96CE9">
              <w:rPr>
                <w:sz w:val="22"/>
              </w:rPr>
              <w:t>7,6</w:t>
            </w:r>
          </w:p>
        </w:tc>
        <w:tc>
          <w:tcPr>
            <w:tcW w:w="1056" w:type="pct"/>
            <w:shd w:val="clear" w:color="auto" w:fill="auto"/>
            <w:vAlign w:val="center"/>
          </w:tcPr>
          <w:p w14:paraId="4966056B" w14:textId="77777777" w:rsidR="00B96CE9" w:rsidRPr="00B96CE9" w:rsidRDefault="00B96CE9" w:rsidP="007A4910">
            <w:pPr>
              <w:spacing w:line="240" w:lineRule="auto"/>
              <w:ind w:firstLine="0"/>
              <w:jc w:val="center"/>
              <w:rPr>
                <w:sz w:val="22"/>
                <w:lang w:eastAsia="ru-RU"/>
              </w:rPr>
            </w:pPr>
            <w:r w:rsidRPr="00B96CE9">
              <w:rPr>
                <w:sz w:val="22"/>
              </w:rPr>
              <w:t>1,1</w:t>
            </w:r>
          </w:p>
        </w:tc>
        <w:tc>
          <w:tcPr>
            <w:tcW w:w="1056" w:type="pct"/>
            <w:vMerge/>
            <w:vAlign w:val="center"/>
          </w:tcPr>
          <w:p w14:paraId="69EAB655" w14:textId="77777777" w:rsidR="00B96CE9" w:rsidRPr="00B96CE9" w:rsidRDefault="00B96CE9" w:rsidP="007A4910">
            <w:pPr>
              <w:spacing w:line="240" w:lineRule="auto"/>
              <w:ind w:firstLine="0"/>
              <w:jc w:val="center"/>
              <w:rPr>
                <w:sz w:val="22"/>
              </w:rPr>
            </w:pPr>
          </w:p>
        </w:tc>
      </w:tr>
      <w:tr w:rsidR="00B96CE9" w:rsidRPr="00B96CE9" w14:paraId="3F1709D9" w14:textId="77777777" w:rsidTr="00787B60">
        <w:trPr>
          <w:trHeight w:val="300"/>
        </w:trPr>
        <w:tc>
          <w:tcPr>
            <w:tcW w:w="775" w:type="pct"/>
            <w:shd w:val="clear" w:color="auto" w:fill="auto"/>
            <w:noWrap/>
            <w:vAlign w:val="center"/>
            <w:hideMark/>
          </w:tcPr>
          <w:p w14:paraId="7C337EF1" w14:textId="77777777" w:rsidR="00B96CE9" w:rsidRPr="00B96CE9" w:rsidRDefault="00B96CE9" w:rsidP="007A4910">
            <w:pPr>
              <w:spacing w:line="240" w:lineRule="auto"/>
              <w:ind w:firstLine="0"/>
              <w:jc w:val="center"/>
              <w:rPr>
                <w:b/>
                <w:bCs/>
                <w:sz w:val="22"/>
                <w:lang w:eastAsia="ru-RU"/>
              </w:rPr>
            </w:pPr>
            <w:proofErr w:type="spellStart"/>
            <w:r w:rsidRPr="00B96CE9">
              <w:rPr>
                <w:b/>
                <w:bCs/>
                <w:sz w:val="22"/>
                <w:lang w:eastAsia="ru-RU"/>
              </w:rPr>
              <w:t>Min</w:t>
            </w:r>
            <w:proofErr w:type="spellEnd"/>
          </w:p>
        </w:tc>
        <w:tc>
          <w:tcPr>
            <w:tcW w:w="1056" w:type="pct"/>
            <w:shd w:val="clear" w:color="auto" w:fill="auto"/>
            <w:noWrap/>
            <w:vAlign w:val="center"/>
          </w:tcPr>
          <w:p w14:paraId="5E99E540" w14:textId="77777777" w:rsidR="00B96CE9" w:rsidRPr="00B96CE9" w:rsidRDefault="00B96CE9" w:rsidP="007A4910">
            <w:pPr>
              <w:spacing w:line="240" w:lineRule="auto"/>
              <w:ind w:firstLine="0"/>
              <w:jc w:val="center"/>
              <w:rPr>
                <w:sz w:val="22"/>
                <w:lang w:eastAsia="ru-RU"/>
              </w:rPr>
            </w:pPr>
            <w:r w:rsidRPr="00B96CE9">
              <w:rPr>
                <w:sz w:val="22"/>
              </w:rPr>
              <w:t>11,5</w:t>
            </w:r>
          </w:p>
        </w:tc>
        <w:tc>
          <w:tcPr>
            <w:tcW w:w="1057" w:type="pct"/>
            <w:shd w:val="clear" w:color="auto" w:fill="auto"/>
            <w:noWrap/>
            <w:vAlign w:val="center"/>
          </w:tcPr>
          <w:p w14:paraId="50FCB246" w14:textId="77777777" w:rsidR="00B96CE9" w:rsidRPr="00B96CE9" w:rsidRDefault="00B96CE9" w:rsidP="007A4910">
            <w:pPr>
              <w:spacing w:line="240" w:lineRule="auto"/>
              <w:ind w:firstLine="0"/>
              <w:jc w:val="center"/>
              <w:rPr>
                <w:sz w:val="22"/>
                <w:lang w:eastAsia="ru-RU"/>
              </w:rPr>
            </w:pPr>
            <w:r w:rsidRPr="00B96CE9">
              <w:rPr>
                <w:sz w:val="22"/>
              </w:rPr>
              <w:t>6,3</w:t>
            </w:r>
          </w:p>
        </w:tc>
        <w:tc>
          <w:tcPr>
            <w:tcW w:w="1056" w:type="pct"/>
            <w:shd w:val="clear" w:color="auto" w:fill="auto"/>
            <w:noWrap/>
            <w:vAlign w:val="center"/>
          </w:tcPr>
          <w:p w14:paraId="09500219" w14:textId="77777777" w:rsidR="00B96CE9" w:rsidRPr="00B96CE9" w:rsidRDefault="00B96CE9" w:rsidP="007A4910">
            <w:pPr>
              <w:spacing w:line="240" w:lineRule="auto"/>
              <w:ind w:firstLine="0"/>
              <w:jc w:val="center"/>
              <w:rPr>
                <w:sz w:val="22"/>
                <w:lang w:eastAsia="ru-RU"/>
              </w:rPr>
            </w:pPr>
            <w:r w:rsidRPr="00B96CE9">
              <w:rPr>
                <w:sz w:val="22"/>
              </w:rPr>
              <w:t>0,9</w:t>
            </w:r>
          </w:p>
        </w:tc>
        <w:tc>
          <w:tcPr>
            <w:tcW w:w="1056" w:type="pct"/>
            <w:vMerge/>
            <w:vAlign w:val="center"/>
          </w:tcPr>
          <w:p w14:paraId="5D6D2450" w14:textId="77777777" w:rsidR="00B96CE9" w:rsidRPr="00B96CE9" w:rsidRDefault="00B96CE9" w:rsidP="007A4910">
            <w:pPr>
              <w:spacing w:line="240" w:lineRule="auto"/>
              <w:ind w:firstLine="0"/>
              <w:jc w:val="center"/>
              <w:rPr>
                <w:sz w:val="22"/>
              </w:rPr>
            </w:pPr>
          </w:p>
        </w:tc>
      </w:tr>
      <w:tr w:rsidR="00B96CE9" w:rsidRPr="00B96CE9" w14:paraId="1747B2E5" w14:textId="77777777" w:rsidTr="00787B60">
        <w:trPr>
          <w:trHeight w:val="300"/>
        </w:trPr>
        <w:tc>
          <w:tcPr>
            <w:tcW w:w="775" w:type="pct"/>
            <w:shd w:val="clear" w:color="auto" w:fill="auto"/>
            <w:noWrap/>
            <w:vAlign w:val="center"/>
            <w:hideMark/>
          </w:tcPr>
          <w:p w14:paraId="71E19C2D" w14:textId="77777777" w:rsidR="00B96CE9" w:rsidRPr="00B96CE9" w:rsidRDefault="00B96CE9" w:rsidP="007A4910">
            <w:pPr>
              <w:spacing w:line="240" w:lineRule="auto"/>
              <w:ind w:firstLine="0"/>
              <w:jc w:val="center"/>
              <w:rPr>
                <w:b/>
                <w:bCs/>
                <w:sz w:val="22"/>
                <w:lang w:eastAsia="ru-RU"/>
              </w:rPr>
            </w:pPr>
            <w:r w:rsidRPr="00B96CE9">
              <w:rPr>
                <w:b/>
                <w:bCs/>
                <w:sz w:val="22"/>
                <w:lang w:eastAsia="ru-RU"/>
              </w:rPr>
              <w:t>Max</w:t>
            </w:r>
          </w:p>
        </w:tc>
        <w:tc>
          <w:tcPr>
            <w:tcW w:w="1056" w:type="pct"/>
            <w:shd w:val="clear" w:color="auto" w:fill="auto"/>
            <w:noWrap/>
            <w:vAlign w:val="center"/>
          </w:tcPr>
          <w:p w14:paraId="77315C16" w14:textId="77777777" w:rsidR="00B96CE9" w:rsidRPr="00B96CE9" w:rsidRDefault="00B96CE9" w:rsidP="007A4910">
            <w:pPr>
              <w:spacing w:line="240" w:lineRule="auto"/>
              <w:ind w:firstLine="0"/>
              <w:jc w:val="center"/>
              <w:rPr>
                <w:sz w:val="22"/>
                <w:lang w:eastAsia="ru-RU"/>
              </w:rPr>
            </w:pPr>
            <w:r w:rsidRPr="00B96CE9">
              <w:rPr>
                <w:sz w:val="22"/>
              </w:rPr>
              <w:t>151,7</w:t>
            </w:r>
          </w:p>
        </w:tc>
        <w:tc>
          <w:tcPr>
            <w:tcW w:w="1057" w:type="pct"/>
            <w:shd w:val="clear" w:color="auto" w:fill="auto"/>
            <w:noWrap/>
            <w:vAlign w:val="center"/>
          </w:tcPr>
          <w:p w14:paraId="3BA6AE01" w14:textId="77777777" w:rsidR="00B96CE9" w:rsidRPr="00B96CE9" w:rsidRDefault="00B96CE9" w:rsidP="007A4910">
            <w:pPr>
              <w:spacing w:line="240" w:lineRule="auto"/>
              <w:ind w:firstLine="0"/>
              <w:jc w:val="center"/>
              <w:rPr>
                <w:sz w:val="22"/>
                <w:lang w:eastAsia="ru-RU"/>
              </w:rPr>
            </w:pPr>
            <w:r w:rsidRPr="00B96CE9">
              <w:rPr>
                <w:sz w:val="22"/>
              </w:rPr>
              <w:t>77,1</w:t>
            </w:r>
          </w:p>
        </w:tc>
        <w:tc>
          <w:tcPr>
            <w:tcW w:w="1056" w:type="pct"/>
            <w:shd w:val="clear" w:color="auto" w:fill="auto"/>
            <w:noWrap/>
            <w:vAlign w:val="center"/>
          </w:tcPr>
          <w:p w14:paraId="046E3981" w14:textId="77777777" w:rsidR="00B96CE9" w:rsidRPr="00B96CE9" w:rsidRDefault="00B96CE9" w:rsidP="007A4910">
            <w:pPr>
              <w:spacing w:line="240" w:lineRule="auto"/>
              <w:ind w:firstLine="0"/>
              <w:jc w:val="center"/>
              <w:rPr>
                <w:sz w:val="22"/>
                <w:lang w:eastAsia="ru-RU"/>
              </w:rPr>
            </w:pPr>
            <w:r w:rsidRPr="00B96CE9">
              <w:rPr>
                <w:sz w:val="22"/>
              </w:rPr>
              <w:t>9,1</w:t>
            </w:r>
          </w:p>
        </w:tc>
        <w:tc>
          <w:tcPr>
            <w:tcW w:w="1056" w:type="pct"/>
            <w:vMerge/>
            <w:vAlign w:val="center"/>
          </w:tcPr>
          <w:p w14:paraId="13A0B4E0" w14:textId="77777777" w:rsidR="00B96CE9" w:rsidRPr="00B96CE9" w:rsidRDefault="00B96CE9" w:rsidP="007A4910">
            <w:pPr>
              <w:spacing w:line="240" w:lineRule="auto"/>
              <w:ind w:firstLine="0"/>
              <w:jc w:val="center"/>
              <w:rPr>
                <w:sz w:val="22"/>
              </w:rPr>
            </w:pPr>
          </w:p>
        </w:tc>
      </w:tr>
      <w:tr w:rsidR="00B96CE9" w:rsidRPr="00B96CE9" w14:paraId="65AF0E03" w14:textId="77777777" w:rsidTr="00787B60">
        <w:trPr>
          <w:trHeight w:val="300"/>
        </w:trPr>
        <w:tc>
          <w:tcPr>
            <w:tcW w:w="775" w:type="pct"/>
            <w:shd w:val="clear" w:color="auto" w:fill="auto"/>
            <w:noWrap/>
            <w:vAlign w:val="center"/>
            <w:hideMark/>
          </w:tcPr>
          <w:p w14:paraId="34A6B38A" w14:textId="77777777" w:rsidR="00B96CE9" w:rsidRPr="00B96CE9" w:rsidRDefault="00B96CE9" w:rsidP="007A4910">
            <w:pPr>
              <w:spacing w:line="240" w:lineRule="auto"/>
              <w:ind w:firstLine="0"/>
              <w:jc w:val="center"/>
              <w:rPr>
                <w:b/>
                <w:bCs/>
                <w:sz w:val="22"/>
                <w:lang w:eastAsia="ru-RU"/>
              </w:rPr>
            </w:pPr>
            <w:proofErr w:type="spellStart"/>
            <w:r w:rsidRPr="00B96CE9">
              <w:rPr>
                <w:b/>
                <w:bCs/>
                <w:sz w:val="22"/>
                <w:lang w:eastAsia="ru-RU"/>
              </w:rPr>
              <w:t>Mean±SE</w:t>
            </w:r>
            <w:proofErr w:type="spellEnd"/>
          </w:p>
        </w:tc>
        <w:tc>
          <w:tcPr>
            <w:tcW w:w="1056" w:type="pct"/>
            <w:shd w:val="clear" w:color="auto" w:fill="auto"/>
            <w:noWrap/>
            <w:vAlign w:val="center"/>
          </w:tcPr>
          <w:p w14:paraId="7A427F62" w14:textId="77777777" w:rsidR="00B96CE9" w:rsidRPr="00B96CE9" w:rsidRDefault="00B96CE9" w:rsidP="007A4910">
            <w:pPr>
              <w:spacing w:line="240" w:lineRule="auto"/>
              <w:ind w:firstLine="0"/>
              <w:jc w:val="center"/>
              <w:rPr>
                <w:sz w:val="22"/>
                <w:lang w:eastAsia="ru-RU"/>
              </w:rPr>
            </w:pPr>
            <w:r w:rsidRPr="00B96CE9">
              <w:rPr>
                <w:sz w:val="22"/>
              </w:rPr>
              <w:t>44,3±13,3</w:t>
            </w:r>
          </w:p>
        </w:tc>
        <w:tc>
          <w:tcPr>
            <w:tcW w:w="1057" w:type="pct"/>
            <w:shd w:val="clear" w:color="auto" w:fill="auto"/>
            <w:noWrap/>
            <w:vAlign w:val="center"/>
          </w:tcPr>
          <w:p w14:paraId="641DD307" w14:textId="77777777" w:rsidR="00B96CE9" w:rsidRPr="00B96CE9" w:rsidRDefault="00B96CE9" w:rsidP="007A4910">
            <w:pPr>
              <w:spacing w:line="240" w:lineRule="auto"/>
              <w:ind w:firstLine="0"/>
              <w:jc w:val="center"/>
              <w:rPr>
                <w:sz w:val="22"/>
                <w:lang w:eastAsia="ru-RU"/>
              </w:rPr>
            </w:pPr>
            <w:r w:rsidRPr="00B96CE9">
              <w:rPr>
                <w:sz w:val="22"/>
              </w:rPr>
              <w:t>26,7±7,3</w:t>
            </w:r>
          </w:p>
        </w:tc>
        <w:tc>
          <w:tcPr>
            <w:tcW w:w="1056" w:type="pct"/>
            <w:shd w:val="clear" w:color="auto" w:fill="auto"/>
            <w:noWrap/>
            <w:vAlign w:val="center"/>
          </w:tcPr>
          <w:p w14:paraId="67359A45" w14:textId="77777777" w:rsidR="00B96CE9" w:rsidRPr="00B96CE9" w:rsidRDefault="00B96CE9" w:rsidP="007A4910">
            <w:pPr>
              <w:spacing w:line="240" w:lineRule="auto"/>
              <w:ind w:firstLine="0"/>
              <w:jc w:val="center"/>
              <w:rPr>
                <w:sz w:val="22"/>
                <w:lang w:eastAsia="ru-RU"/>
              </w:rPr>
            </w:pPr>
            <w:r w:rsidRPr="00B96CE9">
              <w:rPr>
                <w:sz w:val="22"/>
              </w:rPr>
              <w:t>3,6±0,9</w:t>
            </w:r>
          </w:p>
        </w:tc>
        <w:tc>
          <w:tcPr>
            <w:tcW w:w="1056" w:type="pct"/>
            <w:vMerge/>
            <w:vAlign w:val="center"/>
          </w:tcPr>
          <w:p w14:paraId="0E6C2408" w14:textId="77777777" w:rsidR="00B96CE9" w:rsidRPr="00B96CE9" w:rsidRDefault="00B96CE9" w:rsidP="007A4910">
            <w:pPr>
              <w:spacing w:line="240" w:lineRule="auto"/>
              <w:ind w:firstLine="0"/>
              <w:jc w:val="center"/>
              <w:rPr>
                <w:sz w:val="22"/>
              </w:rPr>
            </w:pPr>
          </w:p>
        </w:tc>
      </w:tr>
      <w:tr w:rsidR="00B96CE9" w:rsidRPr="00B96CE9" w14:paraId="460C9811" w14:textId="77777777" w:rsidTr="00787B60">
        <w:trPr>
          <w:trHeight w:val="300"/>
        </w:trPr>
        <w:tc>
          <w:tcPr>
            <w:tcW w:w="775" w:type="pct"/>
            <w:shd w:val="clear" w:color="auto" w:fill="auto"/>
            <w:noWrap/>
            <w:vAlign w:val="center"/>
            <w:hideMark/>
          </w:tcPr>
          <w:p w14:paraId="07B97165" w14:textId="77777777" w:rsidR="00B96CE9" w:rsidRPr="00B96CE9" w:rsidRDefault="00B96CE9" w:rsidP="007A4910">
            <w:pPr>
              <w:spacing w:line="240" w:lineRule="auto"/>
              <w:ind w:firstLine="0"/>
              <w:jc w:val="center"/>
              <w:rPr>
                <w:b/>
                <w:bCs/>
                <w:sz w:val="22"/>
                <w:lang w:eastAsia="ru-RU"/>
              </w:rPr>
            </w:pPr>
            <w:proofErr w:type="spellStart"/>
            <w:r w:rsidRPr="00B96CE9">
              <w:rPr>
                <w:b/>
                <w:bCs/>
                <w:sz w:val="22"/>
                <w:lang w:eastAsia="ru-RU"/>
              </w:rPr>
              <w:t>Median</w:t>
            </w:r>
            <w:proofErr w:type="spellEnd"/>
          </w:p>
        </w:tc>
        <w:tc>
          <w:tcPr>
            <w:tcW w:w="1056" w:type="pct"/>
            <w:shd w:val="clear" w:color="auto" w:fill="auto"/>
            <w:noWrap/>
            <w:vAlign w:val="center"/>
          </w:tcPr>
          <w:p w14:paraId="703FDD2C" w14:textId="77777777" w:rsidR="00B96CE9" w:rsidRPr="00B96CE9" w:rsidRDefault="00B96CE9" w:rsidP="007A4910">
            <w:pPr>
              <w:spacing w:line="240" w:lineRule="auto"/>
              <w:ind w:firstLine="0"/>
              <w:jc w:val="center"/>
              <w:rPr>
                <w:sz w:val="22"/>
                <w:lang w:eastAsia="ru-RU"/>
              </w:rPr>
            </w:pPr>
            <w:r w:rsidRPr="00B96CE9">
              <w:rPr>
                <w:sz w:val="22"/>
              </w:rPr>
              <w:t>27,1</w:t>
            </w:r>
          </w:p>
        </w:tc>
        <w:tc>
          <w:tcPr>
            <w:tcW w:w="1057" w:type="pct"/>
            <w:shd w:val="clear" w:color="auto" w:fill="auto"/>
            <w:noWrap/>
            <w:vAlign w:val="center"/>
          </w:tcPr>
          <w:p w14:paraId="5D14C4A3" w14:textId="77777777" w:rsidR="00B96CE9" w:rsidRPr="00B96CE9" w:rsidRDefault="00B96CE9" w:rsidP="007A4910">
            <w:pPr>
              <w:spacing w:line="240" w:lineRule="auto"/>
              <w:ind w:firstLine="0"/>
              <w:jc w:val="center"/>
              <w:rPr>
                <w:sz w:val="22"/>
                <w:lang w:eastAsia="ru-RU"/>
              </w:rPr>
            </w:pPr>
            <w:r w:rsidRPr="00B96CE9">
              <w:rPr>
                <w:sz w:val="22"/>
              </w:rPr>
              <w:t>20,8</w:t>
            </w:r>
          </w:p>
        </w:tc>
        <w:tc>
          <w:tcPr>
            <w:tcW w:w="1056" w:type="pct"/>
            <w:shd w:val="clear" w:color="auto" w:fill="auto"/>
            <w:noWrap/>
            <w:vAlign w:val="center"/>
          </w:tcPr>
          <w:p w14:paraId="00C89189" w14:textId="77777777" w:rsidR="00B96CE9" w:rsidRPr="00B96CE9" w:rsidRDefault="00B96CE9" w:rsidP="007A4910">
            <w:pPr>
              <w:spacing w:line="240" w:lineRule="auto"/>
              <w:ind w:firstLine="0"/>
              <w:jc w:val="center"/>
              <w:rPr>
                <w:sz w:val="22"/>
                <w:lang w:eastAsia="ru-RU"/>
              </w:rPr>
            </w:pPr>
            <w:r w:rsidRPr="00B96CE9">
              <w:rPr>
                <w:sz w:val="22"/>
              </w:rPr>
              <w:t>3,1</w:t>
            </w:r>
          </w:p>
        </w:tc>
        <w:tc>
          <w:tcPr>
            <w:tcW w:w="1056" w:type="pct"/>
            <w:vMerge/>
            <w:vAlign w:val="center"/>
          </w:tcPr>
          <w:p w14:paraId="2983F2F6" w14:textId="77777777" w:rsidR="00B96CE9" w:rsidRPr="00B96CE9" w:rsidRDefault="00B96CE9" w:rsidP="007A4910">
            <w:pPr>
              <w:spacing w:line="240" w:lineRule="auto"/>
              <w:ind w:firstLine="0"/>
              <w:jc w:val="center"/>
              <w:rPr>
                <w:sz w:val="22"/>
              </w:rPr>
            </w:pPr>
          </w:p>
        </w:tc>
      </w:tr>
    </w:tbl>
    <w:p w14:paraId="5BAD6FAF" w14:textId="3EBBA043" w:rsidR="00787B60" w:rsidRDefault="00787B60" w:rsidP="00787B60">
      <w:r>
        <w:t xml:space="preserve">Суточное ассимиляционное число (САЧ), отражающее фотосинтетическую активность хлорофилла, у поверхности составляло по медиане 11,4 </w:t>
      </w:r>
      <w:proofErr w:type="spellStart"/>
      <w:r>
        <w:t>мгС</w:t>
      </w:r>
      <w:proofErr w:type="spellEnd"/>
      <w:r>
        <w:t xml:space="preserve">/мг </w:t>
      </w:r>
      <w:proofErr w:type="spellStart"/>
      <w:r>
        <w:t>Хл</w:t>
      </w:r>
      <w:proofErr w:type="spellEnd"/>
      <w:r>
        <w:t xml:space="preserve"> в </w:t>
      </w:r>
      <w:proofErr w:type="spellStart"/>
      <w:r>
        <w:t>сут</w:t>
      </w:r>
      <w:proofErr w:type="spellEnd"/>
      <w:r>
        <w:t>., в слое 50</w:t>
      </w:r>
      <w:r w:rsidR="00F7481C">
        <w:t> </w:t>
      </w:r>
      <w:r>
        <w:t xml:space="preserve">% освещенности – 5,5 </w:t>
      </w:r>
      <w:proofErr w:type="spellStart"/>
      <w:r>
        <w:t>мгС</w:t>
      </w:r>
      <w:proofErr w:type="spellEnd"/>
      <w:r>
        <w:t xml:space="preserve">/мг </w:t>
      </w:r>
      <w:proofErr w:type="spellStart"/>
      <w:r>
        <w:t>Хл</w:t>
      </w:r>
      <w:proofErr w:type="spellEnd"/>
      <w:r>
        <w:t xml:space="preserve"> в </w:t>
      </w:r>
      <w:proofErr w:type="spellStart"/>
      <w:r>
        <w:t>сут</w:t>
      </w:r>
      <w:proofErr w:type="spellEnd"/>
      <w:r>
        <w:t>. (по медиане), в слое 10</w:t>
      </w:r>
      <w:r w:rsidR="00F7481C">
        <w:t> </w:t>
      </w:r>
      <w:r>
        <w:t xml:space="preserve">% освещенности – 0,7 </w:t>
      </w:r>
      <w:proofErr w:type="spellStart"/>
      <w:r>
        <w:t>мгС</w:t>
      </w:r>
      <w:proofErr w:type="spellEnd"/>
      <w:r>
        <w:t xml:space="preserve">/мг </w:t>
      </w:r>
      <w:proofErr w:type="spellStart"/>
      <w:r>
        <w:t>Хл</w:t>
      </w:r>
      <w:proofErr w:type="spellEnd"/>
      <w:r>
        <w:t xml:space="preserve"> в час светового дня соответственно, на границе </w:t>
      </w:r>
      <w:proofErr w:type="spellStart"/>
      <w:r>
        <w:t>фотической</w:t>
      </w:r>
      <w:proofErr w:type="spellEnd"/>
      <w:r>
        <w:t xml:space="preserve"> зоны величины показателей были нулевыми. </w:t>
      </w:r>
    </w:p>
    <w:p w14:paraId="6556DABF" w14:textId="4A60CA07" w:rsidR="0084384D" w:rsidRDefault="00787B60" w:rsidP="00787B60">
      <w:r>
        <w:t>Интегральная ПП (ИПП) фитопланктона в ЭФЗ варьировала от 1,95 до 15,89 </w:t>
      </w:r>
      <w:proofErr w:type="spellStart"/>
      <w:r>
        <w:t>мгС</w:t>
      </w:r>
      <w:proofErr w:type="spellEnd"/>
      <w:r>
        <w:t>/м</w:t>
      </w:r>
      <w:r w:rsidRPr="00787B60">
        <w:rPr>
          <w:vertAlign w:val="superscript"/>
        </w:rPr>
        <w:t>2</w:t>
      </w:r>
      <w:r>
        <w:t xml:space="preserve"> в </w:t>
      </w:r>
      <w:proofErr w:type="spellStart"/>
      <w:r>
        <w:t>сут</w:t>
      </w:r>
      <w:proofErr w:type="spellEnd"/>
      <w:r>
        <w:t xml:space="preserve">., в среднем составляя 7,2±1,7 </w:t>
      </w:r>
      <w:proofErr w:type="spellStart"/>
      <w:r>
        <w:t>мгС</w:t>
      </w:r>
      <w:proofErr w:type="spellEnd"/>
      <w:r>
        <w:t>/м</w:t>
      </w:r>
      <w:r w:rsidRPr="00787B60">
        <w:rPr>
          <w:vertAlign w:val="superscript"/>
        </w:rPr>
        <w:t>2</w:t>
      </w:r>
      <w:r>
        <w:t xml:space="preserve"> в </w:t>
      </w:r>
      <w:proofErr w:type="spellStart"/>
      <w:r>
        <w:t>сут</w:t>
      </w:r>
      <w:proofErr w:type="spellEnd"/>
      <w:r>
        <w:t xml:space="preserve">., медиана была ниже (5,66 </w:t>
      </w:r>
      <w:proofErr w:type="spellStart"/>
      <w:r>
        <w:t>мгС</w:t>
      </w:r>
      <w:proofErr w:type="spellEnd"/>
      <w:r>
        <w:t>/м</w:t>
      </w:r>
      <w:r w:rsidRPr="00787B60">
        <w:rPr>
          <w:vertAlign w:val="superscript"/>
        </w:rPr>
        <w:t>2</w:t>
      </w:r>
      <w:r>
        <w:t xml:space="preserve"> в </w:t>
      </w:r>
      <w:proofErr w:type="spellStart"/>
      <w:r>
        <w:t>сут</w:t>
      </w:r>
      <w:proofErr w:type="spellEnd"/>
      <w:r>
        <w:t xml:space="preserve">.). Уровень ИПП отличался между станциями в </w:t>
      </w:r>
      <w:r w:rsidRPr="004157FC">
        <w:t>8 раз (</w:t>
      </w:r>
      <w:r w:rsidR="004157FC">
        <w:fldChar w:fldCharType="begin"/>
      </w:r>
      <w:r w:rsidR="004157FC">
        <w:instrText xml:space="preserve"> REF _Ref184998918 \h </w:instrText>
      </w:r>
      <w:r w:rsidR="004157FC">
        <w:fldChar w:fldCharType="separate"/>
      </w:r>
      <w:r w:rsidR="004157FC">
        <w:t xml:space="preserve">Рисунок </w:t>
      </w:r>
      <w:r w:rsidR="004157FC">
        <w:rPr>
          <w:noProof/>
        </w:rPr>
        <w:t>5</w:t>
      </w:r>
      <w:r w:rsidR="004157FC">
        <w:t>.</w:t>
      </w:r>
      <w:r w:rsidR="004157FC">
        <w:rPr>
          <w:noProof/>
        </w:rPr>
        <w:t>21</w:t>
      </w:r>
      <w:r w:rsidR="004157FC">
        <w:fldChar w:fldCharType="end"/>
      </w:r>
      <w:r w:rsidRPr="004157FC">
        <w:t>) и достоверно коррелировал с содержанием хлорофилла в ЭФЗ (r=0,95, p&lt;&lt;0,01). То</w:t>
      </w:r>
      <w:r>
        <w:t xml:space="preserve"> есть уровень ПП определялся локальными пиковыми концентрациями активного хлорофилла а на отдельных горизонтах в верхних слоях ЭФЗ.</w:t>
      </w:r>
    </w:p>
    <w:p w14:paraId="6F568ECA" w14:textId="77777777" w:rsidR="00D029CF" w:rsidRDefault="00D029CF" w:rsidP="0011066F">
      <w:pPr>
        <w:keepNext/>
        <w:ind w:firstLine="0"/>
        <w:jc w:val="center"/>
      </w:pPr>
      <w:r>
        <w:rPr>
          <w:noProof/>
          <w:lang w:eastAsia="ru-RU"/>
        </w:rPr>
        <w:drawing>
          <wp:inline distT="0" distB="0" distL="0" distR="0" wp14:anchorId="0172B5DA" wp14:editId="60ECEB2C">
            <wp:extent cx="5163820" cy="3108960"/>
            <wp:effectExtent l="0" t="0" r="0" b="0"/>
            <wp:docPr id="152857710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63820" cy="3108960"/>
                    </a:xfrm>
                    <a:prstGeom prst="rect">
                      <a:avLst/>
                    </a:prstGeom>
                    <a:noFill/>
                  </pic:spPr>
                </pic:pic>
              </a:graphicData>
            </a:graphic>
          </wp:inline>
        </w:drawing>
      </w:r>
    </w:p>
    <w:p w14:paraId="2E2310CC" w14:textId="1C2A7182" w:rsidR="00D029CF" w:rsidRDefault="00D029CF" w:rsidP="00D029CF">
      <w:pPr>
        <w:pStyle w:val="a6"/>
        <w:rPr>
          <w:noProof/>
        </w:rPr>
      </w:pPr>
      <w:bookmarkStart w:id="207" w:name="_Ref184998918"/>
      <w:bookmarkStart w:id="208" w:name="_Toc184999988"/>
      <w:r>
        <w:t xml:space="preserve">Рисунок </w:t>
      </w:r>
      <w:fldSimple w:instr=" STYLEREF 1 \s ">
        <w:r w:rsidR="00B3322D">
          <w:rPr>
            <w:noProof/>
          </w:rPr>
          <w:t>5</w:t>
        </w:r>
      </w:fldSimple>
      <w:r w:rsidR="00B3322D">
        <w:t>.</w:t>
      </w:r>
      <w:fldSimple w:instr=" SEQ Рисунок \* ARABIC \s 1 ">
        <w:r w:rsidR="00B3322D">
          <w:rPr>
            <w:noProof/>
          </w:rPr>
          <w:t>21</w:t>
        </w:r>
      </w:fldSimple>
      <w:bookmarkEnd w:id="207"/>
      <w:r>
        <w:rPr>
          <w:noProof/>
        </w:rPr>
        <w:t xml:space="preserve">. </w:t>
      </w:r>
      <w:r w:rsidRPr="00CB4D22">
        <w:rPr>
          <w:noProof/>
        </w:rPr>
        <w:t>Пространственное распределение продукционных показателей</w:t>
      </w:r>
      <w:bookmarkEnd w:id="208"/>
    </w:p>
    <w:p w14:paraId="20E58EC2" w14:textId="22C1B3B0" w:rsidR="00D029CF" w:rsidRDefault="00CE149A" w:rsidP="00D029CF">
      <w:r w:rsidRPr="00CE149A">
        <w:t>Содержание хлорофилла а в ЭФЗ варьировало от 0,75 до 5,29 мг/м</w:t>
      </w:r>
      <w:r w:rsidRPr="00CE149A">
        <w:rPr>
          <w:vertAlign w:val="superscript"/>
        </w:rPr>
        <w:t>2</w:t>
      </w:r>
      <w:r w:rsidRPr="00CE149A">
        <w:t>, в среднем составляя 2,65±0,53 мг/м</w:t>
      </w:r>
      <w:r w:rsidRPr="00CE149A">
        <w:rPr>
          <w:vertAlign w:val="superscript"/>
        </w:rPr>
        <w:t>2</w:t>
      </w:r>
      <w:r w:rsidRPr="00CE149A">
        <w:t>, медиана составляла 2,63 мг/м</w:t>
      </w:r>
      <w:r w:rsidRPr="00CE149A">
        <w:rPr>
          <w:vertAlign w:val="superscript"/>
        </w:rPr>
        <w:t>2</w:t>
      </w:r>
      <w:r w:rsidRPr="00CE149A">
        <w:t>. Процент содержания хлорофилла а в ЭФЗ от интегрального содержания в столбе воды варьировал от 3,2 до 11,6</w:t>
      </w:r>
      <w:r w:rsidR="00F7481C">
        <w:t> </w:t>
      </w:r>
      <w:r w:rsidRPr="00CE149A">
        <w:t>% (в среднем 6,3±0,9</w:t>
      </w:r>
      <w:r w:rsidR="00F7481C">
        <w:t> </w:t>
      </w:r>
      <w:r w:rsidRPr="00CE149A">
        <w:t>%) и не зависел от глубины на станции (</w:t>
      </w:r>
      <w:r w:rsidR="004133D8">
        <w:rPr>
          <w:highlight w:val="yellow"/>
        </w:rPr>
        <w:fldChar w:fldCharType="begin"/>
      </w:r>
      <w:r w:rsidR="004133D8">
        <w:instrText xml:space="preserve"> REF _Ref184997207 \h </w:instrText>
      </w:r>
      <w:r w:rsidR="004133D8">
        <w:rPr>
          <w:highlight w:val="yellow"/>
        </w:rPr>
      </w:r>
      <w:r w:rsidR="004133D8">
        <w:rPr>
          <w:highlight w:val="yellow"/>
        </w:rPr>
        <w:fldChar w:fldCharType="separate"/>
      </w:r>
      <w:r w:rsidR="004133D8">
        <w:t xml:space="preserve">Таблица </w:t>
      </w:r>
      <w:r w:rsidR="004133D8">
        <w:rPr>
          <w:noProof/>
        </w:rPr>
        <w:t>5</w:t>
      </w:r>
      <w:r w:rsidR="004133D8">
        <w:t>.</w:t>
      </w:r>
      <w:r w:rsidR="004133D8">
        <w:rPr>
          <w:noProof/>
        </w:rPr>
        <w:t>20</w:t>
      </w:r>
      <w:r w:rsidR="004133D8">
        <w:rPr>
          <w:highlight w:val="yellow"/>
        </w:rPr>
        <w:fldChar w:fldCharType="end"/>
      </w:r>
      <w:r w:rsidRPr="00CE149A">
        <w:t>). Мощность ЭФЗ на всех станциях была небольшой, и более 90</w:t>
      </w:r>
      <w:r w:rsidR="00F7481C">
        <w:t> </w:t>
      </w:r>
      <w:r w:rsidRPr="00CE149A">
        <w:t xml:space="preserve">% хлорофилла было </w:t>
      </w:r>
      <w:r w:rsidRPr="00CE149A">
        <w:lastRenderedPageBreak/>
        <w:t>сосредоточено за пределами ЭФЗ, но благодаря отсутствию вертикальной стратификации состояние фотосистем микроводорослей на всех горизонтах было идентичным.</w:t>
      </w:r>
    </w:p>
    <w:p w14:paraId="77054CF9" w14:textId="58D80102" w:rsidR="009F3A25" w:rsidRDefault="009F3A25" w:rsidP="00CF3366">
      <w:pPr>
        <w:pStyle w:val="afb"/>
      </w:pPr>
      <w:bookmarkStart w:id="209" w:name="_Ref184997207"/>
      <w:bookmarkStart w:id="210" w:name="_Toc184999945"/>
      <w:r>
        <w:t xml:space="preserve">Таблица </w:t>
      </w:r>
      <w:fldSimple w:instr=" STYLEREF 1 \s ">
        <w:r w:rsidR="00547A72">
          <w:rPr>
            <w:noProof/>
          </w:rPr>
          <w:t>5</w:t>
        </w:r>
      </w:fldSimple>
      <w:r w:rsidR="00547A72">
        <w:t>.</w:t>
      </w:r>
      <w:fldSimple w:instr=" SEQ Таблица \* ARABIC \s 1 ">
        <w:r w:rsidR="00547A72">
          <w:rPr>
            <w:noProof/>
          </w:rPr>
          <w:t>20</w:t>
        </w:r>
      </w:fldSimple>
      <w:bookmarkEnd w:id="209"/>
      <w:r>
        <w:rPr>
          <w:noProof/>
        </w:rPr>
        <w:t xml:space="preserve">. </w:t>
      </w:r>
      <w:r w:rsidRPr="00067504">
        <w:rPr>
          <w:noProof/>
        </w:rPr>
        <w:t>Соотношение интегрального содержания хлорофилла а в столбе воды и в фотическом слое</w:t>
      </w:r>
      <w:bookmarkEnd w:id="2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8"/>
        <w:gridCol w:w="1922"/>
        <w:gridCol w:w="1924"/>
        <w:gridCol w:w="2433"/>
        <w:gridCol w:w="1884"/>
      </w:tblGrid>
      <w:tr w:rsidR="00423761" w:rsidRPr="007124FA" w14:paraId="72F0A5D2" w14:textId="77777777" w:rsidTr="009F3A25">
        <w:trPr>
          <w:trHeight w:val="361"/>
        </w:trPr>
        <w:tc>
          <w:tcPr>
            <w:tcW w:w="736" w:type="pct"/>
            <w:shd w:val="clear" w:color="auto" w:fill="EAF1DD" w:themeFill="accent3" w:themeFillTint="33"/>
            <w:vAlign w:val="center"/>
            <w:hideMark/>
          </w:tcPr>
          <w:p w14:paraId="61B84871" w14:textId="77777777" w:rsidR="00423761" w:rsidRPr="007124FA" w:rsidRDefault="00423761" w:rsidP="007A4910">
            <w:pPr>
              <w:spacing w:line="240" w:lineRule="auto"/>
              <w:ind w:firstLine="0"/>
              <w:jc w:val="center"/>
              <w:rPr>
                <w:b/>
                <w:bCs/>
                <w:sz w:val="22"/>
                <w:lang w:eastAsia="ru-RU"/>
              </w:rPr>
            </w:pPr>
            <w:r w:rsidRPr="007124FA">
              <w:rPr>
                <w:b/>
                <w:bCs/>
                <w:sz w:val="22"/>
                <w:lang w:eastAsia="ru-RU"/>
              </w:rPr>
              <w:t>Станция</w:t>
            </w:r>
          </w:p>
        </w:tc>
        <w:tc>
          <w:tcPr>
            <w:tcW w:w="1004" w:type="pct"/>
            <w:shd w:val="clear" w:color="auto" w:fill="EAF1DD" w:themeFill="accent3" w:themeFillTint="33"/>
            <w:vAlign w:val="center"/>
          </w:tcPr>
          <w:p w14:paraId="75C003FE" w14:textId="77777777" w:rsidR="00423761" w:rsidRPr="007124FA" w:rsidRDefault="00423761" w:rsidP="007A4910">
            <w:pPr>
              <w:spacing w:line="240" w:lineRule="auto"/>
              <w:ind w:firstLine="0"/>
              <w:jc w:val="center"/>
              <w:rPr>
                <w:b/>
                <w:bCs/>
                <w:sz w:val="22"/>
                <w:lang w:eastAsia="ru-RU"/>
              </w:rPr>
            </w:pPr>
            <w:r w:rsidRPr="007124FA">
              <w:rPr>
                <w:b/>
                <w:bCs/>
                <w:sz w:val="22"/>
              </w:rPr>
              <w:t>Глубина, м</w:t>
            </w:r>
          </w:p>
        </w:tc>
        <w:tc>
          <w:tcPr>
            <w:tcW w:w="1005" w:type="pct"/>
            <w:shd w:val="clear" w:color="auto" w:fill="EAF1DD" w:themeFill="accent3" w:themeFillTint="33"/>
            <w:vAlign w:val="center"/>
          </w:tcPr>
          <w:p w14:paraId="62662B85" w14:textId="77777777" w:rsidR="00423761" w:rsidRPr="007124FA" w:rsidRDefault="00423761" w:rsidP="007A4910">
            <w:pPr>
              <w:spacing w:line="240" w:lineRule="auto"/>
              <w:ind w:firstLine="0"/>
              <w:jc w:val="center"/>
              <w:rPr>
                <w:b/>
                <w:bCs/>
                <w:sz w:val="22"/>
                <w:lang w:eastAsia="ru-RU"/>
              </w:rPr>
            </w:pPr>
            <w:proofErr w:type="spellStart"/>
            <w:r w:rsidRPr="007124FA">
              <w:rPr>
                <w:b/>
                <w:bCs/>
                <w:sz w:val="22"/>
              </w:rPr>
              <w:t>Инт</w:t>
            </w:r>
            <w:proofErr w:type="spellEnd"/>
            <w:r w:rsidRPr="007124FA">
              <w:rPr>
                <w:b/>
                <w:bCs/>
                <w:sz w:val="22"/>
              </w:rPr>
              <w:t>. Хл., мг/м</w:t>
            </w:r>
            <w:r w:rsidRPr="007124FA">
              <w:rPr>
                <w:b/>
                <w:bCs/>
                <w:sz w:val="22"/>
                <w:vertAlign w:val="superscript"/>
              </w:rPr>
              <w:t>2</w:t>
            </w:r>
          </w:p>
        </w:tc>
        <w:tc>
          <w:tcPr>
            <w:tcW w:w="1271" w:type="pct"/>
            <w:shd w:val="clear" w:color="auto" w:fill="EAF1DD" w:themeFill="accent3" w:themeFillTint="33"/>
            <w:vAlign w:val="center"/>
          </w:tcPr>
          <w:p w14:paraId="04A07E16" w14:textId="77777777" w:rsidR="00423761" w:rsidRPr="007124FA" w:rsidRDefault="00423761" w:rsidP="007A4910">
            <w:pPr>
              <w:spacing w:line="240" w:lineRule="auto"/>
              <w:ind w:firstLine="0"/>
              <w:jc w:val="center"/>
              <w:rPr>
                <w:b/>
                <w:bCs/>
                <w:sz w:val="22"/>
                <w:lang w:eastAsia="ru-RU"/>
              </w:rPr>
            </w:pPr>
            <w:proofErr w:type="spellStart"/>
            <w:r w:rsidRPr="007124FA">
              <w:rPr>
                <w:b/>
                <w:bCs/>
                <w:sz w:val="22"/>
              </w:rPr>
              <w:t>Инт</w:t>
            </w:r>
            <w:proofErr w:type="spellEnd"/>
            <w:r w:rsidRPr="007124FA">
              <w:rPr>
                <w:b/>
                <w:bCs/>
                <w:sz w:val="22"/>
              </w:rPr>
              <w:t xml:space="preserve">. </w:t>
            </w:r>
            <w:proofErr w:type="spellStart"/>
            <w:r w:rsidRPr="007124FA">
              <w:rPr>
                <w:b/>
                <w:bCs/>
                <w:sz w:val="22"/>
              </w:rPr>
              <w:t>Хл</w:t>
            </w:r>
            <w:proofErr w:type="spellEnd"/>
            <w:r w:rsidRPr="007124FA">
              <w:rPr>
                <w:b/>
                <w:bCs/>
                <w:sz w:val="22"/>
              </w:rPr>
              <w:t xml:space="preserve"> в ЭФЗ, мг/м</w:t>
            </w:r>
            <w:r w:rsidRPr="007124FA">
              <w:rPr>
                <w:b/>
                <w:bCs/>
                <w:sz w:val="22"/>
                <w:vertAlign w:val="superscript"/>
              </w:rPr>
              <w:t>2</w:t>
            </w:r>
          </w:p>
        </w:tc>
        <w:tc>
          <w:tcPr>
            <w:tcW w:w="984" w:type="pct"/>
            <w:shd w:val="clear" w:color="auto" w:fill="EAF1DD" w:themeFill="accent3" w:themeFillTint="33"/>
            <w:vAlign w:val="center"/>
          </w:tcPr>
          <w:p w14:paraId="1C11D3A2" w14:textId="77777777" w:rsidR="00423761" w:rsidRPr="007124FA" w:rsidRDefault="00423761" w:rsidP="007A4910">
            <w:pPr>
              <w:spacing w:line="240" w:lineRule="auto"/>
              <w:ind w:firstLine="0"/>
              <w:jc w:val="center"/>
              <w:rPr>
                <w:b/>
                <w:bCs/>
                <w:sz w:val="22"/>
                <w:lang w:eastAsia="ru-RU"/>
              </w:rPr>
            </w:pPr>
            <w:r w:rsidRPr="007124FA">
              <w:rPr>
                <w:b/>
                <w:bCs/>
                <w:sz w:val="22"/>
              </w:rPr>
              <w:t xml:space="preserve">% </w:t>
            </w:r>
            <w:proofErr w:type="spellStart"/>
            <w:r w:rsidRPr="007124FA">
              <w:rPr>
                <w:b/>
                <w:bCs/>
                <w:sz w:val="22"/>
              </w:rPr>
              <w:t>Хл</w:t>
            </w:r>
            <w:proofErr w:type="spellEnd"/>
            <w:r w:rsidRPr="007124FA">
              <w:rPr>
                <w:b/>
                <w:bCs/>
                <w:sz w:val="22"/>
              </w:rPr>
              <w:t xml:space="preserve"> в ЭФЗ</w:t>
            </w:r>
          </w:p>
        </w:tc>
      </w:tr>
      <w:tr w:rsidR="00423761" w:rsidRPr="007124FA" w14:paraId="0F29C175" w14:textId="77777777" w:rsidTr="009F3A25">
        <w:trPr>
          <w:trHeight w:val="300"/>
        </w:trPr>
        <w:tc>
          <w:tcPr>
            <w:tcW w:w="736" w:type="pct"/>
            <w:shd w:val="clear" w:color="auto" w:fill="auto"/>
            <w:noWrap/>
            <w:vAlign w:val="center"/>
          </w:tcPr>
          <w:p w14:paraId="15165D6E"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1</w:t>
            </w:r>
          </w:p>
        </w:tc>
        <w:tc>
          <w:tcPr>
            <w:tcW w:w="1004" w:type="pct"/>
            <w:shd w:val="clear" w:color="auto" w:fill="auto"/>
            <w:noWrap/>
            <w:vAlign w:val="center"/>
          </w:tcPr>
          <w:p w14:paraId="160B0D6B" w14:textId="77777777" w:rsidR="00423761" w:rsidRPr="007124FA" w:rsidRDefault="00423761" w:rsidP="007A4910">
            <w:pPr>
              <w:spacing w:line="240" w:lineRule="auto"/>
              <w:ind w:firstLine="0"/>
              <w:jc w:val="center"/>
              <w:rPr>
                <w:sz w:val="22"/>
                <w:lang w:eastAsia="ru-RU"/>
              </w:rPr>
            </w:pPr>
            <w:r w:rsidRPr="007124FA">
              <w:rPr>
                <w:sz w:val="22"/>
                <w:lang w:val="en-US" w:eastAsia="ru-RU"/>
              </w:rPr>
              <w:t>9,2</w:t>
            </w:r>
          </w:p>
        </w:tc>
        <w:tc>
          <w:tcPr>
            <w:tcW w:w="1005" w:type="pct"/>
            <w:shd w:val="clear" w:color="auto" w:fill="auto"/>
            <w:noWrap/>
            <w:vAlign w:val="center"/>
          </w:tcPr>
          <w:p w14:paraId="410E8E26" w14:textId="77777777" w:rsidR="00423761" w:rsidRPr="007124FA" w:rsidRDefault="00423761" w:rsidP="007A4910">
            <w:pPr>
              <w:spacing w:line="240" w:lineRule="auto"/>
              <w:ind w:firstLine="0"/>
              <w:jc w:val="center"/>
              <w:rPr>
                <w:sz w:val="22"/>
                <w:lang w:eastAsia="ru-RU"/>
              </w:rPr>
            </w:pPr>
            <w:r w:rsidRPr="007124FA">
              <w:rPr>
                <w:sz w:val="22"/>
                <w:lang w:val="en-US" w:eastAsia="ru-RU"/>
              </w:rPr>
              <w:t>75,6</w:t>
            </w:r>
          </w:p>
        </w:tc>
        <w:tc>
          <w:tcPr>
            <w:tcW w:w="1271" w:type="pct"/>
            <w:shd w:val="clear" w:color="auto" w:fill="auto"/>
            <w:noWrap/>
            <w:vAlign w:val="center"/>
          </w:tcPr>
          <w:p w14:paraId="66701E32" w14:textId="77777777" w:rsidR="00423761" w:rsidRPr="007124FA" w:rsidRDefault="00423761" w:rsidP="007A4910">
            <w:pPr>
              <w:spacing w:line="240" w:lineRule="auto"/>
              <w:ind w:firstLine="0"/>
              <w:jc w:val="center"/>
              <w:rPr>
                <w:sz w:val="22"/>
                <w:lang w:eastAsia="ru-RU"/>
              </w:rPr>
            </w:pPr>
            <w:r w:rsidRPr="007124FA">
              <w:rPr>
                <w:sz w:val="22"/>
                <w:lang w:eastAsia="ru-RU"/>
              </w:rPr>
              <w:t>5,29</w:t>
            </w:r>
          </w:p>
        </w:tc>
        <w:tc>
          <w:tcPr>
            <w:tcW w:w="984" w:type="pct"/>
            <w:shd w:val="clear" w:color="auto" w:fill="auto"/>
            <w:noWrap/>
            <w:vAlign w:val="center"/>
          </w:tcPr>
          <w:p w14:paraId="76434E8F" w14:textId="77777777" w:rsidR="00423761" w:rsidRPr="007124FA" w:rsidRDefault="00423761" w:rsidP="007A4910">
            <w:pPr>
              <w:spacing w:line="240" w:lineRule="auto"/>
              <w:ind w:firstLine="0"/>
              <w:jc w:val="center"/>
              <w:rPr>
                <w:sz w:val="22"/>
                <w:lang w:eastAsia="ru-RU"/>
              </w:rPr>
            </w:pPr>
            <w:r w:rsidRPr="007124FA">
              <w:rPr>
                <w:sz w:val="22"/>
                <w:lang w:val="en-US" w:eastAsia="ru-RU"/>
              </w:rPr>
              <w:t>7,0</w:t>
            </w:r>
          </w:p>
        </w:tc>
      </w:tr>
      <w:tr w:rsidR="00423761" w:rsidRPr="007124FA" w14:paraId="0C051D67" w14:textId="77777777" w:rsidTr="009F3A25">
        <w:trPr>
          <w:trHeight w:val="300"/>
        </w:trPr>
        <w:tc>
          <w:tcPr>
            <w:tcW w:w="736" w:type="pct"/>
            <w:shd w:val="clear" w:color="auto" w:fill="auto"/>
            <w:noWrap/>
            <w:vAlign w:val="center"/>
          </w:tcPr>
          <w:p w14:paraId="4FEF6292"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2</w:t>
            </w:r>
          </w:p>
        </w:tc>
        <w:tc>
          <w:tcPr>
            <w:tcW w:w="1004" w:type="pct"/>
            <w:shd w:val="clear" w:color="auto" w:fill="auto"/>
            <w:noWrap/>
            <w:vAlign w:val="center"/>
          </w:tcPr>
          <w:p w14:paraId="2DA5564E" w14:textId="77777777" w:rsidR="00423761" w:rsidRPr="007124FA" w:rsidRDefault="00423761" w:rsidP="007A4910">
            <w:pPr>
              <w:spacing w:line="240" w:lineRule="auto"/>
              <w:ind w:firstLine="0"/>
              <w:jc w:val="center"/>
              <w:rPr>
                <w:sz w:val="22"/>
                <w:lang w:eastAsia="ru-RU"/>
              </w:rPr>
            </w:pPr>
            <w:r w:rsidRPr="007124FA">
              <w:rPr>
                <w:sz w:val="22"/>
                <w:lang w:val="en-US" w:eastAsia="ru-RU"/>
              </w:rPr>
              <w:t>13,7</w:t>
            </w:r>
          </w:p>
        </w:tc>
        <w:tc>
          <w:tcPr>
            <w:tcW w:w="1005" w:type="pct"/>
            <w:shd w:val="clear" w:color="auto" w:fill="auto"/>
            <w:noWrap/>
            <w:vAlign w:val="center"/>
          </w:tcPr>
          <w:p w14:paraId="3AECAAF4" w14:textId="77777777" w:rsidR="00423761" w:rsidRPr="007124FA" w:rsidRDefault="00423761" w:rsidP="007A4910">
            <w:pPr>
              <w:spacing w:line="240" w:lineRule="auto"/>
              <w:ind w:firstLine="0"/>
              <w:jc w:val="center"/>
              <w:rPr>
                <w:sz w:val="22"/>
                <w:lang w:eastAsia="ru-RU"/>
              </w:rPr>
            </w:pPr>
            <w:r w:rsidRPr="007124FA">
              <w:rPr>
                <w:sz w:val="22"/>
                <w:lang w:val="en-US" w:eastAsia="ru-RU"/>
              </w:rPr>
              <w:t>41,0</w:t>
            </w:r>
          </w:p>
        </w:tc>
        <w:tc>
          <w:tcPr>
            <w:tcW w:w="1271" w:type="pct"/>
            <w:shd w:val="clear" w:color="auto" w:fill="auto"/>
            <w:noWrap/>
            <w:vAlign w:val="center"/>
          </w:tcPr>
          <w:p w14:paraId="24672A75" w14:textId="77777777" w:rsidR="00423761" w:rsidRPr="007124FA" w:rsidRDefault="00423761" w:rsidP="007A4910">
            <w:pPr>
              <w:spacing w:line="240" w:lineRule="auto"/>
              <w:ind w:firstLine="0"/>
              <w:jc w:val="center"/>
              <w:rPr>
                <w:sz w:val="22"/>
                <w:lang w:eastAsia="ru-RU"/>
              </w:rPr>
            </w:pPr>
            <w:r w:rsidRPr="007124FA">
              <w:rPr>
                <w:sz w:val="22"/>
                <w:lang w:eastAsia="ru-RU"/>
              </w:rPr>
              <w:t>2,68</w:t>
            </w:r>
          </w:p>
        </w:tc>
        <w:tc>
          <w:tcPr>
            <w:tcW w:w="984" w:type="pct"/>
            <w:shd w:val="clear" w:color="auto" w:fill="auto"/>
            <w:noWrap/>
            <w:vAlign w:val="center"/>
          </w:tcPr>
          <w:p w14:paraId="24D49FD9" w14:textId="77777777" w:rsidR="00423761" w:rsidRPr="007124FA" w:rsidRDefault="00423761" w:rsidP="007A4910">
            <w:pPr>
              <w:spacing w:line="240" w:lineRule="auto"/>
              <w:ind w:firstLine="0"/>
              <w:jc w:val="center"/>
              <w:rPr>
                <w:sz w:val="22"/>
                <w:lang w:eastAsia="ru-RU"/>
              </w:rPr>
            </w:pPr>
            <w:r w:rsidRPr="007124FA">
              <w:rPr>
                <w:sz w:val="22"/>
                <w:lang w:val="en-US" w:eastAsia="ru-RU"/>
              </w:rPr>
              <w:t>6,5</w:t>
            </w:r>
          </w:p>
        </w:tc>
      </w:tr>
      <w:tr w:rsidR="00423761" w:rsidRPr="007124FA" w14:paraId="18B2B322" w14:textId="77777777" w:rsidTr="009F3A25">
        <w:trPr>
          <w:trHeight w:val="300"/>
        </w:trPr>
        <w:tc>
          <w:tcPr>
            <w:tcW w:w="736" w:type="pct"/>
            <w:shd w:val="clear" w:color="auto" w:fill="auto"/>
            <w:noWrap/>
            <w:vAlign w:val="center"/>
          </w:tcPr>
          <w:p w14:paraId="3B45BC87"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3</w:t>
            </w:r>
          </w:p>
        </w:tc>
        <w:tc>
          <w:tcPr>
            <w:tcW w:w="1004" w:type="pct"/>
            <w:shd w:val="clear" w:color="auto" w:fill="auto"/>
            <w:noWrap/>
            <w:vAlign w:val="center"/>
          </w:tcPr>
          <w:p w14:paraId="7D5E6526" w14:textId="77777777" w:rsidR="00423761" w:rsidRPr="007124FA" w:rsidRDefault="00423761" w:rsidP="007A4910">
            <w:pPr>
              <w:spacing w:line="240" w:lineRule="auto"/>
              <w:ind w:firstLine="0"/>
              <w:jc w:val="center"/>
              <w:rPr>
                <w:sz w:val="22"/>
                <w:lang w:eastAsia="ru-RU"/>
              </w:rPr>
            </w:pPr>
            <w:r w:rsidRPr="007124FA">
              <w:rPr>
                <w:sz w:val="22"/>
                <w:lang w:val="en-US" w:eastAsia="ru-RU"/>
              </w:rPr>
              <w:t>18,4</w:t>
            </w:r>
          </w:p>
        </w:tc>
        <w:tc>
          <w:tcPr>
            <w:tcW w:w="1005" w:type="pct"/>
            <w:shd w:val="clear" w:color="auto" w:fill="auto"/>
            <w:noWrap/>
            <w:vAlign w:val="center"/>
          </w:tcPr>
          <w:p w14:paraId="295B6867" w14:textId="77777777" w:rsidR="00423761" w:rsidRPr="007124FA" w:rsidRDefault="00423761" w:rsidP="007A4910">
            <w:pPr>
              <w:spacing w:line="240" w:lineRule="auto"/>
              <w:ind w:firstLine="0"/>
              <w:jc w:val="center"/>
              <w:rPr>
                <w:sz w:val="22"/>
                <w:lang w:eastAsia="ru-RU"/>
              </w:rPr>
            </w:pPr>
            <w:r w:rsidRPr="007124FA">
              <w:rPr>
                <w:sz w:val="22"/>
                <w:lang w:val="en-US" w:eastAsia="ru-RU"/>
              </w:rPr>
              <w:t>30,1</w:t>
            </w:r>
          </w:p>
        </w:tc>
        <w:tc>
          <w:tcPr>
            <w:tcW w:w="1271" w:type="pct"/>
            <w:shd w:val="clear" w:color="auto" w:fill="auto"/>
            <w:noWrap/>
            <w:vAlign w:val="center"/>
          </w:tcPr>
          <w:p w14:paraId="32C10C2A" w14:textId="77777777" w:rsidR="00423761" w:rsidRPr="007124FA" w:rsidRDefault="00423761" w:rsidP="007A4910">
            <w:pPr>
              <w:spacing w:line="240" w:lineRule="auto"/>
              <w:ind w:firstLine="0"/>
              <w:jc w:val="center"/>
              <w:rPr>
                <w:sz w:val="22"/>
                <w:lang w:eastAsia="ru-RU"/>
              </w:rPr>
            </w:pPr>
            <w:r w:rsidRPr="007124FA">
              <w:rPr>
                <w:sz w:val="22"/>
                <w:lang w:eastAsia="ru-RU"/>
              </w:rPr>
              <w:t>2,89</w:t>
            </w:r>
          </w:p>
        </w:tc>
        <w:tc>
          <w:tcPr>
            <w:tcW w:w="984" w:type="pct"/>
            <w:shd w:val="clear" w:color="auto" w:fill="auto"/>
            <w:noWrap/>
            <w:vAlign w:val="center"/>
          </w:tcPr>
          <w:p w14:paraId="32FC6B72" w14:textId="77777777" w:rsidR="00423761" w:rsidRPr="007124FA" w:rsidRDefault="00423761" w:rsidP="007A4910">
            <w:pPr>
              <w:spacing w:line="240" w:lineRule="auto"/>
              <w:ind w:firstLine="0"/>
              <w:jc w:val="center"/>
              <w:rPr>
                <w:sz w:val="22"/>
                <w:lang w:eastAsia="ru-RU"/>
              </w:rPr>
            </w:pPr>
            <w:r w:rsidRPr="007124FA">
              <w:rPr>
                <w:sz w:val="22"/>
                <w:lang w:val="en-US" w:eastAsia="ru-RU"/>
              </w:rPr>
              <w:t>9,6</w:t>
            </w:r>
          </w:p>
        </w:tc>
      </w:tr>
      <w:tr w:rsidR="00423761" w:rsidRPr="007124FA" w14:paraId="21D81877" w14:textId="77777777" w:rsidTr="009F3A25">
        <w:trPr>
          <w:trHeight w:val="300"/>
        </w:trPr>
        <w:tc>
          <w:tcPr>
            <w:tcW w:w="736" w:type="pct"/>
            <w:shd w:val="clear" w:color="auto" w:fill="auto"/>
            <w:noWrap/>
            <w:vAlign w:val="center"/>
          </w:tcPr>
          <w:p w14:paraId="1A8ED41B"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4</w:t>
            </w:r>
          </w:p>
        </w:tc>
        <w:tc>
          <w:tcPr>
            <w:tcW w:w="1004" w:type="pct"/>
            <w:shd w:val="clear" w:color="auto" w:fill="auto"/>
            <w:noWrap/>
            <w:vAlign w:val="center"/>
          </w:tcPr>
          <w:p w14:paraId="746BBE7C" w14:textId="77777777" w:rsidR="00423761" w:rsidRPr="007124FA" w:rsidRDefault="00423761" w:rsidP="007A4910">
            <w:pPr>
              <w:spacing w:line="240" w:lineRule="auto"/>
              <w:ind w:firstLine="0"/>
              <w:jc w:val="center"/>
              <w:rPr>
                <w:sz w:val="22"/>
                <w:lang w:eastAsia="ru-RU"/>
              </w:rPr>
            </w:pPr>
            <w:r w:rsidRPr="007124FA">
              <w:rPr>
                <w:sz w:val="22"/>
                <w:lang w:val="en-US" w:eastAsia="ru-RU"/>
              </w:rPr>
              <w:t>18,4</w:t>
            </w:r>
          </w:p>
        </w:tc>
        <w:tc>
          <w:tcPr>
            <w:tcW w:w="1005" w:type="pct"/>
            <w:shd w:val="clear" w:color="auto" w:fill="auto"/>
            <w:noWrap/>
            <w:vAlign w:val="center"/>
          </w:tcPr>
          <w:p w14:paraId="6477A177" w14:textId="77777777" w:rsidR="00423761" w:rsidRPr="007124FA" w:rsidRDefault="00423761" w:rsidP="007A4910">
            <w:pPr>
              <w:spacing w:line="240" w:lineRule="auto"/>
              <w:ind w:firstLine="0"/>
              <w:jc w:val="center"/>
              <w:rPr>
                <w:sz w:val="22"/>
                <w:lang w:eastAsia="ru-RU"/>
              </w:rPr>
            </w:pPr>
            <w:r w:rsidRPr="007124FA">
              <w:rPr>
                <w:sz w:val="22"/>
                <w:lang w:val="en-US" w:eastAsia="ru-RU"/>
              </w:rPr>
              <w:t>23,4</w:t>
            </w:r>
          </w:p>
        </w:tc>
        <w:tc>
          <w:tcPr>
            <w:tcW w:w="1271" w:type="pct"/>
            <w:shd w:val="clear" w:color="auto" w:fill="auto"/>
            <w:noWrap/>
            <w:vAlign w:val="center"/>
          </w:tcPr>
          <w:p w14:paraId="5C7A4D56" w14:textId="77777777" w:rsidR="00423761" w:rsidRPr="007124FA" w:rsidRDefault="00423761" w:rsidP="007A4910">
            <w:pPr>
              <w:spacing w:line="240" w:lineRule="auto"/>
              <w:ind w:firstLine="0"/>
              <w:jc w:val="center"/>
              <w:rPr>
                <w:sz w:val="22"/>
                <w:lang w:eastAsia="ru-RU"/>
              </w:rPr>
            </w:pPr>
            <w:r w:rsidRPr="007124FA">
              <w:rPr>
                <w:sz w:val="22"/>
                <w:lang w:eastAsia="ru-RU"/>
              </w:rPr>
              <w:t>0,75</w:t>
            </w:r>
          </w:p>
        </w:tc>
        <w:tc>
          <w:tcPr>
            <w:tcW w:w="984" w:type="pct"/>
            <w:shd w:val="clear" w:color="auto" w:fill="auto"/>
            <w:noWrap/>
            <w:vAlign w:val="center"/>
          </w:tcPr>
          <w:p w14:paraId="5AF5C6CA" w14:textId="77777777" w:rsidR="00423761" w:rsidRPr="007124FA" w:rsidRDefault="00423761" w:rsidP="007A4910">
            <w:pPr>
              <w:spacing w:line="240" w:lineRule="auto"/>
              <w:ind w:firstLine="0"/>
              <w:jc w:val="center"/>
              <w:rPr>
                <w:sz w:val="22"/>
                <w:lang w:eastAsia="ru-RU"/>
              </w:rPr>
            </w:pPr>
            <w:r w:rsidRPr="007124FA">
              <w:rPr>
                <w:sz w:val="22"/>
                <w:lang w:val="en-US" w:eastAsia="ru-RU"/>
              </w:rPr>
              <w:t>3,2</w:t>
            </w:r>
          </w:p>
        </w:tc>
      </w:tr>
      <w:tr w:rsidR="00423761" w:rsidRPr="007124FA" w14:paraId="742F027A" w14:textId="77777777" w:rsidTr="009F3A25">
        <w:trPr>
          <w:trHeight w:val="300"/>
        </w:trPr>
        <w:tc>
          <w:tcPr>
            <w:tcW w:w="736" w:type="pct"/>
            <w:shd w:val="clear" w:color="auto" w:fill="auto"/>
            <w:noWrap/>
            <w:vAlign w:val="center"/>
          </w:tcPr>
          <w:p w14:paraId="7A2F41FA"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5</w:t>
            </w:r>
          </w:p>
        </w:tc>
        <w:tc>
          <w:tcPr>
            <w:tcW w:w="1004" w:type="pct"/>
            <w:shd w:val="clear" w:color="auto" w:fill="auto"/>
            <w:noWrap/>
            <w:vAlign w:val="center"/>
          </w:tcPr>
          <w:p w14:paraId="02030F3B" w14:textId="77777777" w:rsidR="00423761" w:rsidRPr="007124FA" w:rsidRDefault="00423761" w:rsidP="007A4910">
            <w:pPr>
              <w:spacing w:line="240" w:lineRule="auto"/>
              <w:ind w:firstLine="0"/>
              <w:jc w:val="center"/>
              <w:rPr>
                <w:sz w:val="22"/>
                <w:lang w:eastAsia="ru-RU"/>
              </w:rPr>
            </w:pPr>
            <w:r w:rsidRPr="007124FA">
              <w:rPr>
                <w:sz w:val="22"/>
                <w:lang w:val="en-US" w:eastAsia="ru-RU"/>
              </w:rPr>
              <w:t>17,4</w:t>
            </w:r>
          </w:p>
        </w:tc>
        <w:tc>
          <w:tcPr>
            <w:tcW w:w="1005" w:type="pct"/>
            <w:shd w:val="clear" w:color="auto" w:fill="auto"/>
            <w:noWrap/>
            <w:vAlign w:val="center"/>
          </w:tcPr>
          <w:p w14:paraId="4A6C0434" w14:textId="77777777" w:rsidR="00423761" w:rsidRPr="007124FA" w:rsidRDefault="00423761" w:rsidP="007A4910">
            <w:pPr>
              <w:spacing w:line="240" w:lineRule="auto"/>
              <w:ind w:firstLine="0"/>
              <w:jc w:val="center"/>
              <w:rPr>
                <w:sz w:val="22"/>
                <w:lang w:eastAsia="ru-RU"/>
              </w:rPr>
            </w:pPr>
            <w:r w:rsidRPr="007124FA">
              <w:rPr>
                <w:sz w:val="22"/>
                <w:lang w:val="en-US" w:eastAsia="ru-RU"/>
              </w:rPr>
              <w:t>30,6</w:t>
            </w:r>
          </w:p>
        </w:tc>
        <w:tc>
          <w:tcPr>
            <w:tcW w:w="1271" w:type="pct"/>
            <w:shd w:val="clear" w:color="auto" w:fill="auto"/>
            <w:noWrap/>
            <w:vAlign w:val="center"/>
          </w:tcPr>
          <w:p w14:paraId="2CEA1A75" w14:textId="77777777" w:rsidR="00423761" w:rsidRPr="007124FA" w:rsidRDefault="00423761" w:rsidP="007A4910">
            <w:pPr>
              <w:spacing w:line="240" w:lineRule="auto"/>
              <w:ind w:firstLine="0"/>
              <w:jc w:val="center"/>
              <w:rPr>
                <w:sz w:val="22"/>
                <w:lang w:eastAsia="ru-RU"/>
              </w:rPr>
            </w:pPr>
            <w:r w:rsidRPr="007124FA">
              <w:rPr>
                <w:sz w:val="22"/>
                <w:lang w:eastAsia="ru-RU"/>
              </w:rPr>
              <w:t>1,06</w:t>
            </w:r>
          </w:p>
        </w:tc>
        <w:tc>
          <w:tcPr>
            <w:tcW w:w="984" w:type="pct"/>
            <w:shd w:val="clear" w:color="auto" w:fill="auto"/>
            <w:noWrap/>
            <w:vAlign w:val="center"/>
          </w:tcPr>
          <w:p w14:paraId="2C05C3A3" w14:textId="77777777" w:rsidR="00423761" w:rsidRPr="007124FA" w:rsidRDefault="00423761" w:rsidP="007A4910">
            <w:pPr>
              <w:spacing w:line="240" w:lineRule="auto"/>
              <w:ind w:firstLine="0"/>
              <w:jc w:val="center"/>
              <w:rPr>
                <w:sz w:val="22"/>
                <w:lang w:eastAsia="ru-RU"/>
              </w:rPr>
            </w:pPr>
            <w:r w:rsidRPr="007124FA">
              <w:rPr>
                <w:sz w:val="22"/>
                <w:lang w:val="en-US" w:eastAsia="ru-RU"/>
              </w:rPr>
              <w:t>3,5</w:t>
            </w:r>
          </w:p>
        </w:tc>
      </w:tr>
      <w:tr w:rsidR="00423761" w:rsidRPr="007124FA" w14:paraId="318BCD83" w14:textId="77777777" w:rsidTr="009F3A25">
        <w:trPr>
          <w:trHeight w:val="300"/>
        </w:trPr>
        <w:tc>
          <w:tcPr>
            <w:tcW w:w="736" w:type="pct"/>
            <w:shd w:val="clear" w:color="auto" w:fill="auto"/>
            <w:noWrap/>
            <w:vAlign w:val="center"/>
          </w:tcPr>
          <w:p w14:paraId="4A7F0059"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6</w:t>
            </w:r>
          </w:p>
        </w:tc>
        <w:tc>
          <w:tcPr>
            <w:tcW w:w="1004" w:type="pct"/>
            <w:shd w:val="clear" w:color="auto" w:fill="auto"/>
            <w:noWrap/>
            <w:vAlign w:val="center"/>
          </w:tcPr>
          <w:p w14:paraId="053D4441" w14:textId="77777777" w:rsidR="00423761" w:rsidRPr="007124FA" w:rsidRDefault="00423761" w:rsidP="007A4910">
            <w:pPr>
              <w:spacing w:line="240" w:lineRule="auto"/>
              <w:ind w:firstLine="0"/>
              <w:jc w:val="center"/>
              <w:rPr>
                <w:sz w:val="22"/>
                <w:lang w:eastAsia="ru-RU"/>
              </w:rPr>
            </w:pPr>
            <w:r w:rsidRPr="007124FA">
              <w:rPr>
                <w:sz w:val="22"/>
                <w:lang w:val="en-US" w:eastAsia="ru-RU"/>
              </w:rPr>
              <w:t>16,7</w:t>
            </w:r>
          </w:p>
        </w:tc>
        <w:tc>
          <w:tcPr>
            <w:tcW w:w="1005" w:type="pct"/>
            <w:shd w:val="clear" w:color="auto" w:fill="auto"/>
            <w:noWrap/>
            <w:vAlign w:val="center"/>
          </w:tcPr>
          <w:p w14:paraId="1A703700" w14:textId="77777777" w:rsidR="00423761" w:rsidRPr="007124FA" w:rsidRDefault="00423761" w:rsidP="007A4910">
            <w:pPr>
              <w:spacing w:line="240" w:lineRule="auto"/>
              <w:ind w:firstLine="0"/>
              <w:jc w:val="center"/>
              <w:rPr>
                <w:sz w:val="22"/>
                <w:lang w:eastAsia="ru-RU"/>
              </w:rPr>
            </w:pPr>
            <w:r w:rsidRPr="007124FA">
              <w:rPr>
                <w:sz w:val="22"/>
                <w:lang w:val="en-US" w:eastAsia="ru-RU"/>
              </w:rPr>
              <w:t>26,1</w:t>
            </w:r>
          </w:p>
        </w:tc>
        <w:tc>
          <w:tcPr>
            <w:tcW w:w="1271" w:type="pct"/>
            <w:shd w:val="clear" w:color="auto" w:fill="auto"/>
            <w:noWrap/>
            <w:vAlign w:val="center"/>
          </w:tcPr>
          <w:p w14:paraId="5DFAB61E" w14:textId="77777777" w:rsidR="00423761" w:rsidRPr="007124FA" w:rsidRDefault="00423761" w:rsidP="007A4910">
            <w:pPr>
              <w:spacing w:line="240" w:lineRule="auto"/>
              <w:ind w:firstLine="0"/>
              <w:jc w:val="center"/>
              <w:rPr>
                <w:sz w:val="22"/>
                <w:lang w:eastAsia="ru-RU"/>
              </w:rPr>
            </w:pPr>
            <w:r w:rsidRPr="007124FA">
              <w:rPr>
                <w:sz w:val="22"/>
                <w:lang w:eastAsia="ru-RU"/>
              </w:rPr>
              <w:t>1,23</w:t>
            </w:r>
          </w:p>
        </w:tc>
        <w:tc>
          <w:tcPr>
            <w:tcW w:w="984" w:type="pct"/>
            <w:shd w:val="clear" w:color="auto" w:fill="auto"/>
            <w:noWrap/>
            <w:vAlign w:val="center"/>
          </w:tcPr>
          <w:p w14:paraId="762982CC" w14:textId="77777777" w:rsidR="00423761" w:rsidRPr="007124FA" w:rsidRDefault="00423761" w:rsidP="007A4910">
            <w:pPr>
              <w:spacing w:line="240" w:lineRule="auto"/>
              <w:ind w:firstLine="0"/>
              <w:jc w:val="center"/>
              <w:rPr>
                <w:sz w:val="22"/>
                <w:lang w:eastAsia="ru-RU"/>
              </w:rPr>
            </w:pPr>
            <w:r w:rsidRPr="007124FA">
              <w:rPr>
                <w:sz w:val="22"/>
                <w:lang w:val="en-US" w:eastAsia="ru-RU"/>
              </w:rPr>
              <w:t>4,7</w:t>
            </w:r>
          </w:p>
        </w:tc>
      </w:tr>
      <w:tr w:rsidR="00423761" w:rsidRPr="007124FA" w14:paraId="77BD4182" w14:textId="77777777" w:rsidTr="009F3A25">
        <w:trPr>
          <w:trHeight w:val="300"/>
        </w:trPr>
        <w:tc>
          <w:tcPr>
            <w:tcW w:w="736" w:type="pct"/>
            <w:shd w:val="clear" w:color="auto" w:fill="auto"/>
            <w:noWrap/>
            <w:vAlign w:val="center"/>
          </w:tcPr>
          <w:p w14:paraId="5B57E8BD"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7</w:t>
            </w:r>
          </w:p>
        </w:tc>
        <w:tc>
          <w:tcPr>
            <w:tcW w:w="1004" w:type="pct"/>
            <w:shd w:val="clear" w:color="auto" w:fill="auto"/>
            <w:noWrap/>
            <w:vAlign w:val="center"/>
          </w:tcPr>
          <w:p w14:paraId="568885CE" w14:textId="77777777" w:rsidR="00423761" w:rsidRPr="007124FA" w:rsidRDefault="00423761" w:rsidP="007A4910">
            <w:pPr>
              <w:spacing w:line="240" w:lineRule="auto"/>
              <w:ind w:firstLine="0"/>
              <w:jc w:val="center"/>
              <w:rPr>
                <w:sz w:val="22"/>
                <w:lang w:eastAsia="ru-RU"/>
              </w:rPr>
            </w:pPr>
            <w:r w:rsidRPr="007124FA">
              <w:rPr>
                <w:sz w:val="22"/>
                <w:lang w:val="en-US" w:eastAsia="ru-RU"/>
              </w:rPr>
              <w:t>8,1</w:t>
            </w:r>
          </w:p>
        </w:tc>
        <w:tc>
          <w:tcPr>
            <w:tcW w:w="1005" w:type="pct"/>
            <w:shd w:val="clear" w:color="auto" w:fill="auto"/>
            <w:noWrap/>
            <w:vAlign w:val="center"/>
          </w:tcPr>
          <w:p w14:paraId="4E82264C" w14:textId="77777777" w:rsidR="00423761" w:rsidRPr="007124FA" w:rsidRDefault="00423761" w:rsidP="007A4910">
            <w:pPr>
              <w:spacing w:line="240" w:lineRule="auto"/>
              <w:ind w:firstLine="0"/>
              <w:jc w:val="center"/>
              <w:rPr>
                <w:sz w:val="22"/>
                <w:lang w:eastAsia="ru-RU"/>
              </w:rPr>
            </w:pPr>
            <w:r w:rsidRPr="007124FA">
              <w:rPr>
                <w:sz w:val="22"/>
                <w:lang w:val="en-US" w:eastAsia="ru-RU"/>
              </w:rPr>
              <w:t>32,5</w:t>
            </w:r>
          </w:p>
        </w:tc>
        <w:tc>
          <w:tcPr>
            <w:tcW w:w="1271" w:type="pct"/>
            <w:shd w:val="clear" w:color="auto" w:fill="auto"/>
            <w:noWrap/>
            <w:vAlign w:val="center"/>
          </w:tcPr>
          <w:p w14:paraId="7204121D" w14:textId="77777777" w:rsidR="00423761" w:rsidRPr="007124FA" w:rsidRDefault="00423761" w:rsidP="007A4910">
            <w:pPr>
              <w:spacing w:line="240" w:lineRule="auto"/>
              <w:ind w:firstLine="0"/>
              <w:jc w:val="center"/>
              <w:rPr>
                <w:sz w:val="22"/>
                <w:lang w:eastAsia="ru-RU"/>
              </w:rPr>
            </w:pPr>
            <w:r w:rsidRPr="007124FA">
              <w:rPr>
                <w:sz w:val="22"/>
                <w:lang w:eastAsia="ru-RU"/>
              </w:rPr>
              <w:t>2,58</w:t>
            </w:r>
          </w:p>
        </w:tc>
        <w:tc>
          <w:tcPr>
            <w:tcW w:w="984" w:type="pct"/>
            <w:shd w:val="clear" w:color="auto" w:fill="auto"/>
            <w:noWrap/>
            <w:vAlign w:val="center"/>
          </w:tcPr>
          <w:p w14:paraId="2137E0F1" w14:textId="77777777" w:rsidR="00423761" w:rsidRPr="007124FA" w:rsidRDefault="00423761" w:rsidP="007A4910">
            <w:pPr>
              <w:spacing w:line="240" w:lineRule="auto"/>
              <w:ind w:firstLine="0"/>
              <w:jc w:val="center"/>
              <w:rPr>
                <w:sz w:val="22"/>
                <w:lang w:eastAsia="ru-RU"/>
              </w:rPr>
            </w:pPr>
            <w:r w:rsidRPr="007124FA">
              <w:rPr>
                <w:sz w:val="22"/>
                <w:lang w:val="en-US" w:eastAsia="ru-RU"/>
              </w:rPr>
              <w:t>7,9</w:t>
            </w:r>
          </w:p>
        </w:tc>
      </w:tr>
      <w:tr w:rsidR="00423761" w:rsidRPr="007124FA" w14:paraId="784ECAF1" w14:textId="77777777" w:rsidTr="009F3A25">
        <w:trPr>
          <w:trHeight w:val="300"/>
        </w:trPr>
        <w:tc>
          <w:tcPr>
            <w:tcW w:w="736" w:type="pct"/>
            <w:shd w:val="clear" w:color="auto" w:fill="auto"/>
            <w:noWrap/>
            <w:vAlign w:val="center"/>
          </w:tcPr>
          <w:p w14:paraId="32870EC4"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8</w:t>
            </w:r>
          </w:p>
        </w:tc>
        <w:tc>
          <w:tcPr>
            <w:tcW w:w="1004" w:type="pct"/>
            <w:shd w:val="clear" w:color="auto" w:fill="auto"/>
            <w:noWrap/>
            <w:vAlign w:val="center"/>
          </w:tcPr>
          <w:p w14:paraId="024E3678" w14:textId="77777777" w:rsidR="00423761" w:rsidRPr="007124FA" w:rsidRDefault="00423761" w:rsidP="007A4910">
            <w:pPr>
              <w:spacing w:line="240" w:lineRule="auto"/>
              <w:ind w:firstLine="0"/>
              <w:jc w:val="center"/>
              <w:rPr>
                <w:sz w:val="22"/>
                <w:lang w:eastAsia="ru-RU"/>
              </w:rPr>
            </w:pPr>
            <w:r w:rsidRPr="007124FA">
              <w:rPr>
                <w:sz w:val="22"/>
                <w:lang w:val="en-US" w:eastAsia="ru-RU"/>
              </w:rPr>
              <w:t>9,2</w:t>
            </w:r>
          </w:p>
        </w:tc>
        <w:tc>
          <w:tcPr>
            <w:tcW w:w="1005" w:type="pct"/>
            <w:shd w:val="clear" w:color="auto" w:fill="auto"/>
            <w:noWrap/>
            <w:vAlign w:val="center"/>
          </w:tcPr>
          <w:p w14:paraId="0D8C5517" w14:textId="77777777" w:rsidR="00423761" w:rsidRPr="007124FA" w:rsidRDefault="00423761" w:rsidP="007A4910">
            <w:pPr>
              <w:spacing w:line="240" w:lineRule="auto"/>
              <w:ind w:firstLine="0"/>
              <w:jc w:val="center"/>
              <w:rPr>
                <w:sz w:val="22"/>
                <w:lang w:eastAsia="ru-RU"/>
              </w:rPr>
            </w:pPr>
            <w:r w:rsidRPr="007124FA">
              <w:rPr>
                <w:sz w:val="22"/>
                <w:lang w:val="en-US" w:eastAsia="ru-RU"/>
              </w:rPr>
              <w:t>39,8</w:t>
            </w:r>
          </w:p>
        </w:tc>
        <w:tc>
          <w:tcPr>
            <w:tcW w:w="1271" w:type="pct"/>
            <w:shd w:val="clear" w:color="auto" w:fill="auto"/>
            <w:noWrap/>
            <w:vAlign w:val="center"/>
          </w:tcPr>
          <w:p w14:paraId="5BA90F60" w14:textId="77777777" w:rsidR="00423761" w:rsidRPr="007124FA" w:rsidRDefault="00423761" w:rsidP="007A4910">
            <w:pPr>
              <w:spacing w:line="240" w:lineRule="auto"/>
              <w:ind w:firstLine="0"/>
              <w:jc w:val="center"/>
              <w:rPr>
                <w:sz w:val="22"/>
                <w:lang w:eastAsia="ru-RU"/>
              </w:rPr>
            </w:pPr>
            <w:r w:rsidRPr="007124FA">
              <w:rPr>
                <w:sz w:val="22"/>
                <w:lang w:eastAsia="ru-RU"/>
              </w:rPr>
              <w:t>4,64</w:t>
            </w:r>
          </w:p>
        </w:tc>
        <w:tc>
          <w:tcPr>
            <w:tcW w:w="984" w:type="pct"/>
            <w:shd w:val="clear" w:color="auto" w:fill="auto"/>
            <w:noWrap/>
            <w:vAlign w:val="center"/>
          </w:tcPr>
          <w:p w14:paraId="7FBFB34F" w14:textId="77777777" w:rsidR="00423761" w:rsidRPr="007124FA" w:rsidRDefault="00423761" w:rsidP="007A4910">
            <w:pPr>
              <w:spacing w:line="240" w:lineRule="auto"/>
              <w:ind w:firstLine="0"/>
              <w:jc w:val="center"/>
              <w:rPr>
                <w:sz w:val="22"/>
                <w:lang w:eastAsia="ru-RU"/>
              </w:rPr>
            </w:pPr>
            <w:r w:rsidRPr="007124FA">
              <w:rPr>
                <w:sz w:val="22"/>
                <w:lang w:val="en-US" w:eastAsia="ru-RU"/>
              </w:rPr>
              <w:t>11,6</w:t>
            </w:r>
          </w:p>
        </w:tc>
      </w:tr>
      <w:tr w:rsidR="00423761" w:rsidRPr="007124FA" w14:paraId="0F31D658" w14:textId="77777777" w:rsidTr="009F3A25">
        <w:trPr>
          <w:trHeight w:val="300"/>
        </w:trPr>
        <w:tc>
          <w:tcPr>
            <w:tcW w:w="736" w:type="pct"/>
            <w:shd w:val="clear" w:color="auto" w:fill="auto"/>
            <w:noWrap/>
            <w:vAlign w:val="center"/>
          </w:tcPr>
          <w:p w14:paraId="01CC7977"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9</w:t>
            </w:r>
          </w:p>
        </w:tc>
        <w:tc>
          <w:tcPr>
            <w:tcW w:w="1004" w:type="pct"/>
            <w:shd w:val="clear" w:color="auto" w:fill="auto"/>
            <w:noWrap/>
            <w:vAlign w:val="center"/>
          </w:tcPr>
          <w:p w14:paraId="1C5C6BBA" w14:textId="77777777" w:rsidR="00423761" w:rsidRPr="007124FA" w:rsidRDefault="00423761" w:rsidP="007A4910">
            <w:pPr>
              <w:spacing w:line="240" w:lineRule="auto"/>
              <w:ind w:firstLine="0"/>
              <w:jc w:val="center"/>
              <w:rPr>
                <w:sz w:val="22"/>
                <w:lang w:eastAsia="ru-RU"/>
              </w:rPr>
            </w:pPr>
            <w:r w:rsidRPr="007124FA">
              <w:rPr>
                <w:sz w:val="22"/>
                <w:lang w:val="en-US" w:eastAsia="ru-RU"/>
              </w:rPr>
              <w:t>14,1</w:t>
            </w:r>
          </w:p>
        </w:tc>
        <w:tc>
          <w:tcPr>
            <w:tcW w:w="1005" w:type="pct"/>
            <w:shd w:val="clear" w:color="auto" w:fill="auto"/>
            <w:noWrap/>
            <w:vAlign w:val="center"/>
          </w:tcPr>
          <w:p w14:paraId="209D7978" w14:textId="77777777" w:rsidR="00423761" w:rsidRPr="007124FA" w:rsidRDefault="00423761" w:rsidP="007A4910">
            <w:pPr>
              <w:spacing w:line="240" w:lineRule="auto"/>
              <w:ind w:firstLine="0"/>
              <w:jc w:val="center"/>
              <w:rPr>
                <w:sz w:val="22"/>
                <w:lang w:eastAsia="ru-RU"/>
              </w:rPr>
            </w:pPr>
            <w:r w:rsidRPr="007124FA">
              <w:rPr>
                <w:sz w:val="22"/>
                <w:lang w:val="en-US" w:eastAsia="ru-RU"/>
              </w:rPr>
              <w:t>82,4</w:t>
            </w:r>
          </w:p>
        </w:tc>
        <w:tc>
          <w:tcPr>
            <w:tcW w:w="1271" w:type="pct"/>
            <w:shd w:val="clear" w:color="auto" w:fill="auto"/>
            <w:noWrap/>
            <w:vAlign w:val="center"/>
          </w:tcPr>
          <w:p w14:paraId="5449B23B" w14:textId="77777777" w:rsidR="00423761" w:rsidRPr="007124FA" w:rsidRDefault="00423761" w:rsidP="007A4910">
            <w:pPr>
              <w:spacing w:line="240" w:lineRule="auto"/>
              <w:ind w:firstLine="0"/>
              <w:jc w:val="center"/>
              <w:rPr>
                <w:sz w:val="22"/>
                <w:lang w:eastAsia="ru-RU"/>
              </w:rPr>
            </w:pPr>
            <w:r w:rsidRPr="007124FA">
              <w:rPr>
                <w:sz w:val="22"/>
                <w:lang w:eastAsia="ru-RU"/>
              </w:rPr>
              <w:t>4,48</w:t>
            </w:r>
          </w:p>
        </w:tc>
        <w:tc>
          <w:tcPr>
            <w:tcW w:w="984" w:type="pct"/>
            <w:shd w:val="clear" w:color="auto" w:fill="auto"/>
            <w:noWrap/>
            <w:vAlign w:val="center"/>
          </w:tcPr>
          <w:p w14:paraId="2A475FC5" w14:textId="77777777" w:rsidR="00423761" w:rsidRPr="007124FA" w:rsidRDefault="00423761" w:rsidP="007A4910">
            <w:pPr>
              <w:spacing w:line="240" w:lineRule="auto"/>
              <w:ind w:firstLine="0"/>
              <w:jc w:val="center"/>
              <w:rPr>
                <w:sz w:val="22"/>
                <w:lang w:eastAsia="ru-RU"/>
              </w:rPr>
            </w:pPr>
            <w:r w:rsidRPr="007124FA">
              <w:rPr>
                <w:sz w:val="22"/>
                <w:lang w:val="en-US" w:eastAsia="ru-RU"/>
              </w:rPr>
              <w:t>5,4</w:t>
            </w:r>
          </w:p>
        </w:tc>
      </w:tr>
      <w:tr w:rsidR="00423761" w:rsidRPr="007124FA" w14:paraId="47A1CB89" w14:textId="77777777" w:rsidTr="009F3A25">
        <w:trPr>
          <w:trHeight w:val="300"/>
        </w:trPr>
        <w:tc>
          <w:tcPr>
            <w:tcW w:w="736" w:type="pct"/>
            <w:shd w:val="clear" w:color="auto" w:fill="auto"/>
            <w:noWrap/>
            <w:vAlign w:val="center"/>
          </w:tcPr>
          <w:p w14:paraId="05F8B647" w14:textId="77777777" w:rsidR="00423761" w:rsidRPr="007124FA" w:rsidRDefault="00423761" w:rsidP="007A4910">
            <w:pPr>
              <w:spacing w:line="240" w:lineRule="auto"/>
              <w:ind w:firstLine="0"/>
              <w:jc w:val="center"/>
              <w:rPr>
                <w:b/>
                <w:bCs/>
                <w:sz w:val="22"/>
                <w:lang w:eastAsia="ru-RU"/>
              </w:rPr>
            </w:pPr>
            <w:r w:rsidRPr="007124FA">
              <w:rPr>
                <w:b/>
                <w:bCs/>
                <w:sz w:val="22"/>
                <w:lang w:val="en-US" w:eastAsia="ru-RU"/>
              </w:rPr>
              <w:t>10</w:t>
            </w:r>
          </w:p>
        </w:tc>
        <w:tc>
          <w:tcPr>
            <w:tcW w:w="1004" w:type="pct"/>
            <w:shd w:val="clear" w:color="auto" w:fill="auto"/>
            <w:noWrap/>
            <w:vAlign w:val="center"/>
          </w:tcPr>
          <w:p w14:paraId="31758022" w14:textId="77777777" w:rsidR="00423761" w:rsidRPr="007124FA" w:rsidRDefault="00423761" w:rsidP="007A4910">
            <w:pPr>
              <w:spacing w:line="240" w:lineRule="auto"/>
              <w:ind w:firstLine="0"/>
              <w:jc w:val="center"/>
              <w:rPr>
                <w:sz w:val="22"/>
                <w:lang w:eastAsia="ru-RU"/>
              </w:rPr>
            </w:pPr>
            <w:r w:rsidRPr="007124FA">
              <w:rPr>
                <w:sz w:val="22"/>
                <w:lang w:val="en-US" w:eastAsia="ru-RU"/>
              </w:rPr>
              <w:t>18,6</w:t>
            </w:r>
          </w:p>
        </w:tc>
        <w:tc>
          <w:tcPr>
            <w:tcW w:w="1005" w:type="pct"/>
            <w:shd w:val="clear" w:color="auto" w:fill="auto"/>
            <w:noWrap/>
            <w:vAlign w:val="center"/>
          </w:tcPr>
          <w:p w14:paraId="03C176FD" w14:textId="77777777" w:rsidR="00423761" w:rsidRPr="007124FA" w:rsidRDefault="00423761" w:rsidP="007A4910">
            <w:pPr>
              <w:spacing w:line="240" w:lineRule="auto"/>
              <w:ind w:firstLine="0"/>
              <w:jc w:val="center"/>
              <w:rPr>
                <w:sz w:val="22"/>
                <w:lang w:eastAsia="ru-RU"/>
              </w:rPr>
            </w:pPr>
            <w:r w:rsidRPr="007124FA">
              <w:rPr>
                <w:sz w:val="22"/>
                <w:lang w:val="en-US" w:eastAsia="ru-RU"/>
              </w:rPr>
              <w:t>25,4</w:t>
            </w:r>
          </w:p>
        </w:tc>
        <w:tc>
          <w:tcPr>
            <w:tcW w:w="1271" w:type="pct"/>
            <w:shd w:val="clear" w:color="auto" w:fill="auto"/>
            <w:noWrap/>
            <w:vAlign w:val="center"/>
          </w:tcPr>
          <w:p w14:paraId="2FFE8B32" w14:textId="77777777" w:rsidR="00423761" w:rsidRPr="007124FA" w:rsidRDefault="00423761" w:rsidP="007A4910">
            <w:pPr>
              <w:spacing w:line="240" w:lineRule="auto"/>
              <w:ind w:firstLine="0"/>
              <w:jc w:val="center"/>
              <w:rPr>
                <w:sz w:val="22"/>
                <w:lang w:eastAsia="ru-RU"/>
              </w:rPr>
            </w:pPr>
            <w:r w:rsidRPr="007124FA">
              <w:rPr>
                <w:sz w:val="22"/>
                <w:lang w:eastAsia="ru-RU"/>
              </w:rPr>
              <w:t>0,91</w:t>
            </w:r>
          </w:p>
        </w:tc>
        <w:tc>
          <w:tcPr>
            <w:tcW w:w="984" w:type="pct"/>
            <w:shd w:val="clear" w:color="auto" w:fill="auto"/>
            <w:noWrap/>
            <w:vAlign w:val="center"/>
          </w:tcPr>
          <w:p w14:paraId="532EDB59" w14:textId="77777777" w:rsidR="00423761" w:rsidRPr="007124FA" w:rsidRDefault="00423761" w:rsidP="007A4910">
            <w:pPr>
              <w:spacing w:line="240" w:lineRule="auto"/>
              <w:ind w:firstLine="0"/>
              <w:jc w:val="center"/>
              <w:rPr>
                <w:sz w:val="22"/>
                <w:lang w:eastAsia="ru-RU"/>
              </w:rPr>
            </w:pPr>
            <w:r w:rsidRPr="007124FA">
              <w:rPr>
                <w:sz w:val="22"/>
                <w:lang w:val="en-US" w:eastAsia="ru-RU"/>
              </w:rPr>
              <w:t>3,6</w:t>
            </w:r>
          </w:p>
        </w:tc>
      </w:tr>
      <w:tr w:rsidR="00423761" w:rsidRPr="007124FA" w14:paraId="4C2E4D07" w14:textId="77777777" w:rsidTr="009F3A25">
        <w:trPr>
          <w:trHeight w:val="300"/>
        </w:trPr>
        <w:tc>
          <w:tcPr>
            <w:tcW w:w="736" w:type="pct"/>
            <w:shd w:val="clear" w:color="auto" w:fill="auto"/>
            <w:noWrap/>
            <w:vAlign w:val="center"/>
            <w:hideMark/>
          </w:tcPr>
          <w:p w14:paraId="250A1752" w14:textId="77777777" w:rsidR="00423761" w:rsidRPr="007124FA" w:rsidRDefault="00423761" w:rsidP="007A4910">
            <w:pPr>
              <w:spacing w:line="240" w:lineRule="auto"/>
              <w:ind w:firstLine="0"/>
              <w:jc w:val="center"/>
              <w:rPr>
                <w:b/>
                <w:bCs/>
                <w:sz w:val="22"/>
                <w:lang w:eastAsia="ru-RU"/>
              </w:rPr>
            </w:pPr>
            <w:proofErr w:type="spellStart"/>
            <w:r w:rsidRPr="007124FA">
              <w:rPr>
                <w:b/>
                <w:bCs/>
                <w:sz w:val="22"/>
                <w:lang w:eastAsia="ru-RU"/>
              </w:rPr>
              <w:t>Min</w:t>
            </w:r>
            <w:proofErr w:type="spellEnd"/>
          </w:p>
        </w:tc>
        <w:tc>
          <w:tcPr>
            <w:tcW w:w="1004" w:type="pct"/>
            <w:shd w:val="clear" w:color="auto" w:fill="auto"/>
            <w:noWrap/>
            <w:vAlign w:val="center"/>
          </w:tcPr>
          <w:p w14:paraId="0F2D6262" w14:textId="77777777" w:rsidR="00423761" w:rsidRPr="007124FA" w:rsidRDefault="00423761" w:rsidP="007A4910">
            <w:pPr>
              <w:spacing w:line="240" w:lineRule="auto"/>
              <w:ind w:firstLine="0"/>
              <w:jc w:val="center"/>
              <w:rPr>
                <w:sz w:val="22"/>
                <w:lang w:eastAsia="ru-RU"/>
              </w:rPr>
            </w:pPr>
            <w:r w:rsidRPr="007124FA">
              <w:rPr>
                <w:sz w:val="22"/>
              </w:rPr>
              <w:t>8,1</w:t>
            </w:r>
          </w:p>
        </w:tc>
        <w:tc>
          <w:tcPr>
            <w:tcW w:w="1005" w:type="pct"/>
            <w:shd w:val="clear" w:color="auto" w:fill="auto"/>
            <w:noWrap/>
            <w:vAlign w:val="center"/>
          </w:tcPr>
          <w:p w14:paraId="5B2408EA" w14:textId="77777777" w:rsidR="00423761" w:rsidRPr="007124FA" w:rsidRDefault="00423761" w:rsidP="007A4910">
            <w:pPr>
              <w:spacing w:line="240" w:lineRule="auto"/>
              <w:ind w:firstLine="0"/>
              <w:jc w:val="center"/>
              <w:rPr>
                <w:sz w:val="22"/>
                <w:lang w:eastAsia="ru-RU"/>
              </w:rPr>
            </w:pPr>
            <w:r w:rsidRPr="007124FA">
              <w:rPr>
                <w:sz w:val="22"/>
              </w:rPr>
              <w:t>23,4</w:t>
            </w:r>
          </w:p>
        </w:tc>
        <w:tc>
          <w:tcPr>
            <w:tcW w:w="1271" w:type="pct"/>
            <w:shd w:val="clear" w:color="auto" w:fill="auto"/>
            <w:noWrap/>
            <w:vAlign w:val="center"/>
          </w:tcPr>
          <w:p w14:paraId="1076E582" w14:textId="77777777" w:rsidR="00423761" w:rsidRPr="007124FA" w:rsidRDefault="00423761" w:rsidP="007A4910">
            <w:pPr>
              <w:spacing w:line="240" w:lineRule="auto"/>
              <w:ind w:firstLine="0"/>
              <w:jc w:val="center"/>
              <w:rPr>
                <w:sz w:val="22"/>
                <w:lang w:eastAsia="ru-RU"/>
              </w:rPr>
            </w:pPr>
            <w:r w:rsidRPr="007124FA">
              <w:rPr>
                <w:sz w:val="22"/>
                <w:lang w:eastAsia="ru-RU"/>
              </w:rPr>
              <w:t>0,75</w:t>
            </w:r>
          </w:p>
        </w:tc>
        <w:tc>
          <w:tcPr>
            <w:tcW w:w="984" w:type="pct"/>
            <w:shd w:val="clear" w:color="auto" w:fill="auto"/>
            <w:noWrap/>
            <w:vAlign w:val="center"/>
          </w:tcPr>
          <w:p w14:paraId="3C4F604D" w14:textId="77777777" w:rsidR="00423761" w:rsidRPr="007124FA" w:rsidRDefault="00423761" w:rsidP="007A4910">
            <w:pPr>
              <w:spacing w:line="240" w:lineRule="auto"/>
              <w:ind w:firstLine="0"/>
              <w:jc w:val="center"/>
              <w:rPr>
                <w:sz w:val="22"/>
                <w:lang w:eastAsia="ru-RU"/>
              </w:rPr>
            </w:pPr>
            <w:r w:rsidRPr="007124FA">
              <w:rPr>
                <w:sz w:val="22"/>
              </w:rPr>
              <w:t>3,2</w:t>
            </w:r>
          </w:p>
        </w:tc>
      </w:tr>
      <w:tr w:rsidR="00423761" w:rsidRPr="007124FA" w14:paraId="3FBF6473" w14:textId="77777777" w:rsidTr="009F3A25">
        <w:trPr>
          <w:trHeight w:val="300"/>
        </w:trPr>
        <w:tc>
          <w:tcPr>
            <w:tcW w:w="736" w:type="pct"/>
            <w:shd w:val="clear" w:color="auto" w:fill="auto"/>
            <w:noWrap/>
            <w:vAlign w:val="center"/>
            <w:hideMark/>
          </w:tcPr>
          <w:p w14:paraId="274DE454" w14:textId="77777777" w:rsidR="00423761" w:rsidRPr="007124FA" w:rsidRDefault="00423761" w:rsidP="007A4910">
            <w:pPr>
              <w:spacing w:line="240" w:lineRule="auto"/>
              <w:ind w:firstLine="0"/>
              <w:jc w:val="center"/>
              <w:rPr>
                <w:b/>
                <w:bCs/>
                <w:sz w:val="22"/>
                <w:lang w:eastAsia="ru-RU"/>
              </w:rPr>
            </w:pPr>
            <w:r w:rsidRPr="007124FA">
              <w:rPr>
                <w:b/>
                <w:bCs/>
                <w:sz w:val="22"/>
                <w:lang w:eastAsia="ru-RU"/>
              </w:rPr>
              <w:t>Max</w:t>
            </w:r>
          </w:p>
        </w:tc>
        <w:tc>
          <w:tcPr>
            <w:tcW w:w="1004" w:type="pct"/>
            <w:shd w:val="clear" w:color="auto" w:fill="auto"/>
            <w:noWrap/>
            <w:vAlign w:val="center"/>
          </w:tcPr>
          <w:p w14:paraId="723D3BBC" w14:textId="77777777" w:rsidR="00423761" w:rsidRPr="007124FA" w:rsidRDefault="00423761" w:rsidP="007A4910">
            <w:pPr>
              <w:spacing w:line="240" w:lineRule="auto"/>
              <w:ind w:firstLine="0"/>
              <w:jc w:val="center"/>
              <w:rPr>
                <w:sz w:val="22"/>
                <w:lang w:eastAsia="ru-RU"/>
              </w:rPr>
            </w:pPr>
            <w:r w:rsidRPr="007124FA">
              <w:rPr>
                <w:sz w:val="22"/>
              </w:rPr>
              <w:t>18,6</w:t>
            </w:r>
          </w:p>
        </w:tc>
        <w:tc>
          <w:tcPr>
            <w:tcW w:w="1005" w:type="pct"/>
            <w:shd w:val="clear" w:color="auto" w:fill="auto"/>
            <w:noWrap/>
            <w:vAlign w:val="center"/>
          </w:tcPr>
          <w:p w14:paraId="3229979B" w14:textId="77777777" w:rsidR="00423761" w:rsidRPr="007124FA" w:rsidRDefault="00423761" w:rsidP="007A4910">
            <w:pPr>
              <w:spacing w:line="240" w:lineRule="auto"/>
              <w:ind w:firstLine="0"/>
              <w:jc w:val="center"/>
              <w:rPr>
                <w:sz w:val="22"/>
                <w:lang w:eastAsia="ru-RU"/>
              </w:rPr>
            </w:pPr>
            <w:r w:rsidRPr="007124FA">
              <w:rPr>
                <w:sz w:val="22"/>
              </w:rPr>
              <w:t>82,4</w:t>
            </w:r>
          </w:p>
        </w:tc>
        <w:tc>
          <w:tcPr>
            <w:tcW w:w="1271" w:type="pct"/>
            <w:shd w:val="clear" w:color="auto" w:fill="auto"/>
            <w:noWrap/>
            <w:vAlign w:val="center"/>
          </w:tcPr>
          <w:p w14:paraId="00A9D5FA" w14:textId="77777777" w:rsidR="00423761" w:rsidRPr="007124FA" w:rsidRDefault="00423761" w:rsidP="007A4910">
            <w:pPr>
              <w:spacing w:line="240" w:lineRule="auto"/>
              <w:ind w:firstLine="0"/>
              <w:jc w:val="center"/>
              <w:rPr>
                <w:sz w:val="22"/>
                <w:lang w:eastAsia="ru-RU"/>
              </w:rPr>
            </w:pPr>
            <w:r w:rsidRPr="007124FA">
              <w:rPr>
                <w:sz w:val="22"/>
                <w:lang w:eastAsia="ru-RU"/>
              </w:rPr>
              <w:t>5,29</w:t>
            </w:r>
          </w:p>
        </w:tc>
        <w:tc>
          <w:tcPr>
            <w:tcW w:w="984" w:type="pct"/>
            <w:shd w:val="clear" w:color="auto" w:fill="auto"/>
            <w:noWrap/>
            <w:vAlign w:val="center"/>
          </w:tcPr>
          <w:p w14:paraId="0E8281EF" w14:textId="77777777" w:rsidR="00423761" w:rsidRPr="007124FA" w:rsidRDefault="00423761" w:rsidP="007A4910">
            <w:pPr>
              <w:spacing w:line="240" w:lineRule="auto"/>
              <w:ind w:firstLine="0"/>
              <w:jc w:val="center"/>
              <w:rPr>
                <w:sz w:val="22"/>
                <w:lang w:eastAsia="ru-RU"/>
              </w:rPr>
            </w:pPr>
            <w:r w:rsidRPr="007124FA">
              <w:rPr>
                <w:sz w:val="22"/>
              </w:rPr>
              <w:t>11,6</w:t>
            </w:r>
          </w:p>
        </w:tc>
      </w:tr>
      <w:tr w:rsidR="00423761" w:rsidRPr="007124FA" w14:paraId="64FB51B4" w14:textId="77777777" w:rsidTr="009F3A25">
        <w:trPr>
          <w:trHeight w:val="300"/>
        </w:trPr>
        <w:tc>
          <w:tcPr>
            <w:tcW w:w="736" w:type="pct"/>
            <w:shd w:val="clear" w:color="auto" w:fill="auto"/>
            <w:noWrap/>
            <w:vAlign w:val="center"/>
            <w:hideMark/>
          </w:tcPr>
          <w:p w14:paraId="2C7D5EB7" w14:textId="77777777" w:rsidR="00423761" w:rsidRPr="007124FA" w:rsidRDefault="00423761" w:rsidP="007A4910">
            <w:pPr>
              <w:spacing w:line="240" w:lineRule="auto"/>
              <w:ind w:firstLine="0"/>
              <w:jc w:val="center"/>
              <w:rPr>
                <w:b/>
                <w:bCs/>
                <w:sz w:val="22"/>
                <w:lang w:eastAsia="ru-RU"/>
              </w:rPr>
            </w:pPr>
            <w:proofErr w:type="spellStart"/>
            <w:r w:rsidRPr="007124FA">
              <w:rPr>
                <w:b/>
                <w:bCs/>
                <w:sz w:val="22"/>
                <w:lang w:eastAsia="ru-RU"/>
              </w:rPr>
              <w:t>Mean±SE</w:t>
            </w:r>
            <w:proofErr w:type="spellEnd"/>
          </w:p>
        </w:tc>
        <w:tc>
          <w:tcPr>
            <w:tcW w:w="1004" w:type="pct"/>
            <w:shd w:val="clear" w:color="auto" w:fill="auto"/>
            <w:noWrap/>
            <w:vAlign w:val="center"/>
          </w:tcPr>
          <w:p w14:paraId="60A766D9" w14:textId="77777777" w:rsidR="00423761" w:rsidRPr="007124FA" w:rsidRDefault="00423761" w:rsidP="007A4910">
            <w:pPr>
              <w:spacing w:line="240" w:lineRule="auto"/>
              <w:ind w:firstLine="0"/>
              <w:jc w:val="center"/>
              <w:rPr>
                <w:sz w:val="22"/>
                <w:lang w:eastAsia="ru-RU"/>
              </w:rPr>
            </w:pPr>
            <w:r w:rsidRPr="007124FA">
              <w:rPr>
                <w:sz w:val="22"/>
              </w:rPr>
              <w:t>14,4±1,3</w:t>
            </w:r>
          </w:p>
        </w:tc>
        <w:tc>
          <w:tcPr>
            <w:tcW w:w="1005" w:type="pct"/>
            <w:shd w:val="clear" w:color="auto" w:fill="auto"/>
            <w:noWrap/>
            <w:vAlign w:val="center"/>
          </w:tcPr>
          <w:p w14:paraId="112180E8" w14:textId="77777777" w:rsidR="00423761" w:rsidRPr="007124FA" w:rsidRDefault="00423761" w:rsidP="007A4910">
            <w:pPr>
              <w:spacing w:line="240" w:lineRule="auto"/>
              <w:ind w:firstLine="0"/>
              <w:jc w:val="center"/>
              <w:rPr>
                <w:sz w:val="22"/>
                <w:lang w:eastAsia="ru-RU"/>
              </w:rPr>
            </w:pPr>
            <w:r w:rsidRPr="007124FA">
              <w:rPr>
                <w:sz w:val="22"/>
              </w:rPr>
              <w:t>40,7±6,7</w:t>
            </w:r>
          </w:p>
        </w:tc>
        <w:tc>
          <w:tcPr>
            <w:tcW w:w="1271" w:type="pct"/>
            <w:shd w:val="clear" w:color="auto" w:fill="auto"/>
            <w:noWrap/>
            <w:vAlign w:val="center"/>
          </w:tcPr>
          <w:p w14:paraId="4D5AF13D" w14:textId="77777777" w:rsidR="00423761" w:rsidRPr="007124FA" w:rsidRDefault="00423761" w:rsidP="007A4910">
            <w:pPr>
              <w:spacing w:line="240" w:lineRule="auto"/>
              <w:ind w:firstLine="0"/>
              <w:jc w:val="center"/>
              <w:rPr>
                <w:sz w:val="22"/>
                <w:lang w:eastAsia="ru-RU"/>
              </w:rPr>
            </w:pPr>
            <w:r w:rsidRPr="007124FA">
              <w:rPr>
                <w:sz w:val="22"/>
              </w:rPr>
              <w:t>2,65±0,53</w:t>
            </w:r>
          </w:p>
        </w:tc>
        <w:tc>
          <w:tcPr>
            <w:tcW w:w="984" w:type="pct"/>
            <w:shd w:val="clear" w:color="auto" w:fill="auto"/>
            <w:noWrap/>
            <w:vAlign w:val="center"/>
          </w:tcPr>
          <w:p w14:paraId="34E58A67" w14:textId="77777777" w:rsidR="00423761" w:rsidRPr="007124FA" w:rsidRDefault="00423761" w:rsidP="007A4910">
            <w:pPr>
              <w:spacing w:line="240" w:lineRule="auto"/>
              <w:ind w:firstLine="0"/>
              <w:jc w:val="center"/>
              <w:rPr>
                <w:sz w:val="22"/>
                <w:lang w:eastAsia="ru-RU"/>
              </w:rPr>
            </w:pPr>
            <w:r w:rsidRPr="007124FA">
              <w:rPr>
                <w:sz w:val="22"/>
              </w:rPr>
              <w:t>6,3±0,9</w:t>
            </w:r>
          </w:p>
        </w:tc>
      </w:tr>
      <w:tr w:rsidR="00423761" w:rsidRPr="007124FA" w14:paraId="2E2C2D06" w14:textId="77777777" w:rsidTr="009F3A25">
        <w:trPr>
          <w:trHeight w:val="300"/>
        </w:trPr>
        <w:tc>
          <w:tcPr>
            <w:tcW w:w="736" w:type="pct"/>
            <w:shd w:val="clear" w:color="auto" w:fill="auto"/>
            <w:noWrap/>
            <w:vAlign w:val="center"/>
            <w:hideMark/>
          </w:tcPr>
          <w:p w14:paraId="187A60C0" w14:textId="77777777" w:rsidR="00423761" w:rsidRPr="007124FA" w:rsidRDefault="00423761" w:rsidP="007A4910">
            <w:pPr>
              <w:spacing w:line="240" w:lineRule="auto"/>
              <w:ind w:firstLine="0"/>
              <w:jc w:val="center"/>
              <w:rPr>
                <w:b/>
                <w:bCs/>
                <w:sz w:val="22"/>
                <w:lang w:eastAsia="ru-RU"/>
              </w:rPr>
            </w:pPr>
            <w:proofErr w:type="spellStart"/>
            <w:r w:rsidRPr="007124FA">
              <w:rPr>
                <w:b/>
                <w:bCs/>
                <w:sz w:val="22"/>
                <w:lang w:eastAsia="ru-RU"/>
              </w:rPr>
              <w:t>Median</w:t>
            </w:r>
            <w:proofErr w:type="spellEnd"/>
          </w:p>
        </w:tc>
        <w:tc>
          <w:tcPr>
            <w:tcW w:w="1004" w:type="pct"/>
            <w:shd w:val="clear" w:color="auto" w:fill="auto"/>
            <w:noWrap/>
            <w:vAlign w:val="center"/>
          </w:tcPr>
          <w:p w14:paraId="29DE70FB" w14:textId="77777777" w:rsidR="00423761" w:rsidRPr="007124FA" w:rsidRDefault="00423761" w:rsidP="007A4910">
            <w:pPr>
              <w:spacing w:line="240" w:lineRule="auto"/>
              <w:ind w:firstLine="0"/>
              <w:jc w:val="center"/>
              <w:rPr>
                <w:sz w:val="22"/>
                <w:lang w:eastAsia="ru-RU"/>
              </w:rPr>
            </w:pPr>
            <w:r w:rsidRPr="007124FA">
              <w:rPr>
                <w:sz w:val="22"/>
              </w:rPr>
              <w:t>15,4</w:t>
            </w:r>
          </w:p>
        </w:tc>
        <w:tc>
          <w:tcPr>
            <w:tcW w:w="1005" w:type="pct"/>
            <w:shd w:val="clear" w:color="auto" w:fill="auto"/>
            <w:noWrap/>
            <w:vAlign w:val="center"/>
          </w:tcPr>
          <w:p w14:paraId="55A10EBF" w14:textId="77777777" w:rsidR="00423761" w:rsidRPr="007124FA" w:rsidRDefault="00423761" w:rsidP="007A4910">
            <w:pPr>
              <w:spacing w:line="240" w:lineRule="auto"/>
              <w:ind w:firstLine="0"/>
              <w:jc w:val="center"/>
              <w:rPr>
                <w:sz w:val="22"/>
                <w:lang w:eastAsia="ru-RU"/>
              </w:rPr>
            </w:pPr>
            <w:r w:rsidRPr="007124FA">
              <w:rPr>
                <w:sz w:val="22"/>
              </w:rPr>
              <w:t>31,6</w:t>
            </w:r>
          </w:p>
        </w:tc>
        <w:tc>
          <w:tcPr>
            <w:tcW w:w="1271" w:type="pct"/>
            <w:shd w:val="clear" w:color="auto" w:fill="auto"/>
            <w:noWrap/>
            <w:vAlign w:val="center"/>
          </w:tcPr>
          <w:p w14:paraId="1EBF8CC1" w14:textId="77777777" w:rsidR="00423761" w:rsidRPr="007124FA" w:rsidRDefault="00423761" w:rsidP="007A4910">
            <w:pPr>
              <w:spacing w:line="240" w:lineRule="auto"/>
              <w:ind w:firstLine="0"/>
              <w:jc w:val="center"/>
              <w:rPr>
                <w:sz w:val="22"/>
                <w:lang w:eastAsia="ru-RU"/>
              </w:rPr>
            </w:pPr>
            <w:r w:rsidRPr="007124FA">
              <w:rPr>
                <w:sz w:val="22"/>
              </w:rPr>
              <w:t>2,63</w:t>
            </w:r>
          </w:p>
        </w:tc>
        <w:tc>
          <w:tcPr>
            <w:tcW w:w="984" w:type="pct"/>
            <w:shd w:val="clear" w:color="auto" w:fill="auto"/>
            <w:noWrap/>
            <w:vAlign w:val="center"/>
          </w:tcPr>
          <w:p w14:paraId="35879A03" w14:textId="77777777" w:rsidR="00423761" w:rsidRPr="007124FA" w:rsidRDefault="00423761" w:rsidP="007A4910">
            <w:pPr>
              <w:spacing w:line="240" w:lineRule="auto"/>
              <w:ind w:firstLine="0"/>
              <w:jc w:val="center"/>
              <w:rPr>
                <w:sz w:val="22"/>
                <w:lang w:eastAsia="ru-RU"/>
              </w:rPr>
            </w:pPr>
            <w:r w:rsidRPr="007124FA">
              <w:rPr>
                <w:sz w:val="22"/>
              </w:rPr>
              <w:t>6,0</w:t>
            </w:r>
          </w:p>
        </w:tc>
      </w:tr>
    </w:tbl>
    <w:p w14:paraId="4FF20293" w14:textId="77777777" w:rsidR="002300A7" w:rsidRPr="002300A7" w:rsidRDefault="002300A7" w:rsidP="002300A7">
      <w:pPr>
        <w:rPr>
          <w:b/>
          <w:bCs/>
        </w:rPr>
      </w:pPr>
      <w:r w:rsidRPr="002300A7">
        <w:rPr>
          <w:b/>
          <w:bCs/>
        </w:rPr>
        <w:t>Сравнение с фондовыми данными</w:t>
      </w:r>
    </w:p>
    <w:p w14:paraId="3922E073" w14:textId="50991C52" w:rsidR="00423761" w:rsidRPr="00D029CF" w:rsidRDefault="002300A7" w:rsidP="002300A7">
      <w:r>
        <w:t xml:space="preserve">Данные по продукционным показателям фитопланктона в районе акватории морского порта Сабетта в 2021–2024 гг. приведены в </w:t>
      </w:r>
      <w:r w:rsidR="004133D8">
        <w:t xml:space="preserve">Таблице </w:t>
      </w:r>
      <w:r w:rsidR="004133D8">
        <w:rPr>
          <w:highlight w:val="yellow"/>
        </w:rPr>
        <w:fldChar w:fldCharType="begin"/>
      </w:r>
      <w:r w:rsidR="004133D8">
        <w:instrText xml:space="preserve"> REF _Ref184997218 \h </w:instrText>
      </w:r>
      <w:r w:rsidR="004133D8">
        <w:rPr>
          <w:highlight w:val="yellow"/>
        </w:rPr>
        <w:instrText xml:space="preserve"> \* MERGEFORMAT </w:instrText>
      </w:r>
      <w:r w:rsidR="004133D8">
        <w:rPr>
          <w:highlight w:val="yellow"/>
        </w:rPr>
      </w:r>
      <w:r w:rsidR="004133D8">
        <w:rPr>
          <w:highlight w:val="yellow"/>
        </w:rPr>
        <w:fldChar w:fldCharType="separate"/>
      </w:r>
      <w:r w:rsidR="004133D8" w:rsidRPr="004133D8">
        <w:rPr>
          <w:vanish/>
        </w:rPr>
        <w:t xml:space="preserve">Таблица </w:t>
      </w:r>
      <w:r w:rsidR="004133D8">
        <w:rPr>
          <w:noProof/>
        </w:rPr>
        <w:t>5</w:t>
      </w:r>
      <w:r w:rsidR="004133D8">
        <w:t>.</w:t>
      </w:r>
      <w:r w:rsidR="004133D8">
        <w:rPr>
          <w:noProof/>
        </w:rPr>
        <w:t>21</w:t>
      </w:r>
      <w:r w:rsidR="004133D8">
        <w:rPr>
          <w:highlight w:val="yellow"/>
        </w:rPr>
        <w:fldChar w:fldCharType="end"/>
      </w:r>
      <w:r w:rsidR="004133D8">
        <w:t>.</w:t>
      </w:r>
    </w:p>
    <w:p w14:paraId="48E97404" w14:textId="2B052C7F" w:rsidR="002300A7" w:rsidRDefault="002300A7" w:rsidP="00CF3366">
      <w:pPr>
        <w:pStyle w:val="afb"/>
      </w:pPr>
      <w:bookmarkStart w:id="211" w:name="_Ref184997218"/>
      <w:bookmarkStart w:id="212" w:name="_Toc184999946"/>
      <w:r>
        <w:t xml:space="preserve">Таблица </w:t>
      </w:r>
      <w:fldSimple w:instr=" STYLEREF 1 \s ">
        <w:r w:rsidR="00547A72">
          <w:rPr>
            <w:noProof/>
          </w:rPr>
          <w:t>5</w:t>
        </w:r>
      </w:fldSimple>
      <w:r w:rsidR="00547A72">
        <w:t>.</w:t>
      </w:r>
      <w:fldSimple w:instr=" SEQ Таблица \* ARABIC \s 1 ">
        <w:r w:rsidR="00547A72">
          <w:rPr>
            <w:noProof/>
          </w:rPr>
          <w:t>21</w:t>
        </w:r>
      </w:fldSimple>
      <w:bookmarkEnd w:id="211"/>
      <w:r>
        <w:t xml:space="preserve">. </w:t>
      </w:r>
      <w:r w:rsidRPr="00E86D47">
        <w:t>Продукционные показатели и трофический статус вод в акватории порта Сабетта в 2021–2024 гг.</w:t>
      </w:r>
      <w:bookmarkEnd w:id="212"/>
    </w:p>
    <w:tbl>
      <w:tblPr>
        <w:tblStyle w:val="aa"/>
        <w:tblW w:w="5000" w:type="pct"/>
        <w:tblLook w:val="04A0" w:firstRow="1" w:lastRow="0" w:firstColumn="1" w:lastColumn="0" w:noHBand="0" w:noVBand="1"/>
      </w:tblPr>
      <w:tblGrid>
        <w:gridCol w:w="2466"/>
        <w:gridCol w:w="1777"/>
        <w:gridCol w:w="1776"/>
        <w:gridCol w:w="1776"/>
        <w:gridCol w:w="1776"/>
      </w:tblGrid>
      <w:tr w:rsidR="002300A7" w:rsidRPr="007124FA" w14:paraId="7047C1A9" w14:textId="77777777" w:rsidTr="002300A7">
        <w:tc>
          <w:tcPr>
            <w:tcW w:w="1288" w:type="pct"/>
            <w:shd w:val="clear" w:color="auto" w:fill="EAF1DD" w:themeFill="accent3" w:themeFillTint="33"/>
            <w:vAlign w:val="center"/>
          </w:tcPr>
          <w:p w14:paraId="328E537F" w14:textId="77777777" w:rsidR="002300A7" w:rsidRPr="007124FA" w:rsidRDefault="002300A7" w:rsidP="007A4910">
            <w:pPr>
              <w:ind w:firstLine="0"/>
              <w:jc w:val="center"/>
              <w:rPr>
                <w:b/>
                <w:bCs/>
                <w:sz w:val="22"/>
              </w:rPr>
            </w:pPr>
            <w:bookmarkStart w:id="213" w:name="_Hlk182281333"/>
            <w:r w:rsidRPr="007124FA">
              <w:rPr>
                <w:b/>
                <w:bCs/>
                <w:sz w:val="22"/>
              </w:rPr>
              <w:t>Дата отбора</w:t>
            </w:r>
          </w:p>
        </w:tc>
        <w:tc>
          <w:tcPr>
            <w:tcW w:w="928" w:type="pct"/>
            <w:shd w:val="clear" w:color="auto" w:fill="EAF1DD" w:themeFill="accent3" w:themeFillTint="33"/>
            <w:vAlign w:val="center"/>
          </w:tcPr>
          <w:p w14:paraId="1925F02D" w14:textId="77777777" w:rsidR="002300A7" w:rsidRPr="007124FA" w:rsidRDefault="002300A7" w:rsidP="007A4910">
            <w:pPr>
              <w:ind w:firstLine="0"/>
              <w:jc w:val="center"/>
              <w:rPr>
                <w:b/>
                <w:bCs/>
                <w:sz w:val="22"/>
              </w:rPr>
            </w:pPr>
            <w:r w:rsidRPr="007124FA">
              <w:rPr>
                <w:b/>
                <w:bCs/>
                <w:sz w:val="22"/>
              </w:rPr>
              <w:t>09/2021</w:t>
            </w:r>
          </w:p>
        </w:tc>
        <w:tc>
          <w:tcPr>
            <w:tcW w:w="928" w:type="pct"/>
            <w:shd w:val="clear" w:color="auto" w:fill="EAF1DD" w:themeFill="accent3" w:themeFillTint="33"/>
            <w:vAlign w:val="center"/>
          </w:tcPr>
          <w:p w14:paraId="5F7BBB4C" w14:textId="77777777" w:rsidR="002300A7" w:rsidRPr="007124FA" w:rsidRDefault="002300A7" w:rsidP="007A4910">
            <w:pPr>
              <w:ind w:firstLine="0"/>
              <w:jc w:val="center"/>
              <w:rPr>
                <w:b/>
                <w:bCs/>
                <w:sz w:val="22"/>
              </w:rPr>
            </w:pPr>
            <w:r w:rsidRPr="007124FA">
              <w:rPr>
                <w:b/>
                <w:bCs/>
                <w:sz w:val="22"/>
              </w:rPr>
              <w:t>08/2022</w:t>
            </w:r>
          </w:p>
        </w:tc>
        <w:tc>
          <w:tcPr>
            <w:tcW w:w="928" w:type="pct"/>
            <w:shd w:val="clear" w:color="auto" w:fill="EAF1DD" w:themeFill="accent3" w:themeFillTint="33"/>
            <w:vAlign w:val="center"/>
          </w:tcPr>
          <w:p w14:paraId="28CD415B" w14:textId="77777777" w:rsidR="002300A7" w:rsidRPr="007124FA" w:rsidRDefault="002300A7" w:rsidP="007A4910">
            <w:pPr>
              <w:ind w:firstLine="0"/>
              <w:jc w:val="center"/>
              <w:rPr>
                <w:b/>
                <w:bCs/>
                <w:sz w:val="22"/>
              </w:rPr>
            </w:pPr>
            <w:r w:rsidRPr="007124FA">
              <w:rPr>
                <w:b/>
                <w:bCs/>
                <w:sz w:val="22"/>
              </w:rPr>
              <w:t>08/2023</w:t>
            </w:r>
          </w:p>
        </w:tc>
        <w:tc>
          <w:tcPr>
            <w:tcW w:w="928" w:type="pct"/>
            <w:shd w:val="clear" w:color="auto" w:fill="EAF1DD" w:themeFill="accent3" w:themeFillTint="33"/>
            <w:vAlign w:val="center"/>
          </w:tcPr>
          <w:p w14:paraId="6551055E" w14:textId="77777777" w:rsidR="002300A7" w:rsidRPr="007124FA" w:rsidRDefault="002300A7" w:rsidP="007A4910">
            <w:pPr>
              <w:ind w:firstLine="0"/>
              <w:jc w:val="center"/>
              <w:rPr>
                <w:b/>
                <w:bCs/>
                <w:sz w:val="22"/>
              </w:rPr>
            </w:pPr>
            <w:r w:rsidRPr="007124FA">
              <w:rPr>
                <w:b/>
                <w:bCs/>
                <w:sz w:val="22"/>
              </w:rPr>
              <w:t>10/2024</w:t>
            </w:r>
          </w:p>
        </w:tc>
      </w:tr>
      <w:tr w:rsidR="002300A7" w:rsidRPr="007124FA" w14:paraId="296F09B7" w14:textId="77777777" w:rsidTr="002300A7">
        <w:tc>
          <w:tcPr>
            <w:tcW w:w="1288" w:type="pct"/>
            <w:vAlign w:val="center"/>
          </w:tcPr>
          <w:p w14:paraId="0BDD5A6C" w14:textId="77777777" w:rsidR="002300A7" w:rsidRPr="007124FA" w:rsidRDefault="002300A7" w:rsidP="007A4910">
            <w:pPr>
              <w:ind w:firstLine="0"/>
              <w:jc w:val="center"/>
              <w:rPr>
                <w:sz w:val="22"/>
              </w:rPr>
            </w:pPr>
            <w:r w:rsidRPr="007124FA">
              <w:rPr>
                <w:sz w:val="22"/>
              </w:rPr>
              <w:t xml:space="preserve">ИПП, </w:t>
            </w:r>
            <w:proofErr w:type="spellStart"/>
            <w:r w:rsidRPr="007124FA">
              <w:rPr>
                <w:sz w:val="22"/>
              </w:rPr>
              <w:t>мгС</w:t>
            </w:r>
            <w:proofErr w:type="spellEnd"/>
            <w:r w:rsidRPr="007124FA">
              <w:rPr>
                <w:sz w:val="22"/>
              </w:rPr>
              <w:t>/м</w:t>
            </w:r>
            <w:r w:rsidRPr="007124FA">
              <w:rPr>
                <w:sz w:val="22"/>
                <w:vertAlign w:val="superscript"/>
              </w:rPr>
              <w:t>2</w:t>
            </w:r>
            <w:r w:rsidRPr="007124FA">
              <w:rPr>
                <w:sz w:val="22"/>
              </w:rPr>
              <w:t xml:space="preserve"> в </w:t>
            </w:r>
            <w:proofErr w:type="spellStart"/>
            <w:r w:rsidRPr="007124FA">
              <w:rPr>
                <w:sz w:val="22"/>
              </w:rPr>
              <w:t>сут</w:t>
            </w:r>
            <w:proofErr w:type="spellEnd"/>
            <w:r w:rsidRPr="007124FA">
              <w:rPr>
                <w:sz w:val="22"/>
              </w:rPr>
              <w:t>.</w:t>
            </w:r>
          </w:p>
        </w:tc>
        <w:tc>
          <w:tcPr>
            <w:tcW w:w="928" w:type="pct"/>
            <w:vAlign w:val="center"/>
          </w:tcPr>
          <w:p w14:paraId="45E2959C" w14:textId="61764F93" w:rsidR="002300A7" w:rsidRPr="007124FA" w:rsidRDefault="002300A7" w:rsidP="007A4910">
            <w:pPr>
              <w:ind w:firstLine="0"/>
              <w:jc w:val="center"/>
              <w:rPr>
                <w:sz w:val="22"/>
              </w:rPr>
            </w:pPr>
            <w:r w:rsidRPr="007124FA">
              <w:rPr>
                <w:iCs/>
                <w:sz w:val="22"/>
              </w:rPr>
              <w:t>14,6</w:t>
            </w:r>
            <w:r w:rsidR="00261970" w:rsidRPr="007124FA">
              <w:rPr>
                <w:sz w:val="22"/>
              </w:rPr>
              <w:t>–</w:t>
            </w:r>
            <w:r w:rsidRPr="007124FA">
              <w:rPr>
                <w:iCs/>
                <w:sz w:val="22"/>
              </w:rPr>
              <w:t>99,3 (среднее 40,48±4,72, медиана 33,2)</w:t>
            </w:r>
          </w:p>
        </w:tc>
        <w:tc>
          <w:tcPr>
            <w:tcW w:w="928" w:type="pct"/>
            <w:vAlign w:val="center"/>
          </w:tcPr>
          <w:p w14:paraId="20925A3D" w14:textId="12D7A88D" w:rsidR="002300A7" w:rsidRPr="007124FA" w:rsidRDefault="002300A7" w:rsidP="007A4910">
            <w:pPr>
              <w:ind w:firstLine="0"/>
              <w:jc w:val="center"/>
              <w:rPr>
                <w:sz w:val="22"/>
              </w:rPr>
            </w:pPr>
            <w:r w:rsidRPr="007124FA">
              <w:rPr>
                <w:iCs/>
                <w:sz w:val="22"/>
              </w:rPr>
              <w:t>9,3</w:t>
            </w:r>
            <w:r w:rsidR="00261970" w:rsidRPr="007124FA">
              <w:rPr>
                <w:sz w:val="22"/>
              </w:rPr>
              <w:t>–</w:t>
            </w:r>
            <w:r w:rsidRPr="007124FA">
              <w:rPr>
                <w:iCs/>
                <w:sz w:val="22"/>
              </w:rPr>
              <w:t>111,2 (среднее 45,3±7,4, медиана 38,7)</w:t>
            </w:r>
          </w:p>
        </w:tc>
        <w:tc>
          <w:tcPr>
            <w:tcW w:w="928" w:type="pct"/>
            <w:vAlign w:val="center"/>
          </w:tcPr>
          <w:p w14:paraId="299CA476" w14:textId="7669DD25" w:rsidR="002300A7" w:rsidRPr="007124FA" w:rsidRDefault="002300A7" w:rsidP="007A4910">
            <w:pPr>
              <w:ind w:firstLine="0"/>
              <w:jc w:val="center"/>
              <w:rPr>
                <w:sz w:val="22"/>
              </w:rPr>
            </w:pPr>
            <w:r w:rsidRPr="007124FA">
              <w:rPr>
                <w:iCs/>
                <w:sz w:val="22"/>
              </w:rPr>
              <w:t>65,1</w:t>
            </w:r>
            <w:r w:rsidR="00261970" w:rsidRPr="007124FA">
              <w:rPr>
                <w:sz w:val="22"/>
              </w:rPr>
              <w:t>–</w:t>
            </w:r>
            <w:r w:rsidRPr="007124FA">
              <w:rPr>
                <w:iCs/>
                <w:sz w:val="22"/>
              </w:rPr>
              <w:t>280,0 (среднее 143,0±14,2, медиана 131,8)</w:t>
            </w:r>
          </w:p>
        </w:tc>
        <w:tc>
          <w:tcPr>
            <w:tcW w:w="928" w:type="pct"/>
            <w:vAlign w:val="center"/>
          </w:tcPr>
          <w:p w14:paraId="795E1596" w14:textId="77777777" w:rsidR="002300A7" w:rsidRPr="007124FA" w:rsidRDefault="002300A7" w:rsidP="007A4910">
            <w:pPr>
              <w:ind w:firstLine="0"/>
              <w:jc w:val="center"/>
              <w:rPr>
                <w:sz w:val="22"/>
              </w:rPr>
            </w:pPr>
            <w:r w:rsidRPr="007124FA">
              <w:rPr>
                <w:sz w:val="22"/>
              </w:rPr>
              <w:t>1,95 – 15,89</w:t>
            </w:r>
            <w:r w:rsidRPr="007124FA">
              <w:rPr>
                <w:iCs/>
                <w:sz w:val="22"/>
              </w:rPr>
              <w:t xml:space="preserve">, (среднее </w:t>
            </w:r>
            <w:r w:rsidRPr="007124FA">
              <w:rPr>
                <w:sz w:val="22"/>
              </w:rPr>
              <w:t>7,2±1,7 (медиана 5,66)</w:t>
            </w:r>
          </w:p>
        </w:tc>
      </w:tr>
      <w:tr w:rsidR="002300A7" w:rsidRPr="007124FA" w14:paraId="1E997A8B" w14:textId="77777777" w:rsidTr="002300A7">
        <w:tc>
          <w:tcPr>
            <w:tcW w:w="1288" w:type="pct"/>
            <w:vAlign w:val="center"/>
          </w:tcPr>
          <w:p w14:paraId="23D46C73" w14:textId="77777777" w:rsidR="002300A7" w:rsidRPr="007124FA" w:rsidRDefault="002300A7" w:rsidP="007A4910">
            <w:pPr>
              <w:ind w:firstLine="0"/>
              <w:jc w:val="center"/>
              <w:rPr>
                <w:sz w:val="22"/>
              </w:rPr>
            </w:pPr>
            <w:r w:rsidRPr="007124FA">
              <w:rPr>
                <w:sz w:val="22"/>
              </w:rPr>
              <w:t>Трофический статус по средневзвешенным значениям</w:t>
            </w:r>
          </w:p>
        </w:tc>
        <w:tc>
          <w:tcPr>
            <w:tcW w:w="928" w:type="pct"/>
            <w:vAlign w:val="center"/>
          </w:tcPr>
          <w:p w14:paraId="27514FBF" w14:textId="77777777" w:rsidR="002300A7" w:rsidRPr="007124FA" w:rsidRDefault="002300A7" w:rsidP="007A4910">
            <w:pPr>
              <w:ind w:firstLine="0"/>
              <w:jc w:val="center"/>
              <w:rPr>
                <w:sz w:val="22"/>
              </w:rPr>
            </w:pPr>
            <w:proofErr w:type="spellStart"/>
            <w:r w:rsidRPr="007124FA">
              <w:rPr>
                <w:iCs/>
                <w:sz w:val="22"/>
              </w:rPr>
              <w:t>олиготрофный</w:t>
            </w:r>
            <w:proofErr w:type="spellEnd"/>
          </w:p>
        </w:tc>
        <w:tc>
          <w:tcPr>
            <w:tcW w:w="928" w:type="pct"/>
            <w:vAlign w:val="center"/>
          </w:tcPr>
          <w:p w14:paraId="756D0F4D" w14:textId="77777777" w:rsidR="002300A7" w:rsidRPr="007124FA" w:rsidRDefault="002300A7" w:rsidP="007A4910">
            <w:pPr>
              <w:ind w:firstLine="0"/>
              <w:jc w:val="center"/>
              <w:rPr>
                <w:sz w:val="22"/>
              </w:rPr>
            </w:pPr>
            <w:proofErr w:type="spellStart"/>
            <w:r w:rsidRPr="007124FA">
              <w:rPr>
                <w:iCs/>
                <w:sz w:val="22"/>
              </w:rPr>
              <w:t>олиготрофный</w:t>
            </w:r>
            <w:proofErr w:type="spellEnd"/>
          </w:p>
        </w:tc>
        <w:tc>
          <w:tcPr>
            <w:tcW w:w="928" w:type="pct"/>
            <w:vAlign w:val="center"/>
          </w:tcPr>
          <w:p w14:paraId="73F0F0A9" w14:textId="77777777" w:rsidR="002300A7" w:rsidRPr="007124FA" w:rsidRDefault="002300A7" w:rsidP="007A4910">
            <w:pPr>
              <w:ind w:firstLine="0"/>
              <w:jc w:val="center"/>
              <w:rPr>
                <w:sz w:val="22"/>
              </w:rPr>
            </w:pPr>
            <w:proofErr w:type="spellStart"/>
            <w:r w:rsidRPr="007124FA">
              <w:rPr>
                <w:iCs/>
                <w:sz w:val="22"/>
              </w:rPr>
              <w:t>олиготрофный</w:t>
            </w:r>
            <w:proofErr w:type="spellEnd"/>
          </w:p>
        </w:tc>
        <w:tc>
          <w:tcPr>
            <w:tcW w:w="928" w:type="pct"/>
            <w:vAlign w:val="center"/>
          </w:tcPr>
          <w:p w14:paraId="7D4D6E9D" w14:textId="77777777" w:rsidR="002300A7" w:rsidRPr="007124FA" w:rsidRDefault="002300A7" w:rsidP="007A4910">
            <w:pPr>
              <w:ind w:firstLine="0"/>
              <w:jc w:val="center"/>
              <w:rPr>
                <w:sz w:val="22"/>
              </w:rPr>
            </w:pPr>
            <w:proofErr w:type="spellStart"/>
            <w:r w:rsidRPr="007124FA">
              <w:rPr>
                <w:iCs/>
                <w:sz w:val="22"/>
              </w:rPr>
              <w:t>олиготрофный</w:t>
            </w:r>
            <w:proofErr w:type="spellEnd"/>
          </w:p>
        </w:tc>
      </w:tr>
    </w:tbl>
    <w:bookmarkEnd w:id="213"/>
    <w:p w14:paraId="1F7C126A" w14:textId="5D49884E" w:rsidR="00D029CF" w:rsidRDefault="00F322E0" w:rsidP="00F322E0">
      <w:r w:rsidRPr="00F322E0">
        <w:t xml:space="preserve">Средневзвешенный уровень продукционных показателей в октябре 2024 г. был ниже, чем в предыдущие годы, что закономерно связано со стадией вегетационного цикла – в 2024 г. пробы отбирали позже, чем в 2021–2023 гг. По полученным за несколько лет результатам хорошо прослеживается влияние сезонного фактора и убыль показателей ПП от летних месяцев к осенним. Трофический статус вод остается неизменным и соответствует </w:t>
      </w:r>
      <w:proofErr w:type="spellStart"/>
      <w:r w:rsidRPr="00F322E0">
        <w:t>олиготрофному</w:t>
      </w:r>
      <w:proofErr w:type="spellEnd"/>
      <w:r w:rsidRPr="00F322E0">
        <w:t xml:space="preserve"> уровню. В целом по показателю продукционной активности фитопланктона состояние сообщества можно охарактеризовать как естественное, соответствующее осенней стадии сезонной сукцессии, негативных последствий антропогенного воздействия не выявлено.</w:t>
      </w:r>
    </w:p>
    <w:p w14:paraId="1FCD5D28" w14:textId="77777777" w:rsidR="00261970" w:rsidRDefault="00261970" w:rsidP="00F322E0"/>
    <w:p w14:paraId="5E291E6F" w14:textId="7A2F7D85" w:rsidR="00DD195F" w:rsidRDefault="00DD195F" w:rsidP="00912AB5">
      <w:pPr>
        <w:pStyle w:val="3"/>
      </w:pPr>
      <w:bookmarkStart w:id="214" w:name="_Toc185329068"/>
      <w:r>
        <w:lastRenderedPageBreak/>
        <w:t>Зоопланктон</w:t>
      </w:r>
      <w:bookmarkEnd w:id="214"/>
    </w:p>
    <w:p w14:paraId="28BCA342" w14:textId="62804C28" w:rsidR="00CE4326" w:rsidRDefault="00CE4326" w:rsidP="00CE4326">
      <w:r w:rsidRPr="00CE4326">
        <w:rPr>
          <w:b/>
          <w:bCs/>
        </w:rPr>
        <w:t>Видовой состав зоопланктона.</w:t>
      </w:r>
      <w:r w:rsidRPr="00CE4326">
        <w:t xml:space="preserve"> В период исследований зоопланктон на участке акватории Обской губы в окрестностях морского порта Сабетта оказался представлен 26 таксонами. Лидируют по видовому богатству веслоногие ракообразные </w:t>
      </w:r>
      <w:proofErr w:type="spellStart"/>
      <w:r w:rsidRPr="00CE4326">
        <w:t>Copepoda</w:t>
      </w:r>
      <w:proofErr w:type="spellEnd"/>
      <w:r w:rsidRPr="00CE4326">
        <w:t xml:space="preserve"> (18 видов) (</w:t>
      </w:r>
      <w:r w:rsidR="00EA4984">
        <w:rPr>
          <w:highlight w:val="yellow"/>
        </w:rPr>
        <w:fldChar w:fldCharType="begin"/>
      </w:r>
      <w:r w:rsidR="00EA4984">
        <w:instrText xml:space="preserve"> REF _Ref184997245 \h </w:instrText>
      </w:r>
      <w:r w:rsidR="00EA4984">
        <w:rPr>
          <w:highlight w:val="yellow"/>
        </w:rPr>
      </w:r>
      <w:r w:rsidR="00EA4984">
        <w:rPr>
          <w:highlight w:val="yellow"/>
        </w:rPr>
        <w:fldChar w:fldCharType="separate"/>
      </w:r>
      <w:r w:rsidR="00EA4984">
        <w:t xml:space="preserve">Таблица </w:t>
      </w:r>
      <w:r w:rsidR="00EA4984">
        <w:rPr>
          <w:noProof/>
        </w:rPr>
        <w:t>5</w:t>
      </w:r>
      <w:r w:rsidR="00EA4984">
        <w:t>.</w:t>
      </w:r>
      <w:r w:rsidR="00EA4984">
        <w:rPr>
          <w:noProof/>
        </w:rPr>
        <w:t>22</w:t>
      </w:r>
      <w:r w:rsidR="00EA4984">
        <w:rPr>
          <w:highlight w:val="yellow"/>
        </w:rPr>
        <w:fldChar w:fldCharType="end"/>
      </w:r>
      <w:r w:rsidRPr="00CE4326">
        <w:t xml:space="preserve">). Данные показатели близки к фондовым данным, представленным в отчетах о мониторинге сообществ зоопланктона за 2019 и 2021-2022 гг. Встреченные таксоны относятся к пресноводным, солоноватоводным и морским пелагическим и придонным формам. Видовое разнообразие достаточно высокое для опресненных акваторий Карского моря. Виды-вселенцы, не характерные для исследованного региона и широтной зоны, </w:t>
      </w:r>
      <w:r w:rsidRPr="00375DAE">
        <w:t>обнаружены не были. Отметим, что согласно последним молекулярно-</w:t>
      </w:r>
      <w:r w:rsidR="00261970" w:rsidRPr="00375DAE">
        <w:t>генетически</w:t>
      </w:r>
      <w:r w:rsidR="00261970">
        <w:t>м</w:t>
      </w:r>
      <w:r w:rsidR="00261970" w:rsidRPr="00375DAE">
        <w:t xml:space="preserve"> </w:t>
      </w:r>
      <w:r w:rsidRPr="00375DAE">
        <w:t xml:space="preserve">исследованиям вид </w:t>
      </w:r>
      <w:r w:rsidRPr="00375DAE">
        <w:rPr>
          <w:i/>
          <w:iCs/>
        </w:rPr>
        <w:t>Eurytemora velox</w:t>
      </w:r>
      <w:r w:rsidRPr="00375DAE">
        <w:t>, ранее ошибочно относившийся к недавним вселенцам, таковым не является (</w:t>
      </w:r>
      <w:proofErr w:type="spellStart"/>
      <w:r w:rsidRPr="00375DAE">
        <w:t>Sukhikh</w:t>
      </w:r>
      <w:proofErr w:type="spellEnd"/>
      <w:r w:rsidRPr="00375DAE">
        <w:t xml:space="preserve"> </w:t>
      </w:r>
      <w:proofErr w:type="spellStart"/>
      <w:r w:rsidRPr="00375DAE">
        <w:t>et</w:t>
      </w:r>
      <w:proofErr w:type="spellEnd"/>
      <w:r w:rsidRPr="00375DAE">
        <w:t xml:space="preserve"> </w:t>
      </w:r>
      <w:proofErr w:type="spellStart"/>
      <w:r w:rsidRPr="00375DAE">
        <w:t>al</w:t>
      </w:r>
      <w:proofErr w:type="spellEnd"/>
      <w:r w:rsidRPr="00375DAE">
        <w:t>., 2024). Доказано, что</w:t>
      </w:r>
      <w:r w:rsidRPr="00CE4326">
        <w:t xml:space="preserve"> </w:t>
      </w:r>
      <w:r w:rsidRPr="00777025">
        <w:rPr>
          <w:i/>
          <w:iCs/>
        </w:rPr>
        <w:t>E. velox</w:t>
      </w:r>
      <w:r w:rsidRPr="00CE4326">
        <w:t xml:space="preserve"> проник в Обскую губу давно (еще в </w:t>
      </w:r>
      <w:r w:rsidR="00FA0AE9">
        <w:t>с</w:t>
      </w:r>
      <w:r w:rsidRPr="00CE4326">
        <w:t xml:space="preserve">реднем </w:t>
      </w:r>
      <w:r w:rsidR="00FA0AE9">
        <w:t>п</w:t>
      </w:r>
      <w:r w:rsidRPr="00CE4326">
        <w:t>лейстоцене) до активного влияния антропогенного фактора на водную биоту.</w:t>
      </w:r>
    </w:p>
    <w:p w14:paraId="27591645" w14:textId="018CEAB1" w:rsidR="00493DBB" w:rsidRPr="007B2893" w:rsidRDefault="00493DBB" w:rsidP="00CE4326">
      <w:r w:rsidRPr="00493DBB">
        <w:t>Видовое богатство зоопланктона составляет в среднем 12,7 видов на станцию, варьирует между станциями – от 10 до 15 видов (</w:t>
      </w:r>
      <w:r w:rsidR="00EA4984">
        <w:rPr>
          <w:highlight w:val="yellow"/>
        </w:rPr>
        <w:fldChar w:fldCharType="begin"/>
      </w:r>
      <w:r w:rsidR="00EA4984">
        <w:instrText xml:space="preserve"> REF _Ref184997265 \h </w:instrText>
      </w:r>
      <w:r w:rsidR="00EA4984">
        <w:rPr>
          <w:highlight w:val="yellow"/>
        </w:rPr>
      </w:r>
      <w:r w:rsidR="00EA4984">
        <w:rPr>
          <w:highlight w:val="yellow"/>
        </w:rPr>
        <w:fldChar w:fldCharType="separate"/>
      </w:r>
      <w:r w:rsidR="00EA4984" w:rsidRPr="00AD0514">
        <w:t xml:space="preserve">Рисунок </w:t>
      </w:r>
      <w:r w:rsidR="00EA4984">
        <w:rPr>
          <w:noProof/>
        </w:rPr>
        <w:t>5</w:t>
      </w:r>
      <w:r w:rsidR="00EA4984">
        <w:t>.</w:t>
      </w:r>
      <w:r w:rsidR="00EA4984">
        <w:rPr>
          <w:noProof/>
        </w:rPr>
        <w:t>22</w:t>
      </w:r>
      <w:r w:rsidR="00EA4984">
        <w:rPr>
          <w:highlight w:val="yellow"/>
        </w:rPr>
        <w:fldChar w:fldCharType="end"/>
      </w:r>
      <w:r w:rsidRPr="00493DBB">
        <w:t>). Это достаточно высокие показатели для бореального и арктического зоопланктона, собранного в подверженных опреснению относительно закрытых акваториях (губах и заливах). Видовое богатство зоопланктона в октябре 2024 г. соотносится с показателями, полученными для предыдущих годов мониторинга.</w:t>
      </w:r>
      <w:r w:rsidR="00F06808">
        <w:t xml:space="preserve"> Протоколы количественного биологического анализа приведены в Приложении Ж.</w:t>
      </w:r>
    </w:p>
    <w:p w14:paraId="1BADB0A5" w14:textId="0B6E8934" w:rsidR="007B2893" w:rsidRDefault="007B2893" w:rsidP="00CF3366">
      <w:pPr>
        <w:pStyle w:val="afb"/>
      </w:pPr>
      <w:bookmarkStart w:id="215" w:name="_Ref184997245"/>
      <w:bookmarkStart w:id="216" w:name="_Toc184999947"/>
      <w:r>
        <w:t xml:space="preserve">Таблица </w:t>
      </w:r>
      <w:fldSimple w:instr=" STYLEREF 1 \s ">
        <w:r w:rsidR="00547A72">
          <w:rPr>
            <w:noProof/>
          </w:rPr>
          <w:t>5</w:t>
        </w:r>
      </w:fldSimple>
      <w:r w:rsidR="00547A72">
        <w:t>.</w:t>
      </w:r>
      <w:fldSimple w:instr=" SEQ Таблица \* ARABIC \s 1 ">
        <w:r w:rsidR="00547A72">
          <w:rPr>
            <w:noProof/>
          </w:rPr>
          <w:t>22</w:t>
        </w:r>
      </w:fldSimple>
      <w:bookmarkEnd w:id="215"/>
      <w:r>
        <w:t xml:space="preserve">. </w:t>
      </w:r>
      <w:r w:rsidRPr="00A773FB">
        <w:t>Видовой состав зоопланктона на участке акватории морского порта Сабетта (Обская губа) в октябре 2024 г.</w:t>
      </w:r>
      <w:bookmarkEnd w:id="216"/>
    </w:p>
    <w:tbl>
      <w:tblPr>
        <w:tblW w:w="5000" w:type="pct"/>
        <w:jc w:val="center"/>
        <w:tblLook w:val="04A0" w:firstRow="1" w:lastRow="0" w:firstColumn="1" w:lastColumn="0" w:noHBand="0" w:noVBand="1"/>
      </w:tblPr>
      <w:tblGrid>
        <w:gridCol w:w="1686"/>
        <w:gridCol w:w="1907"/>
        <w:gridCol w:w="1991"/>
        <w:gridCol w:w="3987"/>
      </w:tblGrid>
      <w:tr w:rsidR="00000680" w:rsidRPr="007124FA" w14:paraId="04710AF3" w14:textId="77777777" w:rsidTr="007B2893">
        <w:trPr>
          <w:trHeight w:val="341"/>
          <w:tblHeader/>
          <w:jc w:val="center"/>
        </w:trPr>
        <w:tc>
          <w:tcPr>
            <w:tcW w:w="881"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79FDC7BC" w14:textId="77777777" w:rsidR="00000680" w:rsidRPr="007124FA" w:rsidRDefault="00000680" w:rsidP="007A4910">
            <w:pPr>
              <w:spacing w:line="240" w:lineRule="auto"/>
              <w:ind w:firstLine="0"/>
              <w:jc w:val="center"/>
              <w:rPr>
                <w:b/>
                <w:bCs/>
                <w:sz w:val="22"/>
              </w:rPr>
            </w:pPr>
            <w:r w:rsidRPr="007124FA">
              <w:rPr>
                <w:b/>
                <w:bCs/>
                <w:sz w:val="22"/>
              </w:rPr>
              <w:t>Тип</w:t>
            </w:r>
          </w:p>
        </w:tc>
        <w:tc>
          <w:tcPr>
            <w:tcW w:w="996"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17E473D5" w14:textId="77777777" w:rsidR="00000680" w:rsidRPr="007124FA" w:rsidRDefault="00000680" w:rsidP="007A4910">
            <w:pPr>
              <w:spacing w:line="240" w:lineRule="auto"/>
              <w:ind w:firstLine="0"/>
              <w:jc w:val="center"/>
              <w:rPr>
                <w:b/>
                <w:bCs/>
                <w:sz w:val="22"/>
              </w:rPr>
            </w:pPr>
            <w:r w:rsidRPr="007124FA">
              <w:rPr>
                <w:b/>
                <w:bCs/>
                <w:sz w:val="22"/>
              </w:rPr>
              <w:t>Класс</w:t>
            </w:r>
          </w:p>
        </w:tc>
        <w:tc>
          <w:tcPr>
            <w:tcW w:w="1040"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323C61A9" w14:textId="17F1CD5C" w:rsidR="00000680" w:rsidRPr="007124FA" w:rsidRDefault="00000680" w:rsidP="007A4910">
            <w:pPr>
              <w:spacing w:line="240" w:lineRule="auto"/>
              <w:ind w:firstLine="0"/>
              <w:jc w:val="center"/>
              <w:rPr>
                <w:b/>
                <w:bCs/>
                <w:sz w:val="22"/>
              </w:rPr>
            </w:pPr>
            <w:r w:rsidRPr="007124FA">
              <w:rPr>
                <w:b/>
                <w:bCs/>
                <w:sz w:val="22"/>
              </w:rPr>
              <w:t>Отряд</w:t>
            </w:r>
          </w:p>
        </w:tc>
        <w:tc>
          <w:tcPr>
            <w:tcW w:w="2083"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517B5B79" w14:textId="77777777" w:rsidR="00000680" w:rsidRPr="007124FA" w:rsidRDefault="00000680" w:rsidP="007A4910">
            <w:pPr>
              <w:spacing w:line="240" w:lineRule="auto"/>
              <w:ind w:firstLine="0"/>
              <w:jc w:val="center"/>
              <w:rPr>
                <w:b/>
                <w:bCs/>
                <w:sz w:val="22"/>
              </w:rPr>
            </w:pPr>
            <w:r w:rsidRPr="007124FA">
              <w:rPr>
                <w:b/>
                <w:bCs/>
                <w:sz w:val="22"/>
              </w:rPr>
              <w:t>Вид</w:t>
            </w:r>
          </w:p>
        </w:tc>
      </w:tr>
      <w:tr w:rsidR="00000680" w:rsidRPr="007124FA" w14:paraId="1FABB392" w14:textId="77777777" w:rsidTr="007B2893">
        <w:trPr>
          <w:trHeight w:val="321"/>
          <w:jc w:val="center"/>
        </w:trPr>
        <w:tc>
          <w:tcPr>
            <w:tcW w:w="881"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FBDC585" w14:textId="77777777" w:rsidR="00000680" w:rsidRPr="007124FA" w:rsidRDefault="00000680" w:rsidP="007A4910">
            <w:pPr>
              <w:spacing w:line="240" w:lineRule="auto"/>
              <w:ind w:firstLine="0"/>
              <w:jc w:val="center"/>
              <w:rPr>
                <w:sz w:val="22"/>
              </w:rPr>
            </w:pPr>
            <w:proofErr w:type="spellStart"/>
            <w:r w:rsidRPr="007124FA">
              <w:rPr>
                <w:sz w:val="22"/>
                <w:lang w:val="en-US"/>
              </w:rPr>
              <w:t>Rotifera</w:t>
            </w:r>
            <w:proofErr w:type="spellEnd"/>
          </w:p>
        </w:tc>
        <w:tc>
          <w:tcPr>
            <w:tcW w:w="99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2E4F76D4" w14:textId="77777777" w:rsidR="00000680" w:rsidRPr="007124FA" w:rsidRDefault="00000680" w:rsidP="007A4910">
            <w:pPr>
              <w:spacing w:line="240" w:lineRule="auto"/>
              <w:ind w:firstLine="0"/>
              <w:jc w:val="center"/>
              <w:rPr>
                <w:sz w:val="22"/>
              </w:rPr>
            </w:pPr>
            <w:proofErr w:type="spellStart"/>
            <w:r w:rsidRPr="007124FA">
              <w:rPr>
                <w:sz w:val="22"/>
                <w:lang w:val="en-US"/>
              </w:rPr>
              <w:t>Eurotatoria</w:t>
            </w:r>
            <w:proofErr w:type="spellEnd"/>
          </w:p>
        </w:tc>
        <w:tc>
          <w:tcPr>
            <w:tcW w:w="10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98E7211" w14:textId="77777777" w:rsidR="00000680" w:rsidRPr="007124FA" w:rsidRDefault="00000680" w:rsidP="007A4910">
            <w:pPr>
              <w:spacing w:line="240" w:lineRule="auto"/>
              <w:ind w:firstLine="0"/>
              <w:jc w:val="center"/>
              <w:rPr>
                <w:sz w:val="22"/>
              </w:rPr>
            </w:pPr>
            <w:proofErr w:type="spellStart"/>
            <w:r w:rsidRPr="007124FA">
              <w:rPr>
                <w:sz w:val="22"/>
                <w:lang w:val="en-US"/>
              </w:rPr>
              <w:t>Ploima</w:t>
            </w:r>
            <w:proofErr w:type="spellEnd"/>
          </w:p>
        </w:tc>
        <w:tc>
          <w:tcPr>
            <w:tcW w:w="2083" w:type="pct"/>
            <w:tcBorders>
              <w:top w:val="nil"/>
              <w:left w:val="nil"/>
              <w:bottom w:val="single" w:sz="4" w:space="0" w:color="auto"/>
              <w:right w:val="single" w:sz="4" w:space="0" w:color="auto"/>
            </w:tcBorders>
            <w:shd w:val="clear" w:color="auto" w:fill="auto"/>
            <w:noWrap/>
            <w:vAlign w:val="center"/>
            <w:hideMark/>
          </w:tcPr>
          <w:p w14:paraId="28BAC1DB" w14:textId="77777777" w:rsidR="00000680" w:rsidRPr="007124FA" w:rsidRDefault="00000680" w:rsidP="007A4910">
            <w:pPr>
              <w:spacing w:line="240" w:lineRule="auto"/>
              <w:ind w:firstLine="0"/>
              <w:jc w:val="center"/>
              <w:rPr>
                <w:i/>
                <w:iCs/>
                <w:sz w:val="22"/>
              </w:rPr>
            </w:pPr>
            <w:proofErr w:type="spellStart"/>
            <w:r w:rsidRPr="007124FA">
              <w:rPr>
                <w:i/>
                <w:iCs/>
                <w:sz w:val="22"/>
              </w:rPr>
              <w:t>Keratella</w:t>
            </w:r>
            <w:proofErr w:type="spellEnd"/>
            <w:r w:rsidRPr="007124FA">
              <w:rPr>
                <w:i/>
                <w:iCs/>
                <w:sz w:val="22"/>
              </w:rPr>
              <w:t xml:space="preserve"> </w:t>
            </w:r>
            <w:proofErr w:type="spellStart"/>
            <w:r w:rsidRPr="007124FA">
              <w:rPr>
                <w:i/>
                <w:iCs/>
                <w:sz w:val="22"/>
              </w:rPr>
              <w:t>cochlearis</w:t>
            </w:r>
            <w:proofErr w:type="spellEnd"/>
          </w:p>
        </w:tc>
      </w:tr>
      <w:tr w:rsidR="00000680" w:rsidRPr="007124FA" w14:paraId="52D6BB71"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1914A6AF"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484B355B"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084ABD3A"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364A1364" w14:textId="77777777" w:rsidR="00000680" w:rsidRPr="007124FA" w:rsidRDefault="00000680" w:rsidP="007A4910">
            <w:pPr>
              <w:spacing w:line="240" w:lineRule="auto"/>
              <w:ind w:firstLine="0"/>
              <w:jc w:val="center"/>
              <w:rPr>
                <w:i/>
                <w:iCs/>
                <w:sz w:val="22"/>
              </w:rPr>
            </w:pPr>
            <w:proofErr w:type="spellStart"/>
            <w:r w:rsidRPr="007124FA">
              <w:rPr>
                <w:i/>
                <w:iCs/>
                <w:sz w:val="22"/>
              </w:rPr>
              <w:t>Lecana</w:t>
            </w:r>
            <w:proofErr w:type="spellEnd"/>
            <w:r w:rsidRPr="007124FA">
              <w:rPr>
                <w:sz w:val="22"/>
              </w:rPr>
              <w:t xml:space="preserve"> </w:t>
            </w:r>
            <w:proofErr w:type="spellStart"/>
            <w:r w:rsidRPr="007124FA">
              <w:rPr>
                <w:sz w:val="22"/>
              </w:rPr>
              <w:t>sp</w:t>
            </w:r>
            <w:proofErr w:type="spellEnd"/>
            <w:r w:rsidRPr="007124FA">
              <w:rPr>
                <w:sz w:val="22"/>
              </w:rPr>
              <w:t>.</w:t>
            </w:r>
          </w:p>
        </w:tc>
      </w:tr>
      <w:tr w:rsidR="00000680" w:rsidRPr="007124FA" w14:paraId="3E2186D6"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12E1CF45"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7BD94F26"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5ABE50C6"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522DB264" w14:textId="77777777" w:rsidR="00000680" w:rsidRPr="007124FA" w:rsidRDefault="00000680" w:rsidP="007A4910">
            <w:pPr>
              <w:spacing w:line="240" w:lineRule="auto"/>
              <w:ind w:firstLine="0"/>
              <w:jc w:val="center"/>
              <w:rPr>
                <w:i/>
                <w:iCs/>
                <w:sz w:val="22"/>
              </w:rPr>
            </w:pPr>
            <w:proofErr w:type="spellStart"/>
            <w:r w:rsidRPr="007124FA">
              <w:rPr>
                <w:i/>
                <w:iCs/>
                <w:sz w:val="22"/>
              </w:rPr>
              <w:t>Notholca</w:t>
            </w:r>
            <w:proofErr w:type="spellEnd"/>
            <w:r w:rsidRPr="007124FA">
              <w:rPr>
                <w:i/>
                <w:iCs/>
                <w:sz w:val="22"/>
              </w:rPr>
              <w:t xml:space="preserve"> </w:t>
            </w:r>
            <w:proofErr w:type="spellStart"/>
            <w:r w:rsidRPr="007124FA">
              <w:rPr>
                <w:i/>
                <w:iCs/>
                <w:sz w:val="22"/>
              </w:rPr>
              <w:t>caudata</w:t>
            </w:r>
            <w:proofErr w:type="spellEnd"/>
          </w:p>
        </w:tc>
      </w:tr>
      <w:tr w:rsidR="00000680" w:rsidRPr="007124FA" w14:paraId="3046737D"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273E97C9"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2751BDE8"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05EF367D"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450A1EA5" w14:textId="77777777" w:rsidR="00000680" w:rsidRPr="007124FA" w:rsidRDefault="00000680" w:rsidP="007A4910">
            <w:pPr>
              <w:spacing w:line="240" w:lineRule="auto"/>
              <w:ind w:firstLine="0"/>
              <w:jc w:val="center"/>
              <w:rPr>
                <w:i/>
                <w:iCs/>
                <w:sz w:val="22"/>
              </w:rPr>
            </w:pPr>
            <w:proofErr w:type="spellStart"/>
            <w:r w:rsidRPr="007124FA">
              <w:rPr>
                <w:i/>
                <w:iCs/>
                <w:sz w:val="22"/>
              </w:rPr>
              <w:t>Trichocerca</w:t>
            </w:r>
            <w:proofErr w:type="spellEnd"/>
            <w:r w:rsidRPr="007124FA">
              <w:rPr>
                <w:sz w:val="22"/>
              </w:rPr>
              <w:t xml:space="preserve"> </w:t>
            </w:r>
            <w:proofErr w:type="spellStart"/>
            <w:r w:rsidRPr="007124FA">
              <w:rPr>
                <w:sz w:val="22"/>
              </w:rPr>
              <w:t>sp</w:t>
            </w:r>
            <w:proofErr w:type="spellEnd"/>
            <w:r w:rsidRPr="007124FA">
              <w:rPr>
                <w:sz w:val="22"/>
              </w:rPr>
              <w:t>.</w:t>
            </w:r>
          </w:p>
        </w:tc>
      </w:tr>
      <w:tr w:rsidR="00000680" w:rsidRPr="007124FA" w14:paraId="1C6B9F06"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19C94A32"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5A301417"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017F8B7A"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151687FD" w14:textId="77777777" w:rsidR="00000680" w:rsidRPr="007124FA" w:rsidRDefault="00000680" w:rsidP="007A4910">
            <w:pPr>
              <w:spacing w:line="240" w:lineRule="auto"/>
              <w:ind w:firstLine="0"/>
              <w:jc w:val="center"/>
              <w:rPr>
                <w:i/>
                <w:iCs/>
                <w:sz w:val="22"/>
              </w:rPr>
            </w:pPr>
            <w:proofErr w:type="spellStart"/>
            <w:r w:rsidRPr="007124FA">
              <w:rPr>
                <w:i/>
                <w:iCs/>
                <w:sz w:val="22"/>
              </w:rPr>
              <w:t>Drepanopus</w:t>
            </w:r>
            <w:proofErr w:type="spellEnd"/>
            <w:r w:rsidRPr="007124FA">
              <w:rPr>
                <w:i/>
                <w:iCs/>
                <w:sz w:val="22"/>
              </w:rPr>
              <w:t xml:space="preserve"> </w:t>
            </w:r>
            <w:proofErr w:type="spellStart"/>
            <w:r w:rsidRPr="007124FA">
              <w:rPr>
                <w:i/>
                <w:iCs/>
                <w:sz w:val="22"/>
              </w:rPr>
              <w:t>bungei</w:t>
            </w:r>
            <w:proofErr w:type="spellEnd"/>
          </w:p>
        </w:tc>
      </w:tr>
      <w:tr w:rsidR="00000680" w:rsidRPr="007124FA" w14:paraId="3B58CF9F" w14:textId="77777777" w:rsidTr="00795DFC">
        <w:trPr>
          <w:trHeight w:val="321"/>
          <w:jc w:val="center"/>
        </w:trPr>
        <w:tc>
          <w:tcPr>
            <w:tcW w:w="881"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7C06B4D" w14:textId="7F373BD6" w:rsidR="00AD3E1E" w:rsidRPr="007124FA" w:rsidRDefault="00000680" w:rsidP="00795DFC">
            <w:pPr>
              <w:spacing w:line="240" w:lineRule="auto"/>
              <w:ind w:firstLine="0"/>
              <w:jc w:val="center"/>
              <w:rPr>
                <w:sz w:val="22"/>
              </w:rPr>
            </w:pPr>
            <w:proofErr w:type="spellStart"/>
            <w:r w:rsidRPr="007124FA">
              <w:rPr>
                <w:sz w:val="22"/>
              </w:rPr>
              <w:t>Arthropoda</w:t>
            </w:r>
            <w:proofErr w:type="spellEnd"/>
          </w:p>
        </w:tc>
        <w:tc>
          <w:tcPr>
            <w:tcW w:w="99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5BE1616B" w14:textId="77777777" w:rsidR="00000680" w:rsidRPr="007124FA" w:rsidRDefault="00000680" w:rsidP="007A4910">
            <w:pPr>
              <w:spacing w:line="240" w:lineRule="auto"/>
              <w:ind w:firstLine="0"/>
              <w:jc w:val="center"/>
              <w:rPr>
                <w:sz w:val="22"/>
              </w:rPr>
            </w:pPr>
            <w:proofErr w:type="spellStart"/>
            <w:r w:rsidRPr="007124FA">
              <w:rPr>
                <w:sz w:val="22"/>
              </w:rPr>
              <w:t>Copepoda</w:t>
            </w:r>
            <w:proofErr w:type="spellEnd"/>
          </w:p>
        </w:tc>
        <w:tc>
          <w:tcPr>
            <w:tcW w:w="10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7063325D" w14:textId="77777777" w:rsidR="00000680" w:rsidRPr="007124FA" w:rsidRDefault="00000680" w:rsidP="007A4910">
            <w:pPr>
              <w:spacing w:line="240" w:lineRule="auto"/>
              <w:ind w:firstLine="0"/>
              <w:jc w:val="center"/>
              <w:rPr>
                <w:sz w:val="22"/>
              </w:rPr>
            </w:pPr>
            <w:proofErr w:type="spellStart"/>
            <w:r w:rsidRPr="007124FA">
              <w:rPr>
                <w:sz w:val="22"/>
              </w:rPr>
              <w:t>Calanoida</w:t>
            </w:r>
            <w:proofErr w:type="spellEnd"/>
          </w:p>
        </w:tc>
        <w:tc>
          <w:tcPr>
            <w:tcW w:w="2083" w:type="pct"/>
            <w:tcBorders>
              <w:top w:val="nil"/>
              <w:left w:val="nil"/>
              <w:bottom w:val="single" w:sz="4" w:space="0" w:color="auto"/>
              <w:right w:val="single" w:sz="4" w:space="0" w:color="auto"/>
            </w:tcBorders>
            <w:shd w:val="clear" w:color="auto" w:fill="auto"/>
            <w:noWrap/>
            <w:vAlign w:val="center"/>
            <w:hideMark/>
          </w:tcPr>
          <w:p w14:paraId="28901A97" w14:textId="77777777" w:rsidR="00000680" w:rsidRPr="007124FA" w:rsidRDefault="00000680" w:rsidP="007A4910">
            <w:pPr>
              <w:spacing w:line="240" w:lineRule="auto"/>
              <w:ind w:firstLine="0"/>
              <w:jc w:val="center"/>
              <w:rPr>
                <w:i/>
                <w:iCs/>
                <w:sz w:val="22"/>
              </w:rPr>
            </w:pPr>
            <w:proofErr w:type="spellStart"/>
            <w:r w:rsidRPr="007124FA">
              <w:rPr>
                <w:i/>
                <w:iCs/>
                <w:sz w:val="22"/>
              </w:rPr>
              <w:t>Pseudocalanus</w:t>
            </w:r>
            <w:proofErr w:type="spellEnd"/>
            <w:r w:rsidRPr="007124FA">
              <w:rPr>
                <w:i/>
                <w:iCs/>
                <w:sz w:val="22"/>
              </w:rPr>
              <w:t xml:space="preserve"> </w:t>
            </w:r>
            <w:proofErr w:type="spellStart"/>
            <w:r w:rsidRPr="007124FA">
              <w:rPr>
                <w:i/>
                <w:iCs/>
                <w:sz w:val="22"/>
              </w:rPr>
              <w:t>acuspes</w:t>
            </w:r>
            <w:proofErr w:type="spellEnd"/>
            <w:r w:rsidRPr="007124FA">
              <w:rPr>
                <w:i/>
                <w:iCs/>
                <w:sz w:val="22"/>
              </w:rPr>
              <w:t>/</w:t>
            </w:r>
            <w:proofErr w:type="spellStart"/>
            <w:r w:rsidRPr="007124FA">
              <w:rPr>
                <w:i/>
                <w:iCs/>
                <w:sz w:val="22"/>
              </w:rPr>
              <w:t>minutus</w:t>
            </w:r>
            <w:proofErr w:type="spellEnd"/>
          </w:p>
        </w:tc>
      </w:tr>
      <w:tr w:rsidR="00000680" w:rsidRPr="007124FA" w14:paraId="74806618"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5921EC83"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057B510F"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66E15C67"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6EA2BED8" w14:textId="77777777" w:rsidR="00000680" w:rsidRPr="007124FA" w:rsidRDefault="00000680" w:rsidP="007A4910">
            <w:pPr>
              <w:spacing w:line="240" w:lineRule="auto"/>
              <w:ind w:firstLine="0"/>
              <w:jc w:val="center"/>
              <w:rPr>
                <w:i/>
                <w:iCs/>
                <w:sz w:val="22"/>
              </w:rPr>
            </w:pPr>
            <w:proofErr w:type="spellStart"/>
            <w:r w:rsidRPr="007124FA">
              <w:rPr>
                <w:i/>
                <w:iCs/>
                <w:sz w:val="22"/>
              </w:rPr>
              <w:t>Limnocalanus</w:t>
            </w:r>
            <w:proofErr w:type="spellEnd"/>
            <w:r w:rsidRPr="007124FA">
              <w:rPr>
                <w:i/>
                <w:iCs/>
                <w:sz w:val="22"/>
              </w:rPr>
              <w:t xml:space="preserve"> </w:t>
            </w:r>
            <w:proofErr w:type="spellStart"/>
            <w:r w:rsidRPr="007124FA">
              <w:rPr>
                <w:i/>
                <w:iCs/>
                <w:sz w:val="22"/>
              </w:rPr>
              <w:t>macrurus</w:t>
            </w:r>
            <w:proofErr w:type="spellEnd"/>
          </w:p>
        </w:tc>
      </w:tr>
      <w:tr w:rsidR="00000680" w:rsidRPr="007124FA" w14:paraId="797AD84A"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7CD989D8"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408A2FA9"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10533A8B"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63F9994C" w14:textId="77777777" w:rsidR="00000680" w:rsidRPr="007124FA" w:rsidRDefault="00000680" w:rsidP="007A4910">
            <w:pPr>
              <w:spacing w:line="240" w:lineRule="auto"/>
              <w:ind w:firstLine="0"/>
              <w:jc w:val="center"/>
              <w:rPr>
                <w:i/>
                <w:iCs/>
                <w:sz w:val="22"/>
              </w:rPr>
            </w:pPr>
            <w:r w:rsidRPr="007124FA">
              <w:rPr>
                <w:i/>
                <w:iCs/>
                <w:sz w:val="22"/>
              </w:rPr>
              <w:t xml:space="preserve">Eurytemora </w:t>
            </w:r>
            <w:proofErr w:type="spellStart"/>
            <w:r w:rsidRPr="007124FA">
              <w:rPr>
                <w:i/>
                <w:iCs/>
                <w:sz w:val="22"/>
              </w:rPr>
              <w:t>affinis</w:t>
            </w:r>
            <w:proofErr w:type="spellEnd"/>
          </w:p>
        </w:tc>
      </w:tr>
      <w:tr w:rsidR="00000680" w:rsidRPr="007124FA" w14:paraId="41360A10"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78C88D5C"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40E3F3A4"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04069FBE"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0D2AE23E" w14:textId="77777777" w:rsidR="00000680" w:rsidRPr="007124FA" w:rsidRDefault="00000680" w:rsidP="007A4910">
            <w:pPr>
              <w:spacing w:line="240" w:lineRule="auto"/>
              <w:ind w:firstLine="0"/>
              <w:jc w:val="center"/>
              <w:rPr>
                <w:i/>
                <w:iCs/>
                <w:sz w:val="22"/>
              </w:rPr>
            </w:pPr>
            <w:r w:rsidRPr="007124FA">
              <w:rPr>
                <w:i/>
                <w:iCs/>
                <w:sz w:val="22"/>
              </w:rPr>
              <w:t xml:space="preserve">Eurytemora </w:t>
            </w:r>
            <w:proofErr w:type="spellStart"/>
            <w:r w:rsidRPr="007124FA">
              <w:rPr>
                <w:i/>
                <w:iCs/>
                <w:sz w:val="22"/>
              </w:rPr>
              <w:t>lacustris</w:t>
            </w:r>
            <w:proofErr w:type="spellEnd"/>
          </w:p>
        </w:tc>
      </w:tr>
      <w:tr w:rsidR="00000680" w:rsidRPr="007124FA" w14:paraId="2BC39069"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512CE1BA"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41DC7536"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41896DE3"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50496C10" w14:textId="77777777" w:rsidR="00000680" w:rsidRPr="007124FA" w:rsidRDefault="00000680" w:rsidP="007A4910">
            <w:pPr>
              <w:spacing w:line="240" w:lineRule="auto"/>
              <w:ind w:firstLine="0"/>
              <w:jc w:val="center"/>
              <w:rPr>
                <w:i/>
                <w:iCs/>
                <w:sz w:val="22"/>
              </w:rPr>
            </w:pPr>
            <w:r w:rsidRPr="007124FA">
              <w:rPr>
                <w:i/>
                <w:iCs/>
                <w:sz w:val="22"/>
              </w:rPr>
              <w:t>Eurytemora velox</w:t>
            </w:r>
          </w:p>
        </w:tc>
      </w:tr>
      <w:tr w:rsidR="00000680" w:rsidRPr="007124FA" w14:paraId="394C77B2"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0887C385"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5B6481B5"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39D0E607"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1E157C40" w14:textId="77777777" w:rsidR="00000680" w:rsidRPr="007124FA" w:rsidRDefault="00000680" w:rsidP="007A4910">
            <w:pPr>
              <w:spacing w:line="240" w:lineRule="auto"/>
              <w:ind w:firstLine="0"/>
              <w:jc w:val="center"/>
              <w:rPr>
                <w:i/>
                <w:iCs/>
                <w:sz w:val="22"/>
              </w:rPr>
            </w:pPr>
            <w:proofErr w:type="spellStart"/>
            <w:r w:rsidRPr="007124FA">
              <w:rPr>
                <w:i/>
                <w:iCs/>
                <w:sz w:val="22"/>
              </w:rPr>
              <w:t>Senecella</w:t>
            </w:r>
            <w:proofErr w:type="spellEnd"/>
            <w:r w:rsidRPr="007124FA">
              <w:rPr>
                <w:i/>
                <w:iCs/>
                <w:sz w:val="22"/>
              </w:rPr>
              <w:t xml:space="preserve"> </w:t>
            </w:r>
            <w:proofErr w:type="spellStart"/>
            <w:r w:rsidRPr="007124FA">
              <w:rPr>
                <w:i/>
                <w:iCs/>
                <w:sz w:val="22"/>
              </w:rPr>
              <w:t>siberica</w:t>
            </w:r>
            <w:proofErr w:type="spellEnd"/>
          </w:p>
        </w:tc>
      </w:tr>
      <w:tr w:rsidR="00000680" w:rsidRPr="007124FA" w14:paraId="14E7D61D"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4598B657"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0E97F6CF"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76E41672"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273E1CE9" w14:textId="77777777" w:rsidR="00000680" w:rsidRPr="007124FA" w:rsidRDefault="00000680" w:rsidP="007A4910">
            <w:pPr>
              <w:spacing w:line="240" w:lineRule="auto"/>
              <w:ind w:firstLine="0"/>
              <w:jc w:val="center"/>
              <w:rPr>
                <w:i/>
                <w:iCs/>
                <w:sz w:val="22"/>
              </w:rPr>
            </w:pPr>
            <w:proofErr w:type="spellStart"/>
            <w:r w:rsidRPr="007124FA">
              <w:rPr>
                <w:i/>
                <w:iCs/>
                <w:sz w:val="22"/>
              </w:rPr>
              <w:t>Eudiaptomus</w:t>
            </w:r>
            <w:proofErr w:type="spellEnd"/>
            <w:r w:rsidRPr="007124FA">
              <w:rPr>
                <w:i/>
                <w:iCs/>
                <w:sz w:val="22"/>
              </w:rPr>
              <w:t xml:space="preserve"> </w:t>
            </w:r>
            <w:proofErr w:type="spellStart"/>
            <w:r w:rsidRPr="007124FA">
              <w:rPr>
                <w:sz w:val="22"/>
              </w:rPr>
              <w:t>sp</w:t>
            </w:r>
            <w:proofErr w:type="spellEnd"/>
            <w:r w:rsidRPr="007124FA">
              <w:rPr>
                <w:sz w:val="22"/>
              </w:rPr>
              <w:t>.</w:t>
            </w:r>
          </w:p>
        </w:tc>
      </w:tr>
      <w:tr w:rsidR="00000680" w:rsidRPr="007124FA" w14:paraId="705CA8CF"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1D0DC43E"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342E50B9"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6FDB86A5"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53C9660B" w14:textId="32600EC6" w:rsidR="00000680" w:rsidRPr="007124FA" w:rsidRDefault="00000680" w:rsidP="007A4910">
            <w:pPr>
              <w:spacing w:line="240" w:lineRule="auto"/>
              <w:ind w:firstLine="0"/>
              <w:jc w:val="center"/>
              <w:rPr>
                <w:i/>
                <w:iCs/>
                <w:sz w:val="22"/>
              </w:rPr>
            </w:pPr>
            <w:proofErr w:type="spellStart"/>
            <w:r w:rsidRPr="007124FA">
              <w:rPr>
                <w:i/>
                <w:iCs/>
                <w:sz w:val="22"/>
              </w:rPr>
              <w:t>Heterocope</w:t>
            </w:r>
            <w:proofErr w:type="spellEnd"/>
            <w:r w:rsidRPr="007124FA">
              <w:rPr>
                <w:i/>
                <w:iCs/>
                <w:sz w:val="22"/>
              </w:rPr>
              <w:t xml:space="preserve"> </w:t>
            </w:r>
            <w:proofErr w:type="spellStart"/>
            <w:r w:rsidRPr="007124FA">
              <w:rPr>
                <w:i/>
                <w:iCs/>
                <w:sz w:val="22"/>
              </w:rPr>
              <w:t>appendiculata</w:t>
            </w:r>
            <w:proofErr w:type="spellEnd"/>
          </w:p>
        </w:tc>
      </w:tr>
      <w:tr w:rsidR="00000680" w:rsidRPr="007124FA" w14:paraId="6F14E296"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2DC4EDDC"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76E5D0AF"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6983B984"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7D70E52D" w14:textId="77777777" w:rsidR="00000680" w:rsidRPr="007124FA" w:rsidRDefault="00000680" w:rsidP="007A4910">
            <w:pPr>
              <w:spacing w:line="240" w:lineRule="auto"/>
              <w:ind w:firstLine="0"/>
              <w:jc w:val="center"/>
              <w:rPr>
                <w:i/>
                <w:iCs/>
                <w:sz w:val="22"/>
              </w:rPr>
            </w:pPr>
            <w:proofErr w:type="spellStart"/>
            <w:r w:rsidRPr="007124FA">
              <w:rPr>
                <w:i/>
                <w:iCs/>
                <w:sz w:val="22"/>
              </w:rPr>
              <w:t>Heterocope</w:t>
            </w:r>
            <w:proofErr w:type="spellEnd"/>
            <w:r w:rsidRPr="007124FA">
              <w:rPr>
                <w:i/>
                <w:iCs/>
                <w:sz w:val="22"/>
              </w:rPr>
              <w:t xml:space="preserve"> </w:t>
            </w:r>
            <w:proofErr w:type="spellStart"/>
            <w:r w:rsidRPr="007124FA">
              <w:rPr>
                <w:i/>
                <w:iCs/>
                <w:sz w:val="22"/>
              </w:rPr>
              <w:t>borealis</w:t>
            </w:r>
            <w:proofErr w:type="spellEnd"/>
          </w:p>
        </w:tc>
      </w:tr>
      <w:tr w:rsidR="00000680" w:rsidRPr="007124FA" w14:paraId="55F7CE68"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0F457C6C"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77C2EC4F" w14:textId="77777777" w:rsidR="00000680" w:rsidRPr="007124FA" w:rsidRDefault="00000680" w:rsidP="007A4910">
            <w:pPr>
              <w:spacing w:line="240" w:lineRule="auto"/>
              <w:ind w:firstLine="0"/>
              <w:jc w:val="center"/>
              <w:rPr>
                <w:sz w:val="22"/>
              </w:rPr>
            </w:pPr>
          </w:p>
        </w:tc>
        <w:tc>
          <w:tcPr>
            <w:tcW w:w="10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BF091EE" w14:textId="77777777" w:rsidR="00000680" w:rsidRPr="007124FA" w:rsidRDefault="00000680" w:rsidP="007A4910">
            <w:pPr>
              <w:spacing w:line="240" w:lineRule="auto"/>
              <w:ind w:firstLine="0"/>
              <w:jc w:val="center"/>
              <w:rPr>
                <w:sz w:val="22"/>
              </w:rPr>
            </w:pPr>
            <w:proofErr w:type="spellStart"/>
            <w:r w:rsidRPr="007124FA">
              <w:rPr>
                <w:sz w:val="22"/>
              </w:rPr>
              <w:t>Cyclopoida</w:t>
            </w:r>
            <w:proofErr w:type="spellEnd"/>
          </w:p>
        </w:tc>
        <w:tc>
          <w:tcPr>
            <w:tcW w:w="2083" w:type="pct"/>
            <w:tcBorders>
              <w:top w:val="nil"/>
              <w:left w:val="nil"/>
              <w:bottom w:val="single" w:sz="4" w:space="0" w:color="auto"/>
              <w:right w:val="single" w:sz="4" w:space="0" w:color="auto"/>
            </w:tcBorders>
            <w:shd w:val="clear" w:color="auto" w:fill="auto"/>
            <w:noWrap/>
            <w:vAlign w:val="center"/>
            <w:hideMark/>
          </w:tcPr>
          <w:p w14:paraId="271B1B6C" w14:textId="77777777" w:rsidR="00000680" w:rsidRPr="007124FA" w:rsidRDefault="00000680" w:rsidP="007A4910">
            <w:pPr>
              <w:spacing w:line="240" w:lineRule="auto"/>
              <w:ind w:firstLine="0"/>
              <w:jc w:val="center"/>
              <w:rPr>
                <w:i/>
                <w:iCs/>
                <w:sz w:val="22"/>
              </w:rPr>
            </w:pPr>
            <w:proofErr w:type="spellStart"/>
            <w:r w:rsidRPr="007124FA">
              <w:rPr>
                <w:i/>
                <w:iCs/>
                <w:sz w:val="22"/>
              </w:rPr>
              <w:t>Cyclops</w:t>
            </w:r>
            <w:proofErr w:type="spellEnd"/>
            <w:r w:rsidRPr="007124FA">
              <w:rPr>
                <w:i/>
                <w:iCs/>
                <w:sz w:val="22"/>
              </w:rPr>
              <w:t xml:space="preserve"> </w:t>
            </w:r>
            <w:proofErr w:type="spellStart"/>
            <w:r w:rsidRPr="007124FA">
              <w:rPr>
                <w:i/>
                <w:iCs/>
                <w:sz w:val="22"/>
              </w:rPr>
              <w:t>strenuus</w:t>
            </w:r>
            <w:proofErr w:type="spellEnd"/>
          </w:p>
        </w:tc>
      </w:tr>
      <w:tr w:rsidR="00000680" w:rsidRPr="007124FA" w14:paraId="2ADF3BD1"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1EB65342"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53A4DEE5"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7707E1D0"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046ED49D" w14:textId="77777777" w:rsidR="00000680" w:rsidRPr="007124FA" w:rsidRDefault="00000680" w:rsidP="007A4910">
            <w:pPr>
              <w:spacing w:line="240" w:lineRule="auto"/>
              <w:ind w:firstLine="0"/>
              <w:jc w:val="center"/>
              <w:rPr>
                <w:i/>
                <w:iCs/>
                <w:sz w:val="22"/>
              </w:rPr>
            </w:pPr>
            <w:proofErr w:type="spellStart"/>
            <w:r w:rsidRPr="007124FA">
              <w:rPr>
                <w:i/>
                <w:iCs/>
                <w:sz w:val="22"/>
              </w:rPr>
              <w:t>Cyclops</w:t>
            </w:r>
            <w:proofErr w:type="spellEnd"/>
            <w:r w:rsidRPr="007124FA">
              <w:rPr>
                <w:i/>
                <w:iCs/>
                <w:sz w:val="22"/>
              </w:rPr>
              <w:t xml:space="preserve"> </w:t>
            </w:r>
            <w:proofErr w:type="spellStart"/>
            <w:r w:rsidRPr="007124FA">
              <w:rPr>
                <w:i/>
                <w:iCs/>
                <w:sz w:val="22"/>
              </w:rPr>
              <w:t>scutifer</w:t>
            </w:r>
            <w:proofErr w:type="spellEnd"/>
          </w:p>
        </w:tc>
      </w:tr>
      <w:tr w:rsidR="00000680" w:rsidRPr="007124FA" w14:paraId="1199AB1E"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51067DEB"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011974AB"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489D84DC"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5DFEC35D" w14:textId="77777777" w:rsidR="00000680" w:rsidRPr="007124FA" w:rsidRDefault="00000680" w:rsidP="007A4910">
            <w:pPr>
              <w:spacing w:line="240" w:lineRule="auto"/>
              <w:ind w:firstLine="0"/>
              <w:jc w:val="center"/>
              <w:rPr>
                <w:i/>
                <w:iCs/>
                <w:sz w:val="22"/>
              </w:rPr>
            </w:pPr>
            <w:proofErr w:type="spellStart"/>
            <w:r w:rsidRPr="007124FA">
              <w:rPr>
                <w:i/>
                <w:iCs/>
                <w:sz w:val="22"/>
              </w:rPr>
              <w:t>Cyclops</w:t>
            </w:r>
            <w:proofErr w:type="spellEnd"/>
            <w:r w:rsidRPr="007124FA">
              <w:rPr>
                <w:i/>
                <w:iCs/>
                <w:sz w:val="22"/>
              </w:rPr>
              <w:t xml:space="preserve"> </w:t>
            </w:r>
            <w:proofErr w:type="spellStart"/>
            <w:r w:rsidRPr="007124FA">
              <w:rPr>
                <w:i/>
                <w:iCs/>
                <w:sz w:val="22"/>
              </w:rPr>
              <w:t>vicinus</w:t>
            </w:r>
            <w:proofErr w:type="spellEnd"/>
          </w:p>
        </w:tc>
      </w:tr>
      <w:tr w:rsidR="00000680" w:rsidRPr="007124FA" w14:paraId="5F37C008"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4F4659B1"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58EBB331"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65463B1C"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525698FB" w14:textId="77777777" w:rsidR="00000680" w:rsidRPr="007124FA" w:rsidRDefault="00000680" w:rsidP="007A4910">
            <w:pPr>
              <w:spacing w:line="240" w:lineRule="auto"/>
              <w:ind w:firstLine="0"/>
              <w:jc w:val="center"/>
              <w:rPr>
                <w:i/>
                <w:iCs/>
                <w:sz w:val="22"/>
              </w:rPr>
            </w:pPr>
            <w:proofErr w:type="spellStart"/>
            <w:r w:rsidRPr="007124FA">
              <w:rPr>
                <w:i/>
                <w:iCs/>
                <w:sz w:val="22"/>
              </w:rPr>
              <w:t>Diacyclops</w:t>
            </w:r>
            <w:proofErr w:type="spellEnd"/>
            <w:r w:rsidRPr="007124FA">
              <w:rPr>
                <w:i/>
                <w:iCs/>
                <w:sz w:val="22"/>
              </w:rPr>
              <w:t xml:space="preserve"> </w:t>
            </w:r>
            <w:proofErr w:type="spellStart"/>
            <w:r w:rsidRPr="007124FA">
              <w:rPr>
                <w:i/>
                <w:iCs/>
                <w:sz w:val="22"/>
              </w:rPr>
              <w:t>bisetosus</w:t>
            </w:r>
            <w:proofErr w:type="spellEnd"/>
          </w:p>
        </w:tc>
      </w:tr>
      <w:tr w:rsidR="00000680" w:rsidRPr="007124FA" w14:paraId="1732B953"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78CECD7E"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30AE4BC4"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299D74BF"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1894955C" w14:textId="77777777" w:rsidR="00000680" w:rsidRPr="007124FA" w:rsidRDefault="00000680" w:rsidP="007A4910">
            <w:pPr>
              <w:spacing w:line="240" w:lineRule="auto"/>
              <w:ind w:firstLine="0"/>
              <w:jc w:val="center"/>
              <w:rPr>
                <w:i/>
                <w:iCs/>
                <w:sz w:val="22"/>
              </w:rPr>
            </w:pPr>
            <w:proofErr w:type="spellStart"/>
            <w:r w:rsidRPr="007124FA">
              <w:rPr>
                <w:i/>
                <w:iCs/>
                <w:sz w:val="22"/>
              </w:rPr>
              <w:t>Diacyclops</w:t>
            </w:r>
            <w:proofErr w:type="spellEnd"/>
            <w:r w:rsidRPr="007124FA">
              <w:rPr>
                <w:i/>
                <w:iCs/>
                <w:sz w:val="22"/>
              </w:rPr>
              <w:t xml:space="preserve"> </w:t>
            </w:r>
            <w:proofErr w:type="spellStart"/>
            <w:r w:rsidRPr="007124FA">
              <w:rPr>
                <w:sz w:val="22"/>
              </w:rPr>
              <w:t>sp</w:t>
            </w:r>
            <w:proofErr w:type="spellEnd"/>
            <w:r w:rsidRPr="007124FA">
              <w:rPr>
                <w:sz w:val="22"/>
              </w:rPr>
              <w:t>.</w:t>
            </w:r>
          </w:p>
        </w:tc>
      </w:tr>
      <w:tr w:rsidR="00000680" w:rsidRPr="007124FA" w14:paraId="3DB4B2C4"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0FFC62E6"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606AB871"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7932AB4D"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27E2AA87" w14:textId="77777777" w:rsidR="00000680" w:rsidRPr="007124FA" w:rsidRDefault="00000680" w:rsidP="007A4910">
            <w:pPr>
              <w:spacing w:line="240" w:lineRule="auto"/>
              <w:ind w:firstLine="0"/>
              <w:jc w:val="center"/>
              <w:rPr>
                <w:i/>
                <w:iCs/>
                <w:sz w:val="22"/>
              </w:rPr>
            </w:pPr>
            <w:proofErr w:type="spellStart"/>
            <w:r w:rsidRPr="007124FA">
              <w:rPr>
                <w:i/>
                <w:iCs/>
                <w:sz w:val="22"/>
              </w:rPr>
              <w:t>Eucyclops</w:t>
            </w:r>
            <w:proofErr w:type="spellEnd"/>
            <w:r w:rsidRPr="007124FA">
              <w:rPr>
                <w:i/>
                <w:iCs/>
                <w:sz w:val="22"/>
              </w:rPr>
              <w:t xml:space="preserve"> </w:t>
            </w:r>
            <w:proofErr w:type="spellStart"/>
            <w:r w:rsidRPr="007124FA">
              <w:rPr>
                <w:sz w:val="22"/>
              </w:rPr>
              <w:t>sp</w:t>
            </w:r>
            <w:proofErr w:type="spellEnd"/>
            <w:r w:rsidRPr="007124FA">
              <w:rPr>
                <w:sz w:val="22"/>
              </w:rPr>
              <w:t>.</w:t>
            </w:r>
          </w:p>
        </w:tc>
      </w:tr>
      <w:tr w:rsidR="00000680" w:rsidRPr="007124FA" w14:paraId="6AA6E353"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583AEC1B"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6780BF04"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512CFC48"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45D72B5A" w14:textId="77777777" w:rsidR="00000680" w:rsidRPr="007124FA" w:rsidRDefault="00000680" w:rsidP="007A4910">
            <w:pPr>
              <w:spacing w:line="240" w:lineRule="auto"/>
              <w:ind w:firstLine="0"/>
              <w:jc w:val="center"/>
              <w:rPr>
                <w:i/>
                <w:iCs/>
                <w:sz w:val="22"/>
              </w:rPr>
            </w:pPr>
            <w:proofErr w:type="spellStart"/>
            <w:r w:rsidRPr="007124FA">
              <w:rPr>
                <w:i/>
                <w:iCs/>
                <w:sz w:val="22"/>
              </w:rPr>
              <w:t>Mesocyclops</w:t>
            </w:r>
            <w:proofErr w:type="spellEnd"/>
            <w:r w:rsidRPr="007124FA">
              <w:rPr>
                <w:i/>
                <w:iCs/>
                <w:sz w:val="22"/>
              </w:rPr>
              <w:t xml:space="preserve"> </w:t>
            </w:r>
            <w:proofErr w:type="spellStart"/>
            <w:r w:rsidRPr="007124FA">
              <w:rPr>
                <w:i/>
                <w:iCs/>
                <w:sz w:val="22"/>
              </w:rPr>
              <w:t>leuckartii</w:t>
            </w:r>
            <w:proofErr w:type="spellEnd"/>
          </w:p>
        </w:tc>
      </w:tr>
      <w:tr w:rsidR="00000680" w:rsidRPr="007124FA" w14:paraId="294A5E93"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1F6BD9DF"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0791F703"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05BDEE02"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626073E1" w14:textId="77777777" w:rsidR="00000680" w:rsidRPr="007124FA" w:rsidRDefault="00000680" w:rsidP="007A4910">
            <w:pPr>
              <w:spacing w:line="240" w:lineRule="auto"/>
              <w:ind w:firstLine="0"/>
              <w:jc w:val="center"/>
              <w:rPr>
                <w:sz w:val="22"/>
              </w:rPr>
            </w:pPr>
            <w:proofErr w:type="spellStart"/>
            <w:r w:rsidRPr="007124FA">
              <w:rPr>
                <w:sz w:val="22"/>
              </w:rPr>
              <w:t>Cyclopoida</w:t>
            </w:r>
            <w:proofErr w:type="spellEnd"/>
            <w:r w:rsidRPr="007124FA">
              <w:rPr>
                <w:sz w:val="22"/>
              </w:rPr>
              <w:t xml:space="preserve"> </w:t>
            </w:r>
            <w:proofErr w:type="spellStart"/>
            <w:r w:rsidRPr="007124FA">
              <w:rPr>
                <w:sz w:val="22"/>
              </w:rPr>
              <w:t>juv</w:t>
            </w:r>
            <w:proofErr w:type="spellEnd"/>
            <w:r w:rsidRPr="007124FA">
              <w:rPr>
                <w:sz w:val="22"/>
              </w:rPr>
              <w:t>.</w:t>
            </w:r>
          </w:p>
        </w:tc>
      </w:tr>
      <w:tr w:rsidR="00000680" w:rsidRPr="007124FA" w14:paraId="18C98E8A"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251AED18"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15067455" w14:textId="77777777" w:rsidR="00000680" w:rsidRPr="007124FA" w:rsidRDefault="00000680" w:rsidP="007A4910">
            <w:pPr>
              <w:spacing w:line="240" w:lineRule="auto"/>
              <w:ind w:firstLine="0"/>
              <w:jc w:val="center"/>
              <w:rPr>
                <w:sz w:val="22"/>
              </w:rPr>
            </w:pPr>
          </w:p>
        </w:tc>
        <w:tc>
          <w:tcPr>
            <w:tcW w:w="1040"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33A9A6B7" w14:textId="77777777" w:rsidR="00000680" w:rsidRPr="007124FA" w:rsidRDefault="00000680" w:rsidP="007A4910">
            <w:pPr>
              <w:spacing w:line="240" w:lineRule="auto"/>
              <w:ind w:firstLine="0"/>
              <w:jc w:val="center"/>
              <w:rPr>
                <w:sz w:val="22"/>
              </w:rPr>
            </w:pPr>
            <w:proofErr w:type="spellStart"/>
            <w:r w:rsidRPr="007124FA">
              <w:rPr>
                <w:sz w:val="22"/>
              </w:rPr>
              <w:t>Harpacticoida</w:t>
            </w:r>
            <w:proofErr w:type="spellEnd"/>
          </w:p>
        </w:tc>
        <w:tc>
          <w:tcPr>
            <w:tcW w:w="2083" w:type="pct"/>
            <w:tcBorders>
              <w:top w:val="nil"/>
              <w:left w:val="nil"/>
              <w:bottom w:val="single" w:sz="4" w:space="0" w:color="auto"/>
              <w:right w:val="single" w:sz="4" w:space="0" w:color="auto"/>
            </w:tcBorders>
            <w:shd w:val="clear" w:color="auto" w:fill="auto"/>
            <w:noWrap/>
            <w:vAlign w:val="center"/>
            <w:hideMark/>
          </w:tcPr>
          <w:p w14:paraId="0E6D790D" w14:textId="77777777" w:rsidR="00000680" w:rsidRPr="007124FA" w:rsidRDefault="00000680" w:rsidP="007A4910">
            <w:pPr>
              <w:spacing w:line="240" w:lineRule="auto"/>
              <w:ind w:firstLine="0"/>
              <w:jc w:val="center"/>
              <w:rPr>
                <w:sz w:val="22"/>
              </w:rPr>
            </w:pPr>
            <w:proofErr w:type="spellStart"/>
            <w:r w:rsidRPr="007124FA">
              <w:rPr>
                <w:i/>
                <w:iCs/>
                <w:sz w:val="22"/>
              </w:rPr>
              <w:t>Halectinosoma</w:t>
            </w:r>
            <w:proofErr w:type="spellEnd"/>
            <w:r w:rsidRPr="007124FA">
              <w:rPr>
                <w:sz w:val="22"/>
              </w:rPr>
              <w:t xml:space="preserve"> </w:t>
            </w:r>
            <w:proofErr w:type="spellStart"/>
            <w:r w:rsidRPr="007124FA">
              <w:rPr>
                <w:sz w:val="22"/>
              </w:rPr>
              <w:t>sp</w:t>
            </w:r>
            <w:proofErr w:type="spellEnd"/>
            <w:r w:rsidRPr="007124FA">
              <w:rPr>
                <w:sz w:val="22"/>
              </w:rPr>
              <w:t>.</w:t>
            </w:r>
          </w:p>
        </w:tc>
      </w:tr>
      <w:tr w:rsidR="00000680" w:rsidRPr="007124FA" w14:paraId="0221EC2F"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076DFB0F"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21452766" w14:textId="77777777" w:rsidR="00000680" w:rsidRPr="007124FA" w:rsidRDefault="00000680" w:rsidP="007A4910">
            <w:pPr>
              <w:spacing w:line="240" w:lineRule="auto"/>
              <w:ind w:firstLine="0"/>
              <w:jc w:val="center"/>
              <w:rPr>
                <w:sz w:val="22"/>
              </w:rPr>
            </w:pPr>
          </w:p>
        </w:tc>
        <w:tc>
          <w:tcPr>
            <w:tcW w:w="1040" w:type="pct"/>
            <w:vMerge/>
            <w:tcBorders>
              <w:top w:val="nil"/>
              <w:left w:val="single" w:sz="4" w:space="0" w:color="auto"/>
              <w:bottom w:val="single" w:sz="4" w:space="0" w:color="000000"/>
              <w:right w:val="single" w:sz="4" w:space="0" w:color="auto"/>
            </w:tcBorders>
            <w:vAlign w:val="center"/>
            <w:hideMark/>
          </w:tcPr>
          <w:p w14:paraId="75052953" w14:textId="77777777" w:rsidR="00000680" w:rsidRPr="007124FA" w:rsidRDefault="00000680" w:rsidP="007A4910">
            <w:pPr>
              <w:spacing w:line="240" w:lineRule="auto"/>
              <w:ind w:firstLine="0"/>
              <w:jc w:val="center"/>
              <w:rPr>
                <w:sz w:val="22"/>
              </w:rPr>
            </w:pPr>
          </w:p>
        </w:tc>
        <w:tc>
          <w:tcPr>
            <w:tcW w:w="2083" w:type="pct"/>
            <w:tcBorders>
              <w:top w:val="nil"/>
              <w:left w:val="nil"/>
              <w:bottom w:val="single" w:sz="4" w:space="0" w:color="auto"/>
              <w:right w:val="single" w:sz="4" w:space="0" w:color="auto"/>
            </w:tcBorders>
            <w:shd w:val="clear" w:color="auto" w:fill="auto"/>
            <w:noWrap/>
            <w:vAlign w:val="center"/>
            <w:hideMark/>
          </w:tcPr>
          <w:p w14:paraId="620F5AF9" w14:textId="77777777" w:rsidR="00000680" w:rsidRPr="007124FA" w:rsidRDefault="00000680" w:rsidP="007A4910">
            <w:pPr>
              <w:spacing w:line="240" w:lineRule="auto"/>
              <w:ind w:firstLine="0"/>
              <w:jc w:val="center"/>
              <w:rPr>
                <w:i/>
                <w:iCs/>
                <w:sz w:val="22"/>
              </w:rPr>
            </w:pPr>
            <w:proofErr w:type="spellStart"/>
            <w:r w:rsidRPr="007124FA">
              <w:rPr>
                <w:i/>
                <w:iCs/>
                <w:sz w:val="22"/>
              </w:rPr>
              <w:t>Microarthridion</w:t>
            </w:r>
            <w:proofErr w:type="spellEnd"/>
            <w:r w:rsidRPr="007124FA">
              <w:rPr>
                <w:i/>
                <w:iCs/>
                <w:sz w:val="22"/>
              </w:rPr>
              <w:t xml:space="preserve"> </w:t>
            </w:r>
            <w:proofErr w:type="spellStart"/>
            <w:r w:rsidRPr="007124FA">
              <w:rPr>
                <w:i/>
                <w:iCs/>
                <w:sz w:val="22"/>
              </w:rPr>
              <w:t>littorale</w:t>
            </w:r>
            <w:proofErr w:type="spellEnd"/>
          </w:p>
        </w:tc>
      </w:tr>
      <w:tr w:rsidR="00000680" w:rsidRPr="007124FA" w14:paraId="6F451BF6"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6A6E85DD" w14:textId="77777777" w:rsidR="00000680" w:rsidRPr="007124FA" w:rsidRDefault="00000680" w:rsidP="007A4910">
            <w:pPr>
              <w:spacing w:line="240" w:lineRule="auto"/>
              <w:ind w:firstLine="0"/>
              <w:jc w:val="center"/>
              <w:rPr>
                <w:sz w:val="22"/>
              </w:rPr>
            </w:pPr>
          </w:p>
        </w:tc>
        <w:tc>
          <w:tcPr>
            <w:tcW w:w="996" w:type="pct"/>
            <w:tcBorders>
              <w:top w:val="nil"/>
              <w:left w:val="nil"/>
              <w:bottom w:val="single" w:sz="4" w:space="0" w:color="auto"/>
              <w:right w:val="single" w:sz="4" w:space="0" w:color="auto"/>
            </w:tcBorders>
            <w:shd w:val="clear" w:color="auto" w:fill="auto"/>
            <w:noWrap/>
            <w:vAlign w:val="center"/>
            <w:hideMark/>
          </w:tcPr>
          <w:p w14:paraId="2D12515F" w14:textId="77777777" w:rsidR="00000680" w:rsidRPr="007124FA" w:rsidRDefault="00000680" w:rsidP="007A4910">
            <w:pPr>
              <w:spacing w:line="240" w:lineRule="auto"/>
              <w:ind w:firstLine="0"/>
              <w:jc w:val="center"/>
              <w:rPr>
                <w:sz w:val="22"/>
              </w:rPr>
            </w:pPr>
            <w:proofErr w:type="spellStart"/>
            <w:r w:rsidRPr="007124FA">
              <w:rPr>
                <w:sz w:val="22"/>
              </w:rPr>
              <w:t>Cladocera</w:t>
            </w:r>
            <w:proofErr w:type="spellEnd"/>
          </w:p>
        </w:tc>
        <w:tc>
          <w:tcPr>
            <w:tcW w:w="1040" w:type="pct"/>
            <w:tcBorders>
              <w:top w:val="nil"/>
              <w:left w:val="nil"/>
              <w:bottom w:val="single" w:sz="4" w:space="0" w:color="auto"/>
              <w:right w:val="single" w:sz="4" w:space="0" w:color="auto"/>
            </w:tcBorders>
            <w:shd w:val="clear" w:color="auto" w:fill="auto"/>
            <w:noWrap/>
            <w:vAlign w:val="center"/>
            <w:hideMark/>
          </w:tcPr>
          <w:p w14:paraId="32C86B13" w14:textId="77777777" w:rsidR="00000680" w:rsidRPr="007124FA" w:rsidRDefault="00000680" w:rsidP="007A4910">
            <w:pPr>
              <w:spacing w:line="240" w:lineRule="auto"/>
              <w:ind w:firstLine="0"/>
              <w:jc w:val="center"/>
              <w:rPr>
                <w:sz w:val="22"/>
              </w:rPr>
            </w:pPr>
            <w:proofErr w:type="spellStart"/>
            <w:r w:rsidRPr="007124FA">
              <w:rPr>
                <w:sz w:val="22"/>
              </w:rPr>
              <w:t>Anomopoda</w:t>
            </w:r>
            <w:proofErr w:type="spellEnd"/>
          </w:p>
        </w:tc>
        <w:tc>
          <w:tcPr>
            <w:tcW w:w="2083" w:type="pct"/>
            <w:tcBorders>
              <w:top w:val="nil"/>
              <w:left w:val="nil"/>
              <w:bottom w:val="single" w:sz="4" w:space="0" w:color="auto"/>
              <w:right w:val="single" w:sz="4" w:space="0" w:color="auto"/>
            </w:tcBorders>
            <w:shd w:val="clear" w:color="auto" w:fill="auto"/>
            <w:noWrap/>
            <w:vAlign w:val="center"/>
            <w:hideMark/>
          </w:tcPr>
          <w:p w14:paraId="4DC08F45" w14:textId="77777777" w:rsidR="00000680" w:rsidRPr="007124FA" w:rsidRDefault="00000680" w:rsidP="007A4910">
            <w:pPr>
              <w:spacing w:line="240" w:lineRule="auto"/>
              <w:ind w:firstLine="0"/>
              <w:jc w:val="center"/>
              <w:rPr>
                <w:i/>
                <w:iCs/>
                <w:sz w:val="22"/>
              </w:rPr>
            </w:pPr>
            <w:proofErr w:type="spellStart"/>
            <w:r w:rsidRPr="007124FA">
              <w:rPr>
                <w:i/>
                <w:iCs/>
                <w:sz w:val="22"/>
              </w:rPr>
              <w:t>Bosmina</w:t>
            </w:r>
            <w:proofErr w:type="spellEnd"/>
            <w:r w:rsidRPr="007124FA">
              <w:rPr>
                <w:sz w:val="22"/>
              </w:rPr>
              <w:t xml:space="preserve"> </w:t>
            </w:r>
            <w:proofErr w:type="spellStart"/>
            <w:r w:rsidRPr="007124FA">
              <w:rPr>
                <w:i/>
                <w:iCs/>
                <w:sz w:val="22"/>
              </w:rPr>
              <w:t>longirostris</w:t>
            </w:r>
            <w:proofErr w:type="spellEnd"/>
          </w:p>
        </w:tc>
      </w:tr>
      <w:tr w:rsidR="00000680" w:rsidRPr="007124FA" w14:paraId="7C14DEB3"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494E9AA9" w14:textId="77777777" w:rsidR="00000680" w:rsidRPr="007124FA" w:rsidRDefault="00000680" w:rsidP="007A4910">
            <w:pPr>
              <w:spacing w:line="240" w:lineRule="auto"/>
              <w:ind w:firstLine="0"/>
              <w:jc w:val="center"/>
              <w:rPr>
                <w:sz w:val="22"/>
              </w:rPr>
            </w:pPr>
          </w:p>
        </w:tc>
        <w:tc>
          <w:tcPr>
            <w:tcW w:w="996"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7902D9E" w14:textId="77777777" w:rsidR="00000680" w:rsidRPr="007124FA" w:rsidRDefault="00000680" w:rsidP="007A4910">
            <w:pPr>
              <w:spacing w:line="240" w:lineRule="auto"/>
              <w:ind w:firstLine="0"/>
              <w:jc w:val="center"/>
              <w:rPr>
                <w:sz w:val="22"/>
              </w:rPr>
            </w:pPr>
            <w:r w:rsidRPr="007124FA">
              <w:rPr>
                <w:sz w:val="22"/>
                <w:lang w:val="en-US"/>
              </w:rPr>
              <w:t>Malacostraca</w:t>
            </w:r>
          </w:p>
        </w:tc>
        <w:tc>
          <w:tcPr>
            <w:tcW w:w="1040" w:type="pct"/>
            <w:tcBorders>
              <w:top w:val="nil"/>
              <w:left w:val="nil"/>
              <w:bottom w:val="single" w:sz="4" w:space="0" w:color="auto"/>
              <w:right w:val="single" w:sz="4" w:space="0" w:color="auto"/>
            </w:tcBorders>
            <w:shd w:val="clear" w:color="auto" w:fill="auto"/>
            <w:noWrap/>
            <w:vAlign w:val="center"/>
            <w:hideMark/>
          </w:tcPr>
          <w:p w14:paraId="2132F9A4" w14:textId="77777777" w:rsidR="00000680" w:rsidRPr="007124FA" w:rsidRDefault="00000680" w:rsidP="007A4910">
            <w:pPr>
              <w:spacing w:line="240" w:lineRule="auto"/>
              <w:ind w:firstLine="0"/>
              <w:jc w:val="center"/>
              <w:rPr>
                <w:sz w:val="22"/>
              </w:rPr>
            </w:pPr>
            <w:proofErr w:type="spellStart"/>
            <w:r w:rsidRPr="007124FA">
              <w:rPr>
                <w:sz w:val="22"/>
              </w:rPr>
              <w:t>Amphipoda</w:t>
            </w:r>
            <w:proofErr w:type="spellEnd"/>
          </w:p>
        </w:tc>
        <w:tc>
          <w:tcPr>
            <w:tcW w:w="2083" w:type="pct"/>
            <w:tcBorders>
              <w:top w:val="nil"/>
              <w:left w:val="nil"/>
              <w:bottom w:val="single" w:sz="4" w:space="0" w:color="auto"/>
              <w:right w:val="single" w:sz="4" w:space="0" w:color="auto"/>
            </w:tcBorders>
            <w:shd w:val="clear" w:color="auto" w:fill="auto"/>
            <w:noWrap/>
            <w:vAlign w:val="center"/>
            <w:hideMark/>
          </w:tcPr>
          <w:p w14:paraId="3B9FC9FE" w14:textId="77777777" w:rsidR="00000680" w:rsidRPr="007124FA" w:rsidRDefault="00000680" w:rsidP="007A4910">
            <w:pPr>
              <w:spacing w:line="240" w:lineRule="auto"/>
              <w:ind w:firstLine="0"/>
              <w:jc w:val="center"/>
              <w:rPr>
                <w:i/>
                <w:iCs/>
                <w:sz w:val="22"/>
              </w:rPr>
            </w:pPr>
            <w:proofErr w:type="spellStart"/>
            <w:r w:rsidRPr="007124FA">
              <w:rPr>
                <w:i/>
                <w:iCs/>
                <w:sz w:val="22"/>
              </w:rPr>
              <w:t>Monoporeia</w:t>
            </w:r>
            <w:proofErr w:type="spellEnd"/>
            <w:r w:rsidRPr="007124FA">
              <w:rPr>
                <w:i/>
                <w:iCs/>
                <w:sz w:val="22"/>
              </w:rPr>
              <w:t xml:space="preserve"> </w:t>
            </w:r>
            <w:proofErr w:type="spellStart"/>
            <w:r w:rsidRPr="007124FA">
              <w:rPr>
                <w:i/>
                <w:iCs/>
                <w:sz w:val="22"/>
              </w:rPr>
              <w:t>affinis</w:t>
            </w:r>
            <w:proofErr w:type="spellEnd"/>
          </w:p>
        </w:tc>
      </w:tr>
      <w:tr w:rsidR="00000680" w:rsidRPr="007124FA" w14:paraId="12DDB28C" w14:textId="77777777" w:rsidTr="007B2893">
        <w:trPr>
          <w:trHeight w:val="321"/>
          <w:jc w:val="center"/>
        </w:trPr>
        <w:tc>
          <w:tcPr>
            <w:tcW w:w="881" w:type="pct"/>
            <w:vMerge/>
            <w:tcBorders>
              <w:top w:val="nil"/>
              <w:left w:val="single" w:sz="4" w:space="0" w:color="auto"/>
              <w:bottom w:val="single" w:sz="4" w:space="0" w:color="000000"/>
              <w:right w:val="single" w:sz="4" w:space="0" w:color="auto"/>
            </w:tcBorders>
            <w:vAlign w:val="center"/>
            <w:hideMark/>
          </w:tcPr>
          <w:p w14:paraId="47B07987" w14:textId="77777777" w:rsidR="00000680" w:rsidRPr="007124FA" w:rsidRDefault="00000680" w:rsidP="007A4910">
            <w:pPr>
              <w:spacing w:line="240" w:lineRule="auto"/>
              <w:ind w:firstLine="0"/>
              <w:jc w:val="center"/>
              <w:rPr>
                <w:sz w:val="22"/>
              </w:rPr>
            </w:pPr>
          </w:p>
        </w:tc>
        <w:tc>
          <w:tcPr>
            <w:tcW w:w="996" w:type="pct"/>
            <w:vMerge/>
            <w:tcBorders>
              <w:top w:val="nil"/>
              <w:left w:val="single" w:sz="4" w:space="0" w:color="auto"/>
              <w:bottom w:val="single" w:sz="4" w:space="0" w:color="000000"/>
              <w:right w:val="single" w:sz="4" w:space="0" w:color="auto"/>
            </w:tcBorders>
            <w:vAlign w:val="center"/>
            <w:hideMark/>
          </w:tcPr>
          <w:p w14:paraId="58331DA9" w14:textId="77777777" w:rsidR="00000680" w:rsidRPr="007124FA" w:rsidRDefault="00000680" w:rsidP="007A4910">
            <w:pPr>
              <w:spacing w:line="240" w:lineRule="auto"/>
              <w:ind w:firstLine="0"/>
              <w:jc w:val="center"/>
              <w:rPr>
                <w:sz w:val="22"/>
              </w:rPr>
            </w:pPr>
          </w:p>
        </w:tc>
        <w:tc>
          <w:tcPr>
            <w:tcW w:w="1040" w:type="pct"/>
            <w:tcBorders>
              <w:top w:val="nil"/>
              <w:left w:val="nil"/>
              <w:bottom w:val="single" w:sz="4" w:space="0" w:color="auto"/>
              <w:right w:val="single" w:sz="4" w:space="0" w:color="auto"/>
            </w:tcBorders>
            <w:shd w:val="clear" w:color="auto" w:fill="auto"/>
            <w:noWrap/>
            <w:vAlign w:val="center"/>
            <w:hideMark/>
          </w:tcPr>
          <w:p w14:paraId="3C05D2A2" w14:textId="77777777" w:rsidR="00000680" w:rsidRPr="007124FA" w:rsidRDefault="00000680" w:rsidP="007A4910">
            <w:pPr>
              <w:spacing w:line="240" w:lineRule="auto"/>
              <w:ind w:firstLine="0"/>
              <w:jc w:val="center"/>
              <w:rPr>
                <w:sz w:val="22"/>
              </w:rPr>
            </w:pPr>
            <w:proofErr w:type="spellStart"/>
            <w:r w:rsidRPr="007124FA">
              <w:rPr>
                <w:sz w:val="22"/>
              </w:rPr>
              <w:t>Mysidacea</w:t>
            </w:r>
            <w:proofErr w:type="spellEnd"/>
          </w:p>
        </w:tc>
        <w:tc>
          <w:tcPr>
            <w:tcW w:w="2083" w:type="pct"/>
            <w:tcBorders>
              <w:top w:val="nil"/>
              <w:left w:val="nil"/>
              <w:bottom w:val="single" w:sz="4" w:space="0" w:color="auto"/>
              <w:right w:val="single" w:sz="4" w:space="0" w:color="auto"/>
            </w:tcBorders>
            <w:shd w:val="clear" w:color="auto" w:fill="auto"/>
            <w:noWrap/>
            <w:vAlign w:val="center"/>
            <w:hideMark/>
          </w:tcPr>
          <w:p w14:paraId="466E5C74" w14:textId="77777777" w:rsidR="00000680" w:rsidRPr="007124FA" w:rsidRDefault="00000680" w:rsidP="007A4910">
            <w:pPr>
              <w:spacing w:line="240" w:lineRule="auto"/>
              <w:ind w:firstLine="0"/>
              <w:jc w:val="center"/>
              <w:rPr>
                <w:i/>
                <w:iCs/>
                <w:sz w:val="22"/>
              </w:rPr>
            </w:pPr>
            <w:proofErr w:type="spellStart"/>
            <w:r w:rsidRPr="007124FA">
              <w:rPr>
                <w:i/>
                <w:iCs/>
                <w:sz w:val="22"/>
              </w:rPr>
              <w:t>Mysis</w:t>
            </w:r>
            <w:proofErr w:type="spellEnd"/>
            <w:r w:rsidRPr="007124FA">
              <w:rPr>
                <w:i/>
                <w:iCs/>
                <w:sz w:val="22"/>
              </w:rPr>
              <w:t xml:space="preserve"> </w:t>
            </w:r>
            <w:proofErr w:type="spellStart"/>
            <w:r w:rsidRPr="007124FA">
              <w:rPr>
                <w:i/>
                <w:iCs/>
                <w:sz w:val="22"/>
              </w:rPr>
              <w:t>oculata</w:t>
            </w:r>
            <w:proofErr w:type="spellEnd"/>
          </w:p>
        </w:tc>
      </w:tr>
    </w:tbl>
    <w:p w14:paraId="1E49DCE9" w14:textId="77777777" w:rsidR="00000680" w:rsidRDefault="00000680" w:rsidP="00E84B1F"/>
    <w:p w14:paraId="29890144" w14:textId="77777777" w:rsidR="00AD0514" w:rsidRDefault="00D11DB6" w:rsidP="00795DFC">
      <w:pPr>
        <w:pStyle w:val="af3"/>
        <w:keepNext/>
        <w:spacing w:after="0"/>
      </w:pPr>
      <w:r>
        <w:rPr>
          <w:noProof/>
          <w:lang w:eastAsia="ru-RU"/>
        </w:rPr>
        <w:drawing>
          <wp:inline distT="0" distB="0" distL="0" distR="0" wp14:anchorId="50A40145" wp14:editId="76AFAFE3">
            <wp:extent cx="5372100" cy="2935561"/>
            <wp:effectExtent l="0" t="0" r="0" b="0"/>
            <wp:docPr id="122688647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5861" cy="2937616"/>
                    </a:xfrm>
                    <a:prstGeom prst="rect">
                      <a:avLst/>
                    </a:prstGeom>
                    <a:noFill/>
                    <a:ln>
                      <a:noFill/>
                    </a:ln>
                  </pic:spPr>
                </pic:pic>
              </a:graphicData>
            </a:graphic>
          </wp:inline>
        </w:drawing>
      </w:r>
    </w:p>
    <w:p w14:paraId="29827F45" w14:textId="727AA446" w:rsidR="00D11DB6" w:rsidRDefault="00AD0514" w:rsidP="00AD0514">
      <w:pPr>
        <w:pStyle w:val="a6"/>
      </w:pPr>
      <w:bookmarkStart w:id="217" w:name="_Ref184997265"/>
      <w:bookmarkStart w:id="218" w:name="_Toc184999989"/>
      <w:r w:rsidRPr="00AD0514">
        <w:t xml:space="preserve">Рисунок </w:t>
      </w:r>
      <w:fldSimple w:instr=" STYLEREF 1 \s ">
        <w:r w:rsidR="00B3322D">
          <w:rPr>
            <w:noProof/>
          </w:rPr>
          <w:t>5</w:t>
        </w:r>
      </w:fldSimple>
      <w:r w:rsidR="00B3322D">
        <w:t>.</w:t>
      </w:r>
      <w:fldSimple w:instr=" SEQ Рисунок \* ARABIC \s 1 ">
        <w:r w:rsidR="00B3322D">
          <w:rPr>
            <w:noProof/>
          </w:rPr>
          <w:t>22</w:t>
        </w:r>
      </w:fldSimple>
      <w:bookmarkEnd w:id="217"/>
      <w:r w:rsidRPr="00AD0514">
        <w:t>. Изменчивость видового богатства зоопланктона на участке акватории морского порта Сабетта в октябре 2024 г.</w:t>
      </w:r>
      <w:bookmarkEnd w:id="218"/>
    </w:p>
    <w:p w14:paraId="68734D2F" w14:textId="3F425D22" w:rsidR="00AD0514" w:rsidRDefault="00281241" w:rsidP="00AD0514">
      <w:r w:rsidRPr="00281241">
        <w:rPr>
          <w:b/>
          <w:bCs/>
        </w:rPr>
        <w:t>Численность и биомасса зоопланктона.</w:t>
      </w:r>
      <w:r w:rsidRPr="00281241">
        <w:t xml:space="preserve"> Численность и биомасса зоопланктона на исследуемом участке высокие, и при этом сильно варьируют. Численность зоопланктона варьирует от 381,7 до 2919,8</w:t>
      </w:r>
      <w:r w:rsidR="003A42F9">
        <w:t xml:space="preserve"> </w:t>
      </w:r>
      <w:r w:rsidR="003A42F9" w:rsidRPr="00281241">
        <w:t>экз./м</w:t>
      </w:r>
      <w:r w:rsidR="003A42F9" w:rsidRPr="00281241">
        <w:rPr>
          <w:vertAlign w:val="superscript"/>
        </w:rPr>
        <w:t>3</w:t>
      </w:r>
      <w:r w:rsidRPr="00281241">
        <w:t>, в среднем</w:t>
      </w:r>
      <w:r w:rsidR="003A42F9">
        <w:t xml:space="preserve"> составляя</w:t>
      </w:r>
      <w:r w:rsidRPr="00281241">
        <w:t xml:space="preserve"> 1226,2 экз./м</w:t>
      </w:r>
      <w:r w:rsidRPr="00281241">
        <w:rPr>
          <w:vertAlign w:val="superscript"/>
        </w:rPr>
        <w:t>3</w:t>
      </w:r>
      <w:r w:rsidRPr="00281241">
        <w:t>, биомасса</w:t>
      </w:r>
      <w:r w:rsidR="003A42F9">
        <w:t xml:space="preserve"> —</w:t>
      </w:r>
      <w:r w:rsidRPr="00281241">
        <w:t xml:space="preserve"> от 117,36 до 2269,82</w:t>
      </w:r>
      <w:r w:rsidR="003A42F9">
        <w:t xml:space="preserve"> </w:t>
      </w:r>
      <w:r w:rsidR="003A42F9" w:rsidRPr="00281241">
        <w:t>мг/</w:t>
      </w:r>
      <w:r w:rsidR="003A42F9" w:rsidRPr="00EA4984">
        <w:t>м</w:t>
      </w:r>
      <w:r w:rsidR="003A42F9" w:rsidRPr="00EA4984">
        <w:rPr>
          <w:vertAlign w:val="superscript"/>
        </w:rPr>
        <w:t>3</w:t>
      </w:r>
      <w:r w:rsidRPr="00281241">
        <w:t>, в среднем 810,80 мг/</w:t>
      </w:r>
      <w:r w:rsidRPr="00EA4984">
        <w:t>м</w:t>
      </w:r>
      <w:r w:rsidRPr="00EA4984">
        <w:rPr>
          <w:vertAlign w:val="superscript"/>
        </w:rPr>
        <w:t>3</w:t>
      </w:r>
      <w:r w:rsidRPr="00EA4984">
        <w:t xml:space="preserve"> (</w:t>
      </w:r>
      <w:r w:rsidR="00EA4984" w:rsidRPr="00EA4984">
        <w:fldChar w:fldCharType="begin"/>
      </w:r>
      <w:r w:rsidR="00EA4984" w:rsidRPr="00EA4984">
        <w:instrText xml:space="preserve"> REF _Ref184997294 \h </w:instrText>
      </w:r>
      <w:r w:rsidR="00EA4984">
        <w:instrText xml:space="preserve"> \* MERGEFORMAT </w:instrText>
      </w:r>
      <w:r w:rsidR="00EA4984" w:rsidRPr="00EA4984">
        <w:fldChar w:fldCharType="separate"/>
      </w:r>
      <w:r w:rsidR="00EA4984" w:rsidRPr="00EA4984">
        <w:t xml:space="preserve">Таблица </w:t>
      </w:r>
      <w:r w:rsidR="00EA4984" w:rsidRPr="00EA4984">
        <w:rPr>
          <w:noProof/>
        </w:rPr>
        <w:t>5</w:t>
      </w:r>
      <w:r w:rsidR="00EA4984" w:rsidRPr="00EA4984">
        <w:t>.</w:t>
      </w:r>
      <w:r w:rsidR="00EA4984" w:rsidRPr="00EA4984">
        <w:rPr>
          <w:noProof/>
        </w:rPr>
        <w:t>23</w:t>
      </w:r>
      <w:r w:rsidR="00EA4984" w:rsidRPr="00EA4984">
        <w:fldChar w:fldCharType="end"/>
      </w:r>
      <w:r w:rsidR="00EA4984" w:rsidRPr="00EA4984">
        <w:t xml:space="preserve">, </w:t>
      </w:r>
      <w:r w:rsidR="00EA4984" w:rsidRPr="00EA4984">
        <w:fldChar w:fldCharType="begin"/>
      </w:r>
      <w:r w:rsidR="00EA4984" w:rsidRPr="00EA4984">
        <w:instrText xml:space="preserve"> REF _Ref184997300 \h </w:instrText>
      </w:r>
      <w:r w:rsidR="00EA4984">
        <w:instrText xml:space="preserve"> \* MERGEFORMAT </w:instrText>
      </w:r>
      <w:r w:rsidR="00EA4984" w:rsidRPr="00EA4984">
        <w:fldChar w:fldCharType="separate"/>
      </w:r>
      <w:r w:rsidR="00EA4984" w:rsidRPr="00EA4984">
        <w:t xml:space="preserve">Рисунок </w:t>
      </w:r>
      <w:r w:rsidR="00EA4984" w:rsidRPr="00EA4984">
        <w:rPr>
          <w:noProof/>
        </w:rPr>
        <w:t>5</w:t>
      </w:r>
      <w:r w:rsidR="00EA4984" w:rsidRPr="00EA4984">
        <w:t>.</w:t>
      </w:r>
      <w:r w:rsidR="00EA4984" w:rsidRPr="00EA4984">
        <w:rPr>
          <w:noProof/>
        </w:rPr>
        <w:t>23</w:t>
      </w:r>
      <w:r w:rsidR="00EA4984" w:rsidRPr="00EA4984">
        <w:fldChar w:fldCharType="end"/>
      </w:r>
      <w:r w:rsidRPr="00EA4984">
        <w:t>). Пики численности и биомассы совпадают и приходятся на станцию 7. Парные повторности проб, собранные на каждой из станций</w:t>
      </w:r>
      <w:r w:rsidR="00CE27A6">
        <w:t>,</w:t>
      </w:r>
      <w:r w:rsidRPr="00EA4984">
        <w:t xml:space="preserve"> высоко сходны между собой</w:t>
      </w:r>
      <w:r w:rsidRPr="00281241">
        <w:t>. Доминирование по численности и биомассе хорошо выражено. Наибольшие показатели обилия отмечены на станциях, характеризующихся умеренными глубинами (до 10 м). Средняя численность в октябре 2024 г. была ближе всего к показателям полученным в сентябре 2021 г. (1557,2</w:t>
      </w:r>
      <w:r w:rsidR="00CE27A6">
        <w:t> </w:t>
      </w:r>
      <w:r w:rsidRPr="00281241">
        <w:t>экз./м</w:t>
      </w:r>
      <w:r w:rsidRPr="00281241">
        <w:rPr>
          <w:vertAlign w:val="superscript"/>
        </w:rPr>
        <w:t>3</w:t>
      </w:r>
      <w:r w:rsidRPr="00281241">
        <w:t xml:space="preserve">). Показатели численности за 2019 и 2022 гг. мониторинга в два раза меньше, чем показатели за 2024 г. В 2023 г. численность зоопланктона была самой </w:t>
      </w:r>
      <w:r w:rsidRPr="00281241">
        <w:lastRenderedPageBreak/>
        <w:t>высокой (2909</w:t>
      </w:r>
      <w:r w:rsidR="00665F5C">
        <w:t> </w:t>
      </w:r>
      <w:r w:rsidRPr="00281241">
        <w:t>экз./м</w:t>
      </w:r>
      <w:r w:rsidRPr="00281241">
        <w:rPr>
          <w:vertAlign w:val="superscript"/>
        </w:rPr>
        <w:t>3</w:t>
      </w:r>
      <w:r w:rsidRPr="00281241">
        <w:t>). Средняя биомасса в октябре 2024 г. превышала показатели прошлых лет мониторинга в два раза и более. Значительная биомасса в октябре 2024 г</w:t>
      </w:r>
      <w:r w:rsidR="00EA275C">
        <w:t>.</w:t>
      </w:r>
      <w:r w:rsidRPr="00281241">
        <w:t xml:space="preserve"> была достигнута благодаря скоплению взрослых особей крупного веслоногого рачка </w:t>
      </w:r>
      <w:proofErr w:type="spellStart"/>
      <w:r w:rsidRPr="00281241">
        <w:rPr>
          <w:i/>
          <w:iCs/>
        </w:rPr>
        <w:t>Senecella</w:t>
      </w:r>
      <w:proofErr w:type="spellEnd"/>
      <w:r w:rsidRPr="00281241">
        <w:rPr>
          <w:i/>
          <w:iCs/>
        </w:rPr>
        <w:t xml:space="preserve"> </w:t>
      </w:r>
      <w:proofErr w:type="spellStart"/>
      <w:r w:rsidRPr="00281241">
        <w:rPr>
          <w:i/>
          <w:iCs/>
        </w:rPr>
        <w:t>siberica</w:t>
      </w:r>
      <w:proofErr w:type="spellEnd"/>
      <w:r w:rsidRPr="00281241">
        <w:t xml:space="preserve"> (</w:t>
      </w:r>
      <w:proofErr w:type="spellStart"/>
      <w:r w:rsidRPr="00281241">
        <w:t>Calanoida</w:t>
      </w:r>
      <w:proofErr w:type="spellEnd"/>
      <w:r w:rsidRPr="00281241">
        <w:t>). Различия в показателях обилия зоопланктона, тесно связанных с распределением отдельных видов, в разные года мониторинга обусловлены межгодовой изменчивостью динамики солености и хода температур.</w:t>
      </w:r>
    </w:p>
    <w:p w14:paraId="4E8DEA52" w14:textId="5B4F4D17" w:rsidR="00EA275C" w:rsidRDefault="00EA275C" w:rsidP="00EA275C">
      <w:pPr>
        <w:pStyle w:val="afb"/>
      </w:pPr>
      <w:bookmarkStart w:id="219" w:name="_Ref184997294"/>
      <w:bookmarkStart w:id="220" w:name="_Toc184999948"/>
      <w:r>
        <w:t xml:space="preserve">Таблица </w:t>
      </w:r>
      <w:fldSimple w:instr=" STYLEREF 1 \s ">
        <w:r w:rsidR="00547A72">
          <w:rPr>
            <w:noProof/>
          </w:rPr>
          <w:t>5</w:t>
        </w:r>
      </w:fldSimple>
      <w:r w:rsidR="00547A72">
        <w:t>.</w:t>
      </w:r>
      <w:fldSimple w:instr=" SEQ Таблица \* ARABIC \s 1 ">
        <w:r w:rsidR="00547A72">
          <w:rPr>
            <w:noProof/>
          </w:rPr>
          <w:t>23</w:t>
        </w:r>
      </w:fldSimple>
      <w:bookmarkEnd w:id="219"/>
      <w:r>
        <w:t xml:space="preserve">. </w:t>
      </w:r>
      <w:r w:rsidRPr="00A81BBA">
        <w:t>Численность и биомасса зоопланктона на участке акватории морского порта Сабетта (Обская губа) в октябре 2024 г.</w:t>
      </w:r>
      <w:bookmarkEnd w:id="2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0"/>
        <w:gridCol w:w="1179"/>
        <w:gridCol w:w="1985"/>
        <w:gridCol w:w="1885"/>
        <w:gridCol w:w="1591"/>
        <w:gridCol w:w="1591"/>
      </w:tblGrid>
      <w:tr w:rsidR="00A73A09" w:rsidRPr="007124FA" w14:paraId="20CD4CCD" w14:textId="39AC7C6E" w:rsidTr="00A73A09">
        <w:trPr>
          <w:trHeight w:val="347"/>
          <w:jc w:val="center"/>
        </w:trPr>
        <w:tc>
          <w:tcPr>
            <w:tcW w:w="700" w:type="pct"/>
            <w:shd w:val="clear" w:color="auto" w:fill="EAF1DD" w:themeFill="accent3" w:themeFillTint="33"/>
            <w:vAlign w:val="center"/>
            <w:hideMark/>
          </w:tcPr>
          <w:p w14:paraId="108DFDDC" w14:textId="0140E353" w:rsidR="00A73A09" w:rsidRPr="007124FA" w:rsidRDefault="00A73A09" w:rsidP="007A4910">
            <w:pPr>
              <w:spacing w:line="240" w:lineRule="auto"/>
              <w:ind w:firstLine="0"/>
              <w:jc w:val="center"/>
              <w:rPr>
                <w:b/>
                <w:bCs/>
                <w:sz w:val="22"/>
              </w:rPr>
            </w:pPr>
            <w:r w:rsidRPr="007124FA">
              <w:rPr>
                <w:b/>
                <w:bCs/>
                <w:sz w:val="22"/>
              </w:rPr>
              <w:t>№ станции</w:t>
            </w:r>
            <w:r>
              <w:rPr>
                <w:b/>
                <w:bCs/>
                <w:sz w:val="22"/>
              </w:rPr>
              <w:t>*</w:t>
            </w:r>
          </w:p>
        </w:tc>
        <w:tc>
          <w:tcPr>
            <w:tcW w:w="616" w:type="pct"/>
            <w:shd w:val="clear" w:color="auto" w:fill="EAF1DD" w:themeFill="accent3" w:themeFillTint="33"/>
            <w:vAlign w:val="center"/>
            <w:hideMark/>
          </w:tcPr>
          <w:p w14:paraId="3250AA47" w14:textId="77777777" w:rsidR="00A73A09" w:rsidRPr="007124FA" w:rsidRDefault="00A73A09" w:rsidP="007A4910">
            <w:pPr>
              <w:spacing w:line="240" w:lineRule="auto"/>
              <w:ind w:firstLine="0"/>
              <w:jc w:val="center"/>
              <w:rPr>
                <w:b/>
                <w:bCs/>
                <w:sz w:val="22"/>
              </w:rPr>
            </w:pPr>
            <w:r w:rsidRPr="007124FA">
              <w:rPr>
                <w:b/>
                <w:bCs/>
                <w:sz w:val="22"/>
              </w:rPr>
              <w:t>Глубина, м</w:t>
            </w:r>
          </w:p>
        </w:tc>
        <w:tc>
          <w:tcPr>
            <w:tcW w:w="1037" w:type="pct"/>
            <w:shd w:val="clear" w:color="auto" w:fill="EAF1DD" w:themeFill="accent3" w:themeFillTint="33"/>
            <w:vAlign w:val="center"/>
            <w:hideMark/>
          </w:tcPr>
          <w:p w14:paraId="5BA138F6" w14:textId="77777777" w:rsidR="00A73A09" w:rsidRPr="007124FA" w:rsidRDefault="00A73A09" w:rsidP="007A4910">
            <w:pPr>
              <w:spacing w:line="240" w:lineRule="auto"/>
              <w:ind w:firstLine="0"/>
              <w:jc w:val="center"/>
              <w:rPr>
                <w:b/>
                <w:bCs/>
                <w:sz w:val="22"/>
              </w:rPr>
            </w:pPr>
            <w:r w:rsidRPr="007124FA">
              <w:rPr>
                <w:b/>
                <w:bCs/>
                <w:sz w:val="22"/>
              </w:rPr>
              <w:t>Численность, экз/м</w:t>
            </w:r>
            <w:r w:rsidRPr="007124FA">
              <w:rPr>
                <w:b/>
                <w:bCs/>
                <w:sz w:val="22"/>
                <w:vertAlign w:val="superscript"/>
              </w:rPr>
              <w:t>3</w:t>
            </w:r>
          </w:p>
        </w:tc>
        <w:tc>
          <w:tcPr>
            <w:tcW w:w="985" w:type="pct"/>
            <w:shd w:val="clear" w:color="auto" w:fill="EAF1DD" w:themeFill="accent3" w:themeFillTint="33"/>
          </w:tcPr>
          <w:p w14:paraId="2DC3B5B9" w14:textId="7D886C92" w:rsidR="00A73A09" w:rsidRPr="007124FA" w:rsidRDefault="00A73A09" w:rsidP="007A4910">
            <w:pPr>
              <w:spacing w:line="240" w:lineRule="auto"/>
              <w:ind w:firstLine="0"/>
              <w:jc w:val="center"/>
              <w:rPr>
                <w:b/>
                <w:bCs/>
                <w:sz w:val="22"/>
              </w:rPr>
            </w:pPr>
            <w:r>
              <w:rPr>
                <w:b/>
                <w:bCs/>
                <w:sz w:val="22"/>
              </w:rPr>
              <w:t>Сред</w:t>
            </w:r>
            <w:r w:rsidR="00CE3206">
              <w:rPr>
                <w:b/>
                <w:bCs/>
                <w:sz w:val="22"/>
              </w:rPr>
              <w:t>няя</w:t>
            </w:r>
            <w:r>
              <w:rPr>
                <w:b/>
                <w:bCs/>
                <w:sz w:val="22"/>
              </w:rPr>
              <w:t xml:space="preserve"> численность на станции</w:t>
            </w:r>
            <w:r w:rsidRPr="007124FA">
              <w:rPr>
                <w:b/>
                <w:bCs/>
                <w:sz w:val="22"/>
              </w:rPr>
              <w:t>, экз/м</w:t>
            </w:r>
            <w:r w:rsidRPr="007124FA">
              <w:rPr>
                <w:b/>
                <w:bCs/>
                <w:sz w:val="22"/>
                <w:vertAlign w:val="superscript"/>
              </w:rPr>
              <w:t>3</w:t>
            </w:r>
          </w:p>
        </w:tc>
        <w:tc>
          <w:tcPr>
            <w:tcW w:w="831" w:type="pct"/>
            <w:shd w:val="clear" w:color="auto" w:fill="EAF1DD" w:themeFill="accent3" w:themeFillTint="33"/>
            <w:vAlign w:val="center"/>
            <w:hideMark/>
          </w:tcPr>
          <w:p w14:paraId="53132708" w14:textId="3D457C70" w:rsidR="00A73A09" w:rsidRPr="007124FA" w:rsidRDefault="00A73A09" w:rsidP="007A4910">
            <w:pPr>
              <w:spacing w:line="240" w:lineRule="auto"/>
              <w:ind w:firstLine="0"/>
              <w:jc w:val="center"/>
              <w:rPr>
                <w:b/>
                <w:bCs/>
                <w:sz w:val="22"/>
              </w:rPr>
            </w:pPr>
            <w:r w:rsidRPr="007124FA">
              <w:rPr>
                <w:b/>
                <w:bCs/>
                <w:sz w:val="22"/>
              </w:rPr>
              <w:t>Биомасса, мг/м</w:t>
            </w:r>
            <w:r w:rsidRPr="007124FA">
              <w:rPr>
                <w:b/>
                <w:bCs/>
                <w:sz w:val="22"/>
                <w:vertAlign w:val="superscript"/>
              </w:rPr>
              <w:t>3</w:t>
            </w:r>
          </w:p>
        </w:tc>
        <w:tc>
          <w:tcPr>
            <w:tcW w:w="831" w:type="pct"/>
            <w:shd w:val="clear" w:color="auto" w:fill="EAF1DD" w:themeFill="accent3" w:themeFillTint="33"/>
          </w:tcPr>
          <w:p w14:paraId="292E5271" w14:textId="6B33FDAE" w:rsidR="00A73A09" w:rsidRPr="007124FA" w:rsidRDefault="00A73A09" w:rsidP="007A4910">
            <w:pPr>
              <w:spacing w:line="240" w:lineRule="auto"/>
              <w:ind w:firstLine="0"/>
              <w:jc w:val="center"/>
              <w:rPr>
                <w:b/>
                <w:bCs/>
                <w:sz w:val="22"/>
              </w:rPr>
            </w:pPr>
            <w:r>
              <w:rPr>
                <w:b/>
                <w:bCs/>
                <w:sz w:val="22"/>
              </w:rPr>
              <w:t xml:space="preserve">Средняя биомасса на станции, </w:t>
            </w:r>
            <w:r w:rsidRPr="00A73A09">
              <w:rPr>
                <w:b/>
                <w:bCs/>
                <w:sz w:val="22"/>
              </w:rPr>
              <w:t>мг/м</w:t>
            </w:r>
            <w:r w:rsidRPr="004872DD">
              <w:rPr>
                <w:b/>
                <w:bCs/>
                <w:sz w:val="22"/>
                <w:vertAlign w:val="superscript"/>
              </w:rPr>
              <w:t>3</w:t>
            </w:r>
          </w:p>
        </w:tc>
      </w:tr>
      <w:tr w:rsidR="001D29BA" w:rsidRPr="007124FA" w14:paraId="27E9F931" w14:textId="711D81A7" w:rsidTr="001D29BA">
        <w:trPr>
          <w:trHeight w:val="320"/>
          <w:jc w:val="center"/>
        </w:trPr>
        <w:tc>
          <w:tcPr>
            <w:tcW w:w="700" w:type="pct"/>
            <w:shd w:val="clear" w:color="auto" w:fill="auto"/>
            <w:noWrap/>
            <w:vAlign w:val="center"/>
            <w:hideMark/>
          </w:tcPr>
          <w:p w14:paraId="7F0827B7" w14:textId="77777777" w:rsidR="001D29BA" w:rsidRPr="007124FA" w:rsidRDefault="001D29BA" w:rsidP="007A4910">
            <w:pPr>
              <w:spacing w:line="240" w:lineRule="auto"/>
              <w:ind w:firstLine="0"/>
              <w:jc w:val="center"/>
              <w:rPr>
                <w:b/>
                <w:bCs/>
                <w:sz w:val="22"/>
              </w:rPr>
            </w:pPr>
            <w:r w:rsidRPr="007124FA">
              <w:rPr>
                <w:b/>
                <w:bCs/>
                <w:sz w:val="22"/>
              </w:rPr>
              <w:t>1-1</w:t>
            </w:r>
          </w:p>
        </w:tc>
        <w:tc>
          <w:tcPr>
            <w:tcW w:w="616" w:type="pct"/>
            <w:shd w:val="clear" w:color="auto" w:fill="auto"/>
            <w:noWrap/>
            <w:vAlign w:val="center"/>
            <w:hideMark/>
          </w:tcPr>
          <w:p w14:paraId="76E8901D" w14:textId="77777777" w:rsidR="001D29BA" w:rsidRPr="007124FA" w:rsidRDefault="001D29BA" w:rsidP="007A4910">
            <w:pPr>
              <w:spacing w:line="240" w:lineRule="auto"/>
              <w:ind w:firstLine="0"/>
              <w:jc w:val="center"/>
              <w:rPr>
                <w:sz w:val="22"/>
              </w:rPr>
            </w:pPr>
            <w:r w:rsidRPr="007124FA">
              <w:rPr>
                <w:sz w:val="22"/>
              </w:rPr>
              <w:t>9,7</w:t>
            </w:r>
          </w:p>
        </w:tc>
        <w:tc>
          <w:tcPr>
            <w:tcW w:w="1037" w:type="pct"/>
            <w:shd w:val="clear" w:color="auto" w:fill="auto"/>
            <w:noWrap/>
            <w:vAlign w:val="center"/>
            <w:hideMark/>
          </w:tcPr>
          <w:p w14:paraId="52ED9375" w14:textId="77777777" w:rsidR="001D29BA" w:rsidRPr="007124FA" w:rsidRDefault="001D29BA" w:rsidP="007A4910">
            <w:pPr>
              <w:spacing w:line="240" w:lineRule="auto"/>
              <w:ind w:firstLine="0"/>
              <w:jc w:val="center"/>
              <w:rPr>
                <w:sz w:val="22"/>
              </w:rPr>
            </w:pPr>
            <w:r w:rsidRPr="007124FA">
              <w:rPr>
                <w:sz w:val="22"/>
              </w:rPr>
              <w:t>2394,85</w:t>
            </w:r>
          </w:p>
        </w:tc>
        <w:tc>
          <w:tcPr>
            <w:tcW w:w="985" w:type="pct"/>
            <w:vMerge w:val="restart"/>
            <w:vAlign w:val="center"/>
          </w:tcPr>
          <w:p w14:paraId="7072F55F" w14:textId="1BD9AA0D" w:rsidR="001D29BA" w:rsidRPr="007124FA" w:rsidRDefault="001D29BA" w:rsidP="007A4910">
            <w:pPr>
              <w:spacing w:line="240" w:lineRule="auto"/>
              <w:ind w:firstLine="0"/>
              <w:jc w:val="center"/>
              <w:rPr>
                <w:sz w:val="22"/>
              </w:rPr>
            </w:pPr>
            <w:r w:rsidRPr="001D29BA">
              <w:rPr>
                <w:sz w:val="22"/>
              </w:rPr>
              <w:t>2268,045</w:t>
            </w:r>
          </w:p>
        </w:tc>
        <w:tc>
          <w:tcPr>
            <w:tcW w:w="831" w:type="pct"/>
            <w:shd w:val="clear" w:color="auto" w:fill="auto"/>
            <w:noWrap/>
            <w:vAlign w:val="center"/>
            <w:hideMark/>
          </w:tcPr>
          <w:p w14:paraId="7F3ED122" w14:textId="481F364D" w:rsidR="001D29BA" w:rsidRPr="007124FA" w:rsidRDefault="001D29BA" w:rsidP="007A4910">
            <w:pPr>
              <w:spacing w:line="240" w:lineRule="auto"/>
              <w:ind w:firstLine="0"/>
              <w:jc w:val="center"/>
              <w:rPr>
                <w:sz w:val="22"/>
              </w:rPr>
            </w:pPr>
            <w:r w:rsidRPr="007124FA">
              <w:rPr>
                <w:sz w:val="22"/>
              </w:rPr>
              <w:t>1804,375</w:t>
            </w:r>
          </w:p>
        </w:tc>
        <w:tc>
          <w:tcPr>
            <w:tcW w:w="831" w:type="pct"/>
            <w:vMerge w:val="restart"/>
            <w:vAlign w:val="center"/>
          </w:tcPr>
          <w:p w14:paraId="1403E43F" w14:textId="43A9FDC6" w:rsidR="001D29BA" w:rsidRPr="007124FA" w:rsidRDefault="001D29BA" w:rsidP="007A4910">
            <w:pPr>
              <w:spacing w:line="240" w:lineRule="auto"/>
              <w:ind w:firstLine="0"/>
              <w:jc w:val="center"/>
              <w:rPr>
                <w:sz w:val="22"/>
              </w:rPr>
            </w:pPr>
            <w:r w:rsidRPr="001D29BA">
              <w:rPr>
                <w:sz w:val="22"/>
              </w:rPr>
              <w:t>1738,449</w:t>
            </w:r>
          </w:p>
        </w:tc>
      </w:tr>
      <w:tr w:rsidR="001D29BA" w:rsidRPr="007124FA" w14:paraId="64F3F0A4" w14:textId="74581309" w:rsidTr="001D29BA">
        <w:trPr>
          <w:trHeight w:val="320"/>
          <w:jc w:val="center"/>
        </w:trPr>
        <w:tc>
          <w:tcPr>
            <w:tcW w:w="700" w:type="pct"/>
            <w:shd w:val="clear" w:color="auto" w:fill="auto"/>
            <w:noWrap/>
            <w:vAlign w:val="center"/>
            <w:hideMark/>
          </w:tcPr>
          <w:p w14:paraId="56099FBF" w14:textId="77777777" w:rsidR="001D29BA" w:rsidRPr="007124FA" w:rsidRDefault="001D29BA" w:rsidP="007A4910">
            <w:pPr>
              <w:spacing w:line="240" w:lineRule="auto"/>
              <w:ind w:firstLine="0"/>
              <w:jc w:val="center"/>
              <w:rPr>
                <w:b/>
                <w:bCs/>
                <w:sz w:val="22"/>
              </w:rPr>
            </w:pPr>
            <w:r w:rsidRPr="007124FA">
              <w:rPr>
                <w:b/>
                <w:bCs/>
                <w:sz w:val="22"/>
              </w:rPr>
              <w:t>1-2</w:t>
            </w:r>
          </w:p>
        </w:tc>
        <w:tc>
          <w:tcPr>
            <w:tcW w:w="616" w:type="pct"/>
            <w:shd w:val="clear" w:color="auto" w:fill="auto"/>
            <w:noWrap/>
            <w:vAlign w:val="center"/>
            <w:hideMark/>
          </w:tcPr>
          <w:p w14:paraId="4A423F26" w14:textId="77777777" w:rsidR="001D29BA" w:rsidRPr="007124FA" w:rsidRDefault="001D29BA" w:rsidP="007A4910">
            <w:pPr>
              <w:spacing w:line="240" w:lineRule="auto"/>
              <w:ind w:firstLine="0"/>
              <w:jc w:val="center"/>
              <w:rPr>
                <w:sz w:val="22"/>
              </w:rPr>
            </w:pPr>
            <w:r w:rsidRPr="007124FA">
              <w:rPr>
                <w:sz w:val="22"/>
              </w:rPr>
              <w:t>9,7</w:t>
            </w:r>
          </w:p>
        </w:tc>
        <w:tc>
          <w:tcPr>
            <w:tcW w:w="1037" w:type="pct"/>
            <w:shd w:val="clear" w:color="auto" w:fill="auto"/>
            <w:noWrap/>
            <w:vAlign w:val="center"/>
            <w:hideMark/>
          </w:tcPr>
          <w:p w14:paraId="6A7D69B2" w14:textId="77777777" w:rsidR="001D29BA" w:rsidRPr="007124FA" w:rsidRDefault="001D29BA" w:rsidP="007A4910">
            <w:pPr>
              <w:spacing w:line="240" w:lineRule="auto"/>
              <w:ind w:firstLine="0"/>
              <w:jc w:val="center"/>
              <w:rPr>
                <w:sz w:val="22"/>
              </w:rPr>
            </w:pPr>
            <w:r w:rsidRPr="007124FA">
              <w:rPr>
                <w:sz w:val="22"/>
              </w:rPr>
              <w:t>2141,24</w:t>
            </w:r>
          </w:p>
        </w:tc>
        <w:tc>
          <w:tcPr>
            <w:tcW w:w="985" w:type="pct"/>
            <w:vMerge/>
            <w:vAlign w:val="center"/>
          </w:tcPr>
          <w:p w14:paraId="70FEDF55"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684CCA26" w14:textId="053C2FB5" w:rsidR="001D29BA" w:rsidRPr="007124FA" w:rsidRDefault="001D29BA" w:rsidP="007A4910">
            <w:pPr>
              <w:spacing w:line="240" w:lineRule="auto"/>
              <w:ind w:firstLine="0"/>
              <w:jc w:val="center"/>
              <w:rPr>
                <w:sz w:val="22"/>
              </w:rPr>
            </w:pPr>
            <w:r w:rsidRPr="007124FA">
              <w:rPr>
                <w:sz w:val="22"/>
              </w:rPr>
              <w:t>1672,523</w:t>
            </w:r>
          </w:p>
        </w:tc>
        <w:tc>
          <w:tcPr>
            <w:tcW w:w="831" w:type="pct"/>
            <w:vMerge/>
            <w:vAlign w:val="center"/>
          </w:tcPr>
          <w:p w14:paraId="71DF2B6A" w14:textId="77777777" w:rsidR="001D29BA" w:rsidRPr="007124FA" w:rsidRDefault="001D29BA" w:rsidP="007A4910">
            <w:pPr>
              <w:spacing w:line="240" w:lineRule="auto"/>
              <w:ind w:firstLine="0"/>
              <w:jc w:val="center"/>
              <w:rPr>
                <w:sz w:val="22"/>
              </w:rPr>
            </w:pPr>
          </w:p>
        </w:tc>
      </w:tr>
      <w:tr w:rsidR="001D29BA" w:rsidRPr="007124FA" w14:paraId="1F1DE0DB" w14:textId="1991781F" w:rsidTr="001D29BA">
        <w:trPr>
          <w:trHeight w:val="320"/>
          <w:jc w:val="center"/>
        </w:trPr>
        <w:tc>
          <w:tcPr>
            <w:tcW w:w="700" w:type="pct"/>
            <w:shd w:val="clear" w:color="auto" w:fill="auto"/>
            <w:noWrap/>
            <w:vAlign w:val="center"/>
            <w:hideMark/>
          </w:tcPr>
          <w:p w14:paraId="7D639F70" w14:textId="77777777" w:rsidR="001D29BA" w:rsidRPr="007124FA" w:rsidRDefault="001D29BA" w:rsidP="007A4910">
            <w:pPr>
              <w:spacing w:line="240" w:lineRule="auto"/>
              <w:ind w:firstLine="0"/>
              <w:jc w:val="center"/>
              <w:rPr>
                <w:b/>
                <w:bCs/>
                <w:sz w:val="22"/>
              </w:rPr>
            </w:pPr>
            <w:r w:rsidRPr="007124FA">
              <w:rPr>
                <w:b/>
                <w:bCs/>
                <w:sz w:val="22"/>
              </w:rPr>
              <w:t>2-1</w:t>
            </w:r>
          </w:p>
        </w:tc>
        <w:tc>
          <w:tcPr>
            <w:tcW w:w="616" w:type="pct"/>
            <w:shd w:val="clear" w:color="auto" w:fill="auto"/>
            <w:noWrap/>
            <w:vAlign w:val="center"/>
            <w:hideMark/>
          </w:tcPr>
          <w:p w14:paraId="71E8800C" w14:textId="77777777" w:rsidR="001D29BA" w:rsidRPr="007124FA" w:rsidRDefault="001D29BA" w:rsidP="007A4910">
            <w:pPr>
              <w:spacing w:line="240" w:lineRule="auto"/>
              <w:ind w:firstLine="0"/>
              <w:jc w:val="center"/>
              <w:rPr>
                <w:sz w:val="22"/>
              </w:rPr>
            </w:pPr>
            <w:r w:rsidRPr="007124FA">
              <w:rPr>
                <w:sz w:val="22"/>
              </w:rPr>
              <w:t>14,2</w:t>
            </w:r>
          </w:p>
        </w:tc>
        <w:tc>
          <w:tcPr>
            <w:tcW w:w="1037" w:type="pct"/>
            <w:shd w:val="clear" w:color="auto" w:fill="auto"/>
            <w:noWrap/>
            <w:vAlign w:val="center"/>
            <w:hideMark/>
          </w:tcPr>
          <w:p w14:paraId="7F855001" w14:textId="77777777" w:rsidR="001D29BA" w:rsidRPr="007124FA" w:rsidRDefault="001D29BA" w:rsidP="007A4910">
            <w:pPr>
              <w:spacing w:line="240" w:lineRule="auto"/>
              <w:ind w:firstLine="0"/>
              <w:jc w:val="center"/>
              <w:rPr>
                <w:sz w:val="22"/>
              </w:rPr>
            </w:pPr>
            <w:r w:rsidRPr="007124FA">
              <w:rPr>
                <w:sz w:val="22"/>
              </w:rPr>
              <w:t>1158,45</w:t>
            </w:r>
          </w:p>
        </w:tc>
        <w:tc>
          <w:tcPr>
            <w:tcW w:w="985" w:type="pct"/>
            <w:vMerge w:val="restart"/>
            <w:vAlign w:val="center"/>
          </w:tcPr>
          <w:p w14:paraId="09A7D269" w14:textId="085D79E3" w:rsidR="001D29BA" w:rsidRPr="007124FA" w:rsidRDefault="001D29BA" w:rsidP="007A4910">
            <w:pPr>
              <w:spacing w:line="240" w:lineRule="auto"/>
              <w:ind w:firstLine="0"/>
              <w:jc w:val="center"/>
              <w:rPr>
                <w:sz w:val="22"/>
              </w:rPr>
            </w:pPr>
            <w:r w:rsidRPr="001D29BA">
              <w:rPr>
                <w:sz w:val="22"/>
              </w:rPr>
              <w:t>1207,04</w:t>
            </w:r>
          </w:p>
        </w:tc>
        <w:tc>
          <w:tcPr>
            <w:tcW w:w="831" w:type="pct"/>
            <w:shd w:val="clear" w:color="auto" w:fill="auto"/>
            <w:noWrap/>
            <w:vAlign w:val="center"/>
            <w:hideMark/>
          </w:tcPr>
          <w:p w14:paraId="385B3C1C" w14:textId="7CCAC300" w:rsidR="001D29BA" w:rsidRPr="007124FA" w:rsidRDefault="001D29BA" w:rsidP="007A4910">
            <w:pPr>
              <w:spacing w:line="240" w:lineRule="auto"/>
              <w:ind w:firstLine="0"/>
              <w:jc w:val="center"/>
              <w:rPr>
                <w:sz w:val="22"/>
              </w:rPr>
            </w:pPr>
            <w:r w:rsidRPr="007124FA">
              <w:rPr>
                <w:sz w:val="22"/>
              </w:rPr>
              <w:t>609,978</w:t>
            </w:r>
          </w:p>
        </w:tc>
        <w:tc>
          <w:tcPr>
            <w:tcW w:w="831" w:type="pct"/>
            <w:vMerge w:val="restart"/>
            <w:vAlign w:val="center"/>
          </w:tcPr>
          <w:p w14:paraId="7CBA056A" w14:textId="6B797E34" w:rsidR="001D29BA" w:rsidRPr="007124FA" w:rsidRDefault="001D29BA" w:rsidP="007A4910">
            <w:pPr>
              <w:spacing w:line="240" w:lineRule="auto"/>
              <w:ind w:firstLine="0"/>
              <w:jc w:val="center"/>
              <w:rPr>
                <w:sz w:val="22"/>
              </w:rPr>
            </w:pPr>
            <w:r w:rsidRPr="001D29BA">
              <w:rPr>
                <w:sz w:val="22"/>
              </w:rPr>
              <w:t>738,878</w:t>
            </w:r>
          </w:p>
        </w:tc>
      </w:tr>
      <w:tr w:rsidR="001D29BA" w:rsidRPr="007124FA" w14:paraId="0ACBFAD2" w14:textId="076EB0A4" w:rsidTr="001D29BA">
        <w:trPr>
          <w:trHeight w:val="320"/>
          <w:jc w:val="center"/>
        </w:trPr>
        <w:tc>
          <w:tcPr>
            <w:tcW w:w="700" w:type="pct"/>
            <w:shd w:val="clear" w:color="auto" w:fill="auto"/>
            <w:noWrap/>
            <w:vAlign w:val="center"/>
            <w:hideMark/>
          </w:tcPr>
          <w:p w14:paraId="5847ED80" w14:textId="77777777" w:rsidR="001D29BA" w:rsidRPr="007124FA" w:rsidRDefault="001D29BA" w:rsidP="007A4910">
            <w:pPr>
              <w:spacing w:line="240" w:lineRule="auto"/>
              <w:ind w:firstLine="0"/>
              <w:jc w:val="center"/>
              <w:rPr>
                <w:b/>
                <w:bCs/>
                <w:sz w:val="22"/>
              </w:rPr>
            </w:pPr>
            <w:r w:rsidRPr="007124FA">
              <w:rPr>
                <w:b/>
                <w:bCs/>
                <w:sz w:val="22"/>
              </w:rPr>
              <w:t>2-2</w:t>
            </w:r>
          </w:p>
        </w:tc>
        <w:tc>
          <w:tcPr>
            <w:tcW w:w="616" w:type="pct"/>
            <w:shd w:val="clear" w:color="auto" w:fill="auto"/>
            <w:noWrap/>
            <w:vAlign w:val="center"/>
            <w:hideMark/>
          </w:tcPr>
          <w:p w14:paraId="5A6F2D54" w14:textId="77777777" w:rsidR="001D29BA" w:rsidRPr="007124FA" w:rsidRDefault="001D29BA" w:rsidP="007A4910">
            <w:pPr>
              <w:spacing w:line="240" w:lineRule="auto"/>
              <w:ind w:firstLine="0"/>
              <w:jc w:val="center"/>
              <w:rPr>
                <w:sz w:val="22"/>
              </w:rPr>
            </w:pPr>
            <w:r w:rsidRPr="007124FA">
              <w:rPr>
                <w:sz w:val="22"/>
              </w:rPr>
              <w:t>14,2</w:t>
            </w:r>
          </w:p>
        </w:tc>
        <w:tc>
          <w:tcPr>
            <w:tcW w:w="1037" w:type="pct"/>
            <w:shd w:val="clear" w:color="auto" w:fill="auto"/>
            <w:noWrap/>
            <w:vAlign w:val="center"/>
            <w:hideMark/>
          </w:tcPr>
          <w:p w14:paraId="762AC395" w14:textId="77777777" w:rsidR="001D29BA" w:rsidRPr="007124FA" w:rsidRDefault="001D29BA" w:rsidP="007A4910">
            <w:pPr>
              <w:spacing w:line="240" w:lineRule="auto"/>
              <w:ind w:firstLine="0"/>
              <w:jc w:val="center"/>
              <w:rPr>
                <w:sz w:val="22"/>
              </w:rPr>
            </w:pPr>
            <w:r w:rsidRPr="007124FA">
              <w:rPr>
                <w:sz w:val="22"/>
              </w:rPr>
              <w:t>1255,63</w:t>
            </w:r>
          </w:p>
        </w:tc>
        <w:tc>
          <w:tcPr>
            <w:tcW w:w="985" w:type="pct"/>
            <w:vMerge/>
            <w:vAlign w:val="center"/>
          </w:tcPr>
          <w:p w14:paraId="56B24F92"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619E23B0" w14:textId="063FBFEB" w:rsidR="001D29BA" w:rsidRPr="007124FA" w:rsidRDefault="001D29BA" w:rsidP="007A4910">
            <w:pPr>
              <w:spacing w:line="240" w:lineRule="auto"/>
              <w:ind w:firstLine="0"/>
              <w:jc w:val="center"/>
              <w:rPr>
                <w:sz w:val="22"/>
              </w:rPr>
            </w:pPr>
            <w:r w:rsidRPr="007124FA">
              <w:rPr>
                <w:sz w:val="22"/>
              </w:rPr>
              <w:t>867,778</w:t>
            </w:r>
          </w:p>
        </w:tc>
        <w:tc>
          <w:tcPr>
            <w:tcW w:w="831" w:type="pct"/>
            <w:vMerge/>
            <w:vAlign w:val="center"/>
          </w:tcPr>
          <w:p w14:paraId="3C7B443E" w14:textId="77777777" w:rsidR="001D29BA" w:rsidRPr="007124FA" w:rsidRDefault="001D29BA" w:rsidP="007A4910">
            <w:pPr>
              <w:spacing w:line="240" w:lineRule="auto"/>
              <w:ind w:firstLine="0"/>
              <w:jc w:val="center"/>
              <w:rPr>
                <w:sz w:val="22"/>
              </w:rPr>
            </w:pPr>
          </w:p>
        </w:tc>
      </w:tr>
      <w:tr w:rsidR="001D29BA" w:rsidRPr="007124FA" w14:paraId="34C506B3" w14:textId="5FF5CEFF" w:rsidTr="001D29BA">
        <w:trPr>
          <w:trHeight w:val="320"/>
          <w:jc w:val="center"/>
        </w:trPr>
        <w:tc>
          <w:tcPr>
            <w:tcW w:w="700" w:type="pct"/>
            <w:shd w:val="clear" w:color="auto" w:fill="auto"/>
            <w:noWrap/>
            <w:vAlign w:val="center"/>
            <w:hideMark/>
          </w:tcPr>
          <w:p w14:paraId="4E6202A2" w14:textId="77777777" w:rsidR="001D29BA" w:rsidRPr="007124FA" w:rsidRDefault="001D29BA" w:rsidP="007A4910">
            <w:pPr>
              <w:spacing w:line="240" w:lineRule="auto"/>
              <w:ind w:firstLine="0"/>
              <w:jc w:val="center"/>
              <w:rPr>
                <w:b/>
                <w:bCs/>
                <w:sz w:val="22"/>
              </w:rPr>
            </w:pPr>
            <w:r w:rsidRPr="007124FA">
              <w:rPr>
                <w:b/>
                <w:bCs/>
                <w:sz w:val="22"/>
              </w:rPr>
              <w:t>3-1</w:t>
            </w:r>
          </w:p>
        </w:tc>
        <w:tc>
          <w:tcPr>
            <w:tcW w:w="616" w:type="pct"/>
            <w:shd w:val="clear" w:color="auto" w:fill="auto"/>
            <w:noWrap/>
            <w:vAlign w:val="center"/>
            <w:hideMark/>
          </w:tcPr>
          <w:p w14:paraId="210BF179" w14:textId="77777777" w:rsidR="001D29BA" w:rsidRPr="007124FA" w:rsidRDefault="001D29BA" w:rsidP="007A4910">
            <w:pPr>
              <w:spacing w:line="240" w:lineRule="auto"/>
              <w:ind w:firstLine="0"/>
              <w:jc w:val="center"/>
              <w:rPr>
                <w:sz w:val="22"/>
              </w:rPr>
            </w:pPr>
            <w:r w:rsidRPr="007124FA">
              <w:rPr>
                <w:sz w:val="22"/>
              </w:rPr>
              <w:t>18,9</w:t>
            </w:r>
          </w:p>
        </w:tc>
        <w:tc>
          <w:tcPr>
            <w:tcW w:w="1037" w:type="pct"/>
            <w:shd w:val="clear" w:color="auto" w:fill="auto"/>
            <w:noWrap/>
            <w:vAlign w:val="center"/>
            <w:hideMark/>
          </w:tcPr>
          <w:p w14:paraId="623B62A8" w14:textId="77777777" w:rsidR="001D29BA" w:rsidRPr="007124FA" w:rsidRDefault="001D29BA" w:rsidP="007A4910">
            <w:pPr>
              <w:spacing w:line="240" w:lineRule="auto"/>
              <w:ind w:firstLine="0"/>
              <w:jc w:val="center"/>
              <w:rPr>
                <w:sz w:val="22"/>
              </w:rPr>
            </w:pPr>
            <w:r w:rsidRPr="007124FA">
              <w:rPr>
                <w:sz w:val="22"/>
              </w:rPr>
              <w:t>733,86</w:t>
            </w:r>
          </w:p>
        </w:tc>
        <w:tc>
          <w:tcPr>
            <w:tcW w:w="985" w:type="pct"/>
            <w:vMerge w:val="restart"/>
            <w:vAlign w:val="center"/>
          </w:tcPr>
          <w:p w14:paraId="458764BD" w14:textId="05199FAF" w:rsidR="001D29BA" w:rsidRPr="007124FA" w:rsidRDefault="001D29BA" w:rsidP="007A4910">
            <w:pPr>
              <w:spacing w:line="240" w:lineRule="auto"/>
              <w:ind w:firstLine="0"/>
              <w:jc w:val="center"/>
              <w:rPr>
                <w:sz w:val="22"/>
              </w:rPr>
            </w:pPr>
            <w:r w:rsidRPr="001D29BA">
              <w:rPr>
                <w:sz w:val="22"/>
              </w:rPr>
              <w:t>600,79</w:t>
            </w:r>
          </w:p>
        </w:tc>
        <w:tc>
          <w:tcPr>
            <w:tcW w:w="831" w:type="pct"/>
            <w:shd w:val="clear" w:color="auto" w:fill="auto"/>
            <w:noWrap/>
            <w:vAlign w:val="center"/>
            <w:hideMark/>
          </w:tcPr>
          <w:p w14:paraId="1B44AD9C" w14:textId="11A36C88" w:rsidR="001D29BA" w:rsidRPr="007124FA" w:rsidRDefault="001D29BA" w:rsidP="007A4910">
            <w:pPr>
              <w:spacing w:line="240" w:lineRule="auto"/>
              <w:ind w:firstLine="0"/>
              <w:jc w:val="center"/>
              <w:rPr>
                <w:sz w:val="22"/>
              </w:rPr>
            </w:pPr>
            <w:r w:rsidRPr="007124FA">
              <w:rPr>
                <w:sz w:val="22"/>
              </w:rPr>
              <w:t>308,405</w:t>
            </w:r>
          </w:p>
        </w:tc>
        <w:tc>
          <w:tcPr>
            <w:tcW w:w="831" w:type="pct"/>
            <w:vMerge w:val="restart"/>
            <w:vAlign w:val="center"/>
          </w:tcPr>
          <w:p w14:paraId="7412E99F" w14:textId="2EEB7299" w:rsidR="001D29BA" w:rsidRPr="007124FA" w:rsidRDefault="001D29BA" w:rsidP="007A4910">
            <w:pPr>
              <w:spacing w:line="240" w:lineRule="auto"/>
              <w:ind w:firstLine="0"/>
              <w:jc w:val="center"/>
              <w:rPr>
                <w:sz w:val="22"/>
              </w:rPr>
            </w:pPr>
            <w:r w:rsidRPr="001D29BA">
              <w:rPr>
                <w:sz w:val="22"/>
              </w:rPr>
              <w:t>212,8845</w:t>
            </w:r>
          </w:p>
        </w:tc>
      </w:tr>
      <w:tr w:rsidR="001D29BA" w:rsidRPr="007124FA" w14:paraId="1BDE8848" w14:textId="14996290" w:rsidTr="001D29BA">
        <w:trPr>
          <w:trHeight w:val="320"/>
          <w:jc w:val="center"/>
        </w:trPr>
        <w:tc>
          <w:tcPr>
            <w:tcW w:w="700" w:type="pct"/>
            <w:shd w:val="clear" w:color="auto" w:fill="auto"/>
            <w:noWrap/>
            <w:vAlign w:val="center"/>
            <w:hideMark/>
          </w:tcPr>
          <w:p w14:paraId="059ED061" w14:textId="77777777" w:rsidR="001D29BA" w:rsidRPr="007124FA" w:rsidRDefault="001D29BA" w:rsidP="007A4910">
            <w:pPr>
              <w:spacing w:line="240" w:lineRule="auto"/>
              <w:ind w:firstLine="0"/>
              <w:jc w:val="center"/>
              <w:rPr>
                <w:b/>
                <w:bCs/>
                <w:sz w:val="22"/>
              </w:rPr>
            </w:pPr>
            <w:r w:rsidRPr="007124FA">
              <w:rPr>
                <w:b/>
                <w:bCs/>
                <w:sz w:val="22"/>
              </w:rPr>
              <w:t>3-2</w:t>
            </w:r>
          </w:p>
        </w:tc>
        <w:tc>
          <w:tcPr>
            <w:tcW w:w="616" w:type="pct"/>
            <w:shd w:val="clear" w:color="auto" w:fill="auto"/>
            <w:noWrap/>
            <w:vAlign w:val="center"/>
            <w:hideMark/>
          </w:tcPr>
          <w:p w14:paraId="38ACDA6D" w14:textId="77777777" w:rsidR="001D29BA" w:rsidRPr="007124FA" w:rsidRDefault="001D29BA" w:rsidP="007A4910">
            <w:pPr>
              <w:spacing w:line="240" w:lineRule="auto"/>
              <w:ind w:firstLine="0"/>
              <w:jc w:val="center"/>
              <w:rPr>
                <w:sz w:val="22"/>
              </w:rPr>
            </w:pPr>
            <w:r w:rsidRPr="007124FA">
              <w:rPr>
                <w:sz w:val="22"/>
              </w:rPr>
              <w:t>18,9</w:t>
            </w:r>
          </w:p>
        </w:tc>
        <w:tc>
          <w:tcPr>
            <w:tcW w:w="1037" w:type="pct"/>
            <w:shd w:val="clear" w:color="auto" w:fill="auto"/>
            <w:noWrap/>
            <w:vAlign w:val="center"/>
            <w:hideMark/>
          </w:tcPr>
          <w:p w14:paraId="5A44627C" w14:textId="77777777" w:rsidR="001D29BA" w:rsidRPr="007124FA" w:rsidRDefault="001D29BA" w:rsidP="007A4910">
            <w:pPr>
              <w:spacing w:line="240" w:lineRule="auto"/>
              <w:ind w:firstLine="0"/>
              <w:jc w:val="center"/>
              <w:rPr>
                <w:sz w:val="22"/>
              </w:rPr>
            </w:pPr>
            <w:r w:rsidRPr="007124FA">
              <w:rPr>
                <w:sz w:val="22"/>
              </w:rPr>
              <w:t>467,72</w:t>
            </w:r>
          </w:p>
        </w:tc>
        <w:tc>
          <w:tcPr>
            <w:tcW w:w="985" w:type="pct"/>
            <w:vMerge/>
            <w:vAlign w:val="center"/>
          </w:tcPr>
          <w:p w14:paraId="3D4B8558"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0C83158D" w14:textId="76307D80" w:rsidR="001D29BA" w:rsidRPr="007124FA" w:rsidRDefault="001D29BA" w:rsidP="007A4910">
            <w:pPr>
              <w:spacing w:line="240" w:lineRule="auto"/>
              <w:ind w:firstLine="0"/>
              <w:jc w:val="center"/>
              <w:rPr>
                <w:sz w:val="22"/>
              </w:rPr>
            </w:pPr>
            <w:r w:rsidRPr="007124FA">
              <w:rPr>
                <w:sz w:val="22"/>
              </w:rPr>
              <w:t>117,364</w:t>
            </w:r>
          </w:p>
        </w:tc>
        <w:tc>
          <w:tcPr>
            <w:tcW w:w="831" w:type="pct"/>
            <w:vMerge/>
            <w:vAlign w:val="center"/>
          </w:tcPr>
          <w:p w14:paraId="5B66F412" w14:textId="77777777" w:rsidR="001D29BA" w:rsidRPr="007124FA" w:rsidRDefault="001D29BA" w:rsidP="007A4910">
            <w:pPr>
              <w:spacing w:line="240" w:lineRule="auto"/>
              <w:ind w:firstLine="0"/>
              <w:jc w:val="center"/>
              <w:rPr>
                <w:sz w:val="22"/>
              </w:rPr>
            </w:pPr>
          </w:p>
        </w:tc>
      </w:tr>
      <w:tr w:rsidR="001D29BA" w:rsidRPr="007124FA" w14:paraId="1E793085" w14:textId="17AE3480" w:rsidTr="001D29BA">
        <w:trPr>
          <w:trHeight w:val="320"/>
          <w:jc w:val="center"/>
        </w:trPr>
        <w:tc>
          <w:tcPr>
            <w:tcW w:w="700" w:type="pct"/>
            <w:shd w:val="clear" w:color="auto" w:fill="auto"/>
            <w:noWrap/>
            <w:vAlign w:val="center"/>
            <w:hideMark/>
          </w:tcPr>
          <w:p w14:paraId="431F05A0" w14:textId="77777777" w:rsidR="001D29BA" w:rsidRPr="007124FA" w:rsidRDefault="001D29BA" w:rsidP="007A4910">
            <w:pPr>
              <w:spacing w:line="240" w:lineRule="auto"/>
              <w:ind w:firstLine="0"/>
              <w:jc w:val="center"/>
              <w:rPr>
                <w:b/>
                <w:bCs/>
                <w:sz w:val="22"/>
              </w:rPr>
            </w:pPr>
            <w:r w:rsidRPr="007124FA">
              <w:rPr>
                <w:b/>
                <w:bCs/>
                <w:sz w:val="22"/>
              </w:rPr>
              <w:t>4-1</w:t>
            </w:r>
          </w:p>
        </w:tc>
        <w:tc>
          <w:tcPr>
            <w:tcW w:w="616" w:type="pct"/>
            <w:shd w:val="clear" w:color="auto" w:fill="auto"/>
            <w:noWrap/>
            <w:vAlign w:val="center"/>
            <w:hideMark/>
          </w:tcPr>
          <w:p w14:paraId="1827B24E" w14:textId="77777777" w:rsidR="001D29BA" w:rsidRPr="007124FA" w:rsidRDefault="001D29BA" w:rsidP="007A4910">
            <w:pPr>
              <w:spacing w:line="240" w:lineRule="auto"/>
              <w:ind w:firstLine="0"/>
              <w:jc w:val="center"/>
              <w:rPr>
                <w:sz w:val="22"/>
              </w:rPr>
            </w:pPr>
            <w:r w:rsidRPr="007124FA">
              <w:rPr>
                <w:sz w:val="22"/>
              </w:rPr>
              <w:t>18,9</w:t>
            </w:r>
          </w:p>
        </w:tc>
        <w:tc>
          <w:tcPr>
            <w:tcW w:w="1037" w:type="pct"/>
            <w:shd w:val="clear" w:color="auto" w:fill="auto"/>
            <w:noWrap/>
            <w:vAlign w:val="center"/>
            <w:hideMark/>
          </w:tcPr>
          <w:p w14:paraId="45F01262" w14:textId="77777777" w:rsidR="001D29BA" w:rsidRPr="007124FA" w:rsidRDefault="001D29BA" w:rsidP="007A4910">
            <w:pPr>
              <w:spacing w:line="240" w:lineRule="auto"/>
              <w:ind w:firstLine="0"/>
              <w:jc w:val="center"/>
              <w:rPr>
                <w:sz w:val="22"/>
              </w:rPr>
            </w:pPr>
            <w:r w:rsidRPr="007124FA">
              <w:rPr>
                <w:sz w:val="22"/>
              </w:rPr>
              <w:t>635,98</w:t>
            </w:r>
          </w:p>
        </w:tc>
        <w:tc>
          <w:tcPr>
            <w:tcW w:w="985" w:type="pct"/>
            <w:vMerge w:val="restart"/>
            <w:vAlign w:val="center"/>
          </w:tcPr>
          <w:p w14:paraId="6F1CF5BA" w14:textId="430FA21D" w:rsidR="001D29BA" w:rsidRPr="007124FA" w:rsidRDefault="001D29BA" w:rsidP="007A4910">
            <w:pPr>
              <w:spacing w:line="240" w:lineRule="auto"/>
              <w:ind w:firstLine="0"/>
              <w:jc w:val="center"/>
              <w:rPr>
                <w:sz w:val="22"/>
              </w:rPr>
            </w:pPr>
            <w:r w:rsidRPr="001D29BA">
              <w:rPr>
                <w:sz w:val="22"/>
              </w:rPr>
              <w:t>663,755</w:t>
            </w:r>
          </w:p>
        </w:tc>
        <w:tc>
          <w:tcPr>
            <w:tcW w:w="831" w:type="pct"/>
            <w:shd w:val="clear" w:color="auto" w:fill="auto"/>
            <w:noWrap/>
            <w:vAlign w:val="center"/>
            <w:hideMark/>
          </w:tcPr>
          <w:p w14:paraId="25FE0E59" w14:textId="154765E6" w:rsidR="001D29BA" w:rsidRPr="007124FA" w:rsidRDefault="001D29BA" w:rsidP="007A4910">
            <w:pPr>
              <w:spacing w:line="240" w:lineRule="auto"/>
              <w:ind w:firstLine="0"/>
              <w:jc w:val="center"/>
              <w:rPr>
                <w:sz w:val="22"/>
              </w:rPr>
            </w:pPr>
            <w:r w:rsidRPr="007124FA">
              <w:rPr>
                <w:sz w:val="22"/>
              </w:rPr>
              <w:t>288,489</w:t>
            </w:r>
          </w:p>
        </w:tc>
        <w:tc>
          <w:tcPr>
            <w:tcW w:w="831" w:type="pct"/>
            <w:vMerge w:val="restart"/>
            <w:vAlign w:val="center"/>
          </w:tcPr>
          <w:p w14:paraId="1120E3CD" w14:textId="19982C07" w:rsidR="001D29BA" w:rsidRPr="007124FA" w:rsidRDefault="001D29BA" w:rsidP="007A4910">
            <w:pPr>
              <w:spacing w:line="240" w:lineRule="auto"/>
              <w:ind w:firstLine="0"/>
              <w:jc w:val="center"/>
              <w:rPr>
                <w:sz w:val="22"/>
              </w:rPr>
            </w:pPr>
            <w:r w:rsidRPr="001D29BA">
              <w:rPr>
                <w:sz w:val="22"/>
              </w:rPr>
              <w:t>265,727</w:t>
            </w:r>
          </w:p>
        </w:tc>
      </w:tr>
      <w:tr w:rsidR="001D29BA" w:rsidRPr="007124FA" w14:paraId="45A0B3C7" w14:textId="35CFE605" w:rsidTr="001D29BA">
        <w:trPr>
          <w:trHeight w:val="320"/>
          <w:jc w:val="center"/>
        </w:trPr>
        <w:tc>
          <w:tcPr>
            <w:tcW w:w="700" w:type="pct"/>
            <w:shd w:val="clear" w:color="auto" w:fill="auto"/>
            <w:noWrap/>
            <w:vAlign w:val="center"/>
            <w:hideMark/>
          </w:tcPr>
          <w:p w14:paraId="2A471D08" w14:textId="77777777" w:rsidR="001D29BA" w:rsidRPr="007124FA" w:rsidRDefault="001D29BA" w:rsidP="007A4910">
            <w:pPr>
              <w:spacing w:line="240" w:lineRule="auto"/>
              <w:ind w:firstLine="0"/>
              <w:jc w:val="center"/>
              <w:rPr>
                <w:b/>
                <w:bCs/>
                <w:sz w:val="22"/>
              </w:rPr>
            </w:pPr>
            <w:r w:rsidRPr="007124FA">
              <w:rPr>
                <w:b/>
                <w:bCs/>
                <w:sz w:val="22"/>
              </w:rPr>
              <w:t>4-2</w:t>
            </w:r>
          </w:p>
        </w:tc>
        <w:tc>
          <w:tcPr>
            <w:tcW w:w="616" w:type="pct"/>
            <w:shd w:val="clear" w:color="auto" w:fill="auto"/>
            <w:noWrap/>
            <w:vAlign w:val="center"/>
            <w:hideMark/>
          </w:tcPr>
          <w:p w14:paraId="05319706" w14:textId="77777777" w:rsidR="001D29BA" w:rsidRPr="007124FA" w:rsidRDefault="001D29BA" w:rsidP="007A4910">
            <w:pPr>
              <w:spacing w:line="240" w:lineRule="auto"/>
              <w:ind w:firstLine="0"/>
              <w:jc w:val="center"/>
              <w:rPr>
                <w:sz w:val="22"/>
              </w:rPr>
            </w:pPr>
            <w:r w:rsidRPr="007124FA">
              <w:rPr>
                <w:sz w:val="22"/>
              </w:rPr>
              <w:t>18,9</w:t>
            </w:r>
          </w:p>
        </w:tc>
        <w:tc>
          <w:tcPr>
            <w:tcW w:w="1037" w:type="pct"/>
            <w:shd w:val="clear" w:color="auto" w:fill="auto"/>
            <w:noWrap/>
            <w:vAlign w:val="center"/>
            <w:hideMark/>
          </w:tcPr>
          <w:p w14:paraId="5A7B6FDC" w14:textId="77777777" w:rsidR="001D29BA" w:rsidRPr="007124FA" w:rsidRDefault="001D29BA" w:rsidP="007A4910">
            <w:pPr>
              <w:spacing w:line="240" w:lineRule="auto"/>
              <w:ind w:firstLine="0"/>
              <w:jc w:val="center"/>
              <w:rPr>
                <w:sz w:val="22"/>
              </w:rPr>
            </w:pPr>
            <w:r w:rsidRPr="007124FA">
              <w:rPr>
                <w:sz w:val="22"/>
              </w:rPr>
              <w:t>691,53</w:t>
            </w:r>
          </w:p>
        </w:tc>
        <w:tc>
          <w:tcPr>
            <w:tcW w:w="985" w:type="pct"/>
            <w:vMerge/>
            <w:vAlign w:val="center"/>
          </w:tcPr>
          <w:p w14:paraId="743F17B9"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4C7F2AFB" w14:textId="450BE438" w:rsidR="001D29BA" w:rsidRPr="007124FA" w:rsidRDefault="001D29BA" w:rsidP="007A4910">
            <w:pPr>
              <w:spacing w:line="240" w:lineRule="auto"/>
              <w:ind w:firstLine="0"/>
              <w:jc w:val="center"/>
              <w:rPr>
                <w:sz w:val="22"/>
              </w:rPr>
            </w:pPr>
            <w:r w:rsidRPr="007124FA">
              <w:rPr>
                <w:sz w:val="22"/>
              </w:rPr>
              <w:t>242,965</w:t>
            </w:r>
          </w:p>
        </w:tc>
        <w:tc>
          <w:tcPr>
            <w:tcW w:w="831" w:type="pct"/>
            <w:vMerge/>
            <w:vAlign w:val="center"/>
          </w:tcPr>
          <w:p w14:paraId="03B830A7" w14:textId="77777777" w:rsidR="001D29BA" w:rsidRPr="007124FA" w:rsidRDefault="001D29BA" w:rsidP="007A4910">
            <w:pPr>
              <w:spacing w:line="240" w:lineRule="auto"/>
              <w:ind w:firstLine="0"/>
              <w:jc w:val="center"/>
              <w:rPr>
                <w:sz w:val="22"/>
              </w:rPr>
            </w:pPr>
          </w:p>
        </w:tc>
      </w:tr>
      <w:tr w:rsidR="001D29BA" w:rsidRPr="007124FA" w14:paraId="57255C1B" w14:textId="4C2F1A2F" w:rsidTr="001D29BA">
        <w:trPr>
          <w:trHeight w:val="320"/>
          <w:jc w:val="center"/>
        </w:trPr>
        <w:tc>
          <w:tcPr>
            <w:tcW w:w="700" w:type="pct"/>
            <w:shd w:val="clear" w:color="auto" w:fill="auto"/>
            <w:noWrap/>
            <w:vAlign w:val="center"/>
            <w:hideMark/>
          </w:tcPr>
          <w:p w14:paraId="411DB5E8" w14:textId="77777777" w:rsidR="001D29BA" w:rsidRPr="007124FA" w:rsidRDefault="001D29BA" w:rsidP="007A4910">
            <w:pPr>
              <w:spacing w:line="240" w:lineRule="auto"/>
              <w:ind w:firstLine="0"/>
              <w:jc w:val="center"/>
              <w:rPr>
                <w:b/>
                <w:bCs/>
                <w:sz w:val="22"/>
              </w:rPr>
            </w:pPr>
            <w:r w:rsidRPr="007124FA">
              <w:rPr>
                <w:b/>
                <w:bCs/>
                <w:sz w:val="22"/>
              </w:rPr>
              <w:t>5-1</w:t>
            </w:r>
          </w:p>
        </w:tc>
        <w:tc>
          <w:tcPr>
            <w:tcW w:w="616" w:type="pct"/>
            <w:shd w:val="clear" w:color="auto" w:fill="auto"/>
            <w:noWrap/>
            <w:vAlign w:val="center"/>
            <w:hideMark/>
          </w:tcPr>
          <w:p w14:paraId="2BD84C3D" w14:textId="77777777" w:rsidR="001D29BA" w:rsidRPr="007124FA" w:rsidRDefault="001D29BA" w:rsidP="007A4910">
            <w:pPr>
              <w:spacing w:line="240" w:lineRule="auto"/>
              <w:ind w:firstLine="0"/>
              <w:jc w:val="center"/>
              <w:rPr>
                <w:sz w:val="22"/>
              </w:rPr>
            </w:pPr>
            <w:r w:rsidRPr="007124FA">
              <w:rPr>
                <w:sz w:val="22"/>
              </w:rPr>
              <w:t>17,9</w:t>
            </w:r>
          </w:p>
        </w:tc>
        <w:tc>
          <w:tcPr>
            <w:tcW w:w="1037" w:type="pct"/>
            <w:shd w:val="clear" w:color="auto" w:fill="auto"/>
            <w:noWrap/>
            <w:vAlign w:val="center"/>
            <w:hideMark/>
          </w:tcPr>
          <w:p w14:paraId="23F19A87" w14:textId="77777777" w:rsidR="001D29BA" w:rsidRPr="007124FA" w:rsidRDefault="001D29BA" w:rsidP="007A4910">
            <w:pPr>
              <w:spacing w:line="240" w:lineRule="auto"/>
              <w:ind w:firstLine="0"/>
              <w:jc w:val="center"/>
              <w:rPr>
                <w:sz w:val="22"/>
              </w:rPr>
            </w:pPr>
            <w:r w:rsidRPr="007124FA">
              <w:rPr>
                <w:sz w:val="22"/>
              </w:rPr>
              <w:t>682,68</w:t>
            </w:r>
          </w:p>
        </w:tc>
        <w:tc>
          <w:tcPr>
            <w:tcW w:w="985" w:type="pct"/>
            <w:vMerge w:val="restart"/>
            <w:vAlign w:val="center"/>
          </w:tcPr>
          <w:p w14:paraId="083222B0" w14:textId="49CB0C73" w:rsidR="001D29BA" w:rsidRPr="007124FA" w:rsidRDefault="001D29BA" w:rsidP="007A4910">
            <w:pPr>
              <w:spacing w:line="240" w:lineRule="auto"/>
              <w:ind w:firstLine="0"/>
              <w:jc w:val="center"/>
              <w:rPr>
                <w:sz w:val="22"/>
              </w:rPr>
            </w:pPr>
            <w:r w:rsidRPr="001D29BA">
              <w:rPr>
                <w:sz w:val="22"/>
              </w:rPr>
              <w:t>628,49</w:t>
            </w:r>
          </w:p>
        </w:tc>
        <w:tc>
          <w:tcPr>
            <w:tcW w:w="831" w:type="pct"/>
            <w:shd w:val="clear" w:color="auto" w:fill="auto"/>
            <w:noWrap/>
            <w:vAlign w:val="center"/>
            <w:hideMark/>
          </w:tcPr>
          <w:p w14:paraId="06C1E2C5" w14:textId="337E1D2D" w:rsidR="001D29BA" w:rsidRPr="007124FA" w:rsidRDefault="001D29BA" w:rsidP="007A4910">
            <w:pPr>
              <w:spacing w:line="240" w:lineRule="auto"/>
              <w:ind w:firstLine="0"/>
              <w:jc w:val="center"/>
              <w:rPr>
                <w:sz w:val="22"/>
              </w:rPr>
            </w:pPr>
            <w:r w:rsidRPr="007124FA">
              <w:rPr>
                <w:sz w:val="22"/>
              </w:rPr>
              <w:t>309,832</w:t>
            </w:r>
          </w:p>
        </w:tc>
        <w:tc>
          <w:tcPr>
            <w:tcW w:w="831" w:type="pct"/>
            <w:vMerge w:val="restart"/>
            <w:vAlign w:val="center"/>
          </w:tcPr>
          <w:p w14:paraId="460C5AA9" w14:textId="7DDDD737" w:rsidR="001D29BA" w:rsidRPr="007124FA" w:rsidRDefault="001D29BA" w:rsidP="007A4910">
            <w:pPr>
              <w:spacing w:line="240" w:lineRule="auto"/>
              <w:ind w:firstLine="0"/>
              <w:jc w:val="center"/>
              <w:rPr>
                <w:sz w:val="22"/>
              </w:rPr>
            </w:pPr>
            <w:r w:rsidRPr="001D29BA">
              <w:rPr>
                <w:sz w:val="22"/>
              </w:rPr>
              <w:t>235,7875</w:t>
            </w:r>
          </w:p>
        </w:tc>
      </w:tr>
      <w:tr w:rsidR="001D29BA" w:rsidRPr="007124FA" w14:paraId="68B589DE" w14:textId="62FEDA36" w:rsidTr="001D29BA">
        <w:trPr>
          <w:trHeight w:val="320"/>
          <w:jc w:val="center"/>
        </w:trPr>
        <w:tc>
          <w:tcPr>
            <w:tcW w:w="700" w:type="pct"/>
            <w:shd w:val="clear" w:color="auto" w:fill="auto"/>
            <w:noWrap/>
            <w:vAlign w:val="center"/>
            <w:hideMark/>
          </w:tcPr>
          <w:p w14:paraId="4F4B6F05" w14:textId="77777777" w:rsidR="001D29BA" w:rsidRPr="007124FA" w:rsidRDefault="001D29BA" w:rsidP="007A4910">
            <w:pPr>
              <w:spacing w:line="240" w:lineRule="auto"/>
              <w:ind w:firstLine="0"/>
              <w:jc w:val="center"/>
              <w:rPr>
                <w:b/>
                <w:bCs/>
                <w:sz w:val="22"/>
              </w:rPr>
            </w:pPr>
            <w:r w:rsidRPr="007124FA">
              <w:rPr>
                <w:b/>
                <w:bCs/>
                <w:sz w:val="22"/>
              </w:rPr>
              <w:t>5-2</w:t>
            </w:r>
          </w:p>
        </w:tc>
        <w:tc>
          <w:tcPr>
            <w:tcW w:w="616" w:type="pct"/>
            <w:shd w:val="clear" w:color="auto" w:fill="auto"/>
            <w:noWrap/>
            <w:vAlign w:val="center"/>
            <w:hideMark/>
          </w:tcPr>
          <w:p w14:paraId="1BEEEC49" w14:textId="77777777" w:rsidR="001D29BA" w:rsidRPr="007124FA" w:rsidRDefault="001D29BA" w:rsidP="007A4910">
            <w:pPr>
              <w:spacing w:line="240" w:lineRule="auto"/>
              <w:ind w:firstLine="0"/>
              <w:jc w:val="center"/>
              <w:rPr>
                <w:sz w:val="22"/>
              </w:rPr>
            </w:pPr>
            <w:r w:rsidRPr="007124FA">
              <w:rPr>
                <w:sz w:val="22"/>
              </w:rPr>
              <w:t>17,9</w:t>
            </w:r>
          </w:p>
        </w:tc>
        <w:tc>
          <w:tcPr>
            <w:tcW w:w="1037" w:type="pct"/>
            <w:shd w:val="clear" w:color="auto" w:fill="auto"/>
            <w:noWrap/>
            <w:vAlign w:val="center"/>
            <w:hideMark/>
          </w:tcPr>
          <w:p w14:paraId="37EB5B5A" w14:textId="77777777" w:rsidR="001D29BA" w:rsidRPr="007124FA" w:rsidRDefault="001D29BA" w:rsidP="007A4910">
            <w:pPr>
              <w:spacing w:line="240" w:lineRule="auto"/>
              <w:ind w:firstLine="0"/>
              <w:jc w:val="center"/>
              <w:rPr>
                <w:sz w:val="22"/>
              </w:rPr>
            </w:pPr>
            <w:r w:rsidRPr="007124FA">
              <w:rPr>
                <w:sz w:val="22"/>
              </w:rPr>
              <w:t>574,30</w:t>
            </w:r>
          </w:p>
        </w:tc>
        <w:tc>
          <w:tcPr>
            <w:tcW w:w="985" w:type="pct"/>
            <w:vMerge/>
            <w:vAlign w:val="center"/>
          </w:tcPr>
          <w:p w14:paraId="18015161"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5B1C5353" w14:textId="06697D87" w:rsidR="001D29BA" w:rsidRPr="007124FA" w:rsidRDefault="001D29BA" w:rsidP="007A4910">
            <w:pPr>
              <w:spacing w:line="240" w:lineRule="auto"/>
              <w:ind w:firstLine="0"/>
              <w:jc w:val="center"/>
              <w:rPr>
                <w:sz w:val="22"/>
              </w:rPr>
            </w:pPr>
            <w:r w:rsidRPr="007124FA">
              <w:rPr>
                <w:sz w:val="22"/>
              </w:rPr>
              <w:t>161,743</w:t>
            </w:r>
          </w:p>
        </w:tc>
        <w:tc>
          <w:tcPr>
            <w:tcW w:w="831" w:type="pct"/>
            <w:vMerge/>
            <w:vAlign w:val="center"/>
          </w:tcPr>
          <w:p w14:paraId="66063B22" w14:textId="77777777" w:rsidR="001D29BA" w:rsidRPr="007124FA" w:rsidRDefault="001D29BA" w:rsidP="007A4910">
            <w:pPr>
              <w:spacing w:line="240" w:lineRule="auto"/>
              <w:ind w:firstLine="0"/>
              <w:jc w:val="center"/>
              <w:rPr>
                <w:sz w:val="22"/>
              </w:rPr>
            </w:pPr>
          </w:p>
        </w:tc>
      </w:tr>
      <w:tr w:rsidR="001D29BA" w:rsidRPr="007124FA" w14:paraId="3B92DD2B" w14:textId="18176850" w:rsidTr="001D29BA">
        <w:trPr>
          <w:trHeight w:val="320"/>
          <w:jc w:val="center"/>
        </w:trPr>
        <w:tc>
          <w:tcPr>
            <w:tcW w:w="700" w:type="pct"/>
            <w:shd w:val="clear" w:color="auto" w:fill="auto"/>
            <w:noWrap/>
            <w:vAlign w:val="center"/>
            <w:hideMark/>
          </w:tcPr>
          <w:p w14:paraId="1776E703" w14:textId="77777777" w:rsidR="001D29BA" w:rsidRPr="007124FA" w:rsidRDefault="001D29BA" w:rsidP="007A4910">
            <w:pPr>
              <w:spacing w:line="240" w:lineRule="auto"/>
              <w:ind w:firstLine="0"/>
              <w:jc w:val="center"/>
              <w:rPr>
                <w:b/>
                <w:bCs/>
                <w:sz w:val="22"/>
              </w:rPr>
            </w:pPr>
            <w:r w:rsidRPr="007124FA">
              <w:rPr>
                <w:b/>
                <w:bCs/>
                <w:sz w:val="22"/>
              </w:rPr>
              <w:t>6-1</w:t>
            </w:r>
          </w:p>
        </w:tc>
        <w:tc>
          <w:tcPr>
            <w:tcW w:w="616" w:type="pct"/>
            <w:shd w:val="clear" w:color="auto" w:fill="auto"/>
            <w:noWrap/>
            <w:vAlign w:val="center"/>
            <w:hideMark/>
          </w:tcPr>
          <w:p w14:paraId="47891E01" w14:textId="77777777" w:rsidR="001D29BA" w:rsidRPr="007124FA" w:rsidRDefault="001D29BA" w:rsidP="007A4910">
            <w:pPr>
              <w:spacing w:line="240" w:lineRule="auto"/>
              <w:ind w:firstLine="0"/>
              <w:jc w:val="center"/>
              <w:rPr>
                <w:sz w:val="22"/>
              </w:rPr>
            </w:pPr>
            <w:r w:rsidRPr="007124FA">
              <w:rPr>
                <w:sz w:val="22"/>
              </w:rPr>
              <w:t>17,2</w:t>
            </w:r>
          </w:p>
        </w:tc>
        <w:tc>
          <w:tcPr>
            <w:tcW w:w="1037" w:type="pct"/>
            <w:shd w:val="clear" w:color="auto" w:fill="auto"/>
            <w:noWrap/>
            <w:vAlign w:val="center"/>
            <w:hideMark/>
          </w:tcPr>
          <w:p w14:paraId="7250E3E0" w14:textId="77777777" w:rsidR="001D29BA" w:rsidRPr="007124FA" w:rsidRDefault="001D29BA" w:rsidP="007A4910">
            <w:pPr>
              <w:spacing w:line="240" w:lineRule="auto"/>
              <w:ind w:firstLine="0"/>
              <w:jc w:val="center"/>
              <w:rPr>
                <w:sz w:val="22"/>
              </w:rPr>
            </w:pPr>
            <w:r w:rsidRPr="007124FA">
              <w:rPr>
                <w:sz w:val="22"/>
              </w:rPr>
              <w:t>957,56</w:t>
            </w:r>
          </w:p>
        </w:tc>
        <w:tc>
          <w:tcPr>
            <w:tcW w:w="985" w:type="pct"/>
            <w:vMerge w:val="restart"/>
            <w:vAlign w:val="center"/>
          </w:tcPr>
          <w:p w14:paraId="3F2C8A44" w14:textId="0DA9706C" w:rsidR="001D29BA" w:rsidRPr="007124FA" w:rsidRDefault="001D29BA" w:rsidP="007A4910">
            <w:pPr>
              <w:spacing w:line="240" w:lineRule="auto"/>
              <w:ind w:firstLine="0"/>
              <w:jc w:val="center"/>
              <w:rPr>
                <w:sz w:val="22"/>
              </w:rPr>
            </w:pPr>
            <w:r w:rsidRPr="001D29BA">
              <w:rPr>
                <w:sz w:val="22"/>
              </w:rPr>
              <w:t>1043,605</w:t>
            </w:r>
          </w:p>
        </w:tc>
        <w:tc>
          <w:tcPr>
            <w:tcW w:w="831" w:type="pct"/>
            <w:shd w:val="clear" w:color="auto" w:fill="auto"/>
            <w:noWrap/>
            <w:vAlign w:val="center"/>
            <w:hideMark/>
          </w:tcPr>
          <w:p w14:paraId="24430E93" w14:textId="059BA599" w:rsidR="001D29BA" w:rsidRPr="007124FA" w:rsidRDefault="001D29BA" w:rsidP="007A4910">
            <w:pPr>
              <w:spacing w:line="240" w:lineRule="auto"/>
              <w:ind w:firstLine="0"/>
              <w:jc w:val="center"/>
              <w:rPr>
                <w:sz w:val="22"/>
              </w:rPr>
            </w:pPr>
            <w:r w:rsidRPr="007124FA">
              <w:rPr>
                <w:sz w:val="22"/>
              </w:rPr>
              <w:t>632,258</w:t>
            </w:r>
          </w:p>
        </w:tc>
        <w:tc>
          <w:tcPr>
            <w:tcW w:w="831" w:type="pct"/>
            <w:vMerge w:val="restart"/>
            <w:vAlign w:val="center"/>
          </w:tcPr>
          <w:p w14:paraId="55097A30" w14:textId="42964E8B" w:rsidR="001D29BA" w:rsidRPr="007124FA" w:rsidRDefault="001D29BA" w:rsidP="007A4910">
            <w:pPr>
              <w:spacing w:line="240" w:lineRule="auto"/>
              <w:ind w:firstLine="0"/>
              <w:jc w:val="center"/>
              <w:rPr>
                <w:sz w:val="22"/>
              </w:rPr>
            </w:pPr>
            <w:r w:rsidRPr="001D29BA">
              <w:rPr>
                <w:sz w:val="22"/>
              </w:rPr>
              <w:t>731,601</w:t>
            </w:r>
          </w:p>
        </w:tc>
      </w:tr>
      <w:tr w:rsidR="001D29BA" w:rsidRPr="007124FA" w14:paraId="511D6DF6" w14:textId="67A154F5" w:rsidTr="001D29BA">
        <w:trPr>
          <w:trHeight w:val="320"/>
          <w:jc w:val="center"/>
        </w:trPr>
        <w:tc>
          <w:tcPr>
            <w:tcW w:w="700" w:type="pct"/>
            <w:shd w:val="clear" w:color="auto" w:fill="auto"/>
            <w:noWrap/>
            <w:vAlign w:val="center"/>
            <w:hideMark/>
          </w:tcPr>
          <w:p w14:paraId="0C3B8434" w14:textId="77777777" w:rsidR="001D29BA" w:rsidRPr="007124FA" w:rsidRDefault="001D29BA" w:rsidP="007A4910">
            <w:pPr>
              <w:spacing w:line="240" w:lineRule="auto"/>
              <w:ind w:firstLine="0"/>
              <w:jc w:val="center"/>
              <w:rPr>
                <w:b/>
                <w:bCs/>
                <w:sz w:val="22"/>
              </w:rPr>
            </w:pPr>
            <w:r w:rsidRPr="007124FA">
              <w:rPr>
                <w:b/>
                <w:bCs/>
                <w:sz w:val="22"/>
              </w:rPr>
              <w:t>6-2</w:t>
            </w:r>
          </w:p>
        </w:tc>
        <w:tc>
          <w:tcPr>
            <w:tcW w:w="616" w:type="pct"/>
            <w:shd w:val="clear" w:color="auto" w:fill="auto"/>
            <w:noWrap/>
            <w:vAlign w:val="center"/>
            <w:hideMark/>
          </w:tcPr>
          <w:p w14:paraId="624B809A" w14:textId="77777777" w:rsidR="001D29BA" w:rsidRPr="007124FA" w:rsidRDefault="001D29BA" w:rsidP="007A4910">
            <w:pPr>
              <w:spacing w:line="240" w:lineRule="auto"/>
              <w:ind w:firstLine="0"/>
              <w:jc w:val="center"/>
              <w:rPr>
                <w:sz w:val="22"/>
              </w:rPr>
            </w:pPr>
            <w:r w:rsidRPr="007124FA">
              <w:rPr>
                <w:sz w:val="22"/>
              </w:rPr>
              <w:t>17,2</w:t>
            </w:r>
          </w:p>
        </w:tc>
        <w:tc>
          <w:tcPr>
            <w:tcW w:w="1037" w:type="pct"/>
            <w:shd w:val="clear" w:color="auto" w:fill="auto"/>
            <w:noWrap/>
            <w:vAlign w:val="center"/>
            <w:hideMark/>
          </w:tcPr>
          <w:p w14:paraId="05917941" w14:textId="77777777" w:rsidR="001D29BA" w:rsidRPr="007124FA" w:rsidRDefault="001D29BA" w:rsidP="007A4910">
            <w:pPr>
              <w:spacing w:line="240" w:lineRule="auto"/>
              <w:ind w:firstLine="0"/>
              <w:jc w:val="center"/>
              <w:rPr>
                <w:sz w:val="22"/>
              </w:rPr>
            </w:pPr>
            <w:r w:rsidRPr="007124FA">
              <w:rPr>
                <w:sz w:val="22"/>
              </w:rPr>
              <w:t>1129,65</w:t>
            </w:r>
          </w:p>
        </w:tc>
        <w:tc>
          <w:tcPr>
            <w:tcW w:w="985" w:type="pct"/>
            <w:vMerge/>
            <w:vAlign w:val="center"/>
          </w:tcPr>
          <w:p w14:paraId="4F3E4906"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38E555E8" w14:textId="2AC12893" w:rsidR="001D29BA" w:rsidRPr="007124FA" w:rsidRDefault="001D29BA" w:rsidP="007A4910">
            <w:pPr>
              <w:spacing w:line="240" w:lineRule="auto"/>
              <w:ind w:firstLine="0"/>
              <w:jc w:val="center"/>
              <w:rPr>
                <w:sz w:val="22"/>
              </w:rPr>
            </w:pPr>
            <w:r w:rsidRPr="007124FA">
              <w:rPr>
                <w:sz w:val="22"/>
              </w:rPr>
              <w:t>830,944</w:t>
            </w:r>
          </w:p>
        </w:tc>
        <w:tc>
          <w:tcPr>
            <w:tcW w:w="831" w:type="pct"/>
            <w:vMerge/>
            <w:vAlign w:val="center"/>
          </w:tcPr>
          <w:p w14:paraId="33452CD2" w14:textId="77777777" w:rsidR="001D29BA" w:rsidRPr="007124FA" w:rsidRDefault="001D29BA" w:rsidP="007A4910">
            <w:pPr>
              <w:spacing w:line="240" w:lineRule="auto"/>
              <w:ind w:firstLine="0"/>
              <w:jc w:val="center"/>
              <w:rPr>
                <w:sz w:val="22"/>
              </w:rPr>
            </w:pPr>
          </w:p>
        </w:tc>
      </w:tr>
      <w:tr w:rsidR="001D29BA" w:rsidRPr="007124FA" w14:paraId="219D8F22" w14:textId="7FD54AC1" w:rsidTr="001D29BA">
        <w:trPr>
          <w:trHeight w:val="320"/>
          <w:jc w:val="center"/>
        </w:trPr>
        <w:tc>
          <w:tcPr>
            <w:tcW w:w="700" w:type="pct"/>
            <w:shd w:val="clear" w:color="auto" w:fill="auto"/>
            <w:noWrap/>
            <w:vAlign w:val="center"/>
            <w:hideMark/>
          </w:tcPr>
          <w:p w14:paraId="7110578C" w14:textId="77777777" w:rsidR="001D29BA" w:rsidRPr="007124FA" w:rsidRDefault="001D29BA" w:rsidP="007A4910">
            <w:pPr>
              <w:spacing w:line="240" w:lineRule="auto"/>
              <w:ind w:firstLine="0"/>
              <w:jc w:val="center"/>
              <w:rPr>
                <w:b/>
                <w:bCs/>
                <w:sz w:val="22"/>
              </w:rPr>
            </w:pPr>
            <w:r w:rsidRPr="007124FA">
              <w:rPr>
                <w:b/>
                <w:bCs/>
                <w:sz w:val="22"/>
              </w:rPr>
              <w:t>7-1</w:t>
            </w:r>
          </w:p>
        </w:tc>
        <w:tc>
          <w:tcPr>
            <w:tcW w:w="616" w:type="pct"/>
            <w:shd w:val="clear" w:color="auto" w:fill="auto"/>
            <w:noWrap/>
            <w:vAlign w:val="center"/>
            <w:hideMark/>
          </w:tcPr>
          <w:p w14:paraId="1AFB8641" w14:textId="77777777" w:rsidR="001D29BA" w:rsidRPr="007124FA" w:rsidRDefault="001D29BA" w:rsidP="007A4910">
            <w:pPr>
              <w:spacing w:line="240" w:lineRule="auto"/>
              <w:ind w:firstLine="0"/>
              <w:jc w:val="center"/>
              <w:rPr>
                <w:sz w:val="22"/>
              </w:rPr>
            </w:pPr>
            <w:r w:rsidRPr="007124FA">
              <w:rPr>
                <w:sz w:val="22"/>
              </w:rPr>
              <w:t>8,6</w:t>
            </w:r>
          </w:p>
        </w:tc>
        <w:tc>
          <w:tcPr>
            <w:tcW w:w="1037" w:type="pct"/>
            <w:shd w:val="clear" w:color="auto" w:fill="auto"/>
            <w:noWrap/>
            <w:vAlign w:val="center"/>
            <w:hideMark/>
          </w:tcPr>
          <w:p w14:paraId="3E5A30C6" w14:textId="77777777" w:rsidR="001D29BA" w:rsidRPr="007124FA" w:rsidRDefault="001D29BA" w:rsidP="007A4910">
            <w:pPr>
              <w:spacing w:line="240" w:lineRule="auto"/>
              <w:ind w:firstLine="0"/>
              <w:jc w:val="center"/>
              <w:rPr>
                <w:sz w:val="22"/>
              </w:rPr>
            </w:pPr>
            <w:r w:rsidRPr="007124FA">
              <w:rPr>
                <w:sz w:val="22"/>
              </w:rPr>
              <w:t>2701,16</w:t>
            </w:r>
          </w:p>
        </w:tc>
        <w:tc>
          <w:tcPr>
            <w:tcW w:w="985" w:type="pct"/>
            <w:vMerge w:val="restart"/>
            <w:vAlign w:val="center"/>
          </w:tcPr>
          <w:p w14:paraId="22841792" w14:textId="384A8E24" w:rsidR="001D29BA" w:rsidRPr="007124FA" w:rsidRDefault="001D29BA" w:rsidP="007A4910">
            <w:pPr>
              <w:spacing w:line="240" w:lineRule="auto"/>
              <w:ind w:firstLine="0"/>
              <w:jc w:val="center"/>
              <w:rPr>
                <w:sz w:val="22"/>
              </w:rPr>
            </w:pPr>
            <w:r w:rsidRPr="001D29BA">
              <w:rPr>
                <w:sz w:val="22"/>
              </w:rPr>
              <w:t>2810,465</w:t>
            </w:r>
          </w:p>
        </w:tc>
        <w:tc>
          <w:tcPr>
            <w:tcW w:w="831" w:type="pct"/>
            <w:shd w:val="clear" w:color="auto" w:fill="auto"/>
            <w:noWrap/>
            <w:vAlign w:val="center"/>
            <w:hideMark/>
          </w:tcPr>
          <w:p w14:paraId="250DE882" w14:textId="238438CF" w:rsidR="001D29BA" w:rsidRPr="007124FA" w:rsidRDefault="001D29BA" w:rsidP="007A4910">
            <w:pPr>
              <w:spacing w:line="240" w:lineRule="auto"/>
              <w:ind w:firstLine="0"/>
              <w:jc w:val="center"/>
              <w:rPr>
                <w:sz w:val="22"/>
              </w:rPr>
            </w:pPr>
            <w:r w:rsidRPr="007124FA">
              <w:rPr>
                <w:sz w:val="22"/>
              </w:rPr>
              <w:t>1976,609</w:t>
            </w:r>
          </w:p>
        </w:tc>
        <w:tc>
          <w:tcPr>
            <w:tcW w:w="831" w:type="pct"/>
            <w:vMerge w:val="restart"/>
            <w:vAlign w:val="center"/>
          </w:tcPr>
          <w:p w14:paraId="34A1BF7B" w14:textId="1B500430" w:rsidR="001D29BA" w:rsidRPr="007124FA" w:rsidRDefault="001D29BA" w:rsidP="007A4910">
            <w:pPr>
              <w:spacing w:line="240" w:lineRule="auto"/>
              <w:ind w:firstLine="0"/>
              <w:jc w:val="center"/>
              <w:rPr>
                <w:sz w:val="22"/>
              </w:rPr>
            </w:pPr>
            <w:r w:rsidRPr="001D29BA">
              <w:rPr>
                <w:sz w:val="22"/>
              </w:rPr>
              <w:t>2123,2135</w:t>
            </w:r>
          </w:p>
        </w:tc>
      </w:tr>
      <w:tr w:rsidR="001D29BA" w:rsidRPr="007124FA" w14:paraId="33E5FCF6" w14:textId="3C3BA4C8" w:rsidTr="001D29BA">
        <w:trPr>
          <w:trHeight w:val="320"/>
          <w:jc w:val="center"/>
        </w:trPr>
        <w:tc>
          <w:tcPr>
            <w:tcW w:w="700" w:type="pct"/>
            <w:shd w:val="clear" w:color="auto" w:fill="auto"/>
            <w:noWrap/>
            <w:vAlign w:val="center"/>
            <w:hideMark/>
          </w:tcPr>
          <w:p w14:paraId="3488BEE7" w14:textId="77777777" w:rsidR="001D29BA" w:rsidRPr="007124FA" w:rsidRDefault="001D29BA" w:rsidP="007A4910">
            <w:pPr>
              <w:spacing w:line="240" w:lineRule="auto"/>
              <w:ind w:firstLine="0"/>
              <w:jc w:val="center"/>
              <w:rPr>
                <w:b/>
                <w:bCs/>
                <w:sz w:val="22"/>
              </w:rPr>
            </w:pPr>
            <w:r w:rsidRPr="007124FA">
              <w:rPr>
                <w:b/>
                <w:bCs/>
                <w:sz w:val="22"/>
              </w:rPr>
              <w:t>7-2</w:t>
            </w:r>
          </w:p>
        </w:tc>
        <w:tc>
          <w:tcPr>
            <w:tcW w:w="616" w:type="pct"/>
            <w:shd w:val="clear" w:color="auto" w:fill="auto"/>
            <w:noWrap/>
            <w:vAlign w:val="center"/>
            <w:hideMark/>
          </w:tcPr>
          <w:p w14:paraId="7D107C8E" w14:textId="77777777" w:rsidR="001D29BA" w:rsidRPr="007124FA" w:rsidRDefault="001D29BA" w:rsidP="007A4910">
            <w:pPr>
              <w:spacing w:line="240" w:lineRule="auto"/>
              <w:ind w:firstLine="0"/>
              <w:jc w:val="center"/>
              <w:rPr>
                <w:sz w:val="22"/>
              </w:rPr>
            </w:pPr>
            <w:r w:rsidRPr="007124FA">
              <w:rPr>
                <w:sz w:val="22"/>
              </w:rPr>
              <w:t>8,6</w:t>
            </w:r>
          </w:p>
        </w:tc>
        <w:tc>
          <w:tcPr>
            <w:tcW w:w="1037" w:type="pct"/>
            <w:shd w:val="clear" w:color="auto" w:fill="auto"/>
            <w:noWrap/>
            <w:vAlign w:val="center"/>
            <w:hideMark/>
          </w:tcPr>
          <w:p w14:paraId="7C874F37" w14:textId="77777777" w:rsidR="001D29BA" w:rsidRPr="007124FA" w:rsidRDefault="001D29BA" w:rsidP="007A4910">
            <w:pPr>
              <w:spacing w:line="240" w:lineRule="auto"/>
              <w:ind w:firstLine="0"/>
              <w:jc w:val="center"/>
              <w:rPr>
                <w:sz w:val="22"/>
              </w:rPr>
            </w:pPr>
            <w:r w:rsidRPr="007124FA">
              <w:rPr>
                <w:sz w:val="22"/>
              </w:rPr>
              <w:t>2919,77</w:t>
            </w:r>
          </w:p>
        </w:tc>
        <w:tc>
          <w:tcPr>
            <w:tcW w:w="985" w:type="pct"/>
            <w:vMerge/>
            <w:vAlign w:val="center"/>
          </w:tcPr>
          <w:p w14:paraId="63366BA5"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6DF6E617" w14:textId="4089029F" w:rsidR="001D29BA" w:rsidRPr="007124FA" w:rsidRDefault="001D29BA" w:rsidP="007A4910">
            <w:pPr>
              <w:spacing w:line="240" w:lineRule="auto"/>
              <w:ind w:firstLine="0"/>
              <w:jc w:val="center"/>
              <w:rPr>
                <w:sz w:val="22"/>
              </w:rPr>
            </w:pPr>
            <w:r w:rsidRPr="007124FA">
              <w:rPr>
                <w:sz w:val="22"/>
              </w:rPr>
              <w:t>2269,818</w:t>
            </w:r>
          </w:p>
        </w:tc>
        <w:tc>
          <w:tcPr>
            <w:tcW w:w="831" w:type="pct"/>
            <w:vMerge/>
            <w:vAlign w:val="center"/>
          </w:tcPr>
          <w:p w14:paraId="572D50FD" w14:textId="77777777" w:rsidR="001D29BA" w:rsidRPr="007124FA" w:rsidRDefault="001D29BA" w:rsidP="007A4910">
            <w:pPr>
              <w:spacing w:line="240" w:lineRule="auto"/>
              <w:ind w:firstLine="0"/>
              <w:jc w:val="center"/>
              <w:rPr>
                <w:sz w:val="22"/>
              </w:rPr>
            </w:pPr>
          </w:p>
        </w:tc>
      </w:tr>
      <w:tr w:rsidR="001D29BA" w:rsidRPr="007124FA" w14:paraId="755CA91E" w14:textId="0088ECEE" w:rsidTr="001D29BA">
        <w:trPr>
          <w:trHeight w:val="320"/>
          <w:jc w:val="center"/>
        </w:trPr>
        <w:tc>
          <w:tcPr>
            <w:tcW w:w="700" w:type="pct"/>
            <w:shd w:val="clear" w:color="auto" w:fill="auto"/>
            <w:noWrap/>
            <w:vAlign w:val="center"/>
            <w:hideMark/>
          </w:tcPr>
          <w:p w14:paraId="192645E8" w14:textId="77777777" w:rsidR="001D29BA" w:rsidRPr="007124FA" w:rsidRDefault="001D29BA" w:rsidP="007A4910">
            <w:pPr>
              <w:spacing w:line="240" w:lineRule="auto"/>
              <w:ind w:firstLine="0"/>
              <w:jc w:val="center"/>
              <w:rPr>
                <w:b/>
                <w:bCs/>
                <w:sz w:val="22"/>
              </w:rPr>
            </w:pPr>
            <w:r w:rsidRPr="007124FA">
              <w:rPr>
                <w:b/>
                <w:bCs/>
                <w:sz w:val="22"/>
              </w:rPr>
              <w:t>8-1</w:t>
            </w:r>
          </w:p>
        </w:tc>
        <w:tc>
          <w:tcPr>
            <w:tcW w:w="616" w:type="pct"/>
            <w:shd w:val="clear" w:color="auto" w:fill="auto"/>
            <w:noWrap/>
            <w:vAlign w:val="center"/>
            <w:hideMark/>
          </w:tcPr>
          <w:p w14:paraId="6C549545" w14:textId="77777777" w:rsidR="001D29BA" w:rsidRPr="007124FA" w:rsidRDefault="001D29BA" w:rsidP="007A4910">
            <w:pPr>
              <w:spacing w:line="240" w:lineRule="auto"/>
              <w:ind w:firstLine="0"/>
              <w:jc w:val="center"/>
              <w:rPr>
                <w:sz w:val="22"/>
              </w:rPr>
            </w:pPr>
            <w:r w:rsidRPr="007124FA">
              <w:rPr>
                <w:sz w:val="22"/>
              </w:rPr>
              <w:t>9,7</w:t>
            </w:r>
          </w:p>
        </w:tc>
        <w:tc>
          <w:tcPr>
            <w:tcW w:w="1037" w:type="pct"/>
            <w:shd w:val="clear" w:color="auto" w:fill="auto"/>
            <w:noWrap/>
            <w:vAlign w:val="center"/>
            <w:hideMark/>
          </w:tcPr>
          <w:p w14:paraId="03EF568E" w14:textId="77777777" w:rsidR="001D29BA" w:rsidRPr="007124FA" w:rsidRDefault="001D29BA" w:rsidP="007A4910">
            <w:pPr>
              <w:spacing w:line="240" w:lineRule="auto"/>
              <w:ind w:firstLine="0"/>
              <w:jc w:val="center"/>
              <w:rPr>
                <w:sz w:val="22"/>
              </w:rPr>
            </w:pPr>
            <w:r w:rsidRPr="007124FA">
              <w:rPr>
                <w:sz w:val="22"/>
              </w:rPr>
              <w:t>1421,65</w:t>
            </w:r>
          </w:p>
        </w:tc>
        <w:tc>
          <w:tcPr>
            <w:tcW w:w="985" w:type="pct"/>
            <w:vMerge w:val="restart"/>
            <w:vAlign w:val="center"/>
          </w:tcPr>
          <w:p w14:paraId="76C8ECE1" w14:textId="1F3BC9AE" w:rsidR="001D29BA" w:rsidRPr="007124FA" w:rsidRDefault="001D29BA" w:rsidP="007A4910">
            <w:pPr>
              <w:spacing w:line="240" w:lineRule="auto"/>
              <w:ind w:firstLine="0"/>
              <w:jc w:val="center"/>
              <w:rPr>
                <w:sz w:val="22"/>
              </w:rPr>
            </w:pPr>
            <w:r w:rsidRPr="001D29BA">
              <w:rPr>
                <w:sz w:val="22"/>
              </w:rPr>
              <w:t>1552,06</w:t>
            </w:r>
          </w:p>
        </w:tc>
        <w:tc>
          <w:tcPr>
            <w:tcW w:w="831" w:type="pct"/>
            <w:shd w:val="clear" w:color="auto" w:fill="auto"/>
            <w:noWrap/>
            <w:vAlign w:val="center"/>
            <w:hideMark/>
          </w:tcPr>
          <w:p w14:paraId="0FD83B03" w14:textId="39CC89A2" w:rsidR="001D29BA" w:rsidRPr="007124FA" w:rsidRDefault="001D29BA" w:rsidP="007A4910">
            <w:pPr>
              <w:spacing w:line="240" w:lineRule="auto"/>
              <w:ind w:firstLine="0"/>
              <w:jc w:val="center"/>
              <w:rPr>
                <w:sz w:val="22"/>
              </w:rPr>
            </w:pPr>
            <w:r w:rsidRPr="007124FA">
              <w:rPr>
                <w:sz w:val="22"/>
              </w:rPr>
              <w:t>990,999</w:t>
            </w:r>
          </w:p>
        </w:tc>
        <w:tc>
          <w:tcPr>
            <w:tcW w:w="831" w:type="pct"/>
            <w:vMerge w:val="restart"/>
            <w:vAlign w:val="center"/>
          </w:tcPr>
          <w:p w14:paraId="1FF612F8" w14:textId="67BD692C" w:rsidR="001D29BA" w:rsidRPr="007124FA" w:rsidRDefault="001D29BA" w:rsidP="007A4910">
            <w:pPr>
              <w:spacing w:line="240" w:lineRule="auto"/>
              <w:ind w:firstLine="0"/>
              <w:jc w:val="center"/>
              <w:rPr>
                <w:sz w:val="22"/>
              </w:rPr>
            </w:pPr>
            <w:r w:rsidRPr="001D29BA">
              <w:rPr>
                <w:sz w:val="22"/>
              </w:rPr>
              <w:t>1121,066</w:t>
            </w:r>
          </w:p>
        </w:tc>
      </w:tr>
      <w:tr w:rsidR="001D29BA" w:rsidRPr="007124FA" w14:paraId="3D4BD8EB" w14:textId="3E4289E3" w:rsidTr="001D29BA">
        <w:trPr>
          <w:trHeight w:val="320"/>
          <w:jc w:val="center"/>
        </w:trPr>
        <w:tc>
          <w:tcPr>
            <w:tcW w:w="700" w:type="pct"/>
            <w:shd w:val="clear" w:color="auto" w:fill="auto"/>
            <w:noWrap/>
            <w:vAlign w:val="center"/>
            <w:hideMark/>
          </w:tcPr>
          <w:p w14:paraId="7ED0EB97" w14:textId="77777777" w:rsidR="001D29BA" w:rsidRPr="007124FA" w:rsidRDefault="001D29BA" w:rsidP="007A4910">
            <w:pPr>
              <w:spacing w:line="240" w:lineRule="auto"/>
              <w:ind w:firstLine="0"/>
              <w:jc w:val="center"/>
              <w:rPr>
                <w:b/>
                <w:bCs/>
                <w:sz w:val="22"/>
              </w:rPr>
            </w:pPr>
            <w:r w:rsidRPr="007124FA">
              <w:rPr>
                <w:b/>
                <w:bCs/>
                <w:sz w:val="22"/>
              </w:rPr>
              <w:t>8-2</w:t>
            </w:r>
          </w:p>
        </w:tc>
        <w:tc>
          <w:tcPr>
            <w:tcW w:w="616" w:type="pct"/>
            <w:shd w:val="clear" w:color="auto" w:fill="auto"/>
            <w:noWrap/>
            <w:vAlign w:val="center"/>
            <w:hideMark/>
          </w:tcPr>
          <w:p w14:paraId="2FEAFE43" w14:textId="77777777" w:rsidR="001D29BA" w:rsidRPr="007124FA" w:rsidRDefault="001D29BA" w:rsidP="007A4910">
            <w:pPr>
              <w:spacing w:line="240" w:lineRule="auto"/>
              <w:ind w:firstLine="0"/>
              <w:jc w:val="center"/>
              <w:rPr>
                <w:sz w:val="22"/>
              </w:rPr>
            </w:pPr>
            <w:r w:rsidRPr="007124FA">
              <w:rPr>
                <w:sz w:val="22"/>
              </w:rPr>
              <w:t>9,7</w:t>
            </w:r>
          </w:p>
        </w:tc>
        <w:tc>
          <w:tcPr>
            <w:tcW w:w="1037" w:type="pct"/>
            <w:shd w:val="clear" w:color="auto" w:fill="auto"/>
            <w:noWrap/>
            <w:vAlign w:val="center"/>
            <w:hideMark/>
          </w:tcPr>
          <w:p w14:paraId="6529144C" w14:textId="77777777" w:rsidR="001D29BA" w:rsidRPr="007124FA" w:rsidRDefault="001D29BA" w:rsidP="007A4910">
            <w:pPr>
              <w:spacing w:line="240" w:lineRule="auto"/>
              <w:ind w:firstLine="0"/>
              <w:jc w:val="center"/>
              <w:rPr>
                <w:sz w:val="22"/>
              </w:rPr>
            </w:pPr>
            <w:r w:rsidRPr="007124FA">
              <w:rPr>
                <w:sz w:val="22"/>
              </w:rPr>
              <w:t>1682,47</w:t>
            </w:r>
          </w:p>
        </w:tc>
        <w:tc>
          <w:tcPr>
            <w:tcW w:w="985" w:type="pct"/>
            <w:vMerge/>
            <w:vAlign w:val="center"/>
          </w:tcPr>
          <w:p w14:paraId="199B4781"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73FC9E25" w14:textId="15347C8F" w:rsidR="001D29BA" w:rsidRPr="007124FA" w:rsidRDefault="001D29BA" w:rsidP="007A4910">
            <w:pPr>
              <w:spacing w:line="240" w:lineRule="auto"/>
              <w:ind w:firstLine="0"/>
              <w:jc w:val="center"/>
              <w:rPr>
                <w:sz w:val="22"/>
              </w:rPr>
            </w:pPr>
            <w:r w:rsidRPr="007124FA">
              <w:rPr>
                <w:sz w:val="22"/>
              </w:rPr>
              <w:t>1251,133</w:t>
            </w:r>
          </w:p>
        </w:tc>
        <w:tc>
          <w:tcPr>
            <w:tcW w:w="831" w:type="pct"/>
            <w:vMerge/>
            <w:vAlign w:val="center"/>
          </w:tcPr>
          <w:p w14:paraId="19B0ADFC" w14:textId="77777777" w:rsidR="001D29BA" w:rsidRPr="007124FA" w:rsidRDefault="001D29BA" w:rsidP="007A4910">
            <w:pPr>
              <w:spacing w:line="240" w:lineRule="auto"/>
              <w:ind w:firstLine="0"/>
              <w:jc w:val="center"/>
              <w:rPr>
                <w:sz w:val="22"/>
              </w:rPr>
            </w:pPr>
          </w:p>
        </w:tc>
      </w:tr>
      <w:tr w:rsidR="001D29BA" w:rsidRPr="007124FA" w14:paraId="38146F27" w14:textId="2A0F568B" w:rsidTr="001D29BA">
        <w:trPr>
          <w:trHeight w:val="320"/>
          <w:jc w:val="center"/>
        </w:trPr>
        <w:tc>
          <w:tcPr>
            <w:tcW w:w="700" w:type="pct"/>
            <w:shd w:val="clear" w:color="auto" w:fill="auto"/>
            <w:noWrap/>
            <w:vAlign w:val="center"/>
            <w:hideMark/>
          </w:tcPr>
          <w:p w14:paraId="21CD835E" w14:textId="77777777" w:rsidR="001D29BA" w:rsidRPr="007124FA" w:rsidRDefault="001D29BA" w:rsidP="007A4910">
            <w:pPr>
              <w:spacing w:line="240" w:lineRule="auto"/>
              <w:ind w:firstLine="0"/>
              <w:jc w:val="center"/>
              <w:rPr>
                <w:b/>
                <w:bCs/>
                <w:sz w:val="22"/>
              </w:rPr>
            </w:pPr>
            <w:r w:rsidRPr="007124FA">
              <w:rPr>
                <w:b/>
                <w:bCs/>
                <w:sz w:val="22"/>
              </w:rPr>
              <w:t>9-1</w:t>
            </w:r>
          </w:p>
        </w:tc>
        <w:tc>
          <w:tcPr>
            <w:tcW w:w="616" w:type="pct"/>
            <w:shd w:val="clear" w:color="auto" w:fill="auto"/>
            <w:noWrap/>
            <w:vAlign w:val="center"/>
            <w:hideMark/>
          </w:tcPr>
          <w:p w14:paraId="64357860" w14:textId="77777777" w:rsidR="001D29BA" w:rsidRPr="007124FA" w:rsidRDefault="001D29BA" w:rsidP="007A4910">
            <w:pPr>
              <w:spacing w:line="240" w:lineRule="auto"/>
              <w:ind w:firstLine="0"/>
              <w:jc w:val="center"/>
              <w:rPr>
                <w:sz w:val="22"/>
              </w:rPr>
            </w:pPr>
            <w:r w:rsidRPr="007124FA">
              <w:rPr>
                <w:sz w:val="22"/>
              </w:rPr>
              <w:t>14,6</w:t>
            </w:r>
          </w:p>
        </w:tc>
        <w:tc>
          <w:tcPr>
            <w:tcW w:w="1037" w:type="pct"/>
            <w:shd w:val="clear" w:color="auto" w:fill="auto"/>
            <w:noWrap/>
            <w:vAlign w:val="center"/>
            <w:hideMark/>
          </w:tcPr>
          <w:p w14:paraId="7257E2CC" w14:textId="77777777" w:rsidR="001D29BA" w:rsidRPr="007124FA" w:rsidRDefault="001D29BA" w:rsidP="007A4910">
            <w:pPr>
              <w:spacing w:line="240" w:lineRule="auto"/>
              <w:ind w:firstLine="0"/>
              <w:jc w:val="center"/>
              <w:rPr>
                <w:sz w:val="22"/>
              </w:rPr>
            </w:pPr>
            <w:r w:rsidRPr="007124FA">
              <w:rPr>
                <w:sz w:val="22"/>
              </w:rPr>
              <w:t>936,99</w:t>
            </w:r>
          </w:p>
        </w:tc>
        <w:tc>
          <w:tcPr>
            <w:tcW w:w="985" w:type="pct"/>
            <w:vMerge w:val="restart"/>
            <w:vAlign w:val="center"/>
          </w:tcPr>
          <w:p w14:paraId="6E3FA267" w14:textId="53B4E071" w:rsidR="001D29BA" w:rsidRPr="007124FA" w:rsidRDefault="001D29BA" w:rsidP="007A4910">
            <w:pPr>
              <w:spacing w:line="240" w:lineRule="auto"/>
              <w:ind w:firstLine="0"/>
              <w:jc w:val="center"/>
              <w:rPr>
                <w:sz w:val="22"/>
              </w:rPr>
            </w:pPr>
            <w:r w:rsidRPr="001D29BA">
              <w:rPr>
                <w:sz w:val="22"/>
              </w:rPr>
              <w:t>1042,81</w:t>
            </w:r>
          </w:p>
        </w:tc>
        <w:tc>
          <w:tcPr>
            <w:tcW w:w="831" w:type="pct"/>
            <w:shd w:val="clear" w:color="auto" w:fill="auto"/>
            <w:noWrap/>
            <w:vAlign w:val="center"/>
            <w:hideMark/>
          </w:tcPr>
          <w:p w14:paraId="30A4A9D7" w14:textId="7512D343" w:rsidR="001D29BA" w:rsidRPr="007124FA" w:rsidRDefault="001D29BA" w:rsidP="007A4910">
            <w:pPr>
              <w:spacing w:line="240" w:lineRule="auto"/>
              <w:ind w:firstLine="0"/>
              <w:jc w:val="center"/>
              <w:rPr>
                <w:sz w:val="22"/>
              </w:rPr>
            </w:pPr>
            <w:r w:rsidRPr="007124FA">
              <w:rPr>
                <w:sz w:val="22"/>
              </w:rPr>
              <w:t>603,947</w:t>
            </w:r>
          </w:p>
        </w:tc>
        <w:tc>
          <w:tcPr>
            <w:tcW w:w="831" w:type="pct"/>
            <w:vMerge w:val="restart"/>
            <w:vAlign w:val="center"/>
          </w:tcPr>
          <w:p w14:paraId="2977DC9A" w14:textId="68789E9D" w:rsidR="001D29BA" w:rsidRPr="007124FA" w:rsidRDefault="001D29BA" w:rsidP="007A4910">
            <w:pPr>
              <w:spacing w:line="240" w:lineRule="auto"/>
              <w:ind w:firstLine="0"/>
              <w:jc w:val="center"/>
              <w:rPr>
                <w:sz w:val="22"/>
              </w:rPr>
            </w:pPr>
            <w:r w:rsidRPr="001D29BA">
              <w:rPr>
                <w:sz w:val="22"/>
              </w:rPr>
              <w:t>721,95</w:t>
            </w:r>
          </w:p>
        </w:tc>
      </w:tr>
      <w:tr w:rsidR="001D29BA" w:rsidRPr="007124FA" w14:paraId="340B1539" w14:textId="7656CC12" w:rsidTr="001D29BA">
        <w:trPr>
          <w:trHeight w:val="320"/>
          <w:jc w:val="center"/>
        </w:trPr>
        <w:tc>
          <w:tcPr>
            <w:tcW w:w="700" w:type="pct"/>
            <w:shd w:val="clear" w:color="auto" w:fill="auto"/>
            <w:noWrap/>
            <w:vAlign w:val="center"/>
            <w:hideMark/>
          </w:tcPr>
          <w:p w14:paraId="02F9010A" w14:textId="77777777" w:rsidR="001D29BA" w:rsidRPr="007124FA" w:rsidRDefault="001D29BA" w:rsidP="007A4910">
            <w:pPr>
              <w:spacing w:line="240" w:lineRule="auto"/>
              <w:ind w:firstLine="0"/>
              <w:jc w:val="center"/>
              <w:rPr>
                <w:b/>
                <w:bCs/>
                <w:sz w:val="22"/>
              </w:rPr>
            </w:pPr>
            <w:r w:rsidRPr="007124FA">
              <w:rPr>
                <w:b/>
                <w:bCs/>
                <w:sz w:val="22"/>
              </w:rPr>
              <w:t>9-2</w:t>
            </w:r>
          </w:p>
        </w:tc>
        <w:tc>
          <w:tcPr>
            <w:tcW w:w="616" w:type="pct"/>
            <w:shd w:val="clear" w:color="auto" w:fill="auto"/>
            <w:noWrap/>
            <w:vAlign w:val="center"/>
            <w:hideMark/>
          </w:tcPr>
          <w:p w14:paraId="25A99641" w14:textId="77777777" w:rsidR="001D29BA" w:rsidRPr="007124FA" w:rsidRDefault="001D29BA" w:rsidP="007A4910">
            <w:pPr>
              <w:spacing w:line="240" w:lineRule="auto"/>
              <w:ind w:firstLine="0"/>
              <w:jc w:val="center"/>
              <w:rPr>
                <w:sz w:val="22"/>
              </w:rPr>
            </w:pPr>
            <w:r w:rsidRPr="007124FA">
              <w:rPr>
                <w:sz w:val="22"/>
              </w:rPr>
              <w:t>14,6</w:t>
            </w:r>
          </w:p>
        </w:tc>
        <w:tc>
          <w:tcPr>
            <w:tcW w:w="1037" w:type="pct"/>
            <w:shd w:val="clear" w:color="auto" w:fill="auto"/>
            <w:noWrap/>
            <w:vAlign w:val="center"/>
            <w:hideMark/>
          </w:tcPr>
          <w:p w14:paraId="75F6093D" w14:textId="77777777" w:rsidR="001D29BA" w:rsidRPr="007124FA" w:rsidRDefault="001D29BA" w:rsidP="007A4910">
            <w:pPr>
              <w:spacing w:line="240" w:lineRule="auto"/>
              <w:ind w:firstLine="0"/>
              <w:jc w:val="center"/>
              <w:rPr>
                <w:sz w:val="22"/>
              </w:rPr>
            </w:pPr>
            <w:r w:rsidRPr="007124FA">
              <w:rPr>
                <w:sz w:val="22"/>
              </w:rPr>
              <w:t>1148,63</w:t>
            </w:r>
          </w:p>
        </w:tc>
        <w:tc>
          <w:tcPr>
            <w:tcW w:w="985" w:type="pct"/>
            <w:vMerge/>
            <w:vAlign w:val="center"/>
          </w:tcPr>
          <w:p w14:paraId="1612E40C"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7ACD60E4" w14:textId="1A464D5F" w:rsidR="001D29BA" w:rsidRPr="007124FA" w:rsidRDefault="001D29BA" w:rsidP="007A4910">
            <w:pPr>
              <w:spacing w:line="240" w:lineRule="auto"/>
              <w:ind w:firstLine="0"/>
              <w:jc w:val="center"/>
              <w:rPr>
                <w:sz w:val="22"/>
              </w:rPr>
            </w:pPr>
            <w:r w:rsidRPr="007124FA">
              <w:rPr>
                <w:sz w:val="22"/>
              </w:rPr>
              <w:t>839,953</w:t>
            </w:r>
          </w:p>
        </w:tc>
        <w:tc>
          <w:tcPr>
            <w:tcW w:w="831" w:type="pct"/>
            <w:vMerge/>
            <w:vAlign w:val="center"/>
          </w:tcPr>
          <w:p w14:paraId="7ADFBD5B" w14:textId="77777777" w:rsidR="001D29BA" w:rsidRPr="007124FA" w:rsidRDefault="001D29BA" w:rsidP="007A4910">
            <w:pPr>
              <w:spacing w:line="240" w:lineRule="auto"/>
              <w:ind w:firstLine="0"/>
              <w:jc w:val="center"/>
              <w:rPr>
                <w:sz w:val="22"/>
              </w:rPr>
            </w:pPr>
          </w:p>
        </w:tc>
      </w:tr>
      <w:tr w:rsidR="001D29BA" w:rsidRPr="007124FA" w14:paraId="2C136E0F" w14:textId="74703EC5" w:rsidTr="001D29BA">
        <w:trPr>
          <w:trHeight w:val="320"/>
          <w:jc w:val="center"/>
        </w:trPr>
        <w:tc>
          <w:tcPr>
            <w:tcW w:w="700" w:type="pct"/>
            <w:shd w:val="clear" w:color="auto" w:fill="auto"/>
            <w:noWrap/>
            <w:vAlign w:val="center"/>
            <w:hideMark/>
          </w:tcPr>
          <w:p w14:paraId="2839F211" w14:textId="77777777" w:rsidR="001D29BA" w:rsidRPr="007124FA" w:rsidRDefault="001D29BA" w:rsidP="007A4910">
            <w:pPr>
              <w:spacing w:line="240" w:lineRule="auto"/>
              <w:ind w:firstLine="0"/>
              <w:jc w:val="center"/>
              <w:rPr>
                <w:b/>
                <w:bCs/>
                <w:sz w:val="22"/>
              </w:rPr>
            </w:pPr>
            <w:r w:rsidRPr="007124FA">
              <w:rPr>
                <w:b/>
                <w:bCs/>
                <w:sz w:val="22"/>
              </w:rPr>
              <w:t>10-1</w:t>
            </w:r>
          </w:p>
        </w:tc>
        <w:tc>
          <w:tcPr>
            <w:tcW w:w="616" w:type="pct"/>
            <w:shd w:val="clear" w:color="auto" w:fill="auto"/>
            <w:noWrap/>
            <w:vAlign w:val="center"/>
            <w:hideMark/>
          </w:tcPr>
          <w:p w14:paraId="52083F28" w14:textId="77777777" w:rsidR="001D29BA" w:rsidRPr="007124FA" w:rsidRDefault="001D29BA" w:rsidP="007A4910">
            <w:pPr>
              <w:spacing w:line="240" w:lineRule="auto"/>
              <w:ind w:firstLine="0"/>
              <w:jc w:val="center"/>
              <w:rPr>
                <w:sz w:val="22"/>
              </w:rPr>
            </w:pPr>
            <w:r w:rsidRPr="007124FA">
              <w:rPr>
                <w:sz w:val="22"/>
              </w:rPr>
              <w:t>19,1</w:t>
            </w:r>
          </w:p>
        </w:tc>
        <w:tc>
          <w:tcPr>
            <w:tcW w:w="1037" w:type="pct"/>
            <w:shd w:val="clear" w:color="auto" w:fill="auto"/>
            <w:noWrap/>
            <w:vAlign w:val="center"/>
            <w:hideMark/>
          </w:tcPr>
          <w:p w14:paraId="216BB83A" w14:textId="77777777" w:rsidR="001D29BA" w:rsidRPr="007124FA" w:rsidRDefault="001D29BA" w:rsidP="007A4910">
            <w:pPr>
              <w:spacing w:line="240" w:lineRule="auto"/>
              <w:ind w:firstLine="0"/>
              <w:jc w:val="center"/>
              <w:rPr>
                <w:sz w:val="22"/>
              </w:rPr>
            </w:pPr>
            <w:r w:rsidRPr="007124FA">
              <w:rPr>
                <w:sz w:val="22"/>
              </w:rPr>
              <w:t>507,33</w:t>
            </w:r>
          </w:p>
        </w:tc>
        <w:tc>
          <w:tcPr>
            <w:tcW w:w="985" w:type="pct"/>
            <w:vMerge w:val="restart"/>
            <w:vAlign w:val="center"/>
          </w:tcPr>
          <w:p w14:paraId="784BF7BB" w14:textId="5D132CC9" w:rsidR="001D29BA" w:rsidRPr="007124FA" w:rsidRDefault="001D29BA" w:rsidP="007A4910">
            <w:pPr>
              <w:spacing w:line="240" w:lineRule="auto"/>
              <w:ind w:firstLine="0"/>
              <w:jc w:val="center"/>
              <w:rPr>
                <w:sz w:val="22"/>
              </w:rPr>
            </w:pPr>
            <w:r w:rsidRPr="001D29BA">
              <w:rPr>
                <w:sz w:val="22"/>
              </w:rPr>
              <w:t>444,505</w:t>
            </w:r>
          </w:p>
        </w:tc>
        <w:tc>
          <w:tcPr>
            <w:tcW w:w="831" w:type="pct"/>
            <w:shd w:val="clear" w:color="auto" w:fill="auto"/>
            <w:noWrap/>
            <w:vAlign w:val="center"/>
            <w:hideMark/>
          </w:tcPr>
          <w:p w14:paraId="3C87429E" w14:textId="6DC34C1D" w:rsidR="001D29BA" w:rsidRPr="007124FA" w:rsidRDefault="001D29BA" w:rsidP="007A4910">
            <w:pPr>
              <w:spacing w:line="240" w:lineRule="auto"/>
              <w:ind w:firstLine="0"/>
              <w:jc w:val="center"/>
              <w:rPr>
                <w:sz w:val="22"/>
              </w:rPr>
            </w:pPr>
            <w:r w:rsidRPr="007124FA">
              <w:rPr>
                <w:sz w:val="22"/>
              </w:rPr>
              <w:t>271,450</w:t>
            </w:r>
          </w:p>
        </w:tc>
        <w:tc>
          <w:tcPr>
            <w:tcW w:w="831" w:type="pct"/>
            <w:vMerge w:val="restart"/>
            <w:vAlign w:val="center"/>
          </w:tcPr>
          <w:p w14:paraId="11250F5E" w14:textId="7669E0DF" w:rsidR="001D29BA" w:rsidRPr="007124FA" w:rsidRDefault="001D29BA" w:rsidP="007A4910">
            <w:pPr>
              <w:spacing w:line="240" w:lineRule="auto"/>
              <w:ind w:firstLine="0"/>
              <w:jc w:val="center"/>
              <w:rPr>
                <w:sz w:val="22"/>
              </w:rPr>
            </w:pPr>
            <w:r w:rsidRPr="001D29BA">
              <w:rPr>
                <w:sz w:val="22"/>
              </w:rPr>
              <w:t>218,4645</w:t>
            </w:r>
          </w:p>
        </w:tc>
      </w:tr>
      <w:tr w:rsidR="001D29BA" w:rsidRPr="007124FA" w14:paraId="6E3FBA93" w14:textId="55CB501B" w:rsidTr="00A73A09">
        <w:trPr>
          <w:trHeight w:val="320"/>
          <w:jc w:val="center"/>
        </w:trPr>
        <w:tc>
          <w:tcPr>
            <w:tcW w:w="700" w:type="pct"/>
            <w:shd w:val="clear" w:color="auto" w:fill="auto"/>
            <w:noWrap/>
            <w:vAlign w:val="center"/>
            <w:hideMark/>
          </w:tcPr>
          <w:p w14:paraId="0071F3F2" w14:textId="77777777" w:rsidR="001D29BA" w:rsidRPr="007124FA" w:rsidRDefault="001D29BA" w:rsidP="007A4910">
            <w:pPr>
              <w:spacing w:line="240" w:lineRule="auto"/>
              <w:ind w:firstLine="0"/>
              <w:jc w:val="center"/>
              <w:rPr>
                <w:b/>
                <w:bCs/>
                <w:sz w:val="22"/>
              </w:rPr>
            </w:pPr>
            <w:r w:rsidRPr="007124FA">
              <w:rPr>
                <w:b/>
                <w:bCs/>
                <w:sz w:val="22"/>
              </w:rPr>
              <w:t>10-2</w:t>
            </w:r>
          </w:p>
        </w:tc>
        <w:tc>
          <w:tcPr>
            <w:tcW w:w="616" w:type="pct"/>
            <w:shd w:val="clear" w:color="auto" w:fill="auto"/>
            <w:noWrap/>
            <w:vAlign w:val="center"/>
            <w:hideMark/>
          </w:tcPr>
          <w:p w14:paraId="2EA82AC3" w14:textId="77777777" w:rsidR="001D29BA" w:rsidRPr="007124FA" w:rsidRDefault="001D29BA" w:rsidP="007A4910">
            <w:pPr>
              <w:spacing w:line="240" w:lineRule="auto"/>
              <w:ind w:firstLine="0"/>
              <w:jc w:val="center"/>
              <w:rPr>
                <w:sz w:val="22"/>
              </w:rPr>
            </w:pPr>
            <w:r w:rsidRPr="007124FA">
              <w:rPr>
                <w:sz w:val="22"/>
              </w:rPr>
              <w:t>19,1</w:t>
            </w:r>
          </w:p>
        </w:tc>
        <w:tc>
          <w:tcPr>
            <w:tcW w:w="1037" w:type="pct"/>
            <w:shd w:val="clear" w:color="auto" w:fill="auto"/>
            <w:noWrap/>
            <w:vAlign w:val="center"/>
            <w:hideMark/>
          </w:tcPr>
          <w:p w14:paraId="047D35E3" w14:textId="77777777" w:rsidR="001D29BA" w:rsidRPr="007124FA" w:rsidRDefault="001D29BA" w:rsidP="007A4910">
            <w:pPr>
              <w:spacing w:line="240" w:lineRule="auto"/>
              <w:ind w:firstLine="0"/>
              <w:jc w:val="center"/>
              <w:rPr>
                <w:sz w:val="22"/>
              </w:rPr>
            </w:pPr>
            <w:r w:rsidRPr="007124FA">
              <w:rPr>
                <w:sz w:val="22"/>
              </w:rPr>
              <w:t>381,68</w:t>
            </w:r>
          </w:p>
        </w:tc>
        <w:tc>
          <w:tcPr>
            <w:tcW w:w="985" w:type="pct"/>
            <w:vMerge/>
          </w:tcPr>
          <w:p w14:paraId="622DA9D7" w14:textId="77777777" w:rsidR="001D29BA" w:rsidRPr="007124FA" w:rsidRDefault="001D29BA" w:rsidP="007A4910">
            <w:pPr>
              <w:spacing w:line="240" w:lineRule="auto"/>
              <w:ind w:firstLine="0"/>
              <w:jc w:val="center"/>
              <w:rPr>
                <w:sz w:val="22"/>
              </w:rPr>
            </w:pPr>
          </w:p>
        </w:tc>
        <w:tc>
          <w:tcPr>
            <w:tcW w:w="831" w:type="pct"/>
            <w:shd w:val="clear" w:color="auto" w:fill="auto"/>
            <w:noWrap/>
            <w:vAlign w:val="center"/>
            <w:hideMark/>
          </w:tcPr>
          <w:p w14:paraId="52890989" w14:textId="156BC33D" w:rsidR="001D29BA" w:rsidRPr="007124FA" w:rsidRDefault="001D29BA" w:rsidP="007A4910">
            <w:pPr>
              <w:spacing w:line="240" w:lineRule="auto"/>
              <w:ind w:firstLine="0"/>
              <w:jc w:val="center"/>
              <w:rPr>
                <w:sz w:val="22"/>
              </w:rPr>
            </w:pPr>
            <w:r w:rsidRPr="007124FA">
              <w:rPr>
                <w:sz w:val="22"/>
              </w:rPr>
              <w:t>165,479</w:t>
            </w:r>
          </w:p>
        </w:tc>
        <w:tc>
          <w:tcPr>
            <w:tcW w:w="831" w:type="pct"/>
            <w:vMerge/>
          </w:tcPr>
          <w:p w14:paraId="73CCF62B" w14:textId="77777777" w:rsidR="001D29BA" w:rsidRPr="007124FA" w:rsidRDefault="001D29BA" w:rsidP="007A4910">
            <w:pPr>
              <w:spacing w:line="240" w:lineRule="auto"/>
              <w:ind w:firstLine="0"/>
              <w:jc w:val="center"/>
              <w:rPr>
                <w:sz w:val="22"/>
              </w:rPr>
            </w:pPr>
          </w:p>
        </w:tc>
      </w:tr>
    </w:tbl>
    <w:p w14:paraId="4F30DCE2" w14:textId="2B593A6E" w:rsidR="003F2AD0" w:rsidRPr="00B5036A" w:rsidRDefault="00B5036A" w:rsidP="00795DFC">
      <w:pPr>
        <w:ind w:firstLine="0"/>
        <w:rPr>
          <w:sz w:val="22"/>
          <w:szCs w:val="20"/>
        </w:rPr>
      </w:pPr>
      <w:r w:rsidRPr="00B5036A">
        <w:rPr>
          <w:sz w:val="22"/>
          <w:szCs w:val="20"/>
        </w:rPr>
        <w:t>*1-1 – первый лов на станции 1, 1-2 – второй лов на станции 1</w:t>
      </w:r>
      <w:r w:rsidR="00511041">
        <w:rPr>
          <w:sz w:val="22"/>
          <w:szCs w:val="20"/>
        </w:rPr>
        <w:t>, далее - аналогично</w:t>
      </w:r>
    </w:p>
    <w:p w14:paraId="20970B20" w14:textId="77777777" w:rsidR="00B5036A" w:rsidRPr="00B5036A" w:rsidRDefault="00B5036A" w:rsidP="00AD0514"/>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1"/>
        <w:gridCol w:w="8924"/>
      </w:tblGrid>
      <w:tr w:rsidR="005756BD" w:rsidRPr="003A284E" w14:paraId="41A4748A" w14:textId="77777777" w:rsidTr="00DF3384">
        <w:trPr>
          <w:jc w:val="center"/>
        </w:trPr>
        <w:tc>
          <w:tcPr>
            <w:tcW w:w="421" w:type="dxa"/>
          </w:tcPr>
          <w:p w14:paraId="657C6501" w14:textId="307AB11D" w:rsidR="005756BD" w:rsidRPr="003A284E" w:rsidRDefault="005756BD" w:rsidP="008935B9">
            <w:pPr>
              <w:spacing w:line="360" w:lineRule="auto"/>
              <w:ind w:right="-573" w:firstLine="0"/>
              <w:rPr>
                <w:noProof/>
                <w:szCs w:val="24"/>
              </w:rPr>
            </w:pPr>
            <w:r>
              <w:rPr>
                <w:noProof/>
                <w:szCs w:val="24"/>
              </w:rPr>
              <w:lastRenderedPageBreak/>
              <w:t>а</w:t>
            </w:r>
            <w:r w:rsidRPr="003A284E">
              <w:rPr>
                <w:noProof/>
                <w:szCs w:val="24"/>
              </w:rPr>
              <w:t>)</w:t>
            </w:r>
          </w:p>
        </w:tc>
        <w:tc>
          <w:tcPr>
            <w:tcW w:w="8924" w:type="dxa"/>
          </w:tcPr>
          <w:p w14:paraId="703BCFEC" w14:textId="77777777" w:rsidR="005756BD" w:rsidRPr="003A284E" w:rsidRDefault="005756BD" w:rsidP="008935B9">
            <w:pPr>
              <w:spacing w:line="360" w:lineRule="auto"/>
              <w:ind w:firstLine="0"/>
              <w:jc w:val="center"/>
              <w:rPr>
                <w:noProof/>
                <w:szCs w:val="24"/>
              </w:rPr>
            </w:pPr>
            <w:r w:rsidRPr="003A284E">
              <w:rPr>
                <w:noProof/>
                <w:lang w:eastAsia="ru-RU"/>
              </w:rPr>
              <w:drawing>
                <wp:inline distT="0" distB="0" distL="0" distR="0" wp14:anchorId="33E059DD" wp14:editId="2E00E3EE">
                  <wp:extent cx="4876800" cy="2381250"/>
                  <wp:effectExtent l="0" t="0" r="0" b="0"/>
                  <wp:docPr id="795550010" name="Рисунок 7955500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2381250"/>
                          </a:xfrm>
                          <a:prstGeom prst="rect">
                            <a:avLst/>
                          </a:prstGeom>
                          <a:noFill/>
                          <a:ln>
                            <a:noFill/>
                          </a:ln>
                        </pic:spPr>
                      </pic:pic>
                    </a:graphicData>
                  </a:graphic>
                </wp:inline>
              </w:drawing>
            </w:r>
          </w:p>
        </w:tc>
      </w:tr>
      <w:tr w:rsidR="005756BD" w:rsidRPr="003A284E" w14:paraId="0374D371" w14:textId="77777777" w:rsidTr="00DF3384">
        <w:trPr>
          <w:jc w:val="center"/>
        </w:trPr>
        <w:tc>
          <w:tcPr>
            <w:tcW w:w="421" w:type="dxa"/>
          </w:tcPr>
          <w:p w14:paraId="5D17A9DF" w14:textId="2F89716A" w:rsidR="005756BD" w:rsidRPr="003A284E" w:rsidRDefault="005756BD" w:rsidP="004B4ACC">
            <w:pPr>
              <w:spacing w:line="360" w:lineRule="auto"/>
              <w:ind w:firstLine="0"/>
              <w:rPr>
                <w:noProof/>
                <w:szCs w:val="24"/>
              </w:rPr>
            </w:pPr>
            <w:r>
              <w:rPr>
                <w:noProof/>
                <w:szCs w:val="24"/>
              </w:rPr>
              <w:t>б</w:t>
            </w:r>
            <w:r w:rsidRPr="003A284E">
              <w:rPr>
                <w:noProof/>
                <w:szCs w:val="24"/>
              </w:rPr>
              <w:t>)</w:t>
            </w:r>
          </w:p>
        </w:tc>
        <w:tc>
          <w:tcPr>
            <w:tcW w:w="8924" w:type="dxa"/>
          </w:tcPr>
          <w:p w14:paraId="6FDCC4BF" w14:textId="77777777" w:rsidR="005756BD" w:rsidRPr="003A284E" w:rsidRDefault="005756BD" w:rsidP="008935B9">
            <w:pPr>
              <w:keepNext/>
              <w:spacing w:line="360" w:lineRule="auto"/>
              <w:ind w:firstLine="0"/>
              <w:jc w:val="center"/>
              <w:rPr>
                <w:noProof/>
                <w:szCs w:val="24"/>
              </w:rPr>
            </w:pPr>
            <w:r w:rsidRPr="003A284E">
              <w:rPr>
                <w:noProof/>
                <w:lang w:eastAsia="ru-RU"/>
              </w:rPr>
              <w:drawing>
                <wp:inline distT="0" distB="0" distL="0" distR="0" wp14:anchorId="0DE61F0A" wp14:editId="1E4C7585">
                  <wp:extent cx="4876800" cy="2619375"/>
                  <wp:effectExtent l="0" t="0" r="0" b="9525"/>
                  <wp:docPr id="32" name="Рисунок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76800" cy="2619375"/>
                          </a:xfrm>
                          <a:prstGeom prst="rect">
                            <a:avLst/>
                          </a:prstGeom>
                          <a:noFill/>
                          <a:ln>
                            <a:noFill/>
                          </a:ln>
                        </pic:spPr>
                      </pic:pic>
                    </a:graphicData>
                  </a:graphic>
                </wp:inline>
              </w:drawing>
            </w:r>
          </w:p>
        </w:tc>
      </w:tr>
    </w:tbl>
    <w:p w14:paraId="3FD4E5B0" w14:textId="3940FE19" w:rsidR="005756BD" w:rsidRDefault="005756BD" w:rsidP="005756BD">
      <w:pPr>
        <w:pStyle w:val="a6"/>
        <w:rPr>
          <w:noProof/>
        </w:rPr>
      </w:pPr>
      <w:bookmarkStart w:id="221" w:name="_Ref184997300"/>
      <w:bookmarkStart w:id="222" w:name="_Toc184999990"/>
      <w:r>
        <w:t xml:space="preserve">Рисунок </w:t>
      </w:r>
      <w:fldSimple w:instr=" STYLEREF 1 \s ">
        <w:r w:rsidR="00B3322D">
          <w:rPr>
            <w:noProof/>
          </w:rPr>
          <w:t>5</w:t>
        </w:r>
      </w:fldSimple>
      <w:r w:rsidR="00B3322D">
        <w:t>.</w:t>
      </w:r>
      <w:fldSimple w:instr=" SEQ Рисунок \* ARABIC \s 1 ">
        <w:r w:rsidR="00B3322D">
          <w:rPr>
            <w:noProof/>
          </w:rPr>
          <w:t>23</w:t>
        </w:r>
      </w:fldSimple>
      <w:bookmarkEnd w:id="221"/>
      <w:r>
        <w:rPr>
          <w:noProof/>
        </w:rPr>
        <w:t xml:space="preserve">. </w:t>
      </w:r>
      <w:r w:rsidRPr="00A97339">
        <w:rPr>
          <w:noProof/>
        </w:rPr>
        <w:t>Изменчивость численности (</w:t>
      </w:r>
      <w:r>
        <w:rPr>
          <w:noProof/>
        </w:rPr>
        <w:t>а</w:t>
      </w:r>
      <w:r w:rsidRPr="00A97339">
        <w:rPr>
          <w:noProof/>
        </w:rPr>
        <w:t>) и биомассы (</w:t>
      </w:r>
      <w:r>
        <w:rPr>
          <w:noProof/>
        </w:rPr>
        <w:t>б</w:t>
      </w:r>
      <w:r w:rsidRPr="00A97339">
        <w:rPr>
          <w:noProof/>
        </w:rPr>
        <w:t>) зоопланктона и глубины отбора проб на участке акватории морского порта Сабетта в октябре 2024 г.</w:t>
      </w:r>
      <w:bookmarkEnd w:id="222"/>
    </w:p>
    <w:p w14:paraId="6CE3283E" w14:textId="77777777" w:rsidR="009B7804" w:rsidRPr="009B7804" w:rsidRDefault="009B7804" w:rsidP="00795DFC">
      <w:pPr>
        <w:ind w:firstLine="0"/>
      </w:pPr>
    </w:p>
    <w:p w14:paraId="5C048848" w14:textId="62138F19" w:rsidR="00A02F61" w:rsidRDefault="00A02F61" w:rsidP="00A02F61">
      <w:r w:rsidRPr="00233005">
        <w:rPr>
          <w:b/>
          <w:bCs/>
        </w:rPr>
        <w:t>Численность и биомасса доминирующих видов.</w:t>
      </w:r>
      <w:r>
        <w:t xml:space="preserve"> В комплексе видов-доминантов по численности резко доминировали веслоногие ракообразные </w:t>
      </w:r>
      <w:proofErr w:type="spellStart"/>
      <w:r w:rsidRPr="00A02F61">
        <w:rPr>
          <w:i/>
          <w:iCs/>
        </w:rPr>
        <w:t>Senecella</w:t>
      </w:r>
      <w:proofErr w:type="spellEnd"/>
      <w:r w:rsidRPr="00A02F61">
        <w:rPr>
          <w:i/>
          <w:iCs/>
        </w:rPr>
        <w:t xml:space="preserve"> </w:t>
      </w:r>
      <w:proofErr w:type="spellStart"/>
      <w:r w:rsidRPr="00A02F61">
        <w:rPr>
          <w:i/>
          <w:iCs/>
        </w:rPr>
        <w:t>siberica</w:t>
      </w:r>
      <w:proofErr w:type="spellEnd"/>
      <w:r>
        <w:t xml:space="preserve"> и </w:t>
      </w:r>
      <w:proofErr w:type="spellStart"/>
      <w:r w:rsidRPr="00A02F61">
        <w:rPr>
          <w:i/>
          <w:iCs/>
        </w:rPr>
        <w:t>Limnocalanus</w:t>
      </w:r>
      <w:proofErr w:type="spellEnd"/>
      <w:r w:rsidRPr="00A02F61">
        <w:rPr>
          <w:i/>
          <w:iCs/>
        </w:rPr>
        <w:t xml:space="preserve"> </w:t>
      </w:r>
      <w:proofErr w:type="spellStart"/>
      <w:r w:rsidRPr="00A02F61">
        <w:rPr>
          <w:i/>
          <w:iCs/>
        </w:rPr>
        <w:t>macrurus</w:t>
      </w:r>
      <w:proofErr w:type="spellEnd"/>
      <w:r>
        <w:t>. Прочие виды сравнительно более малочисленны (</w:t>
      </w:r>
      <w:r w:rsidR="00EA4984">
        <w:rPr>
          <w:highlight w:val="yellow"/>
        </w:rPr>
        <w:fldChar w:fldCharType="begin"/>
      </w:r>
      <w:r w:rsidR="00EA4984">
        <w:instrText xml:space="preserve"> REF _Ref184997323 \h </w:instrText>
      </w:r>
      <w:r w:rsidR="00EA4984">
        <w:rPr>
          <w:highlight w:val="yellow"/>
        </w:rPr>
      </w:r>
      <w:r w:rsidR="00EA4984">
        <w:rPr>
          <w:highlight w:val="yellow"/>
        </w:rPr>
        <w:fldChar w:fldCharType="separate"/>
      </w:r>
      <w:r w:rsidR="00EA4984">
        <w:t xml:space="preserve">Рисунок </w:t>
      </w:r>
      <w:r w:rsidR="00EA4984">
        <w:rPr>
          <w:noProof/>
        </w:rPr>
        <w:t>5</w:t>
      </w:r>
      <w:r w:rsidR="00EA4984">
        <w:t>.</w:t>
      </w:r>
      <w:r w:rsidR="00EA4984">
        <w:rPr>
          <w:noProof/>
        </w:rPr>
        <w:t>24</w:t>
      </w:r>
      <w:r w:rsidR="00EA4984">
        <w:rPr>
          <w:highlight w:val="yellow"/>
        </w:rPr>
        <w:fldChar w:fldCharType="end"/>
      </w:r>
      <w:r>
        <w:t xml:space="preserve">). Данные виды входили в комплекс доминантов и в предыдущие года мониторинга. По численности ранее также доминировали виды </w:t>
      </w:r>
      <w:proofErr w:type="spellStart"/>
      <w:r w:rsidRPr="00A02F61">
        <w:rPr>
          <w:i/>
          <w:iCs/>
        </w:rPr>
        <w:t>Drepanopus</w:t>
      </w:r>
      <w:proofErr w:type="spellEnd"/>
      <w:r w:rsidRPr="00A02F61">
        <w:rPr>
          <w:i/>
          <w:iCs/>
        </w:rPr>
        <w:t xml:space="preserve"> </w:t>
      </w:r>
      <w:proofErr w:type="spellStart"/>
      <w:r w:rsidRPr="00A02F61">
        <w:rPr>
          <w:i/>
          <w:iCs/>
        </w:rPr>
        <w:t>bungii</w:t>
      </w:r>
      <w:proofErr w:type="spellEnd"/>
      <w:r>
        <w:t xml:space="preserve"> (август 2019 г.) </w:t>
      </w:r>
      <w:r w:rsidRPr="00A02F61">
        <w:rPr>
          <w:i/>
          <w:iCs/>
        </w:rPr>
        <w:t xml:space="preserve">Eurytemora </w:t>
      </w:r>
      <w:proofErr w:type="spellStart"/>
      <w:r w:rsidRPr="00A02F61">
        <w:rPr>
          <w:i/>
          <w:iCs/>
        </w:rPr>
        <w:t>affinis</w:t>
      </w:r>
      <w:proofErr w:type="spellEnd"/>
      <w:r w:rsidRPr="00A02F61">
        <w:t xml:space="preserve"> и</w:t>
      </w:r>
      <w:r w:rsidRPr="00A02F61">
        <w:rPr>
          <w:i/>
          <w:iCs/>
        </w:rPr>
        <w:t xml:space="preserve"> </w:t>
      </w:r>
      <w:proofErr w:type="spellStart"/>
      <w:r w:rsidRPr="00A02F61">
        <w:rPr>
          <w:i/>
          <w:iCs/>
        </w:rPr>
        <w:t>Cyclops</w:t>
      </w:r>
      <w:proofErr w:type="spellEnd"/>
      <w:r w:rsidRPr="00A02F61">
        <w:rPr>
          <w:i/>
          <w:iCs/>
        </w:rPr>
        <w:t xml:space="preserve"> </w:t>
      </w:r>
      <w:proofErr w:type="spellStart"/>
      <w:r w:rsidRPr="00A02F61">
        <w:rPr>
          <w:i/>
          <w:iCs/>
        </w:rPr>
        <w:t>strenuus</w:t>
      </w:r>
      <w:proofErr w:type="spellEnd"/>
      <w:r>
        <w:t xml:space="preserve"> (сентябрь 2021 г., август 2022 г.). Веслоногие ракообразные также доминировали по биомассе. </w:t>
      </w:r>
      <w:proofErr w:type="spellStart"/>
      <w:r w:rsidRPr="00BF2637">
        <w:rPr>
          <w:i/>
          <w:iCs/>
        </w:rPr>
        <w:t>Senecella</w:t>
      </w:r>
      <w:proofErr w:type="spellEnd"/>
      <w:r w:rsidRPr="00BF2637">
        <w:rPr>
          <w:i/>
          <w:iCs/>
        </w:rPr>
        <w:t xml:space="preserve"> </w:t>
      </w:r>
      <w:proofErr w:type="spellStart"/>
      <w:r w:rsidRPr="00BF2637">
        <w:rPr>
          <w:i/>
          <w:iCs/>
        </w:rPr>
        <w:t>siberica</w:t>
      </w:r>
      <w:proofErr w:type="spellEnd"/>
      <w:r>
        <w:t xml:space="preserve"> – являлась основным доминантным видом, составляя до 76</w:t>
      </w:r>
      <w:r w:rsidR="00F7481C">
        <w:t> </w:t>
      </w:r>
      <w:r>
        <w:t>% обилия в пробах 2024 г. (</w:t>
      </w:r>
      <w:r w:rsidR="00EA4984">
        <w:rPr>
          <w:highlight w:val="yellow"/>
        </w:rPr>
        <w:fldChar w:fldCharType="begin"/>
      </w:r>
      <w:r w:rsidR="00EA4984">
        <w:instrText xml:space="preserve"> REF _Ref184997323 \h </w:instrText>
      </w:r>
      <w:r w:rsidR="00EA4984">
        <w:rPr>
          <w:highlight w:val="yellow"/>
        </w:rPr>
      </w:r>
      <w:r w:rsidR="00EA4984">
        <w:rPr>
          <w:highlight w:val="yellow"/>
        </w:rPr>
        <w:fldChar w:fldCharType="separate"/>
      </w:r>
      <w:r w:rsidR="00EA4984">
        <w:t xml:space="preserve">Рисунок </w:t>
      </w:r>
      <w:r w:rsidR="00EA4984">
        <w:rPr>
          <w:noProof/>
        </w:rPr>
        <w:t>5</w:t>
      </w:r>
      <w:r w:rsidR="00EA4984">
        <w:t>.</w:t>
      </w:r>
      <w:r w:rsidR="00EA4984">
        <w:rPr>
          <w:noProof/>
        </w:rPr>
        <w:t>24</w:t>
      </w:r>
      <w:r w:rsidR="00EA4984">
        <w:rPr>
          <w:highlight w:val="yellow"/>
        </w:rPr>
        <w:fldChar w:fldCharType="end"/>
      </w:r>
      <w:r>
        <w:t xml:space="preserve">). </w:t>
      </w:r>
      <w:proofErr w:type="spellStart"/>
      <w:r>
        <w:t>Субдоминантом</w:t>
      </w:r>
      <w:proofErr w:type="spellEnd"/>
      <w:r>
        <w:t xml:space="preserve"> являлся </w:t>
      </w:r>
      <w:proofErr w:type="spellStart"/>
      <w:r w:rsidRPr="00BF2637">
        <w:rPr>
          <w:i/>
          <w:iCs/>
        </w:rPr>
        <w:t>Limnocalanus</w:t>
      </w:r>
      <w:proofErr w:type="spellEnd"/>
      <w:r w:rsidRPr="00BF2637">
        <w:rPr>
          <w:i/>
          <w:iCs/>
        </w:rPr>
        <w:t xml:space="preserve"> </w:t>
      </w:r>
      <w:proofErr w:type="spellStart"/>
      <w:r w:rsidRPr="00BF2637">
        <w:rPr>
          <w:i/>
          <w:iCs/>
        </w:rPr>
        <w:t>macrurus</w:t>
      </w:r>
      <w:proofErr w:type="spellEnd"/>
      <w:r>
        <w:t xml:space="preserve">. Вид </w:t>
      </w:r>
      <w:proofErr w:type="spellStart"/>
      <w:r w:rsidRPr="00BF2637">
        <w:rPr>
          <w:i/>
          <w:iCs/>
        </w:rPr>
        <w:t>Senecella</w:t>
      </w:r>
      <w:proofErr w:type="spellEnd"/>
      <w:r w:rsidRPr="00BF2637">
        <w:rPr>
          <w:i/>
          <w:iCs/>
        </w:rPr>
        <w:t xml:space="preserve"> </w:t>
      </w:r>
      <w:proofErr w:type="spellStart"/>
      <w:r w:rsidRPr="00BF2637">
        <w:rPr>
          <w:i/>
          <w:iCs/>
        </w:rPr>
        <w:t>siberica</w:t>
      </w:r>
      <w:proofErr w:type="spellEnd"/>
      <w:r>
        <w:t xml:space="preserve"> входил в комплекс доминантов во все предыдущие года мониторинга. Вклад других видов в обилие был относительно невелик. Вариации состава второстепенных доминирующих видов, вероятно, обусловлены межгодовой изменчивостью динамики солености и хода температур. Так, отсутствие среди доминантов в октябре 2024 г. </w:t>
      </w:r>
      <w:proofErr w:type="spellStart"/>
      <w:r>
        <w:t>солоноватоводных</w:t>
      </w:r>
      <w:proofErr w:type="spellEnd"/>
      <w:r>
        <w:t xml:space="preserve"> </w:t>
      </w:r>
      <w:proofErr w:type="spellStart"/>
      <w:r w:rsidRPr="00BF2637">
        <w:rPr>
          <w:i/>
          <w:iCs/>
        </w:rPr>
        <w:lastRenderedPageBreak/>
        <w:t>Jaschnovia</w:t>
      </w:r>
      <w:proofErr w:type="spellEnd"/>
      <w:r w:rsidRPr="00BF2637">
        <w:rPr>
          <w:i/>
          <w:iCs/>
        </w:rPr>
        <w:t xml:space="preserve"> </w:t>
      </w:r>
      <w:proofErr w:type="spellStart"/>
      <w:r w:rsidRPr="00BF2637">
        <w:rPr>
          <w:i/>
          <w:iCs/>
        </w:rPr>
        <w:t>tolli</w:t>
      </w:r>
      <w:proofErr w:type="spellEnd"/>
      <w:r>
        <w:t xml:space="preserve"> и </w:t>
      </w:r>
      <w:proofErr w:type="spellStart"/>
      <w:r w:rsidRPr="00BF2637">
        <w:rPr>
          <w:i/>
          <w:iCs/>
        </w:rPr>
        <w:t>Drepanopus</w:t>
      </w:r>
      <w:proofErr w:type="spellEnd"/>
      <w:r w:rsidRPr="00BF2637">
        <w:rPr>
          <w:i/>
          <w:iCs/>
        </w:rPr>
        <w:t xml:space="preserve"> </w:t>
      </w:r>
      <w:proofErr w:type="spellStart"/>
      <w:r w:rsidRPr="00BF2637">
        <w:rPr>
          <w:i/>
          <w:iCs/>
        </w:rPr>
        <w:t>bungei</w:t>
      </w:r>
      <w:proofErr w:type="spellEnd"/>
      <w:r>
        <w:t>, массовых в августе 2019 г., вероятно, обусловлено понижением солености в осенний период.</w:t>
      </w:r>
    </w:p>
    <w:p w14:paraId="55D4E89E" w14:textId="34ED1284" w:rsidR="0038186C" w:rsidRDefault="00A02F61" w:rsidP="00A02F61">
      <w:r>
        <w:t>Пространственная неоднородность распределения планктонного сообщества умеренна, комплекс доминирующих видов примерно сходен на разных станциях, несмотря на различия в суммарном обилии сообщества.</w:t>
      </w:r>
    </w:p>
    <w:tbl>
      <w:tblPr>
        <w:tblStyle w:val="a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1"/>
        <w:gridCol w:w="8924"/>
      </w:tblGrid>
      <w:tr w:rsidR="00BF2637" w:rsidRPr="003A284E" w14:paraId="0B9E44EB" w14:textId="77777777" w:rsidTr="00BF2637">
        <w:trPr>
          <w:jc w:val="center"/>
        </w:trPr>
        <w:tc>
          <w:tcPr>
            <w:tcW w:w="421" w:type="dxa"/>
          </w:tcPr>
          <w:p w14:paraId="58DA9A07" w14:textId="1DA724C9" w:rsidR="00BF2637" w:rsidRPr="003A284E" w:rsidRDefault="00535643" w:rsidP="00BF2637">
            <w:pPr>
              <w:spacing w:line="360" w:lineRule="auto"/>
              <w:ind w:firstLine="0"/>
              <w:jc w:val="center"/>
              <w:rPr>
                <w:noProof/>
                <w:szCs w:val="24"/>
              </w:rPr>
            </w:pPr>
            <w:r>
              <w:rPr>
                <w:noProof/>
                <w:szCs w:val="24"/>
              </w:rPr>
              <w:t>а</w:t>
            </w:r>
            <w:r w:rsidR="00BF2637" w:rsidRPr="003A284E">
              <w:rPr>
                <w:noProof/>
                <w:szCs w:val="24"/>
              </w:rPr>
              <w:t>)</w:t>
            </w:r>
          </w:p>
        </w:tc>
        <w:tc>
          <w:tcPr>
            <w:tcW w:w="8924" w:type="dxa"/>
          </w:tcPr>
          <w:p w14:paraId="5553D1A3" w14:textId="77777777" w:rsidR="00BF2637" w:rsidRPr="003A284E" w:rsidRDefault="00BF2637" w:rsidP="00BF2637">
            <w:pPr>
              <w:spacing w:line="360" w:lineRule="auto"/>
              <w:ind w:firstLine="0"/>
              <w:jc w:val="center"/>
              <w:rPr>
                <w:noProof/>
                <w:szCs w:val="24"/>
              </w:rPr>
            </w:pPr>
            <w:r w:rsidRPr="003A284E">
              <w:rPr>
                <w:noProof/>
                <w:lang w:eastAsia="ru-RU"/>
              </w:rPr>
              <w:drawing>
                <wp:inline distT="0" distB="0" distL="0" distR="0" wp14:anchorId="6F8BBA26" wp14:editId="40DD137A">
                  <wp:extent cx="4333875" cy="3350559"/>
                  <wp:effectExtent l="0" t="0" r="0" b="2540"/>
                  <wp:docPr id="38" name="Рисунок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38518" cy="3354148"/>
                          </a:xfrm>
                          <a:prstGeom prst="rect">
                            <a:avLst/>
                          </a:prstGeom>
                          <a:noFill/>
                          <a:ln>
                            <a:noFill/>
                          </a:ln>
                        </pic:spPr>
                      </pic:pic>
                    </a:graphicData>
                  </a:graphic>
                </wp:inline>
              </w:drawing>
            </w:r>
          </w:p>
        </w:tc>
      </w:tr>
      <w:tr w:rsidR="00BF2637" w:rsidRPr="003A284E" w14:paraId="1E8BAD80" w14:textId="77777777" w:rsidTr="00BF2637">
        <w:trPr>
          <w:jc w:val="center"/>
        </w:trPr>
        <w:tc>
          <w:tcPr>
            <w:tcW w:w="421" w:type="dxa"/>
          </w:tcPr>
          <w:p w14:paraId="51C691A9" w14:textId="5F0563AB" w:rsidR="00BF2637" w:rsidRPr="003A284E" w:rsidRDefault="00535643" w:rsidP="00BF2637">
            <w:pPr>
              <w:spacing w:line="360" w:lineRule="auto"/>
              <w:ind w:firstLine="0"/>
              <w:jc w:val="center"/>
              <w:rPr>
                <w:noProof/>
                <w:szCs w:val="24"/>
              </w:rPr>
            </w:pPr>
            <w:r>
              <w:rPr>
                <w:noProof/>
                <w:szCs w:val="24"/>
              </w:rPr>
              <w:t>б</w:t>
            </w:r>
            <w:r w:rsidR="00BF2637" w:rsidRPr="003A284E">
              <w:rPr>
                <w:noProof/>
                <w:szCs w:val="24"/>
              </w:rPr>
              <w:t>)</w:t>
            </w:r>
          </w:p>
        </w:tc>
        <w:tc>
          <w:tcPr>
            <w:tcW w:w="8924" w:type="dxa"/>
          </w:tcPr>
          <w:p w14:paraId="49CED344" w14:textId="77777777" w:rsidR="00BF2637" w:rsidRPr="003A284E" w:rsidRDefault="00BF2637" w:rsidP="00535643">
            <w:pPr>
              <w:keepNext/>
              <w:spacing w:line="360" w:lineRule="auto"/>
              <w:ind w:firstLine="0"/>
              <w:jc w:val="center"/>
              <w:rPr>
                <w:noProof/>
                <w:szCs w:val="24"/>
              </w:rPr>
            </w:pPr>
            <w:r w:rsidRPr="003A284E">
              <w:rPr>
                <w:noProof/>
                <w:lang w:eastAsia="ru-RU"/>
              </w:rPr>
              <w:drawing>
                <wp:inline distT="0" distB="0" distL="0" distR="0" wp14:anchorId="39146071" wp14:editId="7BC986B1">
                  <wp:extent cx="4387156" cy="2752725"/>
                  <wp:effectExtent l="0" t="0" r="0" b="0"/>
                  <wp:docPr id="40" name="Рисунок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1632" cy="2755533"/>
                          </a:xfrm>
                          <a:prstGeom prst="rect">
                            <a:avLst/>
                          </a:prstGeom>
                          <a:noFill/>
                          <a:ln>
                            <a:noFill/>
                          </a:ln>
                        </pic:spPr>
                      </pic:pic>
                    </a:graphicData>
                  </a:graphic>
                </wp:inline>
              </w:drawing>
            </w:r>
          </w:p>
        </w:tc>
      </w:tr>
    </w:tbl>
    <w:p w14:paraId="5B1F3FAC" w14:textId="480742D4" w:rsidR="00BF2637" w:rsidRDefault="00535643" w:rsidP="00535643">
      <w:pPr>
        <w:pStyle w:val="a6"/>
      </w:pPr>
      <w:bookmarkStart w:id="223" w:name="_Ref184997323"/>
      <w:bookmarkStart w:id="224" w:name="_Toc184999991"/>
      <w:r>
        <w:t xml:space="preserve">Рисунок </w:t>
      </w:r>
      <w:fldSimple w:instr=" STYLEREF 1 \s ">
        <w:r w:rsidR="00B3322D">
          <w:rPr>
            <w:noProof/>
          </w:rPr>
          <w:t>5</w:t>
        </w:r>
      </w:fldSimple>
      <w:r w:rsidR="00B3322D">
        <w:t>.</w:t>
      </w:r>
      <w:fldSimple w:instr=" SEQ Рисунок \* ARABIC \s 1 ">
        <w:r w:rsidR="00B3322D">
          <w:rPr>
            <w:noProof/>
          </w:rPr>
          <w:t>24</w:t>
        </w:r>
      </w:fldSimple>
      <w:bookmarkEnd w:id="223"/>
      <w:r>
        <w:t>.</w:t>
      </w:r>
      <w:r w:rsidRPr="00403E4D">
        <w:t xml:space="preserve"> Доля доминирующих видов в общей численности (</w:t>
      </w:r>
      <w:r>
        <w:t>а</w:t>
      </w:r>
      <w:r w:rsidRPr="00403E4D">
        <w:t>) и биомассе (</w:t>
      </w:r>
      <w:r>
        <w:t>б</w:t>
      </w:r>
      <w:r w:rsidRPr="00403E4D">
        <w:t>) зоопланктона на участке акватории морского порта Сабетта (Обская губа) в октябре 2024 г.</w:t>
      </w:r>
      <w:bookmarkEnd w:id="224"/>
    </w:p>
    <w:p w14:paraId="75BF7471" w14:textId="2762DC1B" w:rsidR="00E16BBD" w:rsidRDefault="00E16BBD" w:rsidP="00E16BBD">
      <w:r w:rsidRPr="00E16BBD">
        <w:rPr>
          <w:b/>
          <w:bCs/>
        </w:rPr>
        <w:t>Численность и биомасса основных систематических групп.</w:t>
      </w:r>
      <w:r>
        <w:t xml:space="preserve"> По численности уверенно доминируют ракообразные представители зоопланктона (</w:t>
      </w:r>
      <w:proofErr w:type="spellStart"/>
      <w:r>
        <w:t>Crustacea</w:t>
      </w:r>
      <w:proofErr w:type="spellEnd"/>
      <w:r>
        <w:t>), среди которых наиболее многочисленны веслоногие ракообразные (95</w:t>
      </w:r>
      <w:r w:rsidR="00F7481C">
        <w:t> </w:t>
      </w:r>
      <w:r>
        <w:t>%) (</w:t>
      </w:r>
      <w:r w:rsidR="00EA4984">
        <w:rPr>
          <w:highlight w:val="yellow"/>
        </w:rPr>
        <w:fldChar w:fldCharType="begin"/>
      </w:r>
      <w:r w:rsidR="00EA4984">
        <w:instrText xml:space="preserve"> REF _Ref184997354 \h </w:instrText>
      </w:r>
      <w:r w:rsidR="00EA4984">
        <w:rPr>
          <w:highlight w:val="yellow"/>
        </w:rPr>
      </w:r>
      <w:r w:rsidR="00EA4984">
        <w:rPr>
          <w:highlight w:val="yellow"/>
        </w:rPr>
        <w:fldChar w:fldCharType="separate"/>
      </w:r>
      <w:r w:rsidR="00EA4984" w:rsidRPr="00E16BBD">
        <w:t xml:space="preserve">Рисунок </w:t>
      </w:r>
      <w:r w:rsidR="00EA4984">
        <w:rPr>
          <w:noProof/>
        </w:rPr>
        <w:t>5</w:t>
      </w:r>
      <w:r w:rsidR="00EA4984">
        <w:t>.</w:t>
      </w:r>
      <w:r w:rsidR="00EA4984">
        <w:rPr>
          <w:noProof/>
        </w:rPr>
        <w:t>25</w:t>
      </w:r>
      <w:r w:rsidR="00EA4984">
        <w:rPr>
          <w:highlight w:val="yellow"/>
        </w:rPr>
        <w:fldChar w:fldCharType="end"/>
      </w:r>
      <w:r>
        <w:t xml:space="preserve">). Вклад </w:t>
      </w:r>
      <w:r>
        <w:lastRenderedPageBreak/>
        <w:t xml:space="preserve">представителей </w:t>
      </w:r>
      <w:proofErr w:type="spellStart"/>
      <w:r>
        <w:t>ветвистоусых</w:t>
      </w:r>
      <w:proofErr w:type="spellEnd"/>
      <w:r>
        <w:t xml:space="preserve"> ракообразных, высших ракообразных и коловраток ничтожно мал по сравнению с ними.</w:t>
      </w:r>
    </w:p>
    <w:p w14:paraId="280B61CA" w14:textId="52CA19BC" w:rsidR="00E16BBD" w:rsidRDefault="00E16BBD" w:rsidP="00E16BBD">
      <w:r>
        <w:t>По биомассе основной доминирующей группой также стали веслоногие ракообразные (</w:t>
      </w:r>
      <w:proofErr w:type="spellStart"/>
      <w:r>
        <w:t>Copepoda</w:t>
      </w:r>
      <w:proofErr w:type="spellEnd"/>
      <w:r>
        <w:t>), составив 99</w:t>
      </w:r>
      <w:r w:rsidR="00F7481C">
        <w:t> </w:t>
      </w:r>
      <w:r>
        <w:t>% от общего обилия (</w:t>
      </w:r>
      <w:r w:rsidR="00EA4984">
        <w:rPr>
          <w:highlight w:val="yellow"/>
        </w:rPr>
        <w:fldChar w:fldCharType="begin"/>
      </w:r>
      <w:r w:rsidR="00EA4984">
        <w:instrText xml:space="preserve"> REF _Ref184997354 \h </w:instrText>
      </w:r>
      <w:r w:rsidR="00EA4984">
        <w:rPr>
          <w:highlight w:val="yellow"/>
        </w:rPr>
      </w:r>
      <w:r w:rsidR="00EA4984">
        <w:rPr>
          <w:highlight w:val="yellow"/>
        </w:rPr>
        <w:fldChar w:fldCharType="separate"/>
      </w:r>
      <w:r w:rsidR="00EA4984" w:rsidRPr="00E16BBD">
        <w:t xml:space="preserve">Рисунок </w:t>
      </w:r>
      <w:r w:rsidR="00EA4984">
        <w:rPr>
          <w:noProof/>
        </w:rPr>
        <w:t>5</w:t>
      </w:r>
      <w:r w:rsidR="00EA4984">
        <w:t>.</w:t>
      </w:r>
      <w:r w:rsidR="00EA4984">
        <w:rPr>
          <w:noProof/>
        </w:rPr>
        <w:t>25</w:t>
      </w:r>
      <w:r w:rsidR="00EA4984">
        <w:rPr>
          <w:highlight w:val="yellow"/>
        </w:rPr>
        <w:fldChar w:fldCharType="end"/>
      </w:r>
      <w:r>
        <w:t>). Сходные тенденции отмечены и в ходе мониторинга 2019 и 2021-2023 гг.</w:t>
      </w:r>
    </w:p>
    <w:tbl>
      <w:tblPr>
        <w:tblStyle w:val="a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21"/>
        <w:gridCol w:w="8924"/>
      </w:tblGrid>
      <w:tr w:rsidR="00E16BBD" w:rsidRPr="003A284E" w14:paraId="458C1DFD" w14:textId="77777777" w:rsidTr="00E16BBD">
        <w:tc>
          <w:tcPr>
            <w:tcW w:w="421" w:type="dxa"/>
          </w:tcPr>
          <w:p w14:paraId="688A4AF6" w14:textId="2BC45C7A" w:rsidR="00E16BBD" w:rsidRPr="003A284E" w:rsidRDefault="00E16BBD" w:rsidP="00E16BBD">
            <w:pPr>
              <w:spacing w:line="360" w:lineRule="auto"/>
              <w:ind w:firstLine="0"/>
              <w:jc w:val="center"/>
              <w:rPr>
                <w:noProof/>
                <w:szCs w:val="24"/>
              </w:rPr>
            </w:pPr>
            <w:r>
              <w:rPr>
                <w:noProof/>
                <w:szCs w:val="24"/>
              </w:rPr>
              <w:t>а</w:t>
            </w:r>
            <w:r w:rsidRPr="003A284E">
              <w:rPr>
                <w:noProof/>
                <w:szCs w:val="24"/>
              </w:rPr>
              <w:t>)</w:t>
            </w:r>
          </w:p>
        </w:tc>
        <w:tc>
          <w:tcPr>
            <w:tcW w:w="8924" w:type="dxa"/>
          </w:tcPr>
          <w:p w14:paraId="1C6ABAC7" w14:textId="77777777" w:rsidR="00E16BBD" w:rsidRPr="003A284E" w:rsidRDefault="00E16BBD" w:rsidP="00E16BBD">
            <w:pPr>
              <w:spacing w:line="360" w:lineRule="auto"/>
              <w:ind w:firstLine="0"/>
              <w:jc w:val="center"/>
              <w:rPr>
                <w:noProof/>
                <w:szCs w:val="24"/>
              </w:rPr>
            </w:pPr>
            <w:r w:rsidRPr="003A284E">
              <w:rPr>
                <w:noProof/>
                <w:lang w:eastAsia="ru-RU"/>
              </w:rPr>
              <w:drawing>
                <wp:inline distT="0" distB="0" distL="0" distR="0" wp14:anchorId="3E89CD28" wp14:editId="74DDB893">
                  <wp:extent cx="3741665" cy="2990850"/>
                  <wp:effectExtent l="0" t="0" r="0" b="0"/>
                  <wp:docPr id="46" name="Рисунок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3216" cy="2992090"/>
                          </a:xfrm>
                          <a:prstGeom prst="rect">
                            <a:avLst/>
                          </a:prstGeom>
                          <a:noFill/>
                          <a:ln>
                            <a:noFill/>
                          </a:ln>
                        </pic:spPr>
                      </pic:pic>
                    </a:graphicData>
                  </a:graphic>
                </wp:inline>
              </w:drawing>
            </w:r>
          </w:p>
        </w:tc>
      </w:tr>
      <w:tr w:rsidR="00E16BBD" w:rsidRPr="003A284E" w14:paraId="09989B48" w14:textId="77777777" w:rsidTr="00E16BBD">
        <w:tc>
          <w:tcPr>
            <w:tcW w:w="421" w:type="dxa"/>
          </w:tcPr>
          <w:p w14:paraId="2B674781" w14:textId="0971AB94" w:rsidR="00E16BBD" w:rsidRPr="003A284E" w:rsidRDefault="00E16BBD" w:rsidP="00E16BBD">
            <w:pPr>
              <w:spacing w:line="360" w:lineRule="auto"/>
              <w:ind w:firstLine="0"/>
              <w:jc w:val="center"/>
              <w:rPr>
                <w:noProof/>
                <w:szCs w:val="24"/>
              </w:rPr>
            </w:pPr>
            <w:r>
              <w:rPr>
                <w:noProof/>
                <w:szCs w:val="24"/>
              </w:rPr>
              <w:t>б</w:t>
            </w:r>
            <w:r w:rsidRPr="003A284E">
              <w:rPr>
                <w:noProof/>
                <w:szCs w:val="24"/>
              </w:rPr>
              <w:t>)</w:t>
            </w:r>
          </w:p>
        </w:tc>
        <w:tc>
          <w:tcPr>
            <w:tcW w:w="8924" w:type="dxa"/>
          </w:tcPr>
          <w:p w14:paraId="342EFC7A" w14:textId="77777777" w:rsidR="00E16BBD" w:rsidRPr="003A284E" w:rsidRDefault="00E16BBD" w:rsidP="00E16BBD">
            <w:pPr>
              <w:keepNext/>
              <w:spacing w:line="360" w:lineRule="auto"/>
              <w:ind w:firstLine="0"/>
              <w:jc w:val="center"/>
              <w:rPr>
                <w:noProof/>
                <w:szCs w:val="24"/>
              </w:rPr>
            </w:pPr>
            <w:r w:rsidRPr="003A284E">
              <w:rPr>
                <w:noProof/>
                <w:lang w:eastAsia="ru-RU"/>
              </w:rPr>
              <w:drawing>
                <wp:inline distT="0" distB="0" distL="0" distR="0" wp14:anchorId="06E4B74F" wp14:editId="00990E99">
                  <wp:extent cx="3667145" cy="2876550"/>
                  <wp:effectExtent l="0" t="0" r="9525" b="0"/>
                  <wp:docPr id="48" name="Рисунок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67995" cy="2877217"/>
                          </a:xfrm>
                          <a:prstGeom prst="rect">
                            <a:avLst/>
                          </a:prstGeom>
                          <a:noFill/>
                          <a:ln>
                            <a:noFill/>
                          </a:ln>
                        </pic:spPr>
                      </pic:pic>
                    </a:graphicData>
                  </a:graphic>
                </wp:inline>
              </w:drawing>
            </w:r>
          </w:p>
        </w:tc>
      </w:tr>
    </w:tbl>
    <w:p w14:paraId="2A8DFEF3" w14:textId="27987093" w:rsidR="00E16BBD" w:rsidRDefault="00E16BBD" w:rsidP="00D24402">
      <w:pPr>
        <w:pStyle w:val="a6"/>
      </w:pPr>
      <w:bookmarkStart w:id="225" w:name="_Ref184997354"/>
      <w:bookmarkStart w:id="226" w:name="_Toc184999992"/>
      <w:r w:rsidRPr="00E16BBD">
        <w:t xml:space="preserve">Рисунок </w:t>
      </w:r>
      <w:fldSimple w:instr=" STYLEREF 1 \s ">
        <w:r w:rsidR="00B3322D">
          <w:rPr>
            <w:noProof/>
          </w:rPr>
          <w:t>5</w:t>
        </w:r>
      </w:fldSimple>
      <w:r w:rsidR="00B3322D">
        <w:t>.</w:t>
      </w:r>
      <w:fldSimple w:instr=" SEQ Рисунок \* ARABIC \s 1 ">
        <w:r w:rsidR="00B3322D">
          <w:rPr>
            <w:noProof/>
          </w:rPr>
          <w:t>25</w:t>
        </w:r>
      </w:fldSimple>
      <w:bookmarkEnd w:id="225"/>
      <w:r w:rsidRPr="00E16BBD">
        <w:t>. Доля основных таксономических групп в общей численности (</w:t>
      </w:r>
      <w:r>
        <w:t>а</w:t>
      </w:r>
      <w:r w:rsidRPr="00E16BBD">
        <w:t>) и биомассе (</w:t>
      </w:r>
      <w:r>
        <w:t>б</w:t>
      </w:r>
      <w:r w:rsidRPr="00E16BBD">
        <w:t>) зоопланктона на участке акватории морского порта Сабетта (Обская губа) в октябре 2024 г.</w:t>
      </w:r>
      <w:bookmarkEnd w:id="226"/>
    </w:p>
    <w:p w14:paraId="6A815F04" w14:textId="55FF4483" w:rsidR="00DD195F" w:rsidRDefault="00DD195F" w:rsidP="00912AB5">
      <w:pPr>
        <w:pStyle w:val="3"/>
      </w:pPr>
      <w:bookmarkStart w:id="227" w:name="_Toc185329069"/>
      <w:r>
        <w:t>Ихтиопланктон</w:t>
      </w:r>
      <w:bookmarkEnd w:id="227"/>
    </w:p>
    <w:p w14:paraId="5C9A9856" w14:textId="05FB58F6" w:rsidR="00D87BEC" w:rsidRDefault="00D87BEC" w:rsidP="00D87BEC">
      <w:pPr>
        <w:rPr>
          <w:szCs w:val="24"/>
        </w:rPr>
      </w:pPr>
      <w:r>
        <w:rPr>
          <w:szCs w:val="24"/>
        </w:rPr>
        <w:t>В октябре 2024 года</w:t>
      </w:r>
      <w:r w:rsidRPr="00B25517">
        <w:rPr>
          <w:szCs w:val="24"/>
        </w:rPr>
        <w:t xml:space="preserve"> при проведении ихтиопланк</w:t>
      </w:r>
      <w:r>
        <w:rPr>
          <w:szCs w:val="24"/>
        </w:rPr>
        <w:t>тонной съемки в районе порта Сабетта</w:t>
      </w:r>
      <w:r w:rsidRPr="00B25517">
        <w:rPr>
          <w:szCs w:val="24"/>
        </w:rPr>
        <w:t xml:space="preserve"> ранние стадии</w:t>
      </w:r>
      <w:r>
        <w:rPr>
          <w:szCs w:val="24"/>
        </w:rPr>
        <w:t xml:space="preserve"> развития</w:t>
      </w:r>
      <w:r w:rsidRPr="00B25517">
        <w:rPr>
          <w:szCs w:val="24"/>
        </w:rPr>
        <w:t xml:space="preserve"> рыб</w:t>
      </w:r>
      <w:r>
        <w:rPr>
          <w:szCs w:val="24"/>
        </w:rPr>
        <w:t xml:space="preserve"> не</w:t>
      </w:r>
      <w:r w:rsidRPr="00B25517">
        <w:rPr>
          <w:szCs w:val="24"/>
        </w:rPr>
        <w:t xml:space="preserve"> обнаружены</w:t>
      </w:r>
      <w:r>
        <w:rPr>
          <w:szCs w:val="24"/>
        </w:rPr>
        <w:t xml:space="preserve"> н</w:t>
      </w:r>
      <w:r w:rsidR="000C6142">
        <w:rPr>
          <w:szCs w:val="24"/>
        </w:rPr>
        <w:t xml:space="preserve">и на одной из </w:t>
      </w:r>
      <w:r>
        <w:rPr>
          <w:szCs w:val="24"/>
        </w:rPr>
        <w:t>10 исследованных станци</w:t>
      </w:r>
      <w:r w:rsidR="000C6142">
        <w:rPr>
          <w:szCs w:val="24"/>
        </w:rPr>
        <w:t>й</w:t>
      </w:r>
      <w:r>
        <w:rPr>
          <w:szCs w:val="24"/>
        </w:rPr>
        <w:t xml:space="preserve"> </w:t>
      </w:r>
      <w:r w:rsidRPr="00EA4984">
        <w:rPr>
          <w:szCs w:val="24"/>
        </w:rPr>
        <w:t>пробоотбора (</w:t>
      </w:r>
      <w:r w:rsidRPr="00EA4984">
        <w:rPr>
          <w:szCs w:val="24"/>
        </w:rPr>
        <w:fldChar w:fldCharType="begin"/>
      </w:r>
      <w:r w:rsidRPr="00EA4984">
        <w:rPr>
          <w:szCs w:val="24"/>
        </w:rPr>
        <w:instrText xml:space="preserve"> REF _Ref184110583 \h </w:instrText>
      </w:r>
      <w:r w:rsidR="00466C64" w:rsidRPr="00EA4984">
        <w:rPr>
          <w:szCs w:val="24"/>
        </w:rPr>
        <w:instrText xml:space="preserve"> \* MERGEFORMAT </w:instrText>
      </w:r>
      <w:r w:rsidRPr="00EA4984">
        <w:rPr>
          <w:szCs w:val="24"/>
        </w:rPr>
      </w:r>
      <w:r w:rsidRPr="00EA4984">
        <w:rPr>
          <w:szCs w:val="24"/>
        </w:rPr>
        <w:fldChar w:fldCharType="separate"/>
      </w:r>
      <w:r w:rsidR="00EA4984" w:rsidRPr="00EA4984">
        <w:t xml:space="preserve">Таблица </w:t>
      </w:r>
      <w:r w:rsidR="00EA4984" w:rsidRPr="00EA4984">
        <w:rPr>
          <w:noProof/>
        </w:rPr>
        <w:t>5</w:t>
      </w:r>
      <w:r w:rsidR="00EA4984" w:rsidRPr="00EA4984">
        <w:t>.</w:t>
      </w:r>
      <w:r w:rsidR="00EA4984" w:rsidRPr="00EA4984">
        <w:rPr>
          <w:noProof/>
        </w:rPr>
        <w:t>24</w:t>
      </w:r>
      <w:r w:rsidRPr="00EA4984">
        <w:rPr>
          <w:szCs w:val="24"/>
        </w:rPr>
        <w:fldChar w:fldCharType="end"/>
      </w:r>
      <w:r w:rsidRPr="00EA4984">
        <w:rPr>
          <w:szCs w:val="24"/>
        </w:rPr>
        <w:t>). Как</w:t>
      </w:r>
      <w:r>
        <w:rPr>
          <w:szCs w:val="24"/>
        </w:rPr>
        <w:t xml:space="preserve"> вертикальный, так </w:t>
      </w:r>
      <w:r w:rsidR="00C85654">
        <w:rPr>
          <w:szCs w:val="24"/>
        </w:rPr>
        <w:t xml:space="preserve">и </w:t>
      </w:r>
      <w:r>
        <w:rPr>
          <w:szCs w:val="24"/>
        </w:rPr>
        <w:t>горизонтальный лов</w:t>
      </w:r>
      <w:r w:rsidR="00845E6D">
        <w:rPr>
          <w:szCs w:val="24"/>
        </w:rPr>
        <w:t>ы</w:t>
      </w:r>
      <w:r>
        <w:rPr>
          <w:szCs w:val="24"/>
        </w:rPr>
        <w:t xml:space="preserve"> </w:t>
      </w:r>
      <w:r>
        <w:rPr>
          <w:szCs w:val="24"/>
        </w:rPr>
        <w:lastRenderedPageBreak/>
        <w:t>оказал</w:t>
      </w:r>
      <w:r w:rsidR="003D5007">
        <w:rPr>
          <w:szCs w:val="24"/>
        </w:rPr>
        <w:t>ись</w:t>
      </w:r>
      <w:r>
        <w:rPr>
          <w:szCs w:val="24"/>
        </w:rPr>
        <w:t xml:space="preserve"> нерезультативным</w:t>
      </w:r>
      <w:r w:rsidR="003D5007">
        <w:rPr>
          <w:szCs w:val="24"/>
        </w:rPr>
        <w:t>и</w:t>
      </w:r>
      <w:r>
        <w:rPr>
          <w:szCs w:val="24"/>
        </w:rPr>
        <w:t>.</w:t>
      </w:r>
      <w:r w:rsidR="00F06808">
        <w:rPr>
          <w:szCs w:val="24"/>
        </w:rPr>
        <w:t xml:space="preserve"> </w:t>
      </w:r>
      <w:r w:rsidR="00F06808">
        <w:t>Протокол количественного биологического анализа приведен в Приложении Ж.</w:t>
      </w:r>
    </w:p>
    <w:p w14:paraId="4AF2471E" w14:textId="06954189" w:rsidR="00D87BEC" w:rsidRDefault="00D87BEC" w:rsidP="004F2777">
      <w:pPr>
        <w:pStyle w:val="af9"/>
      </w:pPr>
      <w:bookmarkStart w:id="228" w:name="_Ref184110583"/>
      <w:bookmarkStart w:id="229" w:name="_Toc184999949"/>
      <w:r>
        <w:t xml:space="preserve">Таблица </w:t>
      </w:r>
      <w:fldSimple w:instr=" STYLEREF 1 \s ">
        <w:r w:rsidR="00547A72">
          <w:rPr>
            <w:noProof/>
          </w:rPr>
          <w:t>5</w:t>
        </w:r>
      </w:fldSimple>
      <w:r w:rsidR="00547A72">
        <w:t>.</w:t>
      </w:r>
      <w:fldSimple w:instr=" SEQ Таблица \* ARABIC \s 1 ">
        <w:r w:rsidR="00547A72">
          <w:rPr>
            <w:noProof/>
          </w:rPr>
          <w:t>24</w:t>
        </w:r>
      </w:fldSimple>
      <w:bookmarkEnd w:id="228"/>
      <w:r>
        <w:t xml:space="preserve">. </w:t>
      </w:r>
      <w:r w:rsidRPr="006E0073">
        <w:t>Таксономический состав и показатели обилия ихтиопланктона на исследованных станциях в октябре 2024 года</w:t>
      </w:r>
      <w:bookmarkEnd w:id="229"/>
    </w:p>
    <w:tbl>
      <w:tblPr>
        <w:tblW w:w="5000" w:type="pct"/>
        <w:tblLook w:val="04A0" w:firstRow="1" w:lastRow="0" w:firstColumn="1" w:lastColumn="0" w:noHBand="0" w:noVBand="1"/>
      </w:tblPr>
      <w:tblGrid>
        <w:gridCol w:w="1635"/>
        <w:gridCol w:w="3245"/>
        <w:gridCol w:w="1713"/>
        <w:gridCol w:w="1759"/>
        <w:gridCol w:w="1219"/>
      </w:tblGrid>
      <w:tr w:rsidR="00F537B2" w:rsidRPr="006646D1" w14:paraId="5EFFEC85" w14:textId="77777777" w:rsidTr="007B1B29">
        <w:trPr>
          <w:trHeight w:val="451"/>
          <w:tblHeader/>
        </w:trPr>
        <w:tc>
          <w:tcPr>
            <w:tcW w:w="854" w:type="pct"/>
            <w:tcBorders>
              <w:top w:val="single" w:sz="4" w:space="0" w:color="auto"/>
              <w:left w:val="single" w:sz="4" w:space="0" w:color="auto"/>
              <w:bottom w:val="single" w:sz="4" w:space="0" w:color="auto"/>
              <w:right w:val="single" w:sz="4" w:space="0" w:color="auto"/>
            </w:tcBorders>
            <w:shd w:val="clear" w:color="auto" w:fill="EAF1DD" w:themeFill="accent3" w:themeFillTint="33"/>
            <w:vAlign w:val="center"/>
            <w:hideMark/>
          </w:tcPr>
          <w:p w14:paraId="07C5B923" w14:textId="77777777" w:rsidR="00D87BEC" w:rsidRPr="006646D1" w:rsidRDefault="00D87BEC" w:rsidP="007A4910">
            <w:pPr>
              <w:spacing w:line="240" w:lineRule="auto"/>
              <w:ind w:firstLine="0"/>
              <w:jc w:val="center"/>
              <w:rPr>
                <w:b/>
                <w:bCs/>
                <w:color w:val="000000"/>
                <w:sz w:val="22"/>
              </w:rPr>
            </w:pPr>
            <w:r w:rsidRPr="006646D1">
              <w:rPr>
                <w:b/>
                <w:bCs/>
                <w:color w:val="000000"/>
                <w:sz w:val="22"/>
              </w:rPr>
              <w:t>Станция</w:t>
            </w:r>
          </w:p>
        </w:tc>
        <w:tc>
          <w:tcPr>
            <w:tcW w:w="1695"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475C2B03" w14:textId="77777777" w:rsidR="00D87BEC" w:rsidRPr="006646D1" w:rsidRDefault="00D87BEC" w:rsidP="007A4910">
            <w:pPr>
              <w:spacing w:line="240" w:lineRule="auto"/>
              <w:ind w:firstLine="0"/>
              <w:jc w:val="center"/>
              <w:rPr>
                <w:b/>
                <w:bCs/>
                <w:color w:val="000000"/>
                <w:sz w:val="22"/>
              </w:rPr>
            </w:pPr>
            <w:r w:rsidRPr="006646D1">
              <w:rPr>
                <w:b/>
                <w:bCs/>
                <w:color w:val="000000"/>
                <w:sz w:val="22"/>
              </w:rPr>
              <w:t>Таксономический состав</w:t>
            </w:r>
          </w:p>
        </w:tc>
        <w:tc>
          <w:tcPr>
            <w:tcW w:w="895"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35EAEDE1" w14:textId="77777777" w:rsidR="00D87BEC" w:rsidRPr="006646D1" w:rsidRDefault="00D87BEC" w:rsidP="007A4910">
            <w:pPr>
              <w:spacing w:line="240" w:lineRule="auto"/>
              <w:ind w:firstLine="0"/>
              <w:jc w:val="center"/>
              <w:rPr>
                <w:b/>
                <w:bCs/>
                <w:color w:val="000000"/>
                <w:sz w:val="22"/>
              </w:rPr>
            </w:pPr>
            <w:r w:rsidRPr="006646D1">
              <w:rPr>
                <w:b/>
                <w:bCs/>
                <w:color w:val="000000"/>
                <w:sz w:val="22"/>
              </w:rPr>
              <w:t>Стадия развития</w:t>
            </w:r>
          </w:p>
        </w:tc>
        <w:tc>
          <w:tcPr>
            <w:tcW w:w="919"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10B497C6" w14:textId="58CC77E1" w:rsidR="00D87BEC" w:rsidRPr="006646D1" w:rsidRDefault="00D87BEC" w:rsidP="007A4910">
            <w:pPr>
              <w:spacing w:line="240" w:lineRule="auto"/>
              <w:ind w:firstLine="0"/>
              <w:jc w:val="center"/>
              <w:rPr>
                <w:b/>
                <w:bCs/>
                <w:color w:val="000000"/>
                <w:sz w:val="22"/>
              </w:rPr>
            </w:pPr>
            <w:r w:rsidRPr="006646D1">
              <w:rPr>
                <w:b/>
                <w:bCs/>
                <w:color w:val="000000"/>
                <w:sz w:val="22"/>
              </w:rPr>
              <w:t>Численность</w:t>
            </w:r>
            <w:r w:rsidR="001F7C20">
              <w:rPr>
                <w:b/>
                <w:bCs/>
                <w:color w:val="000000"/>
                <w:sz w:val="22"/>
              </w:rPr>
              <w:t>,</w:t>
            </w:r>
            <w:r w:rsidRPr="006646D1">
              <w:rPr>
                <w:b/>
                <w:bCs/>
                <w:color w:val="000000"/>
                <w:sz w:val="22"/>
              </w:rPr>
              <w:t xml:space="preserve"> экз./м</w:t>
            </w:r>
            <w:r w:rsidRPr="001F7C20">
              <w:rPr>
                <w:b/>
                <w:bCs/>
                <w:color w:val="000000"/>
                <w:sz w:val="22"/>
                <w:vertAlign w:val="superscript"/>
              </w:rPr>
              <w:t>3</w:t>
            </w:r>
          </w:p>
        </w:tc>
        <w:tc>
          <w:tcPr>
            <w:tcW w:w="637" w:type="pct"/>
            <w:tcBorders>
              <w:top w:val="single" w:sz="4" w:space="0" w:color="auto"/>
              <w:left w:val="nil"/>
              <w:bottom w:val="single" w:sz="4" w:space="0" w:color="auto"/>
              <w:right w:val="single" w:sz="4" w:space="0" w:color="auto"/>
            </w:tcBorders>
            <w:shd w:val="clear" w:color="auto" w:fill="EAF1DD" w:themeFill="accent3" w:themeFillTint="33"/>
            <w:vAlign w:val="center"/>
            <w:hideMark/>
          </w:tcPr>
          <w:p w14:paraId="7B2F41E5" w14:textId="628636CF" w:rsidR="00D87BEC" w:rsidRPr="006646D1" w:rsidRDefault="00D87BEC" w:rsidP="007A4910">
            <w:pPr>
              <w:spacing w:line="240" w:lineRule="auto"/>
              <w:ind w:firstLine="0"/>
              <w:jc w:val="center"/>
              <w:rPr>
                <w:b/>
                <w:bCs/>
                <w:color w:val="000000"/>
                <w:sz w:val="22"/>
              </w:rPr>
            </w:pPr>
            <w:r w:rsidRPr="006646D1">
              <w:rPr>
                <w:b/>
                <w:bCs/>
                <w:color w:val="000000"/>
                <w:sz w:val="22"/>
              </w:rPr>
              <w:t>Биомасса</w:t>
            </w:r>
            <w:r w:rsidR="001F7C20">
              <w:rPr>
                <w:b/>
                <w:bCs/>
                <w:color w:val="000000"/>
                <w:sz w:val="22"/>
              </w:rPr>
              <w:t>,</w:t>
            </w:r>
            <w:r w:rsidRPr="006646D1">
              <w:rPr>
                <w:b/>
                <w:bCs/>
                <w:color w:val="000000"/>
                <w:sz w:val="22"/>
              </w:rPr>
              <w:t xml:space="preserve"> мг/м</w:t>
            </w:r>
            <w:r w:rsidRPr="001F7C20">
              <w:rPr>
                <w:b/>
                <w:bCs/>
                <w:color w:val="000000"/>
                <w:sz w:val="22"/>
                <w:vertAlign w:val="superscript"/>
              </w:rPr>
              <w:t>3</w:t>
            </w:r>
          </w:p>
        </w:tc>
      </w:tr>
      <w:tr w:rsidR="00F537B2" w:rsidRPr="006646D1" w14:paraId="35088BF4"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1B218DC0" w14:textId="6A39BFB6" w:rsidR="00D87BEC" w:rsidRPr="00825918" w:rsidRDefault="00D87BEC" w:rsidP="007A4910">
            <w:pPr>
              <w:spacing w:line="240" w:lineRule="auto"/>
              <w:ind w:firstLine="0"/>
              <w:jc w:val="center"/>
              <w:rPr>
                <w:b/>
                <w:bCs/>
                <w:color w:val="000000"/>
                <w:sz w:val="22"/>
              </w:rPr>
            </w:pPr>
            <w:r w:rsidRPr="00825918">
              <w:rPr>
                <w:b/>
                <w:bCs/>
                <w:color w:val="000000"/>
                <w:sz w:val="22"/>
              </w:rPr>
              <w:t>1</w:t>
            </w:r>
          </w:p>
        </w:tc>
        <w:tc>
          <w:tcPr>
            <w:tcW w:w="1695" w:type="pct"/>
            <w:tcBorders>
              <w:top w:val="nil"/>
              <w:left w:val="nil"/>
              <w:bottom w:val="single" w:sz="4" w:space="0" w:color="auto"/>
              <w:right w:val="single" w:sz="4" w:space="0" w:color="auto"/>
            </w:tcBorders>
            <w:shd w:val="clear" w:color="auto" w:fill="auto"/>
            <w:noWrap/>
            <w:vAlign w:val="bottom"/>
            <w:hideMark/>
          </w:tcPr>
          <w:p w14:paraId="7147B3A6"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66C3CA48"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00342A6A"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6C4BDA74"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r w:rsidR="00F537B2" w:rsidRPr="006646D1" w14:paraId="2E33CE60"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23EDE297" w14:textId="447CA832" w:rsidR="00D87BEC" w:rsidRPr="00825918" w:rsidRDefault="00D87BEC" w:rsidP="007A4910">
            <w:pPr>
              <w:spacing w:line="240" w:lineRule="auto"/>
              <w:ind w:firstLine="0"/>
              <w:jc w:val="center"/>
              <w:rPr>
                <w:b/>
                <w:bCs/>
                <w:color w:val="000000"/>
                <w:sz w:val="22"/>
              </w:rPr>
            </w:pPr>
            <w:r w:rsidRPr="00825918">
              <w:rPr>
                <w:b/>
                <w:bCs/>
                <w:color w:val="000000"/>
                <w:sz w:val="22"/>
              </w:rPr>
              <w:t>2</w:t>
            </w:r>
          </w:p>
        </w:tc>
        <w:tc>
          <w:tcPr>
            <w:tcW w:w="1695" w:type="pct"/>
            <w:tcBorders>
              <w:top w:val="nil"/>
              <w:left w:val="nil"/>
              <w:bottom w:val="single" w:sz="4" w:space="0" w:color="auto"/>
              <w:right w:val="single" w:sz="4" w:space="0" w:color="auto"/>
            </w:tcBorders>
            <w:shd w:val="clear" w:color="auto" w:fill="auto"/>
            <w:noWrap/>
            <w:vAlign w:val="bottom"/>
            <w:hideMark/>
          </w:tcPr>
          <w:p w14:paraId="781A7140"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29779F82"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6D2F106C"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4195E30A"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r w:rsidR="00F537B2" w:rsidRPr="006646D1" w14:paraId="0CDCAFBE"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14810741" w14:textId="7D4D6266" w:rsidR="00D87BEC" w:rsidRPr="00825918" w:rsidRDefault="00D87BEC" w:rsidP="007A4910">
            <w:pPr>
              <w:spacing w:line="240" w:lineRule="auto"/>
              <w:ind w:firstLine="0"/>
              <w:jc w:val="center"/>
              <w:rPr>
                <w:b/>
                <w:bCs/>
                <w:color w:val="000000"/>
                <w:sz w:val="22"/>
              </w:rPr>
            </w:pPr>
            <w:r w:rsidRPr="00825918">
              <w:rPr>
                <w:b/>
                <w:bCs/>
                <w:color w:val="000000"/>
                <w:sz w:val="22"/>
              </w:rPr>
              <w:t>3</w:t>
            </w:r>
          </w:p>
        </w:tc>
        <w:tc>
          <w:tcPr>
            <w:tcW w:w="1695" w:type="pct"/>
            <w:tcBorders>
              <w:top w:val="nil"/>
              <w:left w:val="nil"/>
              <w:bottom w:val="single" w:sz="4" w:space="0" w:color="auto"/>
              <w:right w:val="single" w:sz="4" w:space="0" w:color="auto"/>
            </w:tcBorders>
            <w:shd w:val="clear" w:color="auto" w:fill="auto"/>
            <w:noWrap/>
            <w:vAlign w:val="bottom"/>
            <w:hideMark/>
          </w:tcPr>
          <w:p w14:paraId="34FFFBF1"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5B711049"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1B8AA227"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307B7FA5"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r w:rsidR="00F537B2" w:rsidRPr="006646D1" w14:paraId="662CD341"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094EB47D" w14:textId="1CC4D3E6" w:rsidR="00D87BEC" w:rsidRPr="00825918" w:rsidRDefault="00D87BEC" w:rsidP="007A4910">
            <w:pPr>
              <w:spacing w:line="240" w:lineRule="auto"/>
              <w:ind w:firstLine="0"/>
              <w:jc w:val="center"/>
              <w:rPr>
                <w:b/>
                <w:bCs/>
                <w:color w:val="000000"/>
                <w:sz w:val="22"/>
              </w:rPr>
            </w:pPr>
            <w:r w:rsidRPr="00825918">
              <w:rPr>
                <w:b/>
                <w:bCs/>
                <w:color w:val="000000"/>
                <w:sz w:val="22"/>
              </w:rPr>
              <w:t>4</w:t>
            </w:r>
          </w:p>
        </w:tc>
        <w:tc>
          <w:tcPr>
            <w:tcW w:w="1695" w:type="pct"/>
            <w:tcBorders>
              <w:top w:val="nil"/>
              <w:left w:val="nil"/>
              <w:bottom w:val="single" w:sz="4" w:space="0" w:color="auto"/>
              <w:right w:val="single" w:sz="4" w:space="0" w:color="auto"/>
            </w:tcBorders>
            <w:shd w:val="clear" w:color="auto" w:fill="auto"/>
            <w:noWrap/>
            <w:vAlign w:val="bottom"/>
            <w:hideMark/>
          </w:tcPr>
          <w:p w14:paraId="2B6ED62F"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561B9A72"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7C00EB4A"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4A4F7AF5"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r w:rsidR="00F537B2" w:rsidRPr="006646D1" w14:paraId="17E08F37"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60B1650A" w14:textId="4601E74F" w:rsidR="00D87BEC" w:rsidRPr="00825918" w:rsidRDefault="00D87BEC" w:rsidP="007A4910">
            <w:pPr>
              <w:spacing w:line="240" w:lineRule="auto"/>
              <w:ind w:firstLine="0"/>
              <w:jc w:val="center"/>
              <w:rPr>
                <w:b/>
                <w:bCs/>
                <w:color w:val="000000"/>
                <w:sz w:val="22"/>
              </w:rPr>
            </w:pPr>
            <w:r w:rsidRPr="00825918">
              <w:rPr>
                <w:b/>
                <w:bCs/>
                <w:color w:val="000000"/>
                <w:sz w:val="22"/>
              </w:rPr>
              <w:t>5</w:t>
            </w:r>
          </w:p>
        </w:tc>
        <w:tc>
          <w:tcPr>
            <w:tcW w:w="1695" w:type="pct"/>
            <w:tcBorders>
              <w:top w:val="nil"/>
              <w:left w:val="nil"/>
              <w:bottom w:val="single" w:sz="4" w:space="0" w:color="auto"/>
              <w:right w:val="single" w:sz="4" w:space="0" w:color="auto"/>
            </w:tcBorders>
            <w:shd w:val="clear" w:color="auto" w:fill="auto"/>
            <w:noWrap/>
            <w:vAlign w:val="bottom"/>
            <w:hideMark/>
          </w:tcPr>
          <w:p w14:paraId="107E1736"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504D3FA5"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3E8F6C4A"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1F3A3A70"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r w:rsidR="00F537B2" w:rsidRPr="006646D1" w14:paraId="03378C83"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1CE2F11F" w14:textId="5213A9D9" w:rsidR="00D87BEC" w:rsidRPr="00825918" w:rsidRDefault="00D87BEC" w:rsidP="007A4910">
            <w:pPr>
              <w:spacing w:line="240" w:lineRule="auto"/>
              <w:ind w:firstLine="0"/>
              <w:jc w:val="center"/>
              <w:rPr>
                <w:b/>
                <w:bCs/>
                <w:color w:val="000000"/>
                <w:sz w:val="22"/>
              </w:rPr>
            </w:pPr>
            <w:r w:rsidRPr="00825918">
              <w:rPr>
                <w:b/>
                <w:bCs/>
                <w:color w:val="000000"/>
                <w:sz w:val="22"/>
              </w:rPr>
              <w:t>6</w:t>
            </w:r>
          </w:p>
        </w:tc>
        <w:tc>
          <w:tcPr>
            <w:tcW w:w="1695" w:type="pct"/>
            <w:tcBorders>
              <w:top w:val="nil"/>
              <w:left w:val="nil"/>
              <w:bottom w:val="single" w:sz="4" w:space="0" w:color="auto"/>
              <w:right w:val="single" w:sz="4" w:space="0" w:color="auto"/>
            </w:tcBorders>
            <w:shd w:val="clear" w:color="auto" w:fill="auto"/>
            <w:noWrap/>
            <w:vAlign w:val="bottom"/>
            <w:hideMark/>
          </w:tcPr>
          <w:p w14:paraId="4948F852"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0F6B3543"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1EE70C28"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20CA1294"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r w:rsidR="00F537B2" w:rsidRPr="006646D1" w14:paraId="15526266"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051641C7" w14:textId="5767D61A" w:rsidR="00D87BEC" w:rsidRPr="00825918" w:rsidRDefault="00D87BEC" w:rsidP="007A4910">
            <w:pPr>
              <w:spacing w:line="240" w:lineRule="auto"/>
              <w:ind w:firstLine="0"/>
              <w:jc w:val="center"/>
              <w:rPr>
                <w:b/>
                <w:bCs/>
                <w:color w:val="000000"/>
                <w:sz w:val="22"/>
              </w:rPr>
            </w:pPr>
            <w:r w:rsidRPr="00825918">
              <w:rPr>
                <w:b/>
                <w:bCs/>
                <w:color w:val="000000"/>
                <w:sz w:val="22"/>
              </w:rPr>
              <w:t>7</w:t>
            </w:r>
          </w:p>
        </w:tc>
        <w:tc>
          <w:tcPr>
            <w:tcW w:w="1695" w:type="pct"/>
            <w:tcBorders>
              <w:top w:val="nil"/>
              <w:left w:val="nil"/>
              <w:bottom w:val="single" w:sz="4" w:space="0" w:color="auto"/>
              <w:right w:val="single" w:sz="4" w:space="0" w:color="auto"/>
            </w:tcBorders>
            <w:shd w:val="clear" w:color="auto" w:fill="auto"/>
            <w:noWrap/>
            <w:vAlign w:val="bottom"/>
            <w:hideMark/>
          </w:tcPr>
          <w:p w14:paraId="41E62E03"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367FF4D5"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65E0726F"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6E92EB1B"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r w:rsidR="00F537B2" w:rsidRPr="006646D1" w14:paraId="6A0EA53D"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149592A3" w14:textId="458D8F58" w:rsidR="00D87BEC" w:rsidRPr="00825918" w:rsidRDefault="00D87BEC" w:rsidP="007A4910">
            <w:pPr>
              <w:spacing w:line="240" w:lineRule="auto"/>
              <w:ind w:firstLine="0"/>
              <w:jc w:val="center"/>
              <w:rPr>
                <w:b/>
                <w:bCs/>
                <w:color w:val="000000"/>
                <w:sz w:val="22"/>
              </w:rPr>
            </w:pPr>
            <w:r w:rsidRPr="00825918">
              <w:rPr>
                <w:b/>
                <w:bCs/>
                <w:color w:val="000000"/>
                <w:sz w:val="22"/>
              </w:rPr>
              <w:t>8</w:t>
            </w:r>
          </w:p>
        </w:tc>
        <w:tc>
          <w:tcPr>
            <w:tcW w:w="1695" w:type="pct"/>
            <w:tcBorders>
              <w:top w:val="nil"/>
              <w:left w:val="nil"/>
              <w:bottom w:val="single" w:sz="4" w:space="0" w:color="auto"/>
              <w:right w:val="single" w:sz="4" w:space="0" w:color="auto"/>
            </w:tcBorders>
            <w:shd w:val="clear" w:color="auto" w:fill="auto"/>
            <w:noWrap/>
            <w:vAlign w:val="bottom"/>
            <w:hideMark/>
          </w:tcPr>
          <w:p w14:paraId="492737CE"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0094A358"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614B21B6"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1A592C8C"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r w:rsidR="00F537B2" w:rsidRPr="006646D1" w14:paraId="46D28024"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4EE5FFB5" w14:textId="62C0EC06" w:rsidR="00D87BEC" w:rsidRPr="00825918" w:rsidRDefault="00D87BEC" w:rsidP="007A4910">
            <w:pPr>
              <w:spacing w:line="240" w:lineRule="auto"/>
              <w:ind w:firstLine="0"/>
              <w:jc w:val="center"/>
              <w:rPr>
                <w:b/>
                <w:bCs/>
                <w:color w:val="000000"/>
                <w:sz w:val="22"/>
              </w:rPr>
            </w:pPr>
            <w:r w:rsidRPr="00825918">
              <w:rPr>
                <w:b/>
                <w:bCs/>
                <w:color w:val="000000"/>
                <w:sz w:val="22"/>
              </w:rPr>
              <w:t>9</w:t>
            </w:r>
          </w:p>
        </w:tc>
        <w:tc>
          <w:tcPr>
            <w:tcW w:w="1695" w:type="pct"/>
            <w:tcBorders>
              <w:top w:val="nil"/>
              <w:left w:val="nil"/>
              <w:bottom w:val="single" w:sz="4" w:space="0" w:color="auto"/>
              <w:right w:val="single" w:sz="4" w:space="0" w:color="auto"/>
            </w:tcBorders>
            <w:shd w:val="clear" w:color="auto" w:fill="auto"/>
            <w:noWrap/>
            <w:vAlign w:val="bottom"/>
            <w:hideMark/>
          </w:tcPr>
          <w:p w14:paraId="688FA7D4"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6A26717D"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5FDCC3D1"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335108FC"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r w:rsidR="00F537B2" w:rsidRPr="006646D1" w14:paraId="2B84F41A" w14:textId="77777777" w:rsidTr="007B1B29">
        <w:trPr>
          <w:trHeight w:val="312"/>
        </w:trPr>
        <w:tc>
          <w:tcPr>
            <w:tcW w:w="854" w:type="pct"/>
            <w:tcBorders>
              <w:top w:val="nil"/>
              <w:left w:val="single" w:sz="4" w:space="0" w:color="auto"/>
              <w:bottom w:val="single" w:sz="4" w:space="0" w:color="auto"/>
              <w:right w:val="single" w:sz="4" w:space="0" w:color="auto"/>
            </w:tcBorders>
            <w:shd w:val="clear" w:color="auto" w:fill="auto"/>
            <w:noWrap/>
            <w:vAlign w:val="center"/>
            <w:hideMark/>
          </w:tcPr>
          <w:p w14:paraId="148AC1B1" w14:textId="1E2B7FD8" w:rsidR="00D87BEC" w:rsidRPr="00825918" w:rsidRDefault="00D87BEC" w:rsidP="007A4910">
            <w:pPr>
              <w:spacing w:line="240" w:lineRule="auto"/>
              <w:ind w:firstLine="0"/>
              <w:jc w:val="center"/>
              <w:rPr>
                <w:b/>
                <w:bCs/>
                <w:color w:val="000000"/>
                <w:sz w:val="22"/>
              </w:rPr>
            </w:pPr>
            <w:r w:rsidRPr="00825918">
              <w:rPr>
                <w:b/>
                <w:bCs/>
                <w:color w:val="000000"/>
                <w:sz w:val="22"/>
              </w:rPr>
              <w:t>10</w:t>
            </w:r>
          </w:p>
        </w:tc>
        <w:tc>
          <w:tcPr>
            <w:tcW w:w="1695" w:type="pct"/>
            <w:tcBorders>
              <w:top w:val="nil"/>
              <w:left w:val="nil"/>
              <w:bottom w:val="single" w:sz="4" w:space="0" w:color="auto"/>
              <w:right w:val="single" w:sz="4" w:space="0" w:color="auto"/>
            </w:tcBorders>
            <w:shd w:val="clear" w:color="auto" w:fill="auto"/>
            <w:noWrap/>
            <w:vAlign w:val="bottom"/>
            <w:hideMark/>
          </w:tcPr>
          <w:p w14:paraId="2A356A42" w14:textId="77777777" w:rsidR="00D87BEC" w:rsidRPr="006646D1" w:rsidRDefault="00D87BEC" w:rsidP="007A4910">
            <w:pPr>
              <w:spacing w:line="240" w:lineRule="auto"/>
              <w:ind w:firstLine="0"/>
              <w:rPr>
                <w:color w:val="000000"/>
                <w:sz w:val="22"/>
              </w:rPr>
            </w:pPr>
            <w:r w:rsidRPr="006646D1">
              <w:rPr>
                <w:color w:val="000000"/>
                <w:sz w:val="22"/>
              </w:rPr>
              <w:t>нет организмов ихтиопланктона</w:t>
            </w:r>
          </w:p>
        </w:tc>
        <w:tc>
          <w:tcPr>
            <w:tcW w:w="895" w:type="pct"/>
            <w:tcBorders>
              <w:top w:val="nil"/>
              <w:left w:val="nil"/>
              <w:bottom w:val="single" w:sz="4" w:space="0" w:color="auto"/>
              <w:right w:val="single" w:sz="4" w:space="0" w:color="auto"/>
            </w:tcBorders>
            <w:shd w:val="clear" w:color="auto" w:fill="auto"/>
            <w:noWrap/>
            <w:vAlign w:val="bottom"/>
            <w:hideMark/>
          </w:tcPr>
          <w:p w14:paraId="5E3A4057" w14:textId="77777777" w:rsidR="00D87BEC" w:rsidRPr="006646D1" w:rsidRDefault="00D87BEC" w:rsidP="007A4910">
            <w:pPr>
              <w:spacing w:line="240" w:lineRule="auto"/>
              <w:ind w:firstLine="0"/>
              <w:jc w:val="center"/>
              <w:rPr>
                <w:color w:val="000000"/>
                <w:sz w:val="22"/>
              </w:rPr>
            </w:pPr>
            <w:r w:rsidRPr="006646D1">
              <w:rPr>
                <w:color w:val="000000"/>
                <w:sz w:val="22"/>
              </w:rPr>
              <w:t>-</w:t>
            </w:r>
          </w:p>
        </w:tc>
        <w:tc>
          <w:tcPr>
            <w:tcW w:w="919" w:type="pct"/>
            <w:tcBorders>
              <w:top w:val="nil"/>
              <w:left w:val="nil"/>
              <w:bottom w:val="single" w:sz="4" w:space="0" w:color="auto"/>
              <w:right w:val="single" w:sz="4" w:space="0" w:color="auto"/>
            </w:tcBorders>
            <w:shd w:val="clear" w:color="auto" w:fill="auto"/>
            <w:noWrap/>
            <w:vAlign w:val="bottom"/>
            <w:hideMark/>
          </w:tcPr>
          <w:p w14:paraId="7BC325B0" w14:textId="77777777" w:rsidR="00D87BEC" w:rsidRPr="006646D1" w:rsidRDefault="00D87BEC" w:rsidP="007A4910">
            <w:pPr>
              <w:spacing w:line="240" w:lineRule="auto"/>
              <w:ind w:firstLine="0"/>
              <w:jc w:val="center"/>
              <w:rPr>
                <w:color w:val="000000"/>
                <w:sz w:val="22"/>
              </w:rPr>
            </w:pPr>
            <w:r w:rsidRPr="006646D1">
              <w:rPr>
                <w:color w:val="000000"/>
                <w:sz w:val="22"/>
              </w:rPr>
              <w:t>0</w:t>
            </w:r>
          </w:p>
        </w:tc>
        <w:tc>
          <w:tcPr>
            <w:tcW w:w="637" w:type="pct"/>
            <w:tcBorders>
              <w:top w:val="nil"/>
              <w:left w:val="nil"/>
              <w:bottom w:val="single" w:sz="4" w:space="0" w:color="auto"/>
              <w:right w:val="single" w:sz="4" w:space="0" w:color="auto"/>
            </w:tcBorders>
            <w:shd w:val="clear" w:color="auto" w:fill="auto"/>
            <w:noWrap/>
            <w:vAlign w:val="bottom"/>
            <w:hideMark/>
          </w:tcPr>
          <w:p w14:paraId="0889DA36" w14:textId="77777777" w:rsidR="00D87BEC" w:rsidRPr="006646D1" w:rsidRDefault="00D87BEC" w:rsidP="007A4910">
            <w:pPr>
              <w:spacing w:line="240" w:lineRule="auto"/>
              <w:ind w:firstLine="0"/>
              <w:jc w:val="center"/>
              <w:rPr>
                <w:color w:val="000000"/>
                <w:sz w:val="22"/>
              </w:rPr>
            </w:pPr>
            <w:r w:rsidRPr="006646D1">
              <w:rPr>
                <w:color w:val="000000"/>
                <w:sz w:val="22"/>
              </w:rPr>
              <w:t>0</w:t>
            </w:r>
          </w:p>
        </w:tc>
      </w:tr>
    </w:tbl>
    <w:p w14:paraId="481382C0" w14:textId="77777777" w:rsidR="007B1B29" w:rsidRDefault="007B1B29" w:rsidP="007B1B29">
      <w:pPr>
        <w:rPr>
          <w:szCs w:val="24"/>
        </w:rPr>
      </w:pPr>
      <w:r>
        <w:rPr>
          <w:szCs w:val="24"/>
        </w:rPr>
        <w:t>Отсутствие ихтиопланктона в пробах является закономерным явлением в середине октября 2024 года, когда проводился пробоотбор. В осенний период мальки видов рыб, отнерестившихся в весенне-летний период, уже достигают крупных размеров и не попадаются в ихтиопланктонные орудия лова. Личинки тихоокеанской сельди, чей нерест проходит в начале осени, вероятно, малочисленны в изученном участке Обской губы и поэтому не были пойманы. Отсутствие ихтиопланктонных организмов в пробах отмечено в ходе предыдущих съемок в 2021 и 2022 годах, что также указывает на обычность этого явления.</w:t>
      </w:r>
    </w:p>
    <w:p w14:paraId="269562E9" w14:textId="77777777" w:rsidR="00D87BEC" w:rsidRDefault="00D87BEC" w:rsidP="00D87BEC">
      <w:pPr>
        <w:ind w:firstLine="0"/>
        <w:rPr>
          <w:szCs w:val="24"/>
        </w:rPr>
      </w:pPr>
    </w:p>
    <w:p w14:paraId="0026FC5E" w14:textId="4AEC95E5" w:rsidR="00DD195F" w:rsidRDefault="00DD195F" w:rsidP="00912AB5">
      <w:pPr>
        <w:pStyle w:val="3"/>
      </w:pPr>
      <w:bookmarkStart w:id="230" w:name="_Toc185329070"/>
      <w:r>
        <w:t>Макрозообентос</w:t>
      </w:r>
      <w:bookmarkEnd w:id="230"/>
    </w:p>
    <w:p w14:paraId="56AE8933" w14:textId="67FD37C7" w:rsidR="0065796B" w:rsidRDefault="00985389" w:rsidP="0065796B">
      <w:r w:rsidRPr="00985389">
        <w:rPr>
          <w:b/>
          <w:bCs/>
        </w:rPr>
        <w:t>Видовой состав.</w:t>
      </w:r>
      <w:r>
        <w:t xml:space="preserve"> </w:t>
      </w:r>
      <w:r w:rsidR="0065796B" w:rsidRPr="0065796B">
        <w:t>В собранном в 2024 г. материале зообентос был представлен 6 таксономическими единицами (</w:t>
      </w:r>
      <w:r w:rsidR="00EA4984" w:rsidRPr="00EA4984">
        <w:fldChar w:fldCharType="begin"/>
      </w:r>
      <w:r w:rsidR="00EA4984" w:rsidRPr="00EA4984">
        <w:instrText xml:space="preserve"> REF _Ref184997384 \h </w:instrText>
      </w:r>
      <w:r w:rsidR="00EA4984">
        <w:instrText xml:space="preserve"> \* MERGEFORMAT </w:instrText>
      </w:r>
      <w:r w:rsidR="00EA4984" w:rsidRPr="00EA4984">
        <w:fldChar w:fldCharType="separate"/>
      </w:r>
      <w:r w:rsidR="00EA4984" w:rsidRPr="00EA4984">
        <w:t xml:space="preserve">Таблица </w:t>
      </w:r>
      <w:r w:rsidR="00EA4984" w:rsidRPr="00EA4984">
        <w:rPr>
          <w:noProof/>
        </w:rPr>
        <w:t>5</w:t>
      </w:r>
      <w:r w:rsidR="00EA4984" w:rsidRPr="00EA4984">
        <w:t>.</w:t>
      </w:r>
      <w:r w:rsidR="00EA4984" w:rsidRPr="00EA4984">
        <w:rPr>
          <w:noProof/>
        </w:rPr>
        <w:t>25</w:t>
      </w:r>
      <w:r w:rsidR="00EA4984" w:rsidRPr="00EA4984">
        <w:fldChar w:fldCharType="end"/>
      </w:r>
      <w:r w:rsidR="0065796B" w:rsidRPr="00EA4984">
        <w:t xml:space="preserve">), 3 из которых идентифицированы до видового уровня, 3 относились к более высоким систематическим рангам (немертины, олигохеты семейства </w:t>
      </w:r>
      <w:proofErr w:type="spellStart"/>
      <w:r w:rsidR="0065796B" w:rsidRPr="00EA4984">
        <w:t>Naididae</w:t>
      </w:r>
      <w:proofErr w:type="spellEnd"/>
      <w:r w:rsidR="0065796B" w:rsidRPr="00EA4984">
        <w:t xml:space="preserve"> и неидентифицируемые фрагменты </w:t>
      </w:r>
      <w:proofErr w:type="spellStart"/>
      <w:r w:rsidR="0065796B" w:rsidRPr="00EA4984">
        <w:t>бокополавов</w:t>
      </w:r>
      <w:proofErr w:type="spellEnd"/>
      <w:r w:rsidR="0065796B" w:rsidRPr="00EA4984">
        <w:t>). Все группы насчитывали по одному таксону (</w:t>
      </w:r>
      <w:r w:rsidR="00EA4984" w:rsidRPr="00EA4984">
        <w:fldChar w:fldCharType="begin"/>
      </w:r>
      <w:r w:rsidR="00EA4984" w:rsidRPr="00EA4984">
        <w:instrText xml:space="preserve"> REF _Ref184997404 \h </w:instrText>
      </w:r>
      <w:r w:rsidR="00EA4984">
        <w:instrText xml:space="preserve"> \* MERGEFORMAT </w:instrText>
      </w:r>
      <w:r w:rsidR="00EA4984" w:rsidRPr="00EA4984">
        <w:fldChar w:fldCharType="separate"/>
      </w:r>
      <w:r w:rsidR="00EA4984" w:rsidRPr="00EA4984">
        <w:t xml:space="preserve">Рисунок </w:t>
      </w:r>
      <w:r w:rsidR="00EA4984" w:rsidRPr="00EA4984">
        <w:rPr>
          <w:noProof/>
        </w:rPr>
        <w:t>5</w:t>
      </w:r>
      <w:r w:rsidR="00EA4984" w:rsidRPr="00EA4984">
        <w:t>.</w:t>
      </w:r>
      <w:r w:rsidR="00EA4984" w:rsidRPr="00EA4984">
        <w:rPr>
          <w:noProof/>
        </w:rPr>
        <w:t>26</w:t>
      </w:r>
      <w:r w:rsidR="00EA4984" w:rsidRPr="00EA4984">
        <w:fldChar w:fldCharType="end"/>
      </w:r>
      <w:r w:rsidR="0065796B" w:rsidRPr="00EA4984">
        <w:t>). Редких и охраняемых видов макрозообентоса не обнаружено. Из видов беспозвоночных, отнесенных к промысловым, в соответствии с Приказом Министерства сельского хозяйс</w:t>
      </w:r>
      <w:r w:rsidR="0065796B" w:rsidRPr="0065796B">
        <w:t>тва от 30 октября 2020</w:t>
      </w:r>
      <w:r w:rsidR="007A4282">
        <w:t> </w:t>
      </w:r>
      <w:r w:rsidR="0065796B" w:rsidRPr="0065796B">
        <w:t>г. №646</w:t>
      </w:r>
      <w:r w:rsidR="007B1B29">
        <w:t xml:space="preserve"> (с изм. от 25.06.2024 г.)</w:t>
      </w:r>
      <w:r w:rsidR="0065796B" w:rsidRPr="0065796B">
        <w:t>, в районе исследований могут обитать лишь некоторые виды бокоплавов. Тем не менее, в районе порта Сабетта бокоплавы промысловых скоплений не образуют и встречаются единичными экземплярами. Промысел каких-либо видов беспозвоночных в районе исследований не ведется.</w:t>
      </w:r>
    </w:p>
    <w:p w14:paraId="2C4BD422" w14:textId="77777777" w:rsidR="0065796B" w:rsidRDefault="0065796B" w:rsidP="00795DFC">
      <w:pPr>
        <w:pStyle w:val="af3"/>
        <w:keepNext/>
        <w:spacing w:after="0"/>
      </w:pPr>
      <w:r w:rsidRPr="00F753BA">
        <w:rPr>
          <w:noProof/>
          <w:lang w:eastAsia="ru-RU"/>
        </w:rPr>
        <w:lastRenderedPageBreak/>
        <w:drawing>
          <wp:inline distT="0" distB="0" distL="0" distR="0" wp14:anchorId="1D9EBBCD" wp14:editId="25A86621">
            <wp:extent cx="4316468" cy="2919626"/>
            <wp:effectExtent l="19050" t="19050" r="27305" b="146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a:picLocks noChangeAspect="1" noChangeArrowheads="1"/>
                    </pic:cNvPicPr>
                  </pic:nvPicPr>
                  <pic:blipFill rotWithShape="1">
                    <a:blip r:embed="rId67">
                      <a:extLst>
                        <a:ext uri="{28A0092B-C50C-407E-A947-70E740481C1C}">
                          <a14:useLocalDpi xmlns:a14="http://schemas.microsoft.com/office/drawing/2010/main" val="0"/>
                        </a:ext>
                      </a:extLst>
                    </a:blip>
                    <a:srcRect l="7020" t="12655" r="2845" b="3803"/>
                    <a:stretch/>
                  </pic:blipFill>
                  <pic:spPr bwMode="auto">
                    <a:xfrm>
                      <a:off x="0" y="0"/>
                      <a:ext cx="4327413" cy="2927029"/>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81256E4" w14:textId="11611199" w:rsidR="0065796B" w:rsidRDefault="0065796B" w:rsidP="0065796B">
      <w:pPr>
        <w:pStyle w:val="a6"/>
        <w:rPr>
          <w:noProof/>
        </w:rPr>
      </w:pPr>
      <w:bookmarkStart w:id="231" w:name="_Ref184997404"/>
      <w:bookmarkStart w:id="232" w:name="_Toc184999993"/>
      <w:r>
        <w:t xml:space="preserve">Рисунок </w:t>
      </w:r>
      <w:fldSimple w:instr=" STYLEREF 1 \s ">
        <w:r w:rsidR="00B3322D">
          <w:rPr>
            <w:noProof/>
          </w:rPr>
          <w:t>5</w:t>
        </w:r>
      </w:fldSimple>
      <w:r w:rsidR="00B3322D">
        <w:t>.</w:t>
      </w:r>
      <w:fldSimple w:instr=" SEQ Рисунок \* ARABIC \s 1 ">
        <w:r w:rsidR="00B3322D">
          <w:rPr>
            <w:noProof/>
          </w:rPr>
          <w:t>26</w:t>
        </w:r>
      </w:fldSimple>
      <w:bookmarkEnd w:id="231"/>
      <w:r>
        <w:rPr>
          <w:noProof/>
        </w:rPr>
        <w:t xml:space="preserve">. </w:t>
      </w:r>
      <w:r w:rsidRPr="00EC23B1">
        <w:rPr>
          <w:noProof/>
        </w:rPr>
        <w:t>Соотношение количества видов различных таксонов в районе порта Сабетта в 2024</w:t>
      </w:r>
      <w:r>
        <w:rPr>
          <w:noProof/>
        </w:rPr>
        <w:t> </w:t>
      </w:r>
      <w:r w:rsidRPr="00EC23B1">
        <w:rPr>
          <w:noProof/>
        </w:rPr>
        <w:t>г.</w:t>
      </w:r>
      <w:bookmarkEnd w:id="232"/>
    </w:p>
    <w:p w14:paraId="645B6D13" w14:textId="5FB3C0C5" w:rsidR="00650796" w:rsidRDefault="00650796" w:rsidP="00CF3366">
      <w:pPr>
        <w:pStyle w:val="afb"/>
      </w:pPr>
      <w:bookmarkStart w:id="233" w:name="_Ref184997384"/>
      <w:bookmarkStart w:id="234" w:name="_Toc184999950"/>
      <w:r>
        <w:t xml:space="preserve">Таблица </w:t>
      </w:r>
      <w:fldSimple w:instr=" STYLEREF 1 \s ">
        <w:r w:rsidR="00547A72">
          <w:rPr>
            <w:noProof/>
          </w:rPr>
          <w:t>5</w:t>
        </w:r>
      </w:fldSimple>
      <w:r w:rsidR="00547A72">
        <w:t>.</w:t>
      </w:r>
      <w:fldSimple w:instr=" SEQ Таблица \* ARABIC \s 1 ">
        <w:r w:rsidR="00547A72">
          <w:rPr>
            <w:noProof/>
          </w:rPr>
          <w:t>25</w:t>
        </w:r>
      </w:fldSimple>
      <w:bookmarkEnd w:id="233"/>
      <w:r>
        <w:t xml:space="preserve">. </w:t>
      </w:r>
      <w:r w:rsidRPr="0064602E">
        <w:t>Видовой состав зообентоса на станциях в акватории порта Сабетта в 2024 г.</w:t>
      </w:r>
      <w:bookmarkEnd w:id="234"/>
    </w:p>
    <w:tbl>
      <w:tblPr>
        <w:tblW w:w="5000" w:type="pct"/>
        <w:tblLook w:val="04A0" w:firstRow="1" w:lastRow="0" w:firstColumn="1" w:lastColumn="0" w:noHBand="0" w:noVBand="1"/>
      </w:tblPr>
      <w:tblGrid>
        <w:gridCol w:w="2221"/>
        <w:gridCol w:w="2474"/>
        <w:gridCol w:w="481"/>
        <w:gridCol w:w="481"/>
        <w:gridCol w:w="481"/>
        <w:gridCol w:w="480"/>
        <w:gridCol w:w="480"/>
        <w:gridCol w:w="480"/>
        <w:gridCol w:w="480"/>
        <w:gridCol w:w="480"/>
        <w:gridCol w:w="480"/>
        <w:gridCol w:w="553"/>
      </w:tblGrid>
      <w:tr w:rsidR="00650796" w:rsidRPr="007124FA" w14:paraId="524F2BF4" w14:textId="77777777" w:rsidTr="00EA12AF">
        <w:trPr>
          <w:trHeight w:val="300"/>
          <w:tblHeader/>
        </w:trPr>
        <w:tc>
          <w:tcPr>
            <w:tcW w:w="1160" w:type="pct"/>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center"/>
            <w:hideMark/>
          </w:tcPr>
          <w:p w14:paraId="2F1681AF"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Группа</w:t>
            </w:r>
          </w:p>
        </w:tc>
        <w:tc>
          <w:tcPr>
            <w:tcW w:w="129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0D79DB79"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Вид</w:t>
            </w:r>
          </w:p>
        </w:tc>
        <w:tc>
          <w:tcPr>
            <w:tcW w:w="25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16E57854"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1</w:t>
            </w:r>
          </w:p>
        </w:tc>
        <w:tc>
          <w:tcPr>
            <w:tcW w:w="25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7C45F5A8"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2</w:t>
            </w:r>
          </w:p>
        </w:tc>
        <w:tc>
          <w:tcPr>
            <w:tcW w:w="25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22EE2D00"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3</w:t>
            </w:r>
          </w:p>
        </w:tc>
        <w:tc>
          <w:tcPr>
            <w:tcW w:w="25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264117B8"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4</w:t>
            </w:r>
          </w:p>
        </w:tc>
        <w:tc>
          <w:tcPr>
            <w:tcW w:w="25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2A37A298"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5</w:t>
            </w:r>
          </w:p>
        </w:tc>
        <w:tc>
          <w:tcPr>
            <w:tcW w:w="25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33657643"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6</w:t>
            </w:r>
          </w:p>
        </w:tc>
        <w:tc>
          <w:tcPr>
            <w:tcW w:w="25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5676C866"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7</w:t>
            </w:r>
          </w:p>
        </w:tc>
        <w:tc>
          <w:tcPr>
            <w:tcW w:w="25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25F2C5A7"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8</w:t>
            </w:r>
          </w:p>
        </w:tc>
        <w:tc>
          <w:tcPr>
            <w:tcW w:w="251"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6D954DEA"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9</w:t>
            </w:r>
          </w:p>
        </w:tc>
        <w:tc>
          <w:tcPr>
            <w:tcW w:w="290" w:type="pct"/>
            <w:tcBorders>
              <w:top w:val="single" w:sz="4" w:space="0" w:color="auto"/>
              <w:left w:val="nil"/>
              <w:bottom w:val="single" w:sz="4" w:space="0" w:color="auto"/>
              <w:right w:val="single" w:sz="4" w:space="0" w:color="auto"/>
            </w:tcBorders>
            <w:shd w:val="clear" w:color="auto" w:fill="EAF1DD" w:themeFill="accent3" w:themeFillTint="33"/>
            <w:vAlign w:val="center"/>
          </w:tcPr>
          <w:p w14:paraId="13DAF755" w14:textId="77777777" w:rsidR="0065796B" w:rsidRPr="007124FA" w:rsidRDefault="0065796B" w:rsidP="007A4910">
            <w:pPr>
              <w:spacing w:line="240" w:lineRule="auto"/>
              <w:ind w:firstLine="0"/>
              <w:jc w:val="center"/>
              <w:rPr>
                <w:rFonts w:eastAsia="Times New Roman"/>
                <w:b/>
                <w:bCs/>
                <w:color w:val="000000"/>
                <w:sz w:val="22"/>
              </w:rPr>
            </w:pPr>
            <w:r w:rsidRPr="007124FA">
              <w:rPr>
                <w:rFonts w:eastAsia="Times New Roman"/>
                <w:b/>
                <w:bCs/>
                <w:color w:val="000000"/>
                <w:sz w:val="22"/>
              </w:rPr>
              <w:t>10</w:t>
            </w:r>
          </w:p>
        </w:tc>
      </w:tr>
      <w:tr w:rsidR="0065796B" w:rsidRPr="007124FA" w14:paraId="7AB7F126" w14:textId="77777777" w:rsidTr="00EA12AF">
        <w:trPr>
          <w:trHeight w:val="300"/>
        </w:trPr>
        <w:tc>
          <w:tcPr>
            <w:tcW w:w="1160" w:type="pct"/>
            <w:tcBorders>
              <w:top w:val="nil"/>
              <w:left w:val="single" w:sz="4" w:space="0" w:color="auto"/>
              <w:bottom w:val="single" w:sz="4" w:space="0" w:color="auto"/>
              <w:right w:val="single" w:sz="4" w:space="0" w:color="auto"/>
            </w:tcBorders>
            <w:shd w:val="clear" w:color="auto" w:fill="auto"/>
            <w:noWrap/>
            <w:vAlign w:val="center"/>
            <w:hideMark/>
          </w:tcPr>
          <w:p w14:paraId="425612B2" w14:textId="77777777" w:rsidR="0065796B" w:rsidRPr="007124FA" w:rsidRDefault="0065796B" w:rsidP="007A4910">
            <w:pPr>
              <w:spacing w:line="240" w:lineRule="auto"/>
              <w:ind w:firstLine="0"/>
              <w:jc w:val="center"/>
              <w:rPr>
                <w:rFonts w:eastAsia="Times New Roman"/>
                <w:color w:val="000000"/>
                <w:sz w:val="22"/>
              </w:rPr>
            </w:pPr>
            <w:proofErr w:type="spellStart"/>
            <w:r w:rsidRPr="007124FA">
              <w:rPr>
                <w:rFonts w:eastAsia="Times New Roman"/>
                <w:color w:val="000000"/>
                <w:sz w:val="22"/>
              </w:rPr>
              <w:t>Polychaeta</w:t>
            </w:r>
            <w:proofErr w:type="spellEnd"/>
          </w:p>
        </w:tc>
        <w:tc>
          <w:tcPr>
            <w:tcW w:w="1291" w:type="pct"/>
            <w:tcBorders>
              <w:top w:val="nil"/>
              <w:left w:val="nil"/>
              <w:bottom w:val="single" w:sz="4" w:space="0" w:color="auto"/>
              <w:right w:val="single" w:sz="4" w:space="0" w:color="auto"/>
            </w:tcBorders>
            <w:shd w:val="clear" w:color="auto" w:fill="auto"/>
            <w:noWrap/>
            <w:vAlign w:val="center"/>
            <w:hideMark/>
          </w:tcPr>
          <w:p w14:paraId="7B181572" w14:textId="77777777" w:rsidR="0065796B" w:rsidRPr="00511041" w:rsidRDefault="0065796B" w:rsidP="007A4910">
            <w:pPr>
              <w:spacing w:line="240" w:lineRule="auto"/>
              <w:ind w:firstLine="0"/>
              <w:jc w:val="center"/>
              <w:rPr>
                <w:rFonts w:eastAsia="Times New Roman"/>
                <w:i/>
                <w:iCs/>
                <w:color w:val="000000"/>
                <w:sz w:val="22"/>
              </w:rPr>
            </w:pPr>
            <w:r w:rsidRPr="00511041">
              <w:rPr>
                <w:rFonts w:eastAsia="Times New Roman"/>
                <w:i/>
                <w:iCs/>
                <w:color w:val="000000"/>
                <w:sz w:val="22"/>
              </w:rPr>
              <w:t xml:space="preserve">Marenzelleria </w:t>
            </w:r>
            <w:proofErr w:type="spellStart"/>
            <w:r w:rsidRPr="00511041">
              <w:rPr>
                <w:rFonts w:eastAsia="Times New Roman"/>
                <w:i/>
                <w:iCs/>
                <w:color w:val="000000"/>
                <w:sz w:val="22"/>
              </w:rPr>
              <w:t>sp</w:t>
            </w:r>
            <w:proofErr w:type="spellEnd"/>
            <w:r w:rsidRPr="00511041">
              <w:rPr>
                <w:rFonts w:eastAsia="Times New Roman"/>
                <w:i/>
                <w:iCs/>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65FBADFF"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034F0BF2"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0A8A0381"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6BB5355E"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21CD4F40"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5C661B65"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5435E707"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32ECE29E"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44BE9087"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90" w:type="pct"/>
            <w:tcBorders>
              <w:top w:val="single" w:sz="4" w:space="0" w:color="auto"/>
              <w:left w:val="nil"/>
              <w:bottom w:val="single" w:sz="4" w:space="0" w:color="auto"/>
              <w:right w:val="single" w:sz="4" w:space="0" w:color="auto"/>
            </w:tcBorders>
            <w:vAlign w:val="center"/>
          </w:tcPr>
          <w:p w14:paraId="5DBB6FAC" w14:textId="77777777" w:rsidR="0065796B" w:rsidRPr="007124FA" w:rsidRDefault="0065796B" w:rsidP="007A4910">
            <w:pPr>
              <w:spacing w:line="240" w:lineRule="auto"/>
              <w:ind w:firstLine="0"/>
              <w:jc w:val="center"/>
              <w:rPr>
                <w:color w:val="000000"/>
                <w:sz w:val="22"/>
              </w:rPr>
            </w:pPr>
            <w:r w:rsidRPr="007124FA">
              <w:rPr>
                <w:rFonts w:eastAsia="Times New Roman"/>
                <w:color w:val="000000"/>
                <w:sz w:val="22"/>
              </w:rPr>
              <w:t>+</w:t>
            </w:r>
          </w:p>
        </w:tc>
      </w:tr>
      <w:tr w:rsidR="0065796B" w:rsidRPr="007124FA" w14:paraId="772E418A" w14:textId="77777777" w:rsidTr="00EA12AF">
        <w:trPr>
          <w:trHeight w:val="300"/>
        </w:trPr>
        <w:tc>
          <w:tcPr>
            <w:tcW w:w="1160" w:type="pct"/>
            <w:tcBorders>
              <w:top w:val="nil"/>
              <w:left w:val="single" w:sz="4" w:space="0" w:color="auto"/>
              <w:bottom w:val="single" w:sz="4" w:space="0" w:color="auto"/>
              <w:right w:val="single" w:sz="4" w:space="0" w:color="auto"/>
            </w:tcBorders>
            <w:shd w:val="clear" w:color="auto" w:fill="auto"/>
            <w:noWrap/>
            <w:vAlign w:val="center"/>
            <w:hideMark/>
          </w:tcPr>
          <w:p w14:paraId="7DAB2C92"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Oligochaeta</w:t>
            </w:r>
          </w:p>
        </w:tc>
        <w:tc>
          <w:tcPr>
            <w:tcW w:w="1291" w:type="pct"/>
            <w:tcBorders>
              <w:top w:val="nil"/>
              <w:left w:val="nil"/>
              <w:bottom w:val="single" w:sz="4" w:space="0" w:color="auto"/>
              <w:right w:val="single" w:sz="4" w:space="0" w:color="auto"/>
            </w:tcBorders>
            <w:shd w:val="clear" w:color="auto" w:fill="auto"/>
            <w:noWrap/>
            <w:vAlign w:val="center"/>
            <w:hideMark/>
          </w:tcPr>
          <w:p w14:paraId="2AD9E14A" w14:textId="77777777" w:rsidR="0065796B" w:rsidRPr="00511041" w:rsidRDefault="0065796B" w:rsidP="007A4910">
            <w:pPr>
              <w:spacing w:line="240" w:lineRule="auto"/>
              <w:ind w:firstLine="0"/>
              <w:jc w:val="center"/>
              <w:rPr>
                <w:rFonts w:eastAsia="Times New Roman"/>
                <w:i/>
                <w:iCs/>
                <w:color w:val="000000"/>
                <w:sz w:val="22"/>
              </w:rPr>
            </w:pPr>
            <w:proofErr w:type="spellStart"/>
            <w:r w:rsidRPr="00511041">
              <w:rPr>
                <w:rFonts w:eastAsia="Times New Roman"/>
                <w:i/>
                <w:iCs/>
                <w:color w:val="000000"/>
                <w:sz w:val="22"/>
              </w:rPr>
              <w:t>Naididae</w:t>
            </w:r>
            <w:proofErr w:type="spellEnd"/>
            <w:r w:rsidRPr="00511041">
              <w:rPr>
                <w:rFonts w:eastAsia="Times New Roman"/>
                <w:i/>
                <w:iCs/>
                <w:color w:val="000000"/>
                <w:sz w:val="22"/>
              </w:rPr>
              <w:t xml:space="preserve"> var.</w:t>
            </w:r>
          </w:p>
        </w:tc>
        <w:tc>
          <w:tcPr>
            <w:tcW w:w="251" w:type="pct"/>
            <w:tcBorders>
              <w:top w:val="nil"/>
              <w:left w:val="nil"/>
              <w:bottom w:val="single" w:sz="4" w:space="0" w:color="auto"/>
              <w:right w:val="single" w:sz="4" w:space="0" w:color="auto"/>
            </w:tcBorders>
            <w:shd w:val="clear" w:color="auto" w:fill="auto"/>
            <w:noWrap/>
            <w:vAlign w:val="center"/>
            <w:hideMark/>
          </w:tcPr>
          <w:p w14:paraId="03A49E4A"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5D593E85"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43C052A7"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442F9E72"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71DE43B8"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76D8CE8B"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7678AF7E" w14:textId="0B65E328"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0EF15E80"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5CC3135D"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90" w:type="pct"/>
            <w:tcBorders>
              <w:top w:val="single" w:sz="4" w:space="0" w:color="auto"/>
              <w:left w:val="nil"/>
              <w:bottom w:val="single" w:sz="4" w:space="0" w:color="auto"/>
              <w:right w:val="single" w:sz="4" w:space="0" w:color="auto"/>
            </w:tcBorders>
            <w:vAlign w:val="center"/>
          </w:tcPr>
          <w:p w14:paraId="42CABFD6" w14:textId="77777777" w:rsidR="0065796B" w:rsidRPr="007124FA" w:rsidRDefault="0065796B" w:rsidP="007A4910">
            <w:pPr>
              <w:spacing w:line="240" w:lineRule="auto"/>
              <w:ind w:firstLine="0"/>
              <w:jc w:val="center"/>
              <w:rPr>
                <w:color w:val="000000"/>
                <w:sz w:val="22"/>
              </w:rPr>
            </w:pPr>
            <w:r w:rsidRPr="007124FA">
              <w:rPr>
                <w:rFonts w:eastAsia="Times New Roman"/>
                <w:color w:val="000000"/>
                <w:sz w:val="22"/>
              </w:rPr>
              <w:t>+</w:t>
            </w:r>
          </w:p>
        </w:tc>
      </w:tr>
      <w:tr w:rsidR="0065796B" w:rsidRPr="007124FA" w14:paraId="4D11D6B6" w14:textId="77777777" w:rsidTr="00EA12AF">
        <w:trPr>
          <w:trHeight w:val="300"/>
        </w:trPr>
        <w:tc>
          <w:tcPr>
            <w:tcW w:w="1160" w:type="pct"/>
            <w:tcBorders>
              <w:top w:val="nil"/>
              <w:left w:val="single" w:sz="4" w:space="0" w:color="auto"/>
              <w:bottom w:val="single" w:sz="4" w:space="0" w:color="auto"/>
              <w:right w:val="single" w:sz="4" w:space="0" w:color="auto"/>
            </w:tcBorders>
            <w:shd w:val="clear" w:color="auto" w:fill="auto"/>
            <w:noWrap/>
            <w:vAlign w:val="center"/>
            <w:hideMark/>
          </w:tcPr>
          <w:p w14:paraId="4495524E" w14:textId="77777777" w:rsidR="0065796B" w:rsidRPr="007124FA" w:rsidRDefault="0065796B" w:rsidP="007A4910">
            <w:pPr>
              <w:spacing w:line="240" w:lineRule="auto"/>
              <w:ind w:firstLine="0"/>
              <w:jc w:val="center"/>
              <w:rPr>
                <w:rFonts w:eastAsia="Times New Roman"/>
                <w:color w:val="000000"/>
                <w:sz w:val="22"/>
              </w:rPr>
            </w:pPr>
            <w:proofErr w:type="spellStart"/>
            <w:r w:rsidRPr="007124FA">
              <w:rPr>
                <w:rFonts w:eastAsia="Times New Roman"/>
                <w:color w:val="000000"/>
                <w:sz w:val="22"/>
              </w:rPr>
              <w:t>Amphipoda</w:t>
            </w:r>
            <w:proofErr w:type="spellEnd"/>
          </w:p>
        </w:tc>
        <w:tc>
          <w:tcPr>
            <w:tcW w:w="1291" w:type="pct"/>
            <w:tcBorders>
              <w:top w:val="nil"/>
              <w:left w:val="nil"/>
              <w:bottom w:val="single" w:sz="4" w:space="0" w:color="auto"/>
              <w:right w:val="single" w:sz="4" w:space="0" w:color="auto"/>
            </w:tcBorders>
            <w:shd w:val="clear" w:color="auto" w:fill="auto"/>
            <w:noWrap/>
            <w:vAlign w:val="center"/>
            <w:hideMark/>
          </w:tcPr>
          <w:p w14:paraId="2F8347E3" w14:textId="77777777" w:rsidR="0065796B" w:rsidRPr="00511041" w:rsidRDefault="0065796B" w:rsidP="007A4910">
            <w:pPr>
              <w:spacing w:line="240" w:lineRule="auto"/>
              <w:ind w:firstLine="0"/>
              <w:jc w:val="center"/>
              <w:rPr>
                <w:rFonts w:eastAsia="Times New Roman"/>
                <w:i/>
                <w:iCs/>
                <w:color w:val="000000"/>
                <w:sz w:val="22"/>
              </w:rPr>
            </w:pPr>
            <w:proofErr w:type="spellStart"/>
            <w:r w:rsidRPr="00511041">
              <w:rPr>
                <w:rFonts w:eastAsia="Times New Roman"/>
                <w:i/>
                <w:iCs/>
                <w:color w:val="000000"/>
                <w:sz w:val="22"/>
              </w:rPr>
              <w:t>Amphipoda</w:t>
            </w:r>
            <w:proofErr w:type="spellEnd"/>
            <w:r w:rsidRPr="00511041">
              <w:rPr>
                <w:rFonts w:eastAsia="Times New Roman"/>
                <w:i/>
                <w:iCs/>
                <w:color w:val="000000"/>
                <w:sz w:val="22"/>
              </w:rPr>
              <w:t xml:space="preserve"> </w:t>
            </w:r>
            <w:proofErr w:type="spellStart"/>
            <w:r w:rsidRPr="00511041">
              <w:rPr>
                <w:rFonts w:eastAsia="Times New Roman"/>
                <w:i/>
                <w:iCs/>
                <w:color w:val="000000"/>
                <w:sz w:val="22"/>
              </w:rPr>
              <w:t>varia</w:t>
            </w:r>
            <w:proofErr w:type="spellEnd"/>
          </w:p>
        </w:tc>
        <w:tc>
          <w:tcPr>
            <w:tcW w:w="251" w:type="pct"/>
            <w:tcBorders>
              <w:top w:val="nil"/>
              <w:left w:val="nil"/>
              <w:bottom w:val="single" w:sz="4" w:space="0" w:color="auto"/>
              <w:right w:val="single" w:sz="4" w:space="0" w:color="auto"/>
            </w:tcBorders>
            <w:shd w:val="clear" w:color="auto" w:fill="auto"/>
            <w:noWrap/>
            <w:vAlign w:val="center"/>
            <w:hideMark/>
          </w:tcPr>
          <w:p w14:paraId="5A69A93A" w14:textId="5EC82E40"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228E0724" w14:textId="40A33A59"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3DB4A73A" w14:textId="51022DCA"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568029EB" w14:textId="5BA386D5"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0DD51203" w14:textId="2B787B29"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4220B74F" w14:textId="4819AF4F"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7C2530B4" w14:textId="1C673441"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39CA75E2"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271928C2" w14:textId="3E4C7130" w:rsidR="0065796B" w:rsidRPr="007124FA" w:rsidRDefault="0065796B" w:rsidP="007A4910">
            <w:pPr>
              <w:spacing w:line="240" w:lineRule="auto"/>
              <w:ind w:firstLine="0"/>
              <w:jc w:val="center"/>
              <w:rPr>
                <w:rFonts w:eastAsia="Times New Roman"/>
                <w:color w:val="000000"/>
                <w:sz w:val="22"/>
              </w:rPr>
            </w:pPr>
          </w:p>
        </w:tc>
        <w:tc>
          <w:tcPr>
            <w:tcW w:w="290" w:type="pct"/>
            <w:tcBorders>
              <w:top w:val="single" w:sz="4" w:space="0" w:color="auto"/>
              <w:left w:val="nil"/>
              <w:bottom w:val="single" w:sz="4" w:space="0" w:color="auto"/>
              <w:right w:val="single" w:sz="4" w:space="0" w:color="auto"/>
            </w:tcBorders>
            <w:vAlign w:val="center"/>
          </w:tcPr>
          <w:p w14:paraId="0B3D6329" w14:textId="159F1488" w:rsidR="0065796B" w:rsidRPr="007124FA" w:rsidRDefault="0065796B" w:rsidP="007A4910">
            <w:pPr>
              <w:spacing w:line="240" w:lineRule="auto"/>
              <w:ind w:firstLine="0"/>
              <w:jc w:val="center"/>
              <w:rPr>
                <w:color w:val="000000"/>
                <w:sz w:val="22"/>
              </w:rPr>
            </w:pPr>
          </w:p>
        </w:tc>
      </w:tr>
      <w:tr w:rsidR="0065796B" w:rsidRPr="007124FA" w14:paraId="5019BC80" w14:textId="77777777" w:rsidTr="00EA12AF">
        <w:trPr>
          <w:trHeight w:val="300"/>
        </w:trPr>
        <w:tc>
          <w:tcPr>
            <w:tcW w:w="1160" w:type="pct"/>
            <w:tcBorders>
              <w:top w:val="nil"/>
              <w:left w:val="single" w:sz="4" w:space="0" w:color="auto"/>
              <w:bottom w:val="single" w:sz="4" w:space="0" w:color="auto"/>
              <w:right w:val="single" w:sz="4" w:space="0" w:color="auto"/>
            </w:tcBorders>
            <w:shd w:val="clear" w:color="auto" w:fill="auto"/>
            <w:noWrap/>
            <w:vAlign w:val="center"/>
            <w:hideMark/>
          </w:tcPr>
          <w:p w14:paraId="4066F483" w14:textId="77777777" w:rsidR="0065796B" w:rsidRPr="007124FA" w:rsidRDefault="0065796B" w:rsidP="007A4910">
            <w:pPr>
              <w:spacing w:line="240" w:lineRule="auto"/>
              <w:ind w:firstLine="0"/>
              <w:jc w:val="center"/>
              <w:rPr>
                <w:rFonts w:eastAsia="Times New Roman"/>
                <w:color w:val="000000"/>
                <w:sz w:val="22"/>
              </w:rPr>
            </w:pPr>
            <w:proofErr w:type="spellStart"/>
            <w:r w:rsidRPr="007124FA">
              <w:rPr>
                <w:rFonts w:eastAsia="Times New Roman"/>
                <w:color w:val="000000"/>
                <w:sz w:val="22"/>
              </w:rPr>
              <w:t>Isopoda</w:t>
            </w:r>
            <w:proofErr w:type="spellEnd"/>
          </w:p>
        </w:tc>
        <w:tc>
          <w:tcPr>
            <w:tcW w:w="1291" w:type="pct"/>
            <w:tcBorders>
              <w:top w:val="nil"/>
              <w:left w:val="nil"/>
              <w:bottom w:val="single" w:sz="4" w:space="0" w:color="auto"/>
              <w:right w:val="single" w:sz="4" w:space="0" w:color="auto"/>
            </w:tcBorders>
            <w:shd w:val="clear" w:color="auto" w:fill="auto"/>
            <w:noWrap/>
            <w:vAlign w:val="center"/>
            <w:hideMark/>
          </w:tcPr>
          <w:p w14:paraId="48BF0AC0" w14:textId="77777777" w:rsidR="0065796B" w:rsidRPr="00511041" w:rsidRDefault="0065796B" w:rsidP="007A4910">
            <w:pPr>
              <w:spacing w:line="240" w:lineRule="auto"/>
              <w:ind w:firstLine="0"/>
              <w:jc w:val="center"/>
              <w:rPr>
                <w:rFonts w:eastAsia="Times New Roman"/>
                <w:i/>
                <w:iCs/>
                <w:color w:val="000000"/>
                <w:sz w:val="22"/>
              </w:rPr>
            </w:pPr>
            <w:r w:rsidRPr="00511041">
              <w:rPr>
                <w:rFonts w:eastAsia="Times New Roman"/>
                <w:i/>
                <w:iCs/>
                <w:color w:val="000000"/>
                <w:sz w:val="22"/>
              </w:rPr>
              <w:t>Saduria entomon</w:t>
            </w:r>
          </w:p>
        </w:tc>
        <w:tc>
          <w:tcPr>
            <w:tcW w:w="251" w:type="pct"/>
            <w:tcBorders>
              <w:top w:val="nil"/>
              <w:left w:val="nil"/>
              <w:bottom w:val="single" w:sz="4" w:space="0" w:color="auto"/>
              <w:right w:val="single" w:sz="4" w:space="0" w:color="auto"/>
            </w:tcBorders>
            <w:shd w:val="clear" w:color="auto" w:fill="auto"/>
            <w:noWrap/>
            <w:vAlign w:val="center"/>
            <w:hideMark/>
          </w:tcPr>
          <w:p w14:paraId="640C3453" w14:textId="12E373EF"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4340466B" w14:textId="3AE35916"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13DA50CA" w14:textId="3EDD82D9"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395A07A9" w14:textId="52F1A136"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4DE4B3AA"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59CD4F5B"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346A44A7" w14:textId="1AC2816A"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6BD89867" w14:textId="32EB8F75"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6F5B8A2C" w14:textId="11EB4E14" w:rsidR="0065796B" w:rsidRPr="007124FA" w:rsidRDefault="0065796B" w:rsidP="007A4910">
            <w:pPr>
              <w:spacing w:line="240" w:lineRule="auto"/>
              <w:ind w:firstLine="0"/>
              <w:jc w:val="center"/>
              <w:rPr>
                <w:rFonts w:eastAsia="Times New Roman"/>
                <w:color w:val="000000"/>
                <w:sz w:val="22"/>
              </w:rPr>
            </w:pPr>
          </w:p>
        </w:tc>
        <w:tc>
          <w:tcPr>
            <w:tcW w:w="290" w:type="pct"/>
            <w:tcBorders>
              <w:top w:val="single" w:sz="4" w:space="0" w:color="auto"/>
              <w:left w:val="nil"/>
              <w:bottom w:val="single" w:sz="4" w:space="0" w:color="auto"/>
              <w:right w:val="single" w:sz="4" w:space="0" w:color="auto"/>
            </w:tcBorders>
            <w:vAlign w:val="center"/>
          </w:tcPr>
          <w:p w14:paraId="25D0A369" w14:textId="0B1F0F30" w:rsidR="0065796B" w:rsidRPr="007124FA" w:rsidRDefault="0065796B" w:rsidP="007A4910">
            <w:pPr>
              <w:spacing w:line="240" w:lineRule="auto"/>
              <w:ind w:firstLine="0"/>
              <w:jc w:val="center"/>
              <w:rPr>
                <w:color w:val="000000"/>
                <w:sz w:val="22"/>
              </w:rPr>
            </w:pPr>
          </w:p>
        </w:tc>
      </w:tr>
      <w:tr w:rsidR="0065796B" w:rsidRPr="007124FA" w14:paraId="0BEB583A" w14:textId="77777777" w:rsidTr="00EA12AF">
        <w:trPr>
          <w:trHeight w:val="300"/>
        </w:trPr>
        <w:tc>
          <w:tcPr>
            <w:tcW w:w="1160" w:type="pct"/>
            <w:tcBorders>
              <w:top w:val="nil"/>
              <w:left w:val="single" w:sz="4" w:space="0" w:color="auto"/>
              <w:bottom w:val="single" w:sz="4" w:space="0" w:color="auto"/>
              <w:right w:val="single" w:sz="4" w:space="0" w:color="auto"/>
            </w:tcBorders>
            <w:shd w:val="clear" w:color="auto" w:fill="auto"/>
            <w:noWrap/>
            <w:vAlign w:val="center"/>
            <w:hideMark/>
          </w:tcPr>
          <w:p w14:paraId="06614DAD" w14:textId="77777777" w:rsidR="0065796B" w:rsidRPr="007124FA" w:rsidRDefault="0065796B" w:rsidP="007A4910">
            <w:pPr>
              <w:spacing w:line="240" w:lineRule="auto"/>
              <w:ind w:firstLine="0"/>
              <w:jc w:val="center"/>
              <w:rPr>
                <w:rFonts w:eastAsia="Times New Roman"/>
                <w:color w:val="000000"/>
                <w:sz w:val="22"/>
              </w:rPr>
            </w:pPr>
            <w:proofErr w:type="spellStart"/>
            <w:r w:rsidRPr="007124FA">
              <w:rPr>
                <w:rFonts w:eastAsia="Times New Roman"/>
                <w:color w:val="000000"/>
                <w:sz w:val="22"/>
              </w:rPr>
              <w:t>Priapulida</w:t>
            </w:r>
            <w:proofErr w:type="spellEnd"/>
          </w:p>
        </w:tc>
        <w:tc>
          <w:tcPr>
            <w:tcW w:w="1291" w:type="pct"/>
            <w:tcBorders>
              <w:top w:val="nil"/>
              <w:left w:val="nil"/>
              <w:bottom w:val="single" w:sz="4" w:space="0" w:color="auto"/>
              <w:right w:val="single" w:sz="4" w:space="0" w:color="auto"/>
            </w:tcBorders>
            <w:shd w:val="clear" w:color="auto" w:fill="auto"/>
            <w:noWrap/>
            <w:vAlign w:val="center"/>
            <w:hideMark/>
          </w:tcPr>
          <w:p w14:paraId="5DED8AC9" w14:textId="77777777" w:rsidR="0065796B" w:rsidRPr="00511041" w:rsidRDefault="0065796B" w:rsidP="007A4910">
            <w:pPr>
              <w:spacing w:line="240" w:lineRule="auto"/>
              <w:ind w:firstLine="0"/>
              <w:jc w:val="center"/>
              <w:rPr>
                <w:rFonts w:eastAsia="Times New Roman"/>
                <w:i/>
                <w:iCs/>
                <w:color w:val="000000"/>
                <w:sz w:val="22"/>
              </w:rPr>
            </w:pPr>
            <w:proofErr w:type="spellStart"/>
            <w:r w:rsidRPr="00511041">
              <w:rPr>
                <w:rFonts w:eastAsia="Times New Roman"/>
                <w:i/>
                <w:iCs/>
                <w:color w:val="000000"/>
                <w:sz w:val="22"/>
              </w:rPr>
              <w:t>Halicryptus</w:t>
            </w:r>
            <w:proofErr w:type="spellEnd"/>
            <w:r w:rsidRPr="00511041">
              <w:rPr>
                <w:rFonts w:eastAsia="Times New Roman"/>
                <w:i/>
                <w:iCs/>
                <w:color w:val="000000"/>
                <w:sz w:val="22"/>
              </w:rPr>
              <w:t xml:space="preserve"> </w:t>
            </w:r>
            <w:proofErr w:type="spellStart"/>
            <w:r w:rsidRPr="00511041">
              <w:rPr>
                <w:rFonts w:eastAsia="Times New Roman"/>
                <w:i/>
                <w:iCs/>
                <w:color w:val="000000"/>
                <w:sz w:val="22"/>
              </w:rPr>
              <w:t>spinulosus</w:t>
            </w:r>
            <w:proofErr w:type="spellEnd"/>
          </w:p>
        </w:tc>
        <w:tc>
          <w:tcPr>
            <w:tcW w:w="251" w:type="pct"/>
            <w:tcBorders>
              <w:top w:val="nil"/>
              <w:left w:val="nil"/>
              <w:bottom w:val="single" w:sz="4" w:space="0" w:color="auto"/>
              <w:right w:val="single" w:sz="4" w:space="0" w:color="auto"/>
            </w:tcBorders>
            <w:shd w:val="clear" w:color="auto" w:fill="auto"/>
            <w:noWrap/>
            <w:vAlign w:val="center"/>
            <w:hideMark/>
          </w:tcPr>
          <w:p w14:paraId="7CF22FE9" w14:textId="41966793"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7224F740" w14:textId="421042A7"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0F2E4AF6" w14:textId="04D9C8C1"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7DFE8AD1" w14:textId="31F73D8D"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292070C2" w14:textId="75010EDB"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5C928DA1" w14:textId="44A3D015"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7D503A71" w14:textId="5B729E74"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09DF02E8" w14:textId="5735A666"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4B7F2984" w14:textId="403D843A" w:rsidR="0065796B" w:rsidRPr="007124FA" w:rsidRDefault="0065796B" w:rsidP="007A4910">
            <w:pPr>
              <w:spacing w:line="240" w:lineRule="auto"/>
              <w:ind w:firstLine="0"/>
              <w:jc w:val="center"/>
              <w:rPr>
                <w:rFonts w:eastAsia="Times New Roman"/>
                <w:color w:val="000000"/>
                <w:sz w:val="22"/>
              </w:rPr>
            </w:pPr>
          </w:p>
        </w:tc>
        <w:tc>
          <w:tcPr>
            <w:tcW w:w="290" w:type="pct"/>
            <w:tcBorders>
              <w:top w:val="single" w:sz="4" w:space="0" w:color="auto"/>
              <w:left w:val="nil"/>
              <w:bottom w:val="single" w:sz="4" w:space="0" w:color="auto"/>
              <w:right w:val="single" w:sz="4" w:space="0" w:color="auto"/>
            </w:tcBorders>
            <w:vAlign w:val="center"/>
          </w:tcPr>
          <w:p w14:paraId="68687F5F" w14:textId="77777777" w:rsidR="0065796B" w:rsidRPr="007124FA" w:rsidRDefault="0065796B" w:rsidP="007A4910">
            <w:pPr>
              <w:spacing w:line="240" w:lineRule="auto"/>
              <w:ind w:firstLine="0"/>
              <w:jc w:val="center"/>
              <w:rPr>
                <w:color w:val="000000"/>
                <w:sz w:val="22"/>
              </w:rPr>
            </w:pPr>
            <w:r w:rsidRPr="007124FA">
              <w:rPr>
                <w:rFonts w:eastAsia="Times New Roman"/>
                <w:color w:val="000000"/>
                <w:sz w:val="22"/>
              </w:rPr>
              <w:t>+</w:t>
            </w:r>
          </w:p>
        </w:tc>
      </w:tr>
      <w:tr w:rsidR="0065796B" w:rsidRPr="007124FA" w14:paraId="6301FC5A" w14:textId="77777777" w:rsidTr="00EA12AF">
        <w:trPr>
          <w:trHeight w:val="300"/>
        </w:trPr>
        <w:tc>
          <w:tcPr>
            <w:tcW w:w="1160" w:type="pct"/>
            <w:tcBorders>
              <w:top w:val="nil"/>
              <w:left w:val="single" w:sz="4" w:space="0" w:color="auto"/>
              <w:bottom w:val="single" w:sz="4" w:space="0" w:color="auto"/>
              <w:right w:val="single" w:sz="4" w:space="0" w:color="auto"/>
            </w:tcBorders>
            <w:shd w:val="clear" w:color="auto" w:fill="auto"/>
            <w:noWrap/>
            <w:vAlign w:val="center"/>
            <w:hideMark/>
          </w:tcPr>
          <w:p w14:paraId="5EA44E15" w14:textId="77777777" w:rsidR="0065796B" w:rsidRPr="007124FA" w:rsidRDefault="0065796B" w:rsidP="007A4910">
            <w:pPr>
              <w:spacing w:line="240" w:lineRule="auto"/>
              <w:ind w:firstLine="0"/>
              <w:jc w:val="center"/>
              <w:rPr>
                <w:rFonts w:eastAsia="Times New Roman"/>
                <w:color w:val="000000"/>
                <w:sz w:val="22"/>
              </w:rPr>
            </w:pPr>
            <w:proofErr w:type="spellStart"/>
            <w:r w:rsidRPr="007124FA">
              <w:rPr>
                <w:rFonts w:eastAsia="Times New Roman"/>
                <w:color w:val="000000"/>
                <w:sz w:val="22"/>
              </w:rPr>
              <w:t>Nemertea</w:t>
            </w:r>
            <w:proofErr w:type="spellEnd"/>
          </w:p>
        </w:tc>
        <w:tc>
          <w:tcPr>
            <w:tcW w:w="1291" w:type="pct"/>
            <w:tcBorders>
              <w:top w:val="nil"/>
              <w:left w:val="nil"/>
              <w:bottom w:val="single" w:sz="4" w:space="0" w:color="auto"/>
              <w:right w:val="single" w:sz="4" w:space="0" w:color="auto"/>
            </w:tcBorders>
            <w:shd w:val="clear" w:color="auto" w:fill="auto"/>
            <w:noWrap/>
            <w:vAlign w:val="center"/>
            <w:hideMark/>
          </w:tcPr>
          <w:p w14:paraId="6054717D" w14:textId="77777777" w:rsidR="0065796B" w:rsidRPr="00511041" w:rsidRDefault="0065796B" w:rsidP="007A4910">
            <w:pPr>
              <w:spacing w:line="240" w:lineRule="auto"/>
              <w:ind w:firstLine="0"/>
              <w:jc w:val="center"/>
              <w:rPr>
                <w:rFonts w:eastAsia="Times New Roman"/>
                <w:i/>
                <w:iCs/>
                <w:color w:val="000000"/>
                <w:sz w:val="22"/>
              </w:rPr>
            </w:pPr>
            <w:proofErr w:type="spellStart"/>
            <w:r w:rsidRPr="00511041">
              <w:rPr>
                <w:rFonts w:eastAsia="Times New Roman"/>
                <w:i/>
                <w:iCs/>
                <w:color w:val="000000"/>
                <w:sz w:val="22"/>
              </w:rPr>
              <w:t>Nemertea</w:t>
            </w:r>
            <w:proofErr w:type="spellEnd"/>
            <w:r w:rsidRPr="00511041">
              <w:rPr>
                <w:rFonts w:eastAsia="Times New Roman"/>
                <w:i/>
                <w:iCs/>
                <w:color w:val="000000"/>
                <w:sz w:val="22"/>
              </w:rPr>
              <w:t xml:space="preserve"> var.</w:t>
            </w:r>
          </w:p>
        </w:tc>
        <w:tc>
          <w:tcPr>
            <w:tcW w:w="251" w:type="pct"/>
            <w:tcBorders>
              <w:top w:val="nil"/>
              <w:left w:val="nil"/>
              <w:bottom w:val="single" w:sz="4" w:space="0" w:color="auto"/>
              <w:right w:val="single" w:sz="4" w:space="0" w:color="auto"/>
            </w:tcBorders>
            <w:shd w:val="clear" w:color="auto" w:fill="auto"/>
            <w:noWrap/>
            <w:vAlign w:val="center"/>
            <w:hideMark/>
          </w:tcPr>
          <w:p w14:paraId="2292BDE6"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728BF333" w14:textId="13067180"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7DFDD2C6"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0D8C01D3"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51" w:type="pct"/>
            <w:tcBorders>
              <w:top w:val="nil"/>
              <w:left w:val="nil"/>
              <w:bottom w:val="single" w:sz="4" w:space="0" w:color="auto"/>
              <w:right w:val="single" w:sz="4" w:space="0" w:color="auto"/>
            </w:tcBorders>
            <w:shd w:val="clear" w:color="auto" w:fill="auto"/>
            <w:noWrap/>
            <w:vAlign w:val="center"/>
            <w:hideMark/>
          </w:tcPr>
          <w:p w14:paraId="4F2EB3EC" w14:textId="793CF976"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4DB94E62" w14:textId="333B2C63"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5900E3C9" w14:textId="0022AA03"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122F7C3A" w14:textId="4CE0D29C" w:rsidR="0065796B" w:rsidRPr="007124FA" w:rsidRDefault="0065796B" w:rsidP="007A4910">
            <w:pPr>
              <w:spacing w:line="240" w:lineRule="auto"/>
              <w:ind w:firstLine="0"/>
              <w:jc w:val="center"/>
              <w:rPr>
                <w:rFonts w:eastAsia="Times New Roman"/>
                <w:color w:val="000000"/>
                <w:sz w:val="22"/>
              </w:rPr>
            </w:pPr>
          </w:p>
        </w:tc>
        <w:tc>
          <w:tcPr>
            <w:tcW w:w="251" w:type="pct"/>
            <w:tcBorders>
              <w:top w:val="nil"/>
              <w:left w:val="nil"/>
              <w:bottom w:val="single" w:sz="4" w:space="0" w:color="auto"/>
              <w:right w:val="single" w:sz="4" w:space="0" w:color="auto"/>
            </w:tcBorders>
            <w:shd w:val="clear" w:color="auto" w:fill="auto"/>
            <w:noWrap/>
            <w:vAlign w:val="center"/>
            <w:hideMark/>
          </w:tcPr>
          <w:p w14:paraId="42BD6741"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w:t>
            </w:r>
          </w:p>
        </w:tc>
        <w:tc>
          <w:tcPr>
            <w:tcW w:w="290" w:type="pct"/>
            <w:tcBorders>
              <w:top w:val="single" w:sz="4" w:space="0" w:color="auto"/>
              <w:left w:val="nil"/>
              <w:bottom w:val="single" w:sz="4" w:space="0" w:color="auto"/>
              <w:right w:val="single" w:sz="4" w:space="0" w:color="auto"/>
            </w:tcBorders>
            <w:vAlign w:val="center"/>
          </w:tcPr>
          <w:p w14:paraId="772F0C91" w14:textId="67FC9A3D" w:rsidR="0065796B" w:rsidRPr="007124FA" w:rsidRDefault="0065796B" w:rsidP="007A4910">
            <w:pPr>
              <w:spacing w:line="240" w:lineRule="auto"/>
              <w:ind w:firstLine="0"/>
              <w:jc w:val="center"/>
              <w:rPr>
                <w:color w:val="000000"/>
                <w:sz w:val="22"/>
              </w:rPr>
            </w:pPr>
          </w:p>
        </w:tc>
      </w:tr>
      <w:tr w:rsidR="0065796B" w:rsidRPr="007124FA" w14:paraId="7A0F747B" w14:textId="77777777" w:rsidTr="00EA12AF">
        <w:trPr>
          <w:trHeight w:val="300"/>
        </w:trPr>
        <w:tc>
          <w:tcPr>
            <w:tcW w:w="2452" w:type="pct"/>
            <w:gridSpan w:val="2"/>
            <w:tcBorders>
              <w:top w:val="nil"/>
              <w:left w:val="single" w:sz="4" w:space="0" w:color="auto"/>
              <w:bottom w:val="single" w:sz="4" w:space="0" w:color="auto"/>
              <w:right w:val="single" w:sz="4" w:space="0" w:color="auto"/>
            </w:tcBorders>
            <w:shd w:val="clear" w:color="auto" w:fill="auto"/>
            <w:noWrap/>
            <w:vAlign w:val="center"/>
            <w:hideMark/>
          </w:tcPr>
          <w:p w14:paraId="16E0131D" w14:textId="363ED7A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Итого видов</w:t>
            </w:r>
          </w:p>
        </w:tc>
        <w:tc>
          <w:tcPr>
            <w:tcW w:w="251" w:type="pct"/>
            <w:tcBorders>
              <w:top w:val="nil"/>
              <w:left w:val="nil"/>
              <w:bottom w:val="single" w:sz="4" w:space="0" w:color="auto"/>
              <w:right w:val="single" w:sz="4" w:space="0" w:color="auto"/>
            </w:tcBorders>
            <w:shd w:val="clear" w:color="auto" w:fill="auto"/>
            <w:noWrap/>
            <w:vAlign w:val="center"/>
            <w:hideMark/>
          </w:tcPr>
          <w:p w14:paraId="2D49F81C"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3</w:t>
            </w:r>
          </w:p>
        </w:tc>
        <w:tc>
          <w:tcPr>
            <w:tcW w:w="251" w:type="pct"/>
            <w:tcBorders>
              <w:top w:val="nil"/>
              <w:left w:val="nil"/>
              <w:bottom w:val="single" w:sz="4" w:space="0" w:color="auto"/>
              <w:right w:val="single" w:sz="4" w:space="0" w:color="auto"/>
            </w:tcBorders>
            <w:shd w:val="clear" w:color="auto" w:fill="auto"/>
            <w:noWrap/>
            <w:vAlign w:val="center"/>
            <w:hideMark/>
          </w:tcPr>
          <w:p w14:paraId="09C002F9"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2</w:t>
            </w:r>
          </w:p>
        </w:tc>
        <w:tc>
          <w:tcPr>
            <w:tcW w:w="251" w:type="pct"/>
            <w:tcBorders>
              <w:top w:val="nil"/>
              <w:left w:val="nil"/>
              <w:bottom w:val="single" w:sz="4" w:space="0" w:color="auto"/>
              <w:right w:val="single" w:sz="4" w:space="0" w:color="auto"/>
            </w:tcBorders>
            <w:shd w:val="clear" w:color="auto" w:fill="auto"/>
            <w:noWrap/>
            <w:vAlign w:val="center"/>
            <w:hideMark/>
          </w:tcPr>
          <w:p w14:paraId="263EB1CC"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3</w:t>
            </w:r>
          </w:p>
        </w:tc>
        <w:tc>
          <w:tcPr>
            <w:tcW w:w="251" w:type="pct"/>
            <w:tcBorders>
              <w:top w:val="nil"/>
              <w:left w:val="nil"/>
              <w:bottom w:val="single" w:sz="4" w:space="0" w:color="auto"/>
              <w:right w:val="single" w:sz="4" w:space="0" w:color="auto"/>
            </w:tcBorders>
            <w:shd w:val="clear" w:color="auto" w:fill="auto"/>
            <w:noWrap/>
            <w:vAlign w:val="center"/>
            <w:hideMark/>
          </w:tcPr>
          <w:p w14:paraId="4E37A072"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3</w:t>
            </w:r>
          </w:p>
        </w:tc>
        <w:tc>
          <w:tcPr>
            <w:tcW w:w="251" w:type="pct"/>
            <w:tcBorders>
              <w:top w:val="nil"/>
              <w:left w:val="nil"/>
              <w:bottom w:val="single" w:sz="4" w:space="0" w:color="auto"/>
              <w:right w:val="single" w:sz="4" w:space="0" w:color="auto"/>
            </w:tcBorders>
            <w:shd w:val="clear" w:color="auto" w:fill="auto"/>
            <w:noWrap/>
            <w:vAlign w:val="center"/>
            <w:hideMark/>
          </w:tcPr>
          <w:p w14:paraId="47131E3D"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3</w:t>
            </w:r>
          </w:p>
        </w:tc>
        <w:tc>
          <w:tcPr>
            <w:tcW w:w="251" w:type="pct"/>
            <w:tcBorders>
              <w:top w:val="nil"/>
              <w:left w:val="nil"/>
              <w:bottom w:val="single" w:sz="4" w:space="0" w:color="auto"/>
              <w:right w:val="single" w:sz="4" w:space="0" w:color="auto"/>
            </w:tcBorders>
            <w:shd w:val="clear" w:color="auto" w:fill="auto"/>
            <w:noWrap/>
            <w:vAlign w:val="center"/>
            <w:hideMark/>
          </w:tcPr>
          <w:p w14:paraId="437BE86C"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3</w:t>
            </w:r>
          </w:p>
        </w:tc>
        <w:tc>
          <w:tcPr>
            <w:tcW w:w="251" w:type="pct"/>
            <w:tcBorders>
              <w:top w:val="nil"/>
              <w:left w:val="nil"/>
              <w:bottom w:val="single" w:sz="4" w:space="0" w:color="auto"/>
              <w:right w:val="single" w:sz="4" w:space="0" w:color="auto"/>
            </w:tcBorders>
            <w:shd w:val="clear" w:color="auto" w:fill="auto"/>
            <w:noWrap/>
            <w:vAlign w:val="center"/>
            <w:hideMark/>
          </w:tcPr>
          <w:p w14:paraId="03903E0C"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1</w:t>
            </w:r>
          </w:p>
        </w:tc>
        <w:tc>
          <w:tcPr>
            <w:tcW w:w="251" w:type="pct"/>
            <w:tcBorders>
              <w:top w:val="nil"/>
              <w:left w:val="nil"/>
              <w:bottom w:val="single" w:sz="4" w:space="0" w:color="auto"/>
              <w:right w:val="single" w:sz="4" w:space="0" w:color="auto"/>
            </w:tcBorders>
            <w:shd w:val="clear" w:color="auto" w:fill="auto"/>
            <w:noWrap/>
            <w:vAlign w:val="center"/>
            <w:hideMark/>
          </w:tcPr>
          <w:p w14:paraId="4FA8F86C"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3</w:t>
            </w:r>
          </w:p>
        </w:tc>
        <w:tc>
          <w:tcPr>
            <w:tcW w:w="251" w:type="pct"/>
            <w:tcBorders>
              <w:top w:val="nil"/>
              <w:left w:val="nil"/>
              <w:bottom w:val="single" w:sz="4" w:space="0" w:color="auto"/>
              <w:right w:val="single" w:sz="4" w:space="0" w:color="auto"/>
            </w:tcBorders>
            <w:shd w:val="clear" w:color="auto" w:fill="auto"/>
            <w:noWrap/>
            <w:vAlign w:val="center"/>
            <w:hideMark/>
          </w:tcPr>
          <w:p w14:paraId="204F2B91" w14:textId="77777777" w:rsidR="0065796B" w:rsidRPr="007124FA" w:rsidRDefault="0065796B" w:rsidP="007A4910">
            <w:pPr>
              <w:spacing w:line="240" w:lineRule="auto"/>
              <w:ind w:firstLine="0"/>
              <w:jc w:val="center"/>
              <w:rPr>
                <w:rFonts w:eastAsia="Times New Roman"/>
                <w:color w:val="000000"/>
                <w:sz w:val="22"/>
              </w:rPr>
            </w:pPr>
            <w:r w:rsidRPr="007124FA">
              <w:rPr>
                <w:rFonts w:eastAsia="Times New Roman"/>
                <w:color w:val="000000"/>
                <w:sz w:val="22"/>
              </w:rPr>
              <w:t>3</w:t>
            </w:r>
          </w:p>
        </w:tc>
        <w:tc>
          <w:tcPr>
            <w:tcW w:w="290" w:type="pct"/>
            <w:tcBorders>
              <w:top w:val="single" w:sz="4" w:space="0" w:color="auto"/>
              <w:left w:val="nil"/>
              <w:bottom w:val="single" w:sz="4" w:space="0" w:color="auto"/>
              <w:right w:val="single" w:sz="4" w:space="0" w:color="auto"/>
            </w:tcBorders>
            <w:vAlign w:val="center"/>
          </w:tcPr>
          <w:p w14:paraId="18471579" w14:textId="77777777" w:rsidR="0065796B" w:rsidRPr="007124FA" w:rsidRDefault="0065796B" w:rsidP="007A4910">
            <w:pPr>
              <w:spacing w:line="240" w:lineRule="auto"/>
              <w:ind w:firstLine="0"/>
              <w:jc w:val="center"/>
              <w:rPr>
                <w:color w:val="000000"/>
                <w:sz w:val="22"/>
              </w:rPr>
            </w:pPr>
            <w:r w:rsidRPr="007124FA">
              <w:rPr>
                <w:rFonts w:eastAsia="Times New Roman"/>
                <w:color w:val="000000"/>
                <w:sz w:val="22"/>
              </w:rPr>
              <w:t>3</w:t>
            </w:r>
          </w:p>
        </w:tc>
      </w:tr>
    </w:tbl>
    <w:p w14:paraId="45CD199A" w14:textId="42A37F48" w:rsidR="0065796B" w:rsidRDefault="00EA12AF" w:rsidP="00EA12AF">
      <w:r w:rsidRPr="00EA12AF">
        <w:t>Число видов на станциях колебалось от 1 до 3 и в среднем составило 2,7±0,2 вида (</w:t>
      </w:r>
      <w:r w:rsidR="00EA4984">
        <w:rPr>
          <w:highlight w:val="yellow"/>
        </w:rPr>
        <w:fldChar w:fldCharType="begin"/>
      </w:r>
      <w:r w:rsidR="00EA4984">
        <w:instrText xml:space="preserve"> REF _Ref184997434 \h </w:instrText>
      </w:r>
      <w:r w:rsidR="00EA4984">
        <w:rPr>
          <w:highlight w:val="yellow"/>
        </w:rPr>
      </w:r>
      <w:r w:rsidR="00EA4984">
        <w:rPr>
          <w:highlight w:val="yellow"/>
        </w:rPr>
        <w:fldChar w:fldCharType="separate"/>
      </w:r>
      <w:r w:rsidR="00EA4984">
        <w:t xml:space="preserve">Рисунок </w:t>
      </w:r>
      <w:r w:rsidR="00EA4984">
        <w:rPr>
          <w:noProof/>
        </w:rPr>
        <w:t>5</w:t>
      </w:r>
      <w:r w:rsidR="00EA4984">
        <w:t>.</w:t>
      </w:r>
      <w:r w:rsidR="00EA4984">
        <w:rPr>
          <w:noProof/>
        </w:rPr>
        <w:t>27</w:t>
      </w:r>
      <w:r w:rsidR="00EA4984">
        <w:rPr>
          <w:highlight w:val="yellow"/>
        </w:rPr>
        <w:fldChar w:fldCharType="end"/>
      </w:r>
      <w:r w:rsidRPr="00EA12AF">
        <w:t>). Наименьшим видовым разнообразием характеризовались станции, расположенные ближе к берегу</w:t>
      </w:r>
      <w:r w:rsidR="007E0009">
        <w:t>, —</w:t>
      </w:r>
      <w:r w:rsidRPr="00EA12AF">
        <w:t xml:space="preserve"> 2 и 7 (</w:t>
      </w:r>
      <w:r w:rsidR="00EA4984">
        <w:rPr>
          <w:highlight w:val="yellow"/>
        </w:rPr>
        <w:fldChar w:fldCharType="begin"/>
      </w:r>
      <w:r w:rsidR="00EA4984">
        <w:instrText xml:space="preserve"> REF _Ref184997434 \h </w:instrText>
      </w:r>
      <w:r w:rsidR="00EA4984">
        <w:rPr>
          <w:highlight w:val="yellow"/>
        </w:rPr>
      </w:r>
      <w:r w:rsidR="00EA4984">
        <w:rPr>
          <w:highlight w:val="yellow"/>
        </w:rPr>
        <w:fldChar w:fldCharType="separate"/>
      </w:r>
      <w:r w:rsidR="00EA4984">
        <w:t xml:space="preserve">Рисунок </w:t>
      </w:r>
      <w:r w:rsidR="00EA4984">
        <w:rPr>
          <w:noProof/>
        </w:rPr>
        <w:t>5</w:t>
      </w:r>
      <w:r w:rsidR="00EA4984">
        <w:t>.</w:t>
      </w:r>
      <w:r w:rsidR="00EA4984">
        <w:rPr>
          <w:noProof/>
        </w:rPr>
        <w:t>27</w:t>
      </w:r>
      <w:r w:rsidR="00EA4984">
        <w:rPr>
          <w:highlight w:val="yellow"/>
        </w:rPr>
        <w:fldChar w:fldCharType="end"/>
      </w:r>
      <w:r w:rsidRPr="00EA12AF">
        <w:t>).</w:t>
      </w:r>
      <w:r w:rsidR="00F06808">
        <w:t xml:space="preserve"> Протоколы количественного биологического анализа приведены в Приложении Ж.</w:t>
      </w:r>
    </w:p>
    <w:p w14:paraId="31331EC5" w14:textId="7BAD8490" w:rsidR="00EA12AF" w:rsidRDefault="00EA12AF" w:rsidP="00EA12AF">
      <w:r w:rsidRPr="00EA4984">
        <w:t>Наиболее характерным видом, отмеченным на всех станциях, были многощетинковые черви Marenzelleria, также высокой встречаемостью характеризовались олигохеты (90</w:t>
      </w:r>
      <w:r w:rsidR="00F7481C">
        <w:t> </w:t>
      </w:r>
      <w:r w:rsidRPr="00EA4984">
        <w:t xml:space="preserve">%). Остальные виды встречались менее, чем </w:t>
      </w:r>
      <w:r w:rsidR="00DD13EF">
        <w:t xml:space="preserve">на </w:t>
      </w:r>
      <w:r w:rsidRPr="00EA4984">
        <w:t>половине станций (</w:t>
      </w:r>
      <w:r w:rsidR="00EA4984" w:rsidRPr="00EA4984">
        <w:fldChar w:fldCharType="begin"/>
      </w:r>
      <w:r w:rsidR="00EA4984" w:rsidRPr="00EA4984">
        <w:instrText xml:space="preserve"> REF _Ref184997461 \h </w:instrText>
      </w:r>
      <w:r w:rsidR="00EA4984">
        <w:instrText xml:space="preserve"> \* MERGEFORMAT </w:instrText>
      </w:r>
      <w:r w:rsidR="00EA4984" w:rsidRPr="00EA4984">
        <w:fldChar w:fldCharType="separate"/>
      </w:r>
      <w:r w:rsidR="00EA4984" w:rsidRPr="00EA4984">
        <w:t xml:space="preserve">Таблица </w:t>
      </w:r>
      <w:r w:rsidR="00EA4984" w:rsidRPr="00EA4984">
        <w:rPr>
          <w:noProof/>
        </w:rPr>
        <w:t>5</w:t>
      </w:r>
      <w:r w:rsidR="00EA4984" w:rsidRPr="00EA4984">
        <w:t>.</w:t>
      </w:r>
      <w:r w:rsidR="00EA4984" w:rsidRPr="00EA4984">
        <w:rPr>
          <w:noProof/>
        </w:rPr>
        <w:t>26</w:t>
      </w:r>
      <w:r w:rsidR="00EA4984" w:rsidRPr="00EA4984">
        <w:fldChar w:fldCharType="end"/>
      </w:r>
      <w:r w:rsidRPr="00EA4984">
        <w:t>).</w:t>
      </w:r>
    </w:p>
    <w:p w14:paraId="41EF048D" w14:textId="77777777" w:rsidR="00EA12AF" w:rsidRDefault="00EA12AF" w:rsidP="00EA12AF">
      <w:pPr>
        <w:keepNext/>
        <w:ind w:firstLine="0"/>
        <w:jc w:val="center"/>
      </w:pPr>
      <w:r w:rsidRPr="00464443">
        <w:rPr>
          <w:noProof/>
          <w:lang w:eastAsia="ru-RU"/>
        </w:rPr>
        <w:lastRenderedPageBreak/>
        <w:drawing>
          <wp:inline distT="0" distB="0" distL="0" distR="0" wp14:anchorId="0BAF2FFF" wp14:editId="24F54566">
            <wp:extent cx="5093973" cy="3141945"/>
            <wp:effectExtent l="19050" t="19050" r="11430" b="20955"/>
            <wp:docPr id="1514003240" name="Рисунок 151400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03240" name="Рисунок 1514003240"/>
                    <pic:cNvPicPr>
                      <a:picLocks noChangeAspect="1" noChangeArrowheads="1"/>
                    </pic:cNvPicPr>
                  </pic:nvPicPr>
                  <pic:blipFill rotWithShape="1">
                    <a:blip r:embed="rId68">
                      <a:extLst>
                        <a:ext uri="{28A0092B-C50C-407E-A947-70E740481C1C}">
                          <a14:useLocalDpi xmlns:a14="http://schemas.microsoft.com/office/drawing/2010/main" val="0"/>
                        </a:ext>
                      </a:extLst>
                    </a:blip>
                    <a:srcRect l="1409" t="4927" r="2109" b="2538"/>
                    <a:stretch/>
                  </pic:blipFill>
                  <pic:spPr bwMode="auto">
                    <a:xfrm>
                      <a:off x="0" y="0"/>
                      <a:ext cx="5102151" cy="3146989"/>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E373E4" w14:textId="4CDB845E" w:rsidR="00EA12AF" w:rsidRPr="00EA12AF" w:rsidRDefault="00EA12AF" w:rsidP="00EA12AF">
      <w:pPr>
        <w:pStyle w:val="a6"/>
      </w:pPr>
      <w:bookmarkStart w:id="235" w:name="_Ref184997434"/>
      <w:bookmarkStart w:id="236" w:name="_Toc184999994"/>
      <w:r>
        <w:t xml:space="preserve">Рисунок </w:t>
      </w:r>
      <w:fldSimple w:instr=" STYLEREF 1 \s ">
        <w:r w:rsidR="00B3322D">
          <w:rPr>
            <w:noProof/>
          </w:rPr>
          <w:t>5</w:t>
        </w:r>
      </w:fldSimple>
      <w:r w:rsidR="00B3322D">
        <w:t>.</w:t>
      </w:r>
      <w:fldSimple w:instr=" SEQ Рисунок \* ARABIC \s 1 ">
        <w:r w:rsidR="00B3322D">
          <w:rPr>
            <w:noProof/>
          </w:rPr>
          <w:t>27</w:t>
        </w:r>
      </w:fldSimple>
      <w:bookmarkEnd w:id="235"/>
      <w:r>
        <w:t xml:space="preserve">. </w:t>
      </w:r>
      <w:r w:rsidRPr="00986687">
        <w:t xml:space="preserve">Количество видов зообентоса на станциях в районе </w:t>
      </w:r>
      <w:proofErr w:type="spellStart"/>
      <w:r w:rsidRPr="00986687">
        <w:t>Сабетты</w:t>
      </w:r>
      <w:proofErr w:type="spellEnd"/>
      <w:r w:rsidRPr="00986687">
        <w:t xml:space="preserve"> в 2024 г.</w:t>
      </w:r>
      <w:bookmarkEnd w:id="236"/>
    </w:p>
    <w:p w14:paraId="37C02AD5" w14:textId="2A12F878" w:rsidR="003217AF" w:rsidRDefault="003217AF" w:rsidP="00CF3366">
      <w:pPr>
        <w:pStyle w:val="afb"/>
      </w:pPr>
      <w:bookmarkStart w:id="237" w:name="_Ref184997461"/>
      <w:bookmarkStart w:id="238" w:name="_Toc184999951"/>
      <w:r>
        <w:t xml:space="preserve">Таблица </w:t>
      </w:r>
      <w:fldSimple w:instr=" STYLEREF 1 \s ">
        <w:r w:rsidR="00547A72">
          <w:rPr>
            <w:noProof/>
          </w:rPr>
          <w:t>5</w:t>
        </w:r>
      </w:fldSimple>
      <w:r w:rsidR="00547A72">
        <w:t>.</w:t>
      </w:r>
      <w:fldSimple w:instr=" SEQ Таблица \* ARABIC \s 1 ">
        <w:r w:rsidR="00547A72">
          <w:rPr>
            <w:noProof/>
          </w:rPr>
          <w:t>26</w:t>
        </w:r>
      </w:fldSimple>
      <w:bookmarkEnd w:id="237"/>
      <w:r>
        <w:t xml:space="preserve">. </w:t>
      </w:r>
      <w:r w:rsidRPr="00CF7F87">
        <w:t>Видовой состав зообентоса в районе порта Сабетта в 2024 г.</w:t>
      </w:r>
      <w:bookmarkEnd w:id="238"/>
    </w:p>
    <w:tbl>
      <w:tblPr>
        <w:tblW w:w="5000" w:type="pct"/>
        <w:tblLayout w:type="fixed"/>
        <w:tblLook w:val="04A0" w:firstRow="1" w:lastRow="0" w:firstColumn="1" w:lastColumn="0" w:noHBand="0" w:noVBand="1"/>
      </w:tblPr>
      <w:tblGrid>
        <w:gridCol w:w="2392"/>
        <w:gridCol w:w="1545"/>
        <w:gridCol w:w="3243"/>
        <w:gridCol w:w="2391"/>
      </w:tblGrid>
      <w:tr w:rsidR="00EA12AF" w:rsidRPr="007124FA" w14:paraId="290902BF" w14:textId="77777777" w:rsidTr="003217AF">
        <w:trPr>
          <w:trHeight w:val="300"/>
          <w:tblHeader/>
        </w:trPr>
        <w:tc>
          <w:tcPr>
            <w:tcW w:w="1250" w:type="pct"/>
            <w:tcBorders>
              <w:top w:val="single" w:sz="4" w:space="0" w:color="auto"/>
              <w:left w:val="single" w:sz="4" w:space="0" w:color="auto"/>
              <w:bottom w:val="single" w:sz="4" w:space="0" w:color="auto"/>
              <w:right w:val="single" w:sz="4" w:space="0" w:color="auto"/>
            </w:tcBorders>
            <w:shd w:val="clear" w:color="auto" w:fill="EAF1DD" w:themeFill="accent3" w:themeFillTint="33"/>
            <w:noWrap/>
            <w:vAlign w:val="center"/>
            <w:hideMark/>
          </w:tcPr>
          <w:p w14:paraId="4DE3C137" w14:textId="77777777" w:rsidR="00EA12AF" w:rsidRPr="007124FA" w:rsidRDefault="00EA12AF" w:rsidP="007A4910">
            <w:pPr>
              <w:spacing w:line="240" w:lineRule="auto"/>
              <w:ind w:firstLine="0"/>
              <w:jc w:val="center"/>
              <w:rPr>
                <w:rFonts w:eastAsia="Times New Roman"/>
                <w:b/>
                <w:bCs/>
                <w:color w:val="000000"/>
                <w:sz w:val="22"/>
                <w:szCs w:val="24"/>
              </w:rPr>
            </w:pPr>
            <w:r w:rsidRPr="007124FA">
              <w:rPr>
                <w:rFonts w:eastAsia="Times New Roman"/>
                <w:b/>
                <w:bCs/>
                <w:color w:val="000000"/>
                <w:sz w:val="22"/>
                <w:szCs w:val="24"/>
              </w:rPr>
              <w:t>Группа</w:t>
            </w:r>
          </w:p>
        </w:tc>
        <w:tc>
          <w:tcPr>
            <w:tcW w:w="807"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35784634" w14:textId="77777777" w:rsidR="00EA12AF" w:rsidRPr="007124FA" w:rsidRDefault="00EA12AF" w:rsidP="007A4910">
            <w:pPr>
              <w:spacing w:line="240" w:lineRule="auto"/>
              <w:ind w:firstLine="0"/>
              <w:jc w:val="center"/>
              <w:rPr>
                <w:rFonts w:eastAsia="Times New Roman"/>
                <w:b/>
                <w:bCs/>
                <w:color w:val="000000"/>
                <w:sz w:val="22"/>
                <w:szCs w:val="24"/>
              </w:rPr>
            </w:pPr>
            <w:r w:rsidRPr="007124FA">
              <w:rPr>
                <w:rFonts w:eastAsia="Times New Roman"/>
                <w:b/>
                <w:bCs/>
                <w:color w:val="000000"/>
                <w:sz w:val="22"/>
                <w:szCs w:val="24"/>
              </w:rPr>
              <w:t>Вид</w:t>
            </w:r>
          </w:p>
        </w:tc>
        <w:tc>
          <w:tcPr>
            <w:tcW w:w="1694"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622A0FF5" w14:textId="77777777" w:rsidR="00EA12AF" w:rsidRPr="007124FA" w:rsidRDefault="00EA12AF" w:rsidP="007A4910">
            <w:pPr>
              <w:spacing w:line="240" w:lineRule="auto"/>
              <w:ind w:firstLine="0"/>
              <w:jc w:val="center"/>
              <w:rPr>
                <w:rFonts w:eastAsia="Times New Roman"/>
                <w:b/>
                <w:bCs/>
                <w:color w:val="000000"/>
                <w:sz w:val="22"/>
                <w:szCs w:val="24"/>
              </w:rPr>
            </w:pPr>
            <w:r w:rsidRPr="007124FA">
              <w:rPr>
                <w:rFonts w:eastAsia="Times New Roman"/>
                <w:b/>
                <w:bCs/>
                <w:color w:val="000000"/>
                <w:sz w:val="22"/>
                <w:szCs w:val="24"/>
              </w:rPr>
              <w:t>Число станций, на которых вид был зарегистрирован</w:t>
            </w:r>
          </w:p>
        </w:tc>
        <w:tc>
          <w:tcPr>
            <w:tcW w:w="1249" w:type="pct"/>
            <w:tcBorders>
              <w:top w:val="single" w:sz="4" w:space="0" w:color="auto"/>
              <w:left w:val="nil"/>
              <w:bottom w:val="single" w:sz="4" w:space="0" w:color="auto"/>
              <w:right w:val="single" w:sz="4" w:space="0" w:color="auto"/>
            </w:tcBorders>
            <w:shd w:val="clear" w:color="auto" w:fill="EAF1DD" w:themeFill="accent3" w:themeFillTint="33"/>
            <w:noWrap/>
            <w:vAlign w:val="center"/>
            <w:hideMark/>
          </w:tcPr>
          <w:p w14:paraId="02B30665" w14:textId="77777777" w:rsidR="00EA12AF" w:rsidRPr="007124FA" w:rsidRDefault="00EA12AF" w:rsidP="007A4910">
            <w:pPr>
              <w:spacing w:line="240" w:lineRule="auto"/>
              <w:ind w:firstLine="0"/>
              <w:jc w:val="center"/>
              <w:rPr>
                <w:rFonts w:eastAsia="Times New Roman"/>
                <w:b/>
                <w:bCs/>
                <w:color w:val="000000"/>
                <w:sz w:val="22"/>
                <w:szCs w:val="24"/>
              </w:rPr>
            </w:pPr>
            <w:r w:rsidRPr="007124FA">
              <w:rPr>
                <w:rFonts w:eastAsia="Times New Roman"/>
                <w:b/>
                <w:bCs/>
                <w:color w:val="000000"/>
                <w:sz w:val="22"/>
                <w:szCs w:val="24"/>
              </w:rPr>
              <w:t>Встречаемость, %</w:t>
            </w:r>
          </w:p>
        </w:tc>
      </w:tr>
      <w:tr w:rsidR="00EA12AF" w:rsidRPr="007124FA" w14:paraId="4EEB9BD7" w14:textId="77777777" w:rsidTr="003217AF">
        <w:trPr>
          <w:trHeight w:val="300"/>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59BB19C0" w14:textId="77777777" w:rsidR="00EA12AF" w:rsidRPr="007124FA" w:rsidRDefault="00EA12AF" w:rsidP="007A4910">
            <w:pPr>
              <w:spacing w:line="240" w:lineRule="auto"/>
              <w:ind w:firstLine="0"/>
              <w:jc w:val="center"/>
              <w:rPr>
                <w:rFonts w:eastAsia="Times New Roman"/>
                <w:color w:val="000000"/>
                <w:sz w:val="22"/>
                <w:szCs w:val="24"/>
              </w:rPr>
            </w:pPr>
            <w:proofErr w:type="spellStart"/>
            <w:r w:rsidRPr="007124FA">
              <w:rPr>
                <w:rFonts w:eastAsia="Times New Roman"/>
                <w:color w:val="000000"/>
                <w:sz w:val="22"/>
                <w:szCs w:val="24"/>
              </w:rPr>
              <w:t>Polychaeta</w:t>
            </w:r>
            <w:proofErr w:type="spellEnd"/>
          </w:p>
        </w:tc>
        <w:tc>
          <w:tcPr>
            <w:tcW w:w="807" w:type="pct"/>
            <w:tcBorders>
              <w:top w:val="nil"/>
              <w:left w:val="nil"/>
              <w:bottom w:val="single" w:sz="4" w:space="0" w:color="auto"/>
              <w:right w:val="single" w:sz="4" w:space="0" w:color="auto"/>
            </w:tcBorders>
            <w:shd w:val="clear" w:color="auto" w:fill="auto"/>
            <w:noWrap/>
            <w:vAlign w:val="center"/>
            <w:hideMark/>
          </w:tcPr>
          <w:p w14:paraId="79D7CCB6" w14:textId="77777777" w:rsidR="00EA12AF" w:rsidRPr="007124FA" w:rsidRDefault="00EA12AF" w:rsidP="007A4910">
            <w:pPr>
              <w:spacing w:line="240" w:lineRule="auto"/>
              <w:ind w:firstLine="0"/>
              <w:jc w:val="center"/>
              <w:rPr>
                <w:rFonts w:eastAsia="Times New Roman"/>
                <w:i/>
                <w:color w:val="000000"/>
                <w:sz w:val="22"/>
                <w:szCs w:val="24"/>
              </w:rPr>
            </w:pPr>
            <w:r w:rsidRPr="007124FA">
              <w:rPr>
                <w:rFonts w:eastAsia="Times New Roman"/>
                <w:i/>
                <w:color w:val="000000"/>
                <w:sz w:val="22"/>
                <w:szCs w:val="24"/>
              </w:rPr>
              <w:t xml:space="preserve">Marenzelleria </w:t>
            </w:r>
            <w:proofErr w:type="spellStart"/>
            <w:r w:rsidRPr="007124FA">
              <w:rPr>
                <w:rFonts w:eastAsia="Times New Roman"/>
                <w:i/>
                <w:color w:val="000000"/>
                <w:sz w:val="22"/>
                <w:szCs w:val="24"/>
              </w:rPr>
              <w:t>sp</w:t>
            </w:r>
            <w:proofErr w:type="spellEnd"/>
            <w:r w:rsidRPr="007124FA">
              <w:rPr>
                <w:rFonts w:eastAsia="Times New Roman"/>
                <w:i/>
                <w:color w:val="000000"/>
                <w:sz w:val="22"/>
                <w:szCs w:val="24"/>
              </w:rPr>
              <w:t>.</w:t>
            </w:r>
          </w:p>
        </w:tc>
        <w:tc>
          <w:tcPr>
            <w:tcW w:w="1694" w:type="pct"/>
            <w:tcBorders>
              <w:top w:val="nil"/>
              <w:left w:val="nil"/>
              <w:bottom w:val="single" w:sz="4" w:space="0" w:color="auto"/>
              <w:right w:val="single" w:sz="4" w:space="0" w:color="auto"/>
            </w:tcBorders>
            <w:shd w:val="clear" w:color="auto" w:fill="auto"/>
            <w:noWrap/>
            <w:vAlign w:val="center"/>
            <w:hideMark/>
          </w:tcPr>
          <w:p w14:paraId="66D56CE2"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10</w:t>
            </w:r>
          </w:p>
        </w:tc>
        <w:tc>
          <w:tcPr>
            <w:tcW w:w="1249" w:type="pct"/>
            <w:tcBorders>
              <w:top w:val="nil"/>
              <w:left w:val="nil"/>
              <w:bottom w:val="single" w:sz="4" w:space="0" w:color="auto"/>
              <w:right w:val="single" w:sz="4" w:space="0" w:color="auto"/>
            </w:tcBorders>
            <w:shd w:val="clear" w:color="auto" w:fill="auto"/>
            <w:noWrap/>
            <w:vAlign w:val="center"/>
            <w:hideMark/>
          </w:tcPr>
          <w:p w14:paraId="24BF033A"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100</w:t>
            </w:r>
          </w:p>
        </w:tc>
      </w:tr>
      <w:tr w:rsidR="00EA12AF" w:rsidRPr="007124FA" w14:paraId="456ACA4A" w14:textId="77777777" w:rsidTr="003217AF">
        <w:trPr>
          <w:trHeight w:val="300"/>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FC663CB" w14:textId="77777777" w:rsidR="00EA12AF" w:rsidRPr="007124FA" w:rsidRDefault="00EA12AF" w:rsidP="007A4910">
            <w:pPr>
              <w:spacing w:line="240" w:lineRule="auto"/>
              <w:ind w:firstLine="0"/>
              <w:jc w:val="center"/>
              <w:rPr>
                <w:rFonts w:eastAsia="Times New Roman"/>
                <w:color w:val="000000"/>
                <w:sz w:val="22"/>
                <w:szCs w:val="24"/>
              </w:rPr>
            </w:pPr>
            <w:r w:rsidRPr="007124FA">
              <w:rPr>
                <w:rFonts w:eastAsia="Times New Roman"/>
                <w:color w:val="000000"/>
                <w:sz w:val="22"/>
                <w:szCs w:val="24"/>
              </w:rPr>
              <w:t>Oligochaeta</w:t>
            </w:r>
          </w:p>
        </w:tc>
        <w:tc>
          <w:tcPr>
            <w:tcW w:w="807" w:type="pct"/>
            <w:tcBorders>
              <w:top w:val="nil"/>
              <w:left w:val="nil"/>
              <w:bottom w:val="single" w:sz="4" w:space="0" w:color="auto"/>
              <w:right w:val="single" w:sz="4" w:space="0" w:color="auto"/>
            </w:tcBorders>
            <w:shd w:val="clear" w:color="auto" w:fill="auto"/>
            <w:noWrap/>
            <w:vAlign w:val="center"/>
            <w:hideMark/>
          </w:tcPr>
          <w:p w14:paraId="38EF30AC" w14:textId="77777777" w:rsidR="00EA12AF" w:rsidRPr="007124FA" w:rsidRDefault="00EA12AF" w:rsidP="007A4910">
            <w:pPr>
              <w:spacing w:line="240" w:lineRule="auto"/>
              <w:ind w:firstLine="0"/>
              <w:jc w:val="center"/>
              <w:rPr>
                <w:rFonts w:eastAsia="Times New Roman"/>
                <w:color w:val="000000"/>
                <w:sz w:val="22"/>
                <w:szCs w:val="24"/>
              </w:rPr>
            </w:pPr>
            <w:proofErr w:type="spellStart"/>
            <w:r w:rsidRPr="007124FA">
              <w:rPr>
                <w:rFonts w:eastAsia="Times New Roman"/>
                <w:color w:val="000000"/>
                <w:sz w:val="22"/>
                <w:szCs w:val="24"/>
              </w:rPr>
              <w:t>Naididae</w:t>
            </w:r>
            <w:proofErr w:type="spellEnd"/>
            <w:r w:rsidRPr="007124FA">
              <w:rPr>
                <w:rFonts w:eastAsia="Times New Roman"/>
                <w:color w:val="000000"/>
                <w:sz w:val="22"/>
                <w:szCs w:val="24"/>
              </w:rPr>
              <w:t xml:space="preserve"> var.</w:t>
            </w:r>
          </w:p>
        </w:tc>
        <w:tc>
          <w:tcPr>
            <w:tcW w:w="1694" w:type="pct"/>
            <w:tcBorders>
              <w:top w:val="nil"/>
              <w:left w:val="nil"/>
              <w:bottom w:val="single" w:sz="4" w:space="0" w:color="auto"/>
              <w:right w:val="single" w:sz="4" w:space="0" w:color="auto"/>
            </w:tcBorders>
            <w:shd w:val="clear" w:color="auto" w:fill="auto"/>
            <w:noWrap/>
            <w:vAlign w:val="center"/>
            <w:hideMark/>
          </w:tcPr>
          <w:p w14:paraId="4B2B0CBA"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9</w:t>
            </w:r>
          </w:p>
        </w:tc>
        <w:tc>
          <w:tcPr>
            <w:tcW w:w="1249" w:type="pct"/>
            <w:tcBorders>
              <w:top w:val="nil"/>
              <w:left w:val="nil"/>
              <w:bottom w:val="single" w:sz="4" w:space="0" w:color="auto"/>
              <w:right w:val="single" w:sz="4" w:space="0" w:color="auto"/>
            </w:tcBorders>
            <w:shd w:val="clear" w:color="auto" w:fill="auto"/>
            <w:noWrap/>
            <w:vAlign w:val="center"/>
            <w:hideMark/>
          </w:tcPr>
          <w:p w14:paraId="4D941808"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90</w:t>
            </w:r>
          </w:p>
        </w:tc>
      </w:tr>
      <w:tr w:rsidR="00EA12AF" w:rsidRPr="007124FA" w14:paraId="3011B4E8" w14:textId="77777777" w:rsidTr="003217AF">
        <w:trPr>
          <w:trHeight w:val="300"/>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2CDF5B7D" w14:textId="77777777" w:rsidR="00EA12AF" w:rsidRPr="007124FA" w:rsidRDefault="00EA12AF" w:rsidP="007A4910">
            <w:pPr>
              <w:spacing w:line="240" w:lineRule="auto"/>
              <w:ind w:firstLine="0"/>
              <w:jc w:val="center"/>
              <w:rPr>
                <w:rFonts w:eastAsia="Times New Roman"/>
                <w:color w:val="000000"/>
                <w:sz w:val="22"/>
                <w:szCs w:val="24"/>
              </w:rPr>
            </w:pPr>
            <w:proofErr w:type="spellStart"/>
            <w:r w:rsidRPr="007124FA">
              <w:rPr>
                <w:rFonts w:eastAsia="Times New Roman"/>
                <w:color w:val="000000"/>
                <w:sz w:val="22"/>
                <w:szCs w:val="24"/>
              </w:rPr>
              <w:t>Amphipoda</w:t>
            </w:r>
            <w:proofErr w:type="spellEnd"/>
          </w:p>
        </w:tc>
        <w:tc>
          <w:tcPr>
            <w:tcW w:w="807" w:type="pct"/>
            <w:tcBorders>
              <w:top w:val="nil"/>
              <w:left w:val="nil"/>
              <w:bottom w:val="single" w:sz="4" w:space="0" w:color="auto"/>
              <w:right w:val="single" w:sz="4" w:space="0" w:color="auto"/>
            </w:tcBorders>
            <w:shd w:val="clear" w:color="auto" w:fill="auto"/>
            <w:noWrap/>
            <w:vAlign w:val="center"/>
            <w:hideMark/>
          </w:tcPr>
          <w:p w14:paraId="0FC5A5C0" w14:textId="77777777" w:rsidR="00EA12AF" w:rsidRPr="007124FA" w:rsidRDefault="00EA12AF" w:rsidP="007A4910">
            <w:pPr>
              <w:spacing w:line="240" w:lineRule="auto"/>
              <w:ind w:firstLine="0"/>
              <w:jc w:val="center"/>
              <w:rPr>
                <w:rFonts w:eastAsia="Times New Roman"/>
                <w:color w:val="000000"/>
                <w:sz w:val="22"/>
                <w:szCs w:val="24"/>
              </w:rPr>
            </w:pPr>
            <w:proofErr w:type="spellStart"/>
            <w:r w:rsidRPr="007124FA">
              <w:rPr>
                <w:rFonts w:eastAsia="Times New Roman"/>
                <w:color w:val="000000"/>
                <w:sz w:val="22"/>
                <w:szCs w:val="24"/>
              </w:rPr>
              <w:t>Amphipoda</w:t>
            </w:r>
            <w:proofErr w:type="spellEnd"/>
            <w:r w:rsidRPr="007124FA">
              <w:rPr>
                <w:rFonts w:eastAsia="Times New Roman"/>
                <w:color w:val="000000"/>
                <w:sz w:val="22"/>
                <w:szCs w:val="24"/>
              </w:rPr>
              <w:t xml:space="preserve"> </w:t>
            </w:r>
            <w:proofErr w:type="spellStart"/>
            <w:r w:rsidRPr="007124FA">
              <w:rPr>
                <w:rFonts w:eastAsia="Times New Roman"/>
                <w:color w:val="000000"/>
                <w:sz w:val="22"/>
                <w:szCs w:val="24"/>
              </w:rPr>
              <w:t>varia</w:t>
            </w:r>
            <w:proofErr w:type="spellEnd"/>
          </w:p>
        </w:tc>
        <w:tc>
          <w:tcPr>
            <w:tcW w:w="1694" w:type="pct"/>
            <w:tcBorders>
              <w:top w:val="nil"/>
              <w:left w:val="nil"/>
              <w:bottom w:val="single" w:sz="4" w:space="0" w:color="auto"/>
              <w:right w:val="single" w:sz="4" w:space="0" w:color="auto"/>
            </w:tcBorders>
            <w:shd w:val="clear" w:color="auto" w:fill="auto"/>
            <w:noWrap/>
            <w:vAlign w:val="center"/>
            <w:hideMark/>
          </w:tcPr>
          <w:p w14:paraId="2C747A56"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1</w:t>
            </w:r>
          </w:p>
        </w:tc>
        <w:tc>
          <w:tcPr>
            <w:tcW w:w="1249" w:type="pct"/>
            <w:tcBorders>
              <w:top w:val="nil"/>
              <w:left w:val="nil"/>
              <w:bottom w:val="single" w:sz="4" w:space="0" w:color="auto"/>
              <w:right w:val="single" w:sz="4" w:space="0" w:color="auto"/>
            </w:tcBorders>
            <w:shd w:val="clear" w:color="auto" w:fill="auto"/>
            <w:noWrap/>
            <w:vAlign w:val="center"/>
            <w:hideMark/>
          </w:tcPr>
          <w:p w14:paraId="0B8608F1"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10</w:t>
            </w:r>
          </w:p>
        </w:tc>
      </w:tr>
      <w:tr w:rsidR="00EA12AF" w:rsidRPr="007124FA" w14:paraId="5D6F04A1" w14:textId="77777777" w:rsidTr="003217AF">
        <w:trPr>
          <w:trHeight w:val="300"/>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3255FA54" w14:textId="77777777" w:rsidR="00EA12AF" w:rsidRPr="007124FA" w:rsidRDefault="00EA12AF" w:rsidP="007A4910">
            <w:pPr>
              <w:spacing w:line="240" w:lineRule="auto"/>
              <w:ind w:firstLine="0"/>
              <w:jc w:val="center"/>
              <w:rPr>
                <w:rFonts w:eastAsia="Times New Roman"/>
                <w:color w:val="000000"/>
                <w:sz w:val="22"/>
                <w:szCs w:val="24"/>
              </w:rPr>
            </w:pPr>
            <w:proofErr w:type="spellStart"/>
            <w:r w:rsidRPr="007124FA">
              <w:rPr>
                <w:rFonts w:eastAsia="Times New Roman"/>
                <w:color w:val="000000"/>
                <w:sz w:val="22"/>
                <w:szCs w:val="24"/>
              </w:rPr>
              <w:t>Isopoda</w:t>
            </w:r>
            <w:proofErr w:type="spellEnd"/>
          </w:p>
        </w:tc>
        <w:tc>
          <w:tcPr>
            <w:tcW w:w="807" w:type="pct"/>
            <w:tcBorders>
              <w:top w:val="nil"/>
              <w:left w:val="nil"/>
              <w:bottom w:val="single" w:sz="4" w:space="0" w:color="auto"/>
              <w:right w:val="single" w:sz="4" w:space="0" w:color="auto"/>
            </w:tcBorders>
            <w:shd w:val="clear" w:color="auto" w:fill="auto"/>
            <w:noWrap/>
            <w:vAlign w:val="center"/>
            <w:hideMark/>
          </w:tcPr>
          <w:p w14:paraId="27713E63" w14:textId="77777777" w:rsidR="00EA12AF" w:rsidRPr="007124FA" w:rsidRDefault="00EA12AF" w:rsidP="007A4910">
            <w:pPr>
              <w:spacing w:line="240" w:lineRule="auto"/>
              <w:ind w:firstLine="0"/>
              <w:jc w:val="center"/>
              <w:rPr>
                <w:rFonts w:eastAsia="Times New Roman"/>
                <w:i/>
                <w:color w:val="000000"/>
                <w:sz w:val="22"/>
                <w:szCs w:val="24"/>
              </w:rPr>
            </w:pPr>
            <w:r w:rsidRPr="007124FA">
              <w:rPr>
                <w:rFonts w:eastAsia="Times New Roman"/>
                <w:i/>
                <w:color w:val="000000"/>
                <w:sz w:val="22"/>
                <w:szCs w:val="24"/>
              </w:rPr>
              <w:t>Saduria entomon</w:t>
            </w:r>
          </w:p>
        </w:tc>
        <w:tc>
          <w:tcPr>
            <w:tcW w:w="1694" w:type="pct"/>
            <w:tcBorders>
              <w:top w:val="nil"/>
              <w:left w:val="nil"/>
              <w:bottom w:val="single" w:sz="4" w:space="0" w:color="auto"/>
              <w:right w:val="single" w:sz="4" w:space="0" w:color="auto"/>
            </w:tcBorders>
            <w:shd w:val="clear" w:color="auto" w:fill="auto"/>
            <w:noWrap/>
            <w:vAlign w:val="center"/>
            <w:hideMark/>
          </w:tcPr>
          <w:p w14:paraId="3E731596"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2</w:t>
            </w:r>
          </w:p>
        </w:tc>
        <w:tc>
          <w:tcPr>
            <w:tcW w:w="1249" w:type="pct"/>
            <w:tcBorders>
              <w:top w:val="nil"/>
              <w:left w:val="nil"/>
              <w:bottom w:val="single" w:sz="4" w:space="0" w:color="auto"/>
              <w:right w:val="single" w:sz="4" w:space="0" w:color="auto"/>
            </w:tcBorders>
            <w:shd w:val="clear" w:color="auto" w:fill="auto"/>
            <w:noWrap/>
            <w:vAlign w:val="center"/>
            <w:hideMark/>
          </w:tcPr>
          <w:p w14:paraId="600FE91E"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20</w:t>
            </w:r>
          </w:p>
        </w:tc>
      </w:tr>
      <w:tr w:rsidR="00EA12AF" w:rsidRPr="007124FA" w14:paraId="57A9B45E" w14:textId="77777777" w:rsidTr="003217AF">
        <w:trPr>
          <w:trHeight w:val="300"/>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07118170" w14:textId="77777777" w:rsidR="00EA12AF" w:rsidRPr="007124FA" w:rsidRDefault="00EA12AF" w:rsidP="007A4910">
            <w:pPr>
              <w:spacing w:line="240" w:lineRule="auto"/>
              <w:ind w:firstLine="0"/>
              <w:jc w:val="center"/>
              <w:rPr>
                <w:rFonts w:eastAsia="Times New Roman"/>
                <w:color w:val="000000"/>
                <w:sz w:val="22"/>
                <w:szCs w:val="24"/>
              </w:rPr>
            </w:pPr>
            <w:proofErr w:type="spellStart"/>
            <w:r w:rsidRPr="007124FA">
              <w:rPr>
                <w:rFonts w:eastAsia="Times New Roman"/>
                <w:color w:val="000000"/>
                <w:sz w:val="22"/>
                <w:szCs w:val="24"/>
              </w:rPr>
              <w:t>Priapulida</w:t>
            </w:r>
            <w:proofErr w:type="spellEnd"/>
          </w:p>
        </w:tc>
        <w:tc>
          <w:tcPr>
            <w:tcW w:w="807" w:type="pct"/>
            <w:tcBorders>
              <w:top w:val="nil"/>
              <w:left w:val="nil"/>
              <w:bottom w:val="single" w:sz="4" w:space="0" w:color="auto"/>
              <w:right w:val="single" w:sz="4" w:space="0" w:color="auto"/>
            </w:tcBorders>
            <w:shd w:val="clear" w:color="auto" w:fill="auto"/>
            <w:noWrap/>
            <w:vAlign w:val="center"/>
            <w:hideMark/>
          </w:tcPr>
          <w:p w14:paraId="459F5D36" w14:textId="77777777" w:rsidR="00EA12AF" w:rsidRPr="007124FA" w:rsidRDefault="00EA12AF" w:rsidP="007A4910">
            <w:pPr>
              <w:spacing w:line="240" w:lineRule="auto"/>
              <w:ind w:firstLine="0"/>
              <w:jc w:val="center"/>
              <w:rPr>
                <w:rFonts w:eastAsia="Times New Roman"/>
                <w:i/>
                <w:color w:val="000000"/>
                <w:sz w:val="22"/>
                <w:szCs w:val="24"/>
              </w:rPr>
            </w:pPr>
            <w:proofErr w:type="spellStart"/>
            <w:r w:rsidRPr="007124FA">
              <w:rPr>
                <w:rFonts w:eastAsia="Times New Roman"/>
                <w:i/>
                <w:color w:val="000000"/>
                <w:sz w:val="22"/>
                <w:szCs w:val="24"/>
              </w:rPr>
              <w:t>Halicryptus</w:t>
            </w:r>
            <w:proofErr w:type="spellEnd"/>
            <w:r w:rsidRPr="007124FA">
              <w:rPr>
                <w:rFonts w:eastAsia="Times New Roman"/>
                <w:i/>
                <w:color w:val="000000"/>
                <w:sz w:val="22"/>
                <w:szCs w:val="24"/>
              </w:rPr>
              <w:t xml:space="preserve"> </w:t>
            </w:r>
            <w:proofErr w:type="spellStart"/>
            <w:r w:rsidRPr="007124FA">
              <w:rPr>
                <w:rFonts w:eastAsia="Times New Roman"/>
                <w:i/>
                <w:color w:val="000000"/>
                <w:sz w:val="22"/>
                <w:szCs w:val="24"/>
              </w:rPr>
              <w:t>spinulosus</w:t>
            </w:r>
            <w:proofErr w:type="spellEnd"/>
          </w:p>
        </w:tc>
        <w:tc>
          <w:tcPr>
            <w:tcW w:w="1694" w:type="pct"/>
            <w:tcBorders>
              <w:top w:val="nil"/>
              <w:left w:val="nil"/>
              <w:bottom w:val="single" w:sz="4" w:space="0" w:color="auto"/>
              <w:right w:val="single" w:sz="4" w:space="0" w:color="auto"/>
            </w:tcBorders>
            <w:shd w:val="clear" w:color="auto" w:fill="auto"/>
            <w:noWrap/>
            <w:vAlign w:val="center"/>
            <w:hideMark/>
          </w:tcPr>
          <w:p w14:paraId="0DC7AAF3"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1</w:t>
            </w:r>
          </w:p>
        </w:tc>
        <w:tc>
          <w:tcPr>
            <w:tcW w:w="1249" w:type="pct"/>
            <w:tcBorders>
              <w:top w:val="nil"/>
              <w:left w:val="nil"/>
              <w:bottom w:val="single" w:sz="4" w:space="0" w:color="auto"/>
              <w:right w:val="single" w:sz="4" w:space="0" w:color="auto"/>
            </w:tcBorders>
            <w:shd w:val="clear" w:color="auto" w:fill="auto"/>
            <w:noWrap/>
            <w:vAlign w:val="center"/>
            <w:hideMark/>
          </w:tcPr>
          <w:p w14:paraId="3FF5E6F2"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10</w:t>
            </w:r>
          </w:p>
        </w:tc>
      </w:tr>
      <w:tr w:rsidR="00EA12AF" w:rsidRPr="007124FA" w14:paraId="63AFC0EB" w14:textId="77777777" w:rsidTr="003217AF">
        <w:trPr>
          <w:trHeight w:val="300"/>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14:paraId="24796DEA" w14:textId="77777777" w:rsidR="00EA12AF" w:rsidRPr="007124FA" w:rsidRDefault="00EA12AF" w:rsidP="007A4910">
            <w:pPr>
              <w:spacing w:line="240" w:lineRule="auto"/>
              <w:ind w:firstLine="0"/>
              <w:jc w:val="center"/>
              <w:rPr>
                <w:rFonts w:eastAsia="Times New Roman"/>
                <w:color w:val="000000"/>
                <w:sz w:val="22"/>
                <w:szCs w:val="24"/>
              </w:rPr>
            </w:pPr>
            <w:proofErr w:type="spellStart"/>
            <w:r w:rsidRPr="007124FA">
              <w:rPr>
                <w:rFonts w:eastAsia="Times New Roman"/>
                <w:color w:val="000000"/>
                <w:sz w:val="22"/>
                <w:szCs w:val="24"/>
              </w:rPr>
              <w:t>Nemertea</w:t>
            </w:r>
            <w:proofErr w:type="spellEnd"/>
          </w:p>
        </w:tc>
        <w:tc>
          <w:tcPr>
            <w:tcW w:w="807" w:type="pct"/>
            <w:tcBorders>
              <w:top w:val="nil"/>
              <w:left w:val="nil"/>
              <w:bottom w:val="single" w:sz="4" w:space="0" w:color="auto"/>
              <w:right w:val="single" w:sz="4" w:space="0" w:color="auto"/>
            </w:tcBorders>
            <w:shd w:val="clear" w:color="auto" w:fill="auto"/>
            <w:noWrap/>
            <w:vAlign w:val="center"/>
            <w:hideMark/>
          </w:tcPr>
          <w:p w14:paraId="617A75D5" w14:textId="77777777" w:rsidR="00EA12AF" w:rsidRPr="007124FA" w:rsidRDefault="00EA12AF" w:rsidP="007A4910">
            <w:pPr>
              <w:spacing w:line="240" w:lineRule="auto"/>
              <w:ind w:firstLine="0"/>
              <w:jc w:val="center"/>
              <w:rPr>
                <w:rFonts w:eastAsia="Times New Roman"/>
                <w:color w:val="000000"/>
                <w:sz w:val="22"/>
                <w:szCs w:val="24"/>
              </w:rPr>
            </w:pPr>
            <w:proofErr w:type="spellStart"/>
            <w:r w:rsidRPr="007124FA">
              <w:rPr>
                <w:rFonts w:eastAsia="Times New Roman"/>
                <w:color w:val="000000"/>
                <w:sz w:val="22"/>
                <w:szCs w:val="24"/>
              </w:rPr>
              <w:t>Nemertea</w:t>
            </w:r>
            <w:proofErr w:type="spellEnd"/>
            <w:r w:rsidRPr="007124FA">
              <w:rPr>
                <w:rFonts w:eastAsia="Times New Roman"/>
                <w:color w:val="000000"/>
                <w:sz w:val="22"/>
                <w:szCs w:val="24"/>
              </w:rPr>
              <w:t xml:space="preserve"> var.</w:t>
            </w:r>
          </w:p>
        </w:tc>
        <w:tc>
          <w:tcPr>
            <w:tcW w:w="1694" w:type="pct"/>
            <w:tcBorders>
              <w:top w:val="nil"/>
              <w:left w:val="nil"/>
              <w:bottom w:val="single" w:sz="4" w:space="0" w:color="auto"/>
              <w:right w:val="single" w:sz="4" w:space="0" w:color="auto"/>
            </w:tcBorders>
            <w:shd w:val="clear" w:color="auto" w:fill="auto"/>
            <w:noWrap/>
            <w:vAlign w:val="center"/>
            <w:hideMark/>
          </w:tcPr>
          <w:p w14:paraId="320765B0"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4</w:t>
            </w:r>
          </w:p>
        </w:tc>
        <w:tc>
          <w:tcPr>
            <w:tcW w:w="1249" w:type="pct"/>
            <w:tcBorders>
              <w:top w:val="nil"/>
              <w:left w:val="nil"/>
              <w:bottom w:val="single" w:sz="4" w:space="0" w:color="auto"/>
              <w:right w:val="single" w:sz="4" w:space="0" w:color="auto"/>
            </w:tcBorders>
            <w:shd w:val="clear" w:color="auto" w:fill="auto"/>
            <w:noWrap/>
            <w:vAlign w:val="center"/>
            <w:hideMark/>
          </w:tcPr>
          <w:p w14:paraId="60D4EDB2" w14:textId="77777777" w:rsidR="00EA12AF" w:rsidRPr="007124FA" w:rsidRDefault="00EA12AF" w:rsidP="007A4910">
            <w:pPr>
              <w:spacing w:line="240" w:lineRule="auto"/>
              <w:ind w:firstLine="0"/>
              <w:jc w:val="center"/>
              <w:rPr>
                <w:rFonts w:eastAsia="Times New Roman"/>
                <w:color w:val="000000"/>
                <w:sz w:val="22"/>
                <w:szCs w:val="24"/>
              </w:rPr>
            </w:pPr>
            <w:r w:rsidRPr="007124FA">
              <w:rPr>
                <w:color w:val="000000"/>
                <w:sz w:val="22"/>
                <w:szCs w:val="24"/>
              </w:rPr>
              <w:t>40</w:t>
            </w:r>
          </w:p>
        </w:tc>
      </w:tr>
    </w:tbl>
    <w:p w14:paraId="584DB35D" w14:textId="2E4B32A0" w:rsidR="00EA12AF" w:rsidRDefault="00AF6A82" w:rsidP="00AF6A82">
      <w:r w:rsidRPr="00985389">
        <w:rPr>
          <w:b/>
          <w:bCs/>
        </w:rPr>
        <w:t>Численность.</w:t>
      </w:r>
      <w:r>
        <w:t xml:space="preserve"> Количественные показатели развития зообентоса имели достаточно большую пространственную изменчивость. Численность зообентоса на разных станциях изменялась от 7 (станция 7) до 753 экз./м</w:t>
      </w:r>
      <w:r w:rsidRPr="00985389">
        <w:rPr>
          <w:vertAlign w:val="superscript"/>
        </w:rPr>
        <w:t>2</w:t>
      </w:r>
      <w:r>
        <w:t xml:space="preserve"> (станция 4), составляя в среднем 263 ± </w:t>
      </w:r>
      <w:r w:rsidRPr="00494CAF">
        <w:t>88</w:t>
      </w:r>
      <w:r>
        <w:rPr>
          <w:lang w:val="en-US"/>
        </w:rPr>
        <w:t> </w:t>
      </w:r>
      <w:r w:rsidRPr="00494CAF">
        <w:t>экз</w:t>
      </w:r>
      <w:r>
        <w:t>./</w:t>
      </w:r>
      <w:r w:rsidRPr="00F91103">
        <w:t>м</w:t>
      </w:r>
      <w:r w:rsidRPr="00F91103">
        <w:rPr>
          <w:vertAlign w:val="superscript"/>
        </w:rPr>
        <w:t>2</w:t>
      </w:r>
      <w:r w:rsidRPr="00F91103">
        <w:t xml:space="preserve"> (</w:t>
      </w:r>
      <w:r w:rsidRPr="00F91103">
        <w:fldChar w:fldCharType="begin"/>
      </w:r>
      <w:r w:rsidRPr="00F91103">
        <w:instrText xml:space="preserve"> REF _Ref184997510 \h </w:instrText>
      </w:r>
      <w:r>
        <w:instrText xml:space="preserve"> \* MERGEFORMAT </w:instrText>
      </w:r>
      <w:r w:rsidRPr="00F91103">
        <w:fldChar w:fldCharType="separate"/>
      </w:r>
      <w:r w:rsidRPr="00F91103">
        <w:t xml:space="preserve">Таблица </w:t>
      </w:r>
      <w:r w:rsidRPr="00F91103">
        <w:rPr>
          <w:noProof/>
        </w:rPr>
        <w:t>5</w:t>
      </w:r>
      <w:r w:rsidRPr="00F91103">
        <w:t>.</w:t>
      </w:r>
      <w:r w:rsidRPr="00F91103">
        <w:rPr>
          <w:noProof/>
        </w:rPr>
        <w:t>27</w:t>
      </w:r>
      <w:r w:rsidRPr="00F91103">
        <w:fldChar w:fldCharType="end"/>
      </w:r>
      <w:r w:rsidRPr="00F91103">
        <w:t>). Минимальная численность донных организмов отмечена на станциях, расположенных ближе к берегу (1, 2, 7, 8), максимальная – на удалении от берега (станции 4, 10).</w:t>
      </w:r>
      <w:r>
        <w:t xml:space="preserve"> </w:t>
      </w:r>
    </w:p>
    <w:p w14:paraId="7CC18ADB" w14:textId="719C8719" w:rsidR="00985389" w:rsidRDefault="00985389" w:rsidP="00985389">
      <w:r>
        <w:t>Наибольший вклад в общую численность (69,7</w:t>
      </w:r>
      <w:r w:rsidR="00F7481C">
        <w:t> </w:t>
      </w:r>
      <w:r>
        <w:t>%) вносили олигохеты (</w:t>
      </w:r>
      <w:r w:rsidR="00F91103">
        <w:fldChar w:fldCharType="begin"/>
      </w:r>
      <w:r w:rsidR="00F91103">
        <w:instrText xml:space="preserve"> REF _Ref184997518 \h </w:instrText>
      </w:r>
      <w:r w:rsidR="00F91103">
        <w:fldChar w:fldCharType="separate"/>
      </w:r>
      <w:r w:rsidR="00F91103" w:rsidRPr="003308F1">
        <w:t xml:space="preserve">Рисунок </w:t>
      </w:r>
      <w:r w:rsidR="00F91103">
        <w:rPr>
          <w:noProof/>
        </w:rPr>
        <w:t>5</w:t>
      </w:r>
      <w:r w:rsidR="00F91103">
        <w:t>.</w:t>
      </w:r>
      <w:r w:rsidR="00F91103">
        <w:rPr>
          <w:noProof/>
        </w:rPr>
        <w:t>28</w:t>
      </w:r>
      <w:r w:rsidR="00F91103">
        <w:fldChar w:fldCharType="end"/>
      </w:r>
      <w:r w:rsidR="00F91103">
        <w:t xml:space="preserve">, </w:t>
      </w:r>
      <w:r w:rsidR="00F91103">
        <w:fldChar w:fldCharType="begin"/>
      </w:r>
      <w:r w:rsidR="00F91103">
        <w:instrText xml:space="preserve"> REF _Ref184997581 \h </w:instrText>
      </w:r>
      <w:r w:rsidR="00F91103">
        <w:fldChar w:fldCharType="separate"/>
      </w:r>
      <w:r w:rsidR="00F91103">
        <w:t xml:space="preserve">Таблица </w:t>
      </w:r>
      <w:r w:rsidR="00F91103">
        <w:rPr>
          <w:noProof/>
        </w:rPr>
        <w:t>5</w:t>
      </w:r>
      <w:r w:rsidR="00F91103">
        <w:t>.</w:t>
      </w:r>
      <w:r w:rsidR="00F91103">
        <w:rPr>
          <w:noProof/>
        </w:rPr>
        <w:t>28</w:t>
      </w:r>
      <w:r w:rsidR="00F91103">
        <w:fldChar w:fldCharType="end"/>
      </w:r>
      <w:r>
        <w:t>). Также была существенна роль полихет (28,4</w:t>
      </w:r>
      <w:r w:rsidR="00F7481C">
        <w:t> </w:t>
      </w:r>
      <w:r>
        <w:t>%). Остальные группы совместно составляли не более 2</w:t>
      </w:r>
      <w:r w:rsidR="00F7481C">
        <w:t> </w:t>
      </w:r>
      <w:r>
        <w:t>% общей численности.</w:t>
      </w:r>
    </w:p>
    <w:p w14:paraId="526431CC" w14:textId="5BA76217" w:rsidR="0018673E" w:rsidRDefault="00985389" w:rsidP="00985389">
      <w:r>
        <w:t>По величинам численности отдельных видов на станциях были рассчитаны индексы биоразнообразия Шеннона и Пиелу (</w:t>
      </w:r>
      <w:r w:rsidR="00D10A1B">
        <w:rPr>
          <w:highlight w:val="yellow"/>
        </w:rPr>
        <w:fldChar w:fldCharType="begin"/>
      </w:r>
      <w:r w:rsidR="00D10A1B">
        <w:instrText xml:space="preserve"> REF _Ref184997510 \h </w:instrText>
      </w:r>
      <w:r w:rsidR="00D10A1B">
        <w:rPr>
          <w:highlight w:val="yellow"/>
        </w:rPr>
      </w:r>
      <w:r w:rsidR="00D10A1B">
        <w:rPr>
          <w:highlight w:val="yellow"/>
        </w:rPr>
        <w:fldChar w:fldCharType="separate"/>
      </w:r>
      <w:r w:rsidR="00D10A1B">
        <w:t xml:space="preserve">Таблица </w:t>
      </w:r>
      <w:r w:rsidR="00D10A1B">
        <w:rPr>
          <w:noProof/>
        </w:rPr>
        <w:t>5</w:t>
      </w:r>
      <w:r w:rsidR="00D10A1B">
        <w:t>.</w:t>
      </w:r>
      <w:r w:rsidR="00D10A1B">
        <w:rPr>
          <w:noProof/>
        </w:rPr>
        <w:t>27</w:t>
      </w:r>
      <w:r w:rsidR="00D10A1B">
        <w:rPr>
          <w:highlight w:val="yellow"/>
        </w:rPr>
        <w:fldChar w:fldCharType="end"/>
      </w:r>
      <w:r>
        <w:t xml:space="preserve">). Оба индекса имели низкие значения, что отражало крайне низкое видовое разнообразие. Максимальные значения индекса Шеннона отмечались на станциях 1 и 8, где все отмеченные таксоны </w:t>
      </w:r>
      <w:r>
        <w:lastRenderedPageBreak/>
        <w:t>присутствовали единичными экземплярами. Аналогичное распределение наблюдалось и для индекса Пиелу.</w:t>
      </w:r>
    </w:p>
    <w:p w14:paraId="1FE1E937" w14:textId="266C3769" w:rsidR="0018673E" w:rsidRDefault="0018673E" w:rsidP="00CF3366">
      <w:pPr>
        <w:pStyle w:val="afb"/>
      </w:pPr>
      <w:bookmarkStart w:id="239" w:name="_Ref184997510"/>
      <w:bookmarkStart w:id="240" w:name="_Toc184999952"/>
      <w:r>
        <w:t xml:space="preserve">Таблица </w:t>
      </w:r>
      <w:fldSimple w:instr=" STYLEREF 1 \s ">
        <w:r w:rsidR="00547A72">
          <w:rPr>
            <w:noProof/>
          </w:rPr>
          <w:t>5</w:t>
        </w:r>
      </w:fldSimple>
      <w:r w:rsidR="00547A72">
        <w:t>.</w:t>
      </w:r>
      <w:fldSimple w:instr=" SEQ Таблица \* ARABIC \s 1 ">
        <w:r w:rsidR="00547A72">
          <w:rPr>
            <w:noProof/>
          </w:rPr>
          <w:t>27</w:t>
        </w:r>
      </w:fldSimple>
      <w:bookmarkEnd w:id="239"/>
      <w:r>
        <w:rPr>
          <w:noProof/>
        </w:rPr>
        <w:t xml:space="preserve">. </w:t>
      </w:r>
      <w:r w:rsidRPr="00F612AD">
        <w:rPr>
          <w:noProof/>
        </w:rPr>
        <w:t>Количественные показатели развития зообентоса в районе порта Сабетта в 2024 г.</w:t>
      </w:r>
      <w:bookmarkEnd w:id="24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3"/>
        <w:gridCol w:w="1327"/>
        <w:gridCol w:w="2209"/>
        <w:gridCol w:w="1769"/>
        <w:gridCol w:w="1621"/>
        <w:gridCol w:w="1472"/>
      </w:tblGrid>
      <w:tr w:rsidR="0018673E" w:rsidRPr="007124FA" w14:paraId="2A09B45D" w14:textId="77777777" w:rsidTr="0018673E">
        <w:trPr>
          <w:trHeight w:val="559"/>
          <w:jc w:val="center"/>
        </w:trPr>
        <w:tc>
          <w:tcPr>
            <w:tcW w:w="613" w:type="pct"/>
            <w:shd w:val="clear" w:color="auto" w:fill="EAF1DD" w:themeFill="accent3" w:themeFillTint="33"/>
            <w:vAlign w:val="center"/>
          </w:tcPr>
          <w:p w14:paraId="07A56AEA" w14:textId="77777777" w:rsidR="0018673E" w:rsidRPr="007124FA" w:rsidRDefault="0018673E" w:rsidP="007A4910">
            <w:pPr>
              <w:pStyle w:val="aff"/>
              <w:spacing w:line="240" w:lineRule="auto"/>
              <w:rPr>
                <w:sz w:val="22"/>
              </w:rPr>
            </w:pPr>
            <w:r w:rsidRPr="007124FA">
              <w:rPr>
                <w:sz w:val="22"/>
              </w:rPr>
              <w:t>Станция</w:t>
            </w:r>
          </w:p>
        </w:tc>
        <w:tc>
          <w:tcPr>
            <w:tcW w:w="693" w:type="pct"/>
            <w:shd w:val="clear" w:color="auto" w:fill="EAF1DD" w:themeFill="accent3" w:themeFillTint="33"/>
            <w:vAlign w:val="center"/>
          </w:tcPr>
          <w:p w14:paraId="70034608" w14:textId="77777777" w:rsidR="0018673E" w:rsidRPr="007124FA" w:rsidRDefault="0018673E" w:rsidP="007A4910">
            <w:pPr>
              <w:pStyle w:val="aff"/>
              <w:spacing w:line="240" w:lineRule="auto"/>
              <w:rPr>
                <w:sz w:val="22"/>
                <w:lang w:eastAsia="ru-RU"/>
              </w:rPr>
            </w:pPr>
            <w:r w:rsidRPr="007124FA">
              <w:rPr>
                <w:sz w:val="22"/>
                <w:lang w:eastAsia="ru-RU"/>
              </w:rPr>
              <w:t>Число видов</w:t>
            </w:r>
          </w:p>
        </w:tc>
        <w:tc>
          <w:tcPr>
            <w:tcW w:w="1154" w:type="pct"/>
            <w:shd w:val="clear" w:color="auto" w:fill="EAF1DD" w:themeFill="accent3" w:themeFillTint="33"/>
            <w:vAlign w:val="center"/>
          </w:tcPr>
          <w:p w14:paraId="48A2957F" w14:textId="77777777" w:rsidR="0018673E" w:rsidRPr="007124FA" w:rsidRDefault="0018673E" w:rsidP="007A4910">
            <w:pPr>
              <w:pStyle w:val="aff"/>
              <w:spacing w:line="240" w:lineRule="auto"/>
              <w:rPr>
                <w:sz w:val="22"/>
                <w:lang w:eastAsia="ru-RU"/>
              </w:rPr>
            </w:pPr>
            <w:r w:rsidRPr="007124FA">
              <w:rPr>
                <w:sz w:val="22"/>
                <w:lang w:eastAsia="ru-RU"/>
              </w:rPr>
              <w:t>Численность, экз./м</w:t>
            </w:r>
            <w:r w:rsidRPr="007124FA">
              <w:rPr>
                <w:sz w:val="22"/>
                <w:vertAlign w:val="superscript"/>
                <w:lang w:eastAsia="ru-RU"/>
              </w:rPr>
              <w:t>2</w:t>
            </w:r>
          </w:p>
        </w:tc>
        <w:tc>
          <w:tcPr>
            <w:tcW w:w="924" w:type="pct"/>
            <w:shd w:val="clear" w:color="auto" w:fill="EAF1DD" w:themeFill="accent3" w:themeFillTint="33"/>
            <w:vAlign w:val="center"/>
          </w:tcPr>
          <w:p w14:paraId="204DF4E4" w14:textId="77777777" w:rsidR="0018673E" w:rsidRPr="007124FA" w:rsidRDefault="0018673E" w:rsidP="007A4910">
            <w:pPr>
              <w:pStyle w:val="aff"/>
              <w:spacing w:line="240" w:lineRule="auto"/>
              <w:rPr>
                <w:sz w:val="22"/>
                <w:lang w:eastAsia="ru-RU"/>
              </w:rPr>
            </w:pPr>
            <w:r w:rsidRPr="007124FA">
              <w:rPr>
                <w:sz w:val="22"/>
                <w:lang w:eastAsia="ru-RU"/>
              </w:rPr>
              <w:t>Биомасса, г/м</w:t>
            </w:r>
            <w:r w:rsidRPr="007124FA">
              <w:rPr>
                <w:sz w:val="22"/>
                <w:vertAlign w:val="superscript"/>
                <w:lang w:eastAsia="ru-RU"/>
              </w:rPr>
              <w:t>2</w:t>
            </w:r>
          </w:p>
        </w:tc>
        <w:tc>
          <w:tcPr>
            <w:tcW w:w="847" w:type="pct"/>
            <w:shd w:val="clear" w:color="auto" w:fill="EAF1DD" w:themeFill="accent3" w:themeFillTint="33"/>
            <w:vAlign w:val="center"/>
          </w:tcPr>
          <w:p w14:paraId="69B89ACE" w14:textId="77777777" w:rsidR="0018673E" w:rsidRPr="007124FA" w:rsidRDefault="0018673E" w:rsidP="007A4910">
            <w:pPr>
              <w:pStyle w:val="aff"/>
              <w:spacing w:line="240" w:lineRule="auto"/>
              <w:rPr>
                <w:sz w:val="22"/>
                <w:lang w:eastAsia="ru-RU"/>
              </w:rPr>
            </w:pPr>
            <w:r w:rsidRPr="007124FA">
              <w:rPr>
                <w:sz w:val="22"/>
                <w:lang w:eastAsia="ru-RU"/>
              </w:rPr>
              <w:t>Индекс Шеннона</w:t>
            </w:r>
          </w:p>
        </w:tc>
        <w:tc>
          <w:tcPr>
            <w:tcW w:w="769" w:type="pct"/>
            <w:shd w:val="clear" w:color="auto" w:fill="EAF1DD" w:themeFill="accent3" w:themeFillTint="33"/>
            <w:vAlign w:val="center"/>
          </w:tcPr>
          <w:p w14:paraId="6A17B1B7" w14:textId="67FAD56B" w:rsidR="0018673E" w:rsidRPr="007124FA" w:rsidRDefault="0018673E" w:rsidP="007A4910">
            <w:pPr>
              <w:pStyle w:val="aff"/>
              <w:spacing w:line="240" w:lineRule="auto"/>
              <w:rPr>
                <w:sz w:val="22"/>
                <w:lang w:eastAsia="ru-RU"/>
              </w:rPr>
            </w:pPr>
            <w:r w:rsidRPr="007124FA">
              <w:rPr>
                <w:sz w:val="22"/>
                <w:lang w:eastAsia="ru-RU"/>
              </w:rPr>
              <w:t>Индекс Пиелу</w:t>
            </w:r>
          </w:p>
        </w:tc>
      </w:tr>
      <w:tr w:rsidR="0018673E" w:rsidRPr="007124FA" w14:paraId="5A33542A" w14:textId="77777777" w:rsidTr="0018673E">
        <w:trPr>
          <w:trHeight w:val="271"/>
          <w:jc w:val="center"/>
        </w:trPr>
        <w:tc>
          <w:tcPr>
            <w:tcW w:w="613" w:type="pct"/>
            <w:vAlign w:val="center"/>
          </w:tcPr>
          <w:p w14:paraId="5159296D" w14:textId="77777777" w:rsidR="0018673E" w:rsidRPr="007124FA" w:rsidRDefault="0018673E" w:rsidP="007A4910">
            <w:pPr>
              <w:pStyle w:val="afd"/>
              <w:spacing w:line="240" w:lineRule="auto"/>
              <w:jc w:val="center"/>
              <w:rPr>
                <w:b/>
                <w:bCs/>
                <w:sz w:val="22"/>
              </w:rPr>
            </w:pPr>
            <w:r w:rsidRPr="007124FA">
              <w:rPr>
                <w:b/>
                <w:bCs/>
                <w:color w:val="000000"/>
                <w:sz w:val="22"/>
              </w:rPr>
              <w:t>1</w:t>
            </w:r>
          </w:p>
        </w:tc>
        <w:tc>
          <w:tcPr>
            <w:tcW w:w="693" w:type="pct"/>
            <w:vAlign w:val="center"/>
          </w:tcPr>
          <w:p w14:paraId="64972C0A" w14:textId="77777777" w:rsidR="0018673E" w:rsidRPr="007124FA" w:rsidRDefault="0018673E" w:rsidP="007A4910">
            <w:pPr>
              <w:pStyle w:val="afd"/>
              <w:spacing w:line="240" w:lineRule="auto"/>
              <w:jc w:val="center"/>
              <w:rPr>
                <w:sz w:val="22"/>
              </w:rPr>
            </w:pPr>
            <w:r w:rsidRPr="007124FA">
              <w:rPr>
                <w:color w:val="000000"/>
                <w:sz w:val="22"/>
              </w:rPr>
              <w:t>3</w:t>
            </w:r>
          </w:p>
        </w:tc>
        <w:tc>
          <w:tcPr>
            <w:tcW w:w="1154" w:type="pct"/>
            <w:vAlign w:val="center"/>
          </w:tcPr>
          <w:p w14:paraId="168155A0" w14:textId="77777777" w:rsidR="0018673E" w:rsidRPr="007124FA" w:rsidRDefault="0018673E" w:rsidP="007A4910">
            <w:pPr>
              <w:pStyle w:val="afd"/>
              <w:spacing w:line="240" w:lineRule="auto"/>
              <w:jc w:val="center"/>
              <w:rPr>
                <w:sz w:val="22"/>
              </w:rPr>
            </w:pPr>
            <w:r w:rsidRPr="007124FA">
              <w:rPr>
                <w:color w:val="000000"/>
                <w:sz w:val="22"/>
              </w:rPr>
              <w:t>17</w:t>
            </w:r>
          </w:p>
        </w:tc>
        <w:tc>
          <w:tcPr>
            <w:tcW w:w="924" w:type="pct"/>
            <w:vAlign w:val="center"/>
          </w:tcPr>
          <w:p w14:paraId="7ABE945E" w14:textId="77777777" w:rsidR="0018673E" w:rsidRPr="007124FA" w:rsidRDefault="0018673E" w:rsidP="007A4910">
            <w:pPr>
              <w:pStyle w:val="afd"/>
              <w:spacing w:line="240" w:lineRule="auto"/>
              <w:jc w:val="center"/>
              <w:rPr>
                <w:sz w:val="22"/>
              </w:rPr>
            </w:pPr>
            <w:r w:rsidRPr="007124FA">
              <w:rPr>
                <w:color w:val="000000"/>
                <w:sz w:val="22"/>
              </w:rPr>
              <w:t>0,027</w:t>
            </w:r>
          </w:p>
        </w:tc>
        <w:tc>
          <w:tcPr>
            <w:tcW w:w="847" w:type="pct"/>
            <w:vAlign w:val="center"/>
          </w:tcPr>
          <w:p w14:paraId="7C4ED1A8" w14:textId="77777777" w:rsidR="0018673E" w:rsidRPr="007124FA" w:rsidRDefault="0018673E" w:rsidP="007A4910">
            <w:pPr>
              <w:pStyle w:val="afd"/>
              <w:spacing w:line="240" w:lineRule="auto"/>
              <w:jc w:val="center"/>
              <w:rPr>
                <w:color w:val="000000"/>
                <w:sz w:val="22"/>
              </w:rPr>
            </w:pPr>
            <w:r w:rsidRPr="007124FA">
              <w:rPr>
                <w:color w:val="000000"/>
                <w:sz w:val="22"/>
              </w:rPr>
              <w:t>0,9215</w:t>
            </w:r>
          </w:p>
        </w:tc>
        <w:tc>
          <w:tcPr>
            <w:tcW w:w="769" w:type="pct"/>
            <w:vAlign w:val="center"/>
          </w:tcPr>
          <w:p w14:paraId="76CE0F71" w14:textId="77777777" w:rsidR="0018673E" w:rsidRPr="007124FA" w:rsidRDefault="0018673E" w:rsidP="007A4910">
            <w:pPr>
              <w:pStyle w:val="afd"/>
              <w:spacing w:line="240" w:lineRule="auto"/>
              <w:jc w:val="center"/>
              <w:rPr>
                <w:color w:val="000000"/>
                <w:sz w:val="22"/>
              </w:rPr>
            </w:pPr>
            <w:r w:rsidRPr="007124FA">
              <w:rPr>
                <w:sz w:val="22"/>
              </w:rPr>
              <w:t>0,8388</w:t>
            </w:r>
          </w:p>
        </w:tc>
      </w:tr>
      <w:tr w:rsidR="0018673E" w:rsidRPr="007124FA" w14:paraId="0DCCBD17" w14:textId="77777777" w:rsidTr="0018673E">
        <w:trPr>
          <w:trHeight w:val="287"/>
          <w:jc w:val="center"/>
        </w:trPr>
        <w:tc>
          <w:tcPr>
            <w:tcW w:w="613" w:type="pct"/>
            <w:vAlign w:val="center"/>
          </w:tcPr>
          <w:p w14:paraId="7E30C1AB" w14:textId="77777777" w:rsidR="0018673E" w:rsidRPr="007124FA" w:rsidRDefault="0018673E" w:rsidP="007A4910">
            <w:pPr>
              <w:pStyle w:val="afd"/>
              <w:spacing w:line="240" w:lineRule="auto"/>
              <w:jc w:val="center"/>
              <w:rPr>
                <w:b/>
                <w:bCs/>
                <w:sz w:val="22"/>
              </w:rPr>
            </w:pPr>
            <w:r w:rsidRPr="007124FA">
              <w:rPr>
                <w:b/>
                <w:bCs/>
                <w:color w:val="000000"/>
                <w:sz w:val="22"/>
              </w:rPr>
              <w:t>2</w:t>
            </w:r>
          </w:p>
        </w:tc>
        <w:tc>
          <w:tcPr>
            <w:tcW w:w="693" w:type="pct"/>
            <w:vAlign w:val="center"/>
          </w:tcPr>
          <w:p w14:paraId="2F82CB56" w14:textId="77777777" w:rsidR="0018673E" w:rsidRPr="007124FA" w:rsidRDefault="0018673E" w:rsidP="007A4910">
            <w:pPr>
              <w:pStyle w:val="afd"/>
              <w:spacing w:line="240" w:lineRule="auto"/>
              <w:jc w:val="center"/>
              <w:rPr>
                <w:sz w:val="22"/>
              </w:rPr>
            </w:pPr>
            <w:r w:rsidRPr="007124FA">
              <w:rPr>
                <w:color w:val="000000"/>
                <w:sz w:val="22"/>
              </w:rPr>
              <w:t>2</w:t>
            </w:r>
          </w:p>
        </w:tc>
        <w:tc>
          <w:tcPr>
            <w:tcW w:w="1154" w:type="pct"/>
            <w:vAlign w:val="center"/>
          </w:tcPr>
          <w:p w14:paraId="47BF72CA" w14:textId="77777777" w:rsidR="0018673E" w:rsidRPr="007124FA" w:rsidRDefault="0018673E" w:rsidP="007A4910">
            <w:pPr>
              <w:pStyle w:val="afd"/>
              <w:spacing w:line="240" w:lineRule="auto"/>
              <w:jc w:val="center"/>
              <w:rPr>
                <w:sz w:val="22"/>
              </w:rPr>
            </w:pPr>
            <w:r w:rsidRPr="007124FA">
              <w:rPr>
                <w:color w:val="000000"/>
                <w:sz w:val="22"/>
              </w:rPr>
              <w:t>47</w:t>
            </w:r>
          </w:p>
        </w:tc>
        <w:tc>
          <w:tcPr>
            <w:tcW w:w="924" w:type="pct"/>
            <w:vAlign w:val="center"/>
          </w:tcPr>
          <w:p w14:paraId="16A39357" w14:textId="77777777" w:rsidR="0018673E" w:rsidRPr="007124FA" w:rsidRDefault="0018673E" w:rsidP="007A4910">
            <w:pPr>
              <w:pStyle w:val="afd"/>
              <w:spacing w:line="240" w:lineRule="auto"/>
              <w:jc w:val="center"/>
              <w:rPr>
                <w:sz w:val="22"/>
              </w:rPr>
            </w:pPr>
            <w:r w:rsidRPr="007124FA">
              <w:rPr>
                <w:color w:val="000000"/>
                <w:sz w:val="22"/>
              </w:rPr>
              <w:t>0,067</w:t>
            </w:r>
          </w:p>
        </w:tc>
        <w:tc>
          <w:tcPr>
            <w:tcW w:w="847" w:type="pct"/>
            <w:vAlign w:val="center"/>
          </w:tcPr>
          <w:p w14:paraId="1C582FEC" w14:textId="77777777" w:rsidR="0018673E" w:rsidRPr="007124FA" w:rsidRDefault="0018673E" w:rsidP="007A4910">
            <w:pPr>
              <w:pStyle w:val="afd"/>
              <w:spacing w:line="240" w:lineRule="auto"/>
              <w:jc w:val="center"/>
              <w:rPr>
                <w:color w:val="000000"/>
                <w:sz w:val="22"/>
              </w:rPr>
            </w:pPr>
            <w:r w:rsidRPr="007124FA">
              <w:rPr>
                <w:color w:val="000000"/>
                <w:sz w:val="22"/>
              </w:rPr>
              <w:t>0,5176</w:t>
            </w:r>
          </w:p>
        </w:tc>
        <w:tc>
          <w:tcPr>
            <w:tcW w:w="769" w:type="pct"/>
            <w:vAlign w:val="center"/>
          </w:tcPr>
          <w:p w14:paraId="7E3336DD" w14:textId="77777777" w:rsidR="0018673E" w:rsidRPr="007124FA" w:rsidRDefault="0018673E" w:rsidP="007A4910">
            <w:pPr>
              <w:pStyle w:val="afd"/>
              <w:spacing w:line="240" w:lineRule="auto"/>
              <w:jc w:val="center"/>
              <w:rPr>
                <w:color w:val="000000"/>
                <w:sz w:val="22"/>
              </w:rPr>
            </w:pPr>
            <w:r w:rsidRPr="007124FA">
              <w:rPr>
                <w:sz w:val="22"/>
              </w:rPr>
              <w:t>0,7467</w:t>
            </w:r>
          </w:p>
        </w:tc>
      </w:tr>
      <w:tr w:rsidR="0018673E" w:rsidRPr="007124FA" w14:paraId="357CA374" w14:textId="77777777" w:rsidTr="0018673E">
        <w:trPr>
          <w:trHeight w:val="271"/>
          <w:jc w:val="center"/>
        </w:trPr>
        <w:tc>
          <w:tcPr>
            <w:tcW w:w="613" w:type="pct"/>
            <w:vAlign w:val="center"/>
          </w:tcPr>
          <w:p w14:paraId="027ED820" w14:textId="77777777" w:rsidR="0018673E" w:rsidRPr="007124FA" w:rsidRDefault="0018673E" w:rsidP="007A4910">
            <w:pPr>
              <w:pStyle w:val="afd"/>
              <w:spacing w:line="240" w:lineRule="auto"/>
              <w:jc w:val="center"/>
              <w:rPr>
                <w:b/>
                <w:bCs/>
                <w:sz w:val="22"/>
              </w:rPr>
            </w:pPr>
            <w:r w:rsidRPr="007124FA">
              <w:rPr>
                <w:b/>
                <w:bCs/>
                <w:color w:val="000000"/>
                <w:sz w:val="22"/>
              </w:rPr>
              <w:t>3</w:t>
            </w:r>
          </w:p>
        </w:tc>
        <w:tc>
          <w:tcPr>
            <w:tcW w:w="693" w:type="pct"/>
            <w:vAlign w:val="center"/>
          </w:tcPr>
          <w:p w14:paraId="57360303" w14:textId="77777777" w:rsidR="0018673E" w:rsidRPr="007124FA" w:rsidRDefault="0018673E" w:rsidP="007A4910">
            <w:pPr>
              <w:pStyle w:val="afd"/>
              <w:spacing w:line="240" w:lineRule="auto"/>
              <w:jc w:val="center"/>
              <w:rPr>
                <w:sz w:val="22"/>
              </w:rPr>
            </w:pPr>
            <w:r w:rsidRPr="007124FA">
              <w:rPr>
                <w:color w:val="000000"/>
                <w:sz w:val="22"/>
              </w:rPr>
              <w:t>3</w:t>
            </w:r>
          </w:p>
        </w:tc>
        <w:tc>
          <w:tcPr>
            <w:tcW w:w="1154" w:type="pct"/>
            <w:vAlign w:val="center"/>
          </w:tcPr>
          <w:p w14:paraId="4E1E7D8E" w14:textId="77777777" w:rsidR="0018673E" w:rsidRPr="007124FA" w:rsidRDefault="0018673E" w:rsidP="007A4910">
            <w:pPr>
              <w:pStyle w:val="afd"/>
              <w:spacing w:line="240" w:lineRule="auto"/>
              <w:jc w:val="center"/>
              <w:rPr>
                <w:sz w:val="22"/>
              </w:rPr>
            </w:pPr>
            <w:r w:rsidRPr="007124FA">
              <w:rPr>
                <w:color w:val="000000"/>
                <w:sz w:val="22"/>
              </w:rPr>
              <w:t>227</w:t>
            </w:r>
          </w:p>
        </w:tc>
        <w:tc>
          <w:tcPr>
            <w:tcW w:w="924" w:type="pct"/>
            <w:vAlign w:val="center"/>
          </w:tcPr>
          <w:p w14:paraId="02C39DE9" w14:textId="77777777" w:rsidR="0018673E" w:rsidRPr="007124FA" w:rsidRDefault="0018673E" w:rsidP="007A4910">
            <w:pPr>
              <w:pStyle w:val="afd"/>
              <w:spacing w:line="240" w:lineRule="auto"/>
              <w:jc w:val="center"/>
              <w:rPr>
                <w:sz w:val="22"/>
              </w:rPr>
            </w:pPr>
            <w:r w:rsidRPr="007124FA">
              <w:rPr>
                <w:color w:val="000000"/>
                <w:sz w:val="22"/>
              </w:rPr>
              <w:t>0,420</w:t>
            </w:r>
          </w:p>
        </w:tc>
        <w:tc>
          <w:tcPr>
            <w:tcW w:w="847" w:type="pct"/>
            <w:vAlign w:val="center"/>
          </w:tcPr>
          <w:p w14:paraId="258DA7A6" w14:textId="77777777" w:rsidR="0018673E" w:rsidRPr="007124FA" w:rsidRDefault="0018673E" w:rsidP="007A4910">
            <w:pPr>
              <w:pStyle w:val="afd"/>
              <w:spacing w:line="240" w:lineRule="auto"/>
              <w:jc w:val="center"/>
              <w:rPr>
                <w:color w:val="000000"/>
                <w:sz w:val="22"/>
              </w:rPr>
            </w:pPr>
            <w:r w:rsidRPr="007124FA">
              <w:rPr>
                <w:color w:val="000000"/>
                <w:sz w:val="22"/>
              </w:rPr>
              <w:t>0,736</w:t>
            </w:r>
          </w:p>
        </w:tc>
        <w:tc>
          <w:tcPr>
            <w:tcW w:w="769" w:type="pct"/>
            <w:vAlign w:val="center"/>
          </w:tcPr>
          <w:p w14:paraId="46654108" w14:textId="77777777" w:rsidR="0018673E" w:rsidRPr="007124FA" w:rsidRDefault="0018673E" w:rsidP="007A4910">
            <w:pPr>
              <w:pStyle w:val="afd"/>
              <w:spacing w:line="240" w:lineRule="auto"/>
              <w:jc w:val="center"/>
              <w:rPr>
                <w:color w:val="000000"/>
                <w:sz w:val="22"/>
              </w:rPr>
            </w:pPr>
            <w:r w:rsidRPr="007124FA">
              <w:rPr>
                <w:sz w:val="22"/>
              </w:rPr>
              <w:t>0,67</w:t>
            </w:r>
          </w:p>
        </w:tc>
      </w:tr>
      <w:tr w:rsidR="0018673E" w:rsidRPr="007124FA" w14:paraId="0AE74D89" w14:textId="77777777" w:rsidTr="0018673E">
        <w:trPr>
          <w:trHeight w:val="271"/>
          <w:jc w:val="center"/>
        </w:trPr>
        <w:tc>
          <w:tcPr>
            <w:tcW w:w="613" w:type="pct"/>
            <w:vAlign w:val="center"/>
          </w:tcPr>
          <w:p w14:paraId="099760ED" w14:textId="77777777" w:rsidR="0018673E" w:rsidRPr="007124FA" w:rsidRDefault="0018673E" w:rsidP="007A4910">
            <w:pPr>
              <w:pStyle w:val="afd"/>
              <w:spacing w:line="240" w:lineRule="auto"/>
              <w:jc w:val="center"/>
              <w:rPr>
                <w:b/>
                <w:bCs/>
                <w:sz w:val="22"/>
              </w:rPr>
            </w:pPr>
            <w:r w:rsidRPr="007124FA">
              <w:rPr>
                <w:b/>
                <w:bCs/>
                <w:color w:val="000000"/>
                <w:sz w:val="22"/>
              </w:rPr>
              <w:t>4</w:t>
            </w:r>
          </w:p>
        </w:tc>
        <w:tc>
          <w:tcPr>
            <w:tcW w:w="693" w:type="pct"/>
            <w:vAlign w:val="center"/>
          </w:tcPr>
          <w:p w14:paraId="0F6E1807" w14:textId="77777777" w:rsidR="0018673E" w:rsidRPr="007124FA" w:rsidRDefault="0018673E" w:rsidP="007A4910">
            <w:pPr>
              <w:pStyle w:val="afd"/>
              <w:spacing w:line="240" w:lineRule="auto"/>
              <w:jc w:val="center"/>
              <w:rPr>
                <w:sz w:val="22"/>
              </w:rPr>
            </w:pPr>
            <w:r w:rsidRPr="007124FA">
              <w:rPr>
                <w:color w:val="000000"/>
                <w:sz w:val="22"/>
              </w:rPr>
              <w:t>3</w:t>
            </w:r>
          </w:p>
        </w:tc>
        <w:tc>
          <w:tcPr>
            <w:tcW w:w="1154" w:type="pct"/>
            <w:vAlign w:val="center"/>
          </w:tcPr>
          <w:p w14:paraId="0D9C734D" w14:textId="77777777" w:rsidR="0018673E" w:rsidRPr="007124FA" w:rsidRDefault="0018673E" w:rsidP="007A4910">
            <w:pPr>
              <w:pStyle w:val="afd"/>
              <w:spacing w:line="240" w:lineRule="auto"/>
              <w:jc w:val="center"/>
              <w:rPr>
                <w:sz w:val="22"/>
              </w:rPr>
            </w:pPr>
            <w:r w:rsidRPr="007124FA">
              <w:rPr>
                <w:color w:val="000000"/>
                <w:sz w:val="22"/>
              </w:rPr>
              <w:t>753</w:t>
            </w:r>
          </w:p>
        </w:tc>
        <w:tc>
          <w:tcPr>
            <w:tcW w:w="924" w:type="pct"/>
            <w:vAlign w:val="center"/>
          </w:tcPr>
          <w:p w14:paraId="460011A3" w14:textId="77777777" w:rsidR="0018673E" w:rsidRPr="007124FA" w:rsidRDefault="0018673E" w:rsidP="007A4910">
            <w:pPr>
              <w:pStyle w:val="afd"/>
              <w:spacing w:line="240" w:lineRule="auto"/>
              <w:jc w:val="center"/>
              <w:rPr>
                <w:sz w:val="22"/>
              </w:rPr>
            </w:pPr>
            <w:r w:rsidRPr="007124FA">
              <w:rPr>
                <w:color w:val="000000"/>
                <w:sz w:val="22"/>
              </w:rPr>
              <w:t>2,753</w:t>
            </w:r>
          </w:p>
        </w:tc>
        <w:tc>
          <w:tcPr>
            <w:tcW w:w="847" w:type="pct"/>
            <w:vAlign w:val="center"/>
          </w:tcPr>
          <w:p w14:paraId="0BB16AB1" w14:textId="77777777" w:rsidR="0018673E" w:rsidRPr="007124FA" w:rsidRDefault="0018673E" w:rsidP="007A4910">
            <w:pPr>
              <w:pStyle w:val="afd"/>
              <w:spacing w:line="240" w:lineRule="auto"/>
              <w:jc w:val="center"/>
              <w:rPr>
                <w:color w:val="000000"/>
                <w:sz w:val="22"/>
              </w:rPr>
            </w:pPr>
            <w:r w:rsidRPr="007124FA">
              <w:rPr>
                <w:color w:val="000000"/>
                <w:sz w:val="22"/>
              </w:rPr>
              <w:t>0,7492</w:t>
            </w:r>
          </w:p>
        </w:tc>
        <w:tc>
          <w:tcPr>
            <w:tcW w:w="769" w:type="pct"/>
            <w:vAlign w:val="center"/>
          </w:tcPr>
          <w:p w14:paraId="3056BEED" w14:textId="77777777" w:rsidR="0018673E" w:rsidRPr="007124FA" w:rsidRDefault="0018673E" w:rsidP="007A4910">
            <w:pPr>
              <w:pStyle w:val="afd"/>
              <w:spacing w:line="240" w:lineRule="auto"/>
              <w:jc w:val="center"/>
              <w:rPr>
                <w:color w:val="000000"/>
                <w:sz w:val="22"/>
              </w:rPr>
            </w:pPr>
            <w:r w:rsidRPr="007124FA">
              <w:rPr>
                <w:sz w:val="22"/>
              </w:rPr>
              <w:t>0,682</w:t>
            </w:r>
          </w:p>
        </w:tc>
      </w:tr>
      <w:tr w:rsidR="0018673E" w:rsidRPr="007124FA" w14:paraId="63737815" w14:textId="77777777" w:rsidTr="0018673E">
        <w:trPr>
          <w:trHeight w:val="271"/>
          <w:jc w:val="center"/>
        </w:trPr>
        <w:tc>
          <w:tcPr>
            <w:tcW w:w="613" w:type="pct"/>
            <w:vAlign w:val="center"/>
          </w:tcPr>
          <w:p w14:paraId="66964687" w14:textId="77777777" w:rsidR="0018673E" w:rsidRPr="007124FA" w:rsidRDefault="0018673E" w:rsidP="007A4910">
            <w:pPr>
              <w:pStyle w:val="afd"/>
              <w:spacing w:line="240" w:lineRule="auto"/>
              <w:jc w:val="center"/>
              <w:rPr>
                <w:b/>
                <w:bCs/>
                <w:sz w:val="22"/>
              </w:rPr>
            </w:pPr>
            <w:r w:rsidRPr="007124FA">
              <w:rPr>
                <w:b/>
                <w:bCs/>
                <w:color w:val="000000"/>
                <w:sz w:val="22"/>
              </w:rPr>
              <w:t>5</w:t>
            </w:r>
          </w:p>
        </w:tc>
        <w:tc>
          <w:tcPr>
            <w:tcW w:w="693" w:type="pct"/>
            <w:vAlign w:val="center"/>
          </w:tcPr>
          <w:p w14:paraId="2E1C8701" w14:textId="77777777" w:rsidR="0018673E" w:rsidRPr="007124FA" w:rsidRDefault="0018673E" w:rsidP="007A4910">
            <w:pPr>
              <w:pStyle w:val="afd"/>
              <w:spacing w:line="240" w:lineRule="auto"/>
              <w:jc w:val="center"/>
              <w:rPr>
                <w:sz w:val="22"/>
              </w:rPr>
            </w:pPr>
            <w:r w:rsidRPr="007124FA">
              <w:rPr>
                <w:color w:val="000000"/>
                <w:sz w:val="22"/>
              </w:rPr>
              <w:t>3</w:t>
            </w:r>
          </w:p>
        </w:tc>
        <w:tc>
          <w:tcPr>
            <w:tcW w:w="1154" w:type="pct"/>
            <w:vAlign w:val="center"/>
          </w:tcPr>
          <w:p w14:paraId="177402AA" w14:textId="77777777" w:rsidR="0018673E" w:rsidRPr="007124FA" w:rsidRDefault="0018673E" w:rsidP="007A4910">
            <w:pPr>
              <w:pStyle w:val="afd"/>
              <w:spacing w:line="240" w:lineRule="auto"/>
              <w:jc w:val="center"/>
              <w:rPr>
                <w:sz w:val="22"/>
              </w:rPr>
            </w:pPr>
            <w:r w:rsidRPr="007124FA">
              <w:rPr>
                <w:color w:val="000000"/>
                <w:sz w:val="22"/>
              </w:rPr>
              <w:t>177</w:t>
            </w:r>
          </w:p>
        </w:tc>
        <w:tc>
          <w:tcPr>
            <w:tcW w:w="924" w:type="pct"/>
            <w:vAlign w:val="center"/>
          </w:tcPr>
          <w:p w14:paraId="5896EA4E" w14:textId="77777777" w:rsidR="0018673E" w:rsidRPr="007124FA" w:rsidRDefault="0018673E" w:rsidP="007A4910">
            <w:pPr>
              <w:pStyle w:val="afd"/>
              <w:spacing w:line="240" w:lineRule="auto"/>
              <w:jc w:val="center"/>
              <w:rPr>
                <w:sz w:val="22"/>
              </w:rPr>
            </w:pPr>
            <w:r w:rsidRPr="007124FA">
              <w:rPr>
                <w:color w:val="000000"/>
                <w:sz w:val="22"/>
              </w:rPr>
              <w:t>8,140</w:t>
            </w:r>
          </w:p>
        </w:tc>
        <w:tc>
          <w:tcPr>
            <w:tcW w:w="847" w:type="pct"/>
            <w:vAlign w:val="center"/>
          </w:tcPr>
          <w:p w14:paraId="30A7952B" w14:textId="77777777" w:rsidR="0018673E" w:rsidRPr="007124FA" w:rsidRDefault="0018673E" w:rsidP="007A4910">
            <w:pPr>
              <w:pStyle w:val="afd"/>
              <w:spacing w:line="240" w:lineRule="auto"/>
              <w:jc w:val="center"/>
              <w:rPr>
                <w:color w:val="000000"/>
                <w:sz w:val="22"/>
              </w:rPr>
            </w:pPr>
            <w:r w:rsidRPr="007124FA">
              <w:rPr>
                <w:color w:val="000000"/>
                <w:sz w:val="22"/>
              </w:rPr>
              <w:t>0,8226</w:t>
            </w:r>
          </w:p>
        </w:tc>
        <w:tc>
          <w:tcPr>
            <w:tcW w:w="769" w:type="pct"/>
            <w:vAlign w:val="center"/>
          </w:tcPr>
          <w:p w14:paraId="28125C81" w14:textId="77777777" w:rsidR="0018673E" w:rsidRPr="007124FA" w:rsidRDefault="0018673E" w:rsidP="007A4910">
            <w:pPr>
              <w:pStyle w:val="afd"/>
              <w:spacing w:line="240" w:lineRule="auto"/>
              <w:jc w:val="center"/>
              <w:rPr>
                <w:color w:val="000000"/>
                <w:sz w:val="22"/>
              </w:rPr>
            </w:pPr>
            <w:r w:rsidRPr="007124FA">
              <w:rPr>
                <w:sz w:val="22"/>
              </w:rPr>
              <w:t>0,7488</w:t>
            </w:r>
          </w:p>
        </w:tc>
      </w:tr>
      <w:tr w:rsidR="0018673E" w:rsidRPr="007124FA" w14:paraId="66DF57B2" w14:textId="77777777" w:rsidTr="0018673E">
        <w:trPr>
          <w:trHeight w:val="287"/>
          <w:jc w:val="center"/>
        </w:trPr>
        <w:tc>
          <w:tcPr>
            <w:tcW w:w="613" w:type="pct"/>
            <w:vAlign w:val="center"/>
          </w:tcPr>
          <w:p w14:paraId="5FD2B8CF" w14:textId="77777777" w:rsidR="0018673E" w:rsidRPr="007124FA" w:rsidRDefault="0018673E" w:rsidP="007A4910">
            <w:pPr>
              <w:pStyle w:val="afd"/>
              <w:spacing w:line="240" w:lineRule="auto"/>
              <w:jc w:val="center"/>
              <w:rPr>
                <w:b/>
                <w:bCs/>
                <w:sz w:val="22"/>
              </w:rPr>
            </w:pPr>
            <w:r w:rsidRPr="007124FA">
              <w:rPr>
                <w:b/>
                <w:bCs/>
                <w:color w:val="000000"/>
                <w:sz w:val="22"/>
              </w:rPr>
              <w:t>6</w:t>
            </w:r>
          </w:p>
        </w:tc>
        <w:tc>
          <w:tcPr>
            <w:tcW w:w="693" w:type="pct"/>
            <w:vAlign w:val="center"/>
          </w:tcPr>
          <w:p w14:paraId="3208CEB7" w14:textId="77777777" w:rsidR="0018673E" w:rsidRPr="007124FA" w:rsidRDefault="0018673E" w:rsidP="007A4910">
            <w:pPr>
              <w:pStyle w:val="afd"/>
              <w:spacing w:line="240" w:lineRule="auto"/>
              <w:jc w:val="center"/>
              <w:rPr>
                <w:sz w:val="22"/>
              </w:rPr>
            </w:pPr>
            <w:r w:rsidRPr="007124FA">
              <w:rPr>
                <w:color w:val="000000"/>
                <w:sz w:val="22"/>
              </w:rPr>
              <w:t>3</w:t>
            </w:r>
          </w:p>
        </w:tc>
        <w:tc>
          <w:tcPr>
            <w:tcW w:w="1154" w:type="pct"/>
            <w:vAlign w:val="center"/>
          </w:tcPr>
          <w:p w14:paraId="16EF2371" w14:textId="77777777" w:rsidR="0018673E" w:rsidRPr="007124FA" w:rsidRDefault="0018673E" w:rsidP="007A4910">
            <w:pPr>
              <w:pStyle w:val="afd"/>
              <w:spacing w:line="240" w:lineRule="auto"/>
              <w:jc w:val="center"/>
              <w:rPr>
                <w:sz w:val="22"/>
              </w:rPr>
            </w:pPr>
            <w:r w:rsidRPr="007124FA">
              <w:rPr>
                <w:color w:val="000000"/>
                <w:sz w:val="22"/>
              </w:rPr>
              <w:t>287</w:t>
            </w:r>
          </w:p>
        </w:tc>
        <w:tc>
          <w:tcPr>
            <w:tcW w:w="924" w:type="pct"/>
            <w:vAlign w:val="center"/>
          </w:tcPr>
          <w:p w14:paraId="6F2F5B2C" w14:textId="77777777" w:rsidR="0018673E" w:rsidRPr="007124FA" w:rsidRDefault="0018673E" w:rsidP="007A4910">
            <w:pPr>
              <w:pStyle w:val="afd"/>
              <w:spacing w:line="240" w:lineRule="auto"/>
              <w:jc w:val="center"/>
              <w:rPr>
                <w:sz w:val="22"/>
              </w:rPr>
            </w:pPr>
            <w:r w:rsidRPr="007124FA">
              <w:rPr>
                <w:color w:val="000000"/>
                <w:sz w:val="22"/>
              </w:rPr>
              <w:t>4,387</w:t>
            </w:r>
          </w:p>
        </w:tc>
        <w:tc>
          <w:tcPr>
            <w:tcW w:w="847" w:type="pct"/>
            <w:vAlign w:val="center"/>
          </w:tcPr>
          <w:p w14:paraId="06C99EE0" w14:textId="77777777" w:rsidR="0018673E" w:rsidRPr="007124FA" w:rsidRDefault="0018673E" w:rsidP="007A4910">
            <w:pPr>
              <w:pStyle w:val="afd"/>
              <w:spacing w:line="240" w:lineRule="auto"/>
              <w:jc w:val="center"/>
              <w:rPr>
                <w:color w:val="000000"/>
                <w:sz w:val="22"/>
              </w:rPr>
            </w:pPr>
            <w:r w:rsidRPr="007124FA">
              <w:rPr>
                <w:color w:val="000000"/>
                <w:sz w:val="22"/>
              </w:rPr>
              <w:t>0,5021</w:t>
            </w:r>
          </w:p>
        </w:tc>
        <w:tc>
          <w:tcPr>
            <w:tcW w:w="769" w:type="pct"/>
            <w:vAlign w:val="center"/>
          </w:tcPr>
          <w:p w14:paraId="7FE09C76" w14:textId="77777777" w:rsidR="0018673E" w:rsidRPr="007124FA" w:rsidRDefault="0018673E" w:rsidP="007A4910">
            <w:pPr>
              <w:pStyle w:val="afd"/>
              <w:spacing w:line="240" w:lineRule="auto"/>
              <w:jc w:val="center"/>
              <w:rPr>
                <w:color w:val="000000"/>
                <w:sz w:val="22"/>
              </w:rPr>
            </w:pPr>
            <w:r w:rsidRPr="007124FA">
              <w:rPr>
                <w:sz w:val="22"/>
              </w:rPr>
              <w:t>0,457</w:t>
            </w:r>
          </w:p>
        </w:tc>
      </w:tr>
      <w:tr w:rsidR="0018673E" w:rsidRPr="007124FA" w14:paraId="6A119EED" w14:textId="77777777" w:rsidTr="0018673E">
        <w:trPr>
          <w:trHeight w:val="271"/>
          <w:jc w:val="center"/>
        </w:trPr>
        <w:tc>
          <w:tcPr>
            <w:tcW w:w="613" w:type="pct"/>
            <w:vAlign w:val="center"/>
          </w:tcPr>
          <w:p w14:paraId="2134392F" w14:textId="77777777" w:rsidR="0018673E" w:rsidRPr="007124FA" w:rsidRDefault="0018673E" w:rsidP="007A4910">
            <w:pPr>
              <w:pStyle w:val="afd"/>
              <w:spacing w:line="240" w:lineRule="auto"/>
              <w:jc w:val="center"/>
              <w:rPr>
                <w:b/>
                <w:bCs/>
                <w:sz w:val="22"/>
              </w:rPr>
            </w:pPr>
            <w:r w:rsidRPr="007124FA">
              <w:rPr>
                <w:b/>
                <w:bCs/>
                <w:color w:val="000000"/>
                <w:sz w:val="22"/>
              </w:rPr>
              <w:t>7</w:t>
            </w:r>
          </w:p>
        </w:tc>
        <w:tc>
          <w:tcPr>
            <w:tcW w:w="693" w:type="pct"/>
            <w:vAlign w:val="center"/>
          </w:tcPr>
          <w:p w14:paraId="6B827AAA" w14:textId="77777777" w:rsidR="0018673E" w:rsidRPr="007124FA" w:rsidRDefault="0018673E" w:rsidP="007A4910">
            <w:pPr>
              <w:pStyle w:val="afd"/>
              <w:spacing w:line="240" w:lineRule="auto"/>
              <w:jc w:val="center"/>
              <w:rPr>
                <w:sz w:val="22"/>
              </w:rPr>
            </w:pPr>
            <w:r w:rsidRPr="007124FA">
              <w:rPr>
                <w:color w:val="000000"/>
                <w:sz w:val="22"/>
              </w:rPr>
              <w:t>1</w:t>
            </w:r>
          </w:p>
        </w:tc>
        <w:tc>
          <w:tcPr>
            <w:tcW w:w="1154" w:type="pct"/>
            <w:vAlign w:val="center"/>
          </w:tcPr>
          <w:p w14:paraId="07A8CD9D" w14:textId="77777777" w:rsidR="0018673E" w:rsidRPr="007124FA" w:rsidRDefault="0018673E" w:rsidP="007A4910">
            <w:pPr>
              <w:pStyle w:val="afd"/>
              <w:spacing w:line="240" w:lineRule="auto"/>
              <w:jc w:val="center"/>
              <w:rPr>
                <w:sz w:val="22"/>
              </w:rPr>
            </w:pPr>
            <w:r w:rsidRPr="007124FA">
              <w:rPr>
                <w:color w:val="000000"/>
                <w:sz w:val="22"/>
              </w:rPr>
              <w:t>7</w:t>
            </w:r>
          </w:p>
        </w:tc>
        <w:tc>
          <w:tcPr>
            <w:tcW w:w="924" w:type="pct"/>
            <w:vAlign w:val="center"/>
          </w:tcPr>
          <w:p w14:paraId="71E4AB44" w14:textId="77777777" w:rsidR="0018673E" w:rsidRPr="007124FA" w:rsidRDefault="0018673E" w:rsidP="007A4910">
            <w:pPr>
              <w:pStyle w:val="afd"/>
              <w:spacing w:line="240" w:lineRule="auto"/>
              <w:jc w:val="center"/>
              <w:rPr>
                <w:sz w:val="22"/>
              </w:rPr>
            </w:pPr>
            <w:r w:rsidRPr="007124FA">
              <w:rPr>
                <w:color w:val="000000"/>
                <w:sz w:val="22"/>
              </w:rPr>
              <w:t>0,003</w:t>
            </w:r>
          </w:p>
        </w:tc>
        <w:tc>
          <w:tcPr>
            <w:tcW w:w="847" w:type="pct"/>
            <w:vAlign w:val="center"/>
          </w:tcPr>
          <w:p w14:paraId="6C8B487C" w14:textId="77777777" w:rsidR="0018673E" w:rsidRPr="007124FA" w:rsidRDefault="0018673E" w:rsidP="007A4910">
            <w:pPr>
              <w:pStyle w:val="afd"/>
              <w:spacing w:line="240" w:lineRule="auto"/>
              <w:jc w:val="center"/>
              <w:rPr>
                <w:color w:val="000000"/>
                <w:sz w:val="22"/>
              </w:rPr>
            </w:pPr>
            <w:r w:rsidRPr="007124FA">
              <w:rPr>
                <w:color w:val="000000"/>
                <w:sz w:val="22"/>
              </w:rPr>
              <w:t>0</w:t>
            </w:r>
          </w:p>
        </w:tc>
        <w:tc>
          <w:tcPr>
            <w:tcW w:w="769" w:type="pct"/>
            <w:vAlign w:val="center"/>
          </w:tcPr>
          <w:p w14:paraId="3668B5C2" w14:textId="77777777" w:rsidR="0018673E" w:rsidRPr="007124FA" w:rsidRDefault="0018673E" w:rsidP="007A4910">
            <w:pPr>
              <w:pStyle w:val="afd"/>
              <w:spacing w:line="240" w:lineRule="auto"/>
              <w:jc w:val="center"/>
              <w:rPr>
                <w:color w:val="000000"/>
                <w:sz w:val="22"/>
              </w:rPr>
            </w:pPr>
          </w:p>
        </w:tc>
      </w:tr>
      <w:tr w:rsidR="0018673E" w:rsidRPr="007124FA" w14:paraId="579DB2D0" w14:textId="77777777" w:rsidTr="0018673E">
        <w:trPr>
          <w:trHeight w:val="271"/>
          <w:jc w:val="center"/>
        </w:trPr>
        <w:tc>
          <w:tcPr>
            <w:tcW w:w="613" w:type="pct"/>
            <w:vAlign w:val="center"/>
          </w:tcPr>
          <w:p w14:paraId="410AE6EE" w14:textId="77777777" w:rsidR="0018673E" w:rsidRPr="007124FA" w:rsidRDefault="0018673E" w:rsidP="007A4910">
            <w:pPr>
              <w:pStyle w:val="afd"/>
              <w:spacing w:line="240" w:lineRule="auto"/>
              <w:jc w:val="center"/>
              <w:rPr>
                <w:b/>
                <w:bCs/>
                <w:sz w:val="22"/>
              </w:rPr>
            </w:pPr>
            <w:r w:rsidRPr="007124FA">
              <w:rPr>
                <w:b/>
                <w:bCs/>
                <w:color w:val="000000"/>
                <w:sz w:val="22"/>
              </w:rPr>
              <w:t>8</w:t>
            </w:r>
          </w:p>
        </w:tc>
        <w:tc>
          <w:tcPr>
            <w:tcW w:w="693" w:type="pct"/>
            <w:vAlign w:val="center"/>
          </w:tcPr>
          <w:p w14:paraId="5A4A0376" w14:textId="77777777" w:rsidR="0018673E" w:rsidRPr="007124FA" w:rsidRDefault="0018673E" w:rsidP="007A4910">
            <w:pPr>
              <w:pStyle w:val="afd"/>
              <w:spacing w:line="240" w:lineRule="auto"/>
              <w:jc w:val="center"/>
              <w:rPr>
                <w:sz w:val="22"/>
              </w:rPr>
            </w:pPr>
            <w:r w:rsidRPr="007124FA">
              <w:rPr>
                <w:color w:val="000000"/>
                <w:sz w:val="22"/>
              </w:rPr>
              <w:t>3</w:t>
            </w:r>
          </w:p>
        </w:tc>
        <w:tc>
          <w:tcPr>
            <w:tcW w:w="1154" w:type="pct"/>
            <w:vAlign w:val="center"/>
          </w:tcPr>
          <w:p w14:paraId="6473BF40" w14:textId="77777777" w:rsidR="0018673E" w:rsidRPr="007124FA" w:rsidRDefault="0018673E" w:rsidP="007A4910">
            <w:pPr>
              <w:pStyle w:val="afd"/>
              <w:spacing w:line="240" w:lineRule="auto"/>
              <w:jc w:val="center"/>
              <w:rPr>
                <w:sz w:val="22"/>
              </w:rPr>
            </w:pPr>
            <w:r w:rsidRPr="007124FA">
              <w:rPr>
                <w:color w:val="000000"/>
                <w:sz w:val="22"/>
              </w:rPr>
              <w:t>23</w:t>
            </w:r>
          </w:p>
        </w:tc>
        <w:tc>
          <w:tcPr>
            <w:tcW w:w="924" w:type="pct"/>
            <w:vAlign w:val="center"/>
          </w:tcPr>
          <w:p w14:paraId="477CDDFB" w14:textId="77777777" w:rsidR="0018673E" w:rsidRPr="007124FA" w:rsidRDefault="0018673E" w:rsidP="007A4910">
            <w:pPr>
              <w:pStyle w:val="afd"/>
              <w:spacing w:line="240" w:lineRule="auto"/>
              <w:jc w:val="center"/>
              <w:rPr>
                <w:sz w:val="22"/>
              </w:rPr>
            </w:pPr>
            <w:r w:rsidRPr="007124FA">
              <w:rPr>
                <w:color w:val="000000"/>
                <w:sz w:val="22"/>
              </w:rPr>
              <w:t>0,020</w:t>
            </w:r>
          </w:p>
        </w:tc>
        <w:tc>
          <w:tcPr>
            <w:tcW w:w="847" w:type="pct"/>
            <w:vAlign w:val="center"/>
          </w:tcPr>
          <w:p w14:paraId="1C5CB6F5" w14:textId="77777777" w:rsidR="0018673E" w:rsidRPr="007124FA" w:rsidRDefault="0018673E" w:rsidP="007A4910">
            <w:pPr>
              <w:pStyle w:val="afd"/>
              <w:spacing w:line="240" w:lineRule="auto"/>
              <w:jc w:val="center"/>
              <w:rPr>
                <w:color w:val="000000"/>
                <w:sz w:val="22"/>
              </w:rPr>
            </w:pPr>
            <w:r w:rsidRPr="007124FA">
              <w:rPr>
                <w:color w:val="000000"/>
                <w:sz w:val="22"/>
              </w:rPr>
              <w:t>0,9502</w:t>
            </w:r>
          </w:p>
        </w:tc>
        <w:tc>
          <w:tcPr>
            <w:tcW w:w="769" w:type="pct"/>
            <w:vAlign w:val="center"/>
          </w:tcPr>
          <w:p w14:paraId="2BE3A780" w14:textId="77777777" w:rsidR="0018673E" w:rsidRPr="007124FA" w:rsidRDefault="0018673E" w:rsidP="007A4910">
            <w:pPr>
              <w:pStyle w:val="afd"/>
              <w:spacing w:line="240" w:lineRule="auto"/>
              <w:jc w:val="center"/>
              <w:rPr>
                <w:color w:val="000000"/>
                <w:sz w:val="22"/>
              </w:rPr>
            </w:pPr>
            <w:r w:rsidRPr="007124FA">
              <w:rPr>
                <w:sz w:val="22"/>
              </w:rPr>
              <w:t>0,8649</w:t>
            </w:r>
          </w:p>
        </w:tc>
      </w:tr>
      <w:tr w:rsidR="0018673E" w:rsidRPr="007124FA" w14:paraId="414A0215" w14:textId="77777777" w:rsidTr="0018673E">
        <w:trPr>
          <w:trHeight w:val="287"/>
          <w:jc w:val="center"/>
        </w:trPr>
        <w:tc>
          <w:tcPr>
            <w:tcW w:w="613" w:type="pct"/>
            <w:vAlign w:val="center"/>
          </w:tcPr>
          <w:p w14:paraId="57E1C32E" w14:textId="77777777" w:rsidR="0018673E" w:rsidRPr="007124FA" w:rsidRDefault="0018673E" w:rsidP="007A4910">
            <w:pPr>
              <w:pStyle w:val="afd"/>
              <w:spacing w:line="240" w:lineRule="auto"/>
              <w:jc w:val="center"/>
              <w:rPr>
                <w:b/>
                <w:bCs/>
                <w:sz w:val="22"/>
              </w:rPr>
            </w:pPr>
            <w:r w:rsidRPr="007124FA">
              <w:rPr>
                <w:b/>
                <w:bCs/>
                <w:color w:val="000000"/>
                <w:sz w:val="22"/>
              </w:rPr>
              <w:t>9</w:t>
            </w:r>
          </w:p>
        </w:tc>
        <w:tc>
          <w:tcPr>
            <w:tcW w:w="693" w:type="pct"/>
            <w:vAlign w:val="center"/>
          </w:tcPr>
          <w:p w14:paraId="0B09B1F4" w14:textId="77777777" w:rsidR="0018673E" w:rsidRPr="007124FA" w:rsidRDefault="0018673E" w:rsidP="007A4910">
            <w:pPr>
              <w:pStyle w:val="afd"/>
              <w:spacing w:line="240" w:lineRule="auto"/>
              <w:jc w:val="center"/>
              <w:rPr>
                <w:sz w:val="22"/>
              </w:rPr>
            </w:pPr>
            <w:r w:rsidRPr="007124FA">
              <w:rPr>
                <w:color w:val="000000"/>
                <w:sz w:val="22"/>
              </w:rPr>
              <w:t>3</w:t>
            </w:r>
          </w:p>
        </w:tc>
        <w:tc>
          <w:tcPr>
            <w:tcW w:w="1154" w:type="pct"/>
            <w:vAlign w:val="center"/>
          </w:tcPr>
          <w:p w14:paraId="0DFC82E2" w14:textId="77777777" w:rsidR="0018673E" w:rsidRPr="007124FA" w:rsidRDefault="0018673E" w:rsidP="007A4910">
            <w:pPr>
              <w:pStyle w:val="afd"/>
              <w:spacing w:line="240" w:lineRule="auto"/>
              <w:jc w:val="center"/>
              <w:rPr>
                <w:sz w:val="22"/>
              </w:rPr>
            </w:pPr>
            <w:r w:rsidRPr="007124FA">
              <w:rPr>
                <w:color w:val="000000"/>
                <w:sz w:val="22"/>
              </w:rPr>
              <w:t>387</w:t>
            </w:r>
          </w:p>
        </w:tc>
        <w:tc>
          <w:tcPr>
            <w:tcW w:w="924" w:type="pct"/>
            <w:vAlign w:val="center"/>
          </w:tcPr>
          <w:p w14:paraId="2B35D625" w14:textId="77777777" w:rsidR="0018673E" w:rsidRPr="007124FA" w:rsidRDefault="0018673E" w:rsidP="007A4910">
            <w:pPr>
              <w:pStyle w:val="afd"/>
              <w:spacing w:line="240" w:lineRule="auto"/>
              <w:jc w:val="center"/>
              <w:rPr>
                <w:sz w:val="22"/>
              </w:rPr>
            </w:pPr>
            <w:r w:rsidRPr="007124FA">
              <w:rPr>
                <w:color w:val="000000"/>
                <w:sz w:val="22"/>
              </w:rPr>
              <w:t>0,190</w:t>
            </w:r>
          </w:p>
        </w:tc>
        <w:tc>
          <w:tcPr>
            <w:tcW w:w="847" w:type="pct"/>
            <w:vAlign w:val="center"/>
          </w:tcPr>
          <w:p w14:paraId="4B650C34" w14:textId="77777777" w:rsidR="0018673E" w:rsidRPr="007124FA" w:rsidRDefault="0018673E" w:rsidP="007A4910">
            <w:pPr>
              <w:pStyle w:val="afd"/>
              <w:spacing w:line="240" w:lineRule="auto"/>
              <w:jc w:val="center"/>
              <w:rPr>
                <w:color w:val="000000"/>
                <w:sz w:val="22"/>
              </w:rPr>
            </w:pPr>
            <w:r w:rsidRPr="007124FA">
              <w:rPr>
                <w:color w:val="000000"/>
                <w:sz w:val="22"/>
              </w:rPr>
              <w:t>0,3257</w:t>
            </w:r>
          </w:p>
        </w:tc>
        <w:tc>
          <w:tcPr>
            <w:tcW w:w="769" w:type="pct"/>
            <w:vAlign w:val="center"/>
          </w:tcPr>
          <w:p w14:paraId="7E91FAA8" w14:textId="77777777" w:rsidR="0018673E" w:rsidRPr="007124FA" w:rsidRDefault="0018673E" w:rsidP="007A4910">
            <w:pPr>
              <w:pStyle w:val="afd"/>
              <w:spacing w:line="240" w:lineRule="auto"/>
              <w:jc w:val="center"/>
              <w:rPr>
                <w:color w:val="000000"/>
                <w:sz w:val="22"/>
              </w:rPr>
            </w:pPr>
            <w:r w:rsidRPr="007124FA">
              <w:rPr>
                <w:sz w:val="22"/>
              </w:rPr>
              <w:t>0,2965</w:t>
            </w:r>
          </w:p>
        </w:tc>
      </w:tr>
      <w:tr w:rsidR="0018673E" w:rsidRPr="007124FA" w14:paraId="642E0C8F" w14:textId="77777777" w:rsidTr="0018673E">
        <w:trPr>
          <w:trHeight w:val="271"/>
          <w:jc w:val="center"/>
        </w:trPr>
        <w:tc>
          <w:tcPr>
            <w:tcW w:w="613" w:type="pct"/>
            <w:vAlign w:val="center"/>
          </w:tcPr>
          <w:p w14:paraId="4F3EADA1" w14:textId="77777777" w:rsidR="0018673E" w:rsidRPr="007124FA" w:rsidRDefault="0018673E" w:rsidP="007A4910">
            <w:pPr>
              <w:pStyle w:val="afd"/>
              <w:spacing w:line="240" w:lineRule="auto"/>
              <w:jc w:val="center"/>
              <w:rPr>
                <w:b/>
                <w:bCs/>
                <w:sz w:val="22"/>
              </w:rPr>
            </w:pPr>
            <w:r w:rsidRPr="007124FA">
              <w:rPr>
                <w:b/>
                <w:bCs/>
                <w:color w:val="000000"/>
                <w:sz w:val="22"/>
              </w:rPr>
              <w:t>10</w:t>
            </w:r>
          </w:p>
        </w:tc>
        <w:tc>
          <w:tcPr>
            <w:tcW w:w="693" w:type="pct"/>
            <w:vAlign w:val="center"/>
          </w:tcPr>
          <w:p w14:paraId="3297D6B3" w14:textId="77777777" w:rsidR="0018673E" w:rsidRPr="007124FA" w:rsidRDefault="0018673E" w:rsidP="007A4910">
            <w:pPr>
              <w:pStyle w:val="afd"/>
              <w:spacing w:line="240" w:lineRule="auto"/>
              <w:jc w:val="center"/>
              <w:rPr>
                <w:sz w:val="22"/>
              </w:rPr>
            </w:pPr>
            <w:r w:rsidRPr="007124FA">
              <w:rPr>
                <w:color w:val="000000"/>
                <w:sz w:val="22"/>
              </w:rPr>
              <w:t>3</w:t>
            </w:r>
          </w:p>
        </w:tc>
        <w:tc>
          <w:tcPr>
            <w:tcW w:w="1154" w:type="pct"/>
            <w:vAlign w:val="center"/>
          </w:tcPr>
          <w:p w14:paraId="0614695F" w14:textId="77777777" w:rsidR="0018673E" w:rsidRPr="007124FA" w:rsidRDefault="0018673E" w:rsidP="007A4910">
            <w:pPr>
              <w:pStyle w:val="afd"/>
              <w:spacing w:line="240" w:lineRule="auto"/>
              <w:jc w:val="center"/>
              <w:rPr>
                <w:sz w:val="22"/>
              </w:rPr>
            </w:pPr>
            <w:r w:rsidRPr="007124FA">
              <w:rPr>
                <w:color w:val="000000"/>
                <w:sz w:val="22"/>
              </w:rPr>
              <w:t>703</w:t>
            </w:r>
          </w:p>
        </w:tc>
        <w:tc>
          <w:tcPr>
            <w:tcW w:w="924" w:type="pct"/>
            <w:vAlign w:val="center"/>
          </w:tcPr>
          <w:p w14:paraId="581B1AE8" w14:textId="77777777" w:rsidR="0018673E" w:rsidRPr="007124FA" w:rsidRDefault="0018673E" w:rsidP="007A4910">
            <w:pPr>
              <w:pStyle w:val="afd"/>
              <w:spacing w:line="240" w:lineRule="auto"/>
              <w:jc w:val="center"/>
              <w:rPr>
                <w:sz w:val="22"/>
              </w:rPr>
            </w:pPr>
            <w:r w:rsidRPr="007124FA">
              <w:rPr>
                <w:color w:val="000000"/>
                <w:sz w:val="22"/>
              </w:rPr>
              <w:t>0,727</w:t>
            </w:r>
          </w:p>
        </w:tc>
        <w:tc>
          <w:tcPr>
            <w:tcW w:w="847" w:type="pct"/>
            <w:vAlign w:val="center"/>
          </w:tcPr>
          <w:p w14:paraId="22E4155E" w14:textId="77777777" w:rsidR="0018673E" w:rsidRPr="007124FA" w:rsidRDefault="0018673E" w:rsidP="007A4910">
            <w:pPr>
              <w:pStyle w:val="afd"/>
              <w:spacing w:line="240" w:lineRule="auto"/>
              <w:jc w:val="center"/>
              <w:rPr>
                <w:color w:val="000000"/>
                <w:sz w:val="22"/>
              </w:rPr>
            </w:pPr>
            <w:r w:rsidRPr="007124FA">
              <w:rPr>
                <w:color w:val="000000"/>
                <w:sz w:val="22"/>
              </w:rPr>
              <w:t>0,3512</w:t>
            </w:r>
          </w:p>
        </w:tc>
        <w:tc>
          <w:tcPr>
            <w:tcW w:w="769" w:type="pct"/>
            <w:vAlign w:val="center"/>
          </w:tcPr>
          <w:p w14:paraId="23147DE2" w14:textId="77777777" w:rsidR="0018673E" w:rsidRPr="007124FA" w:rsidRDefault="0018673E" w:rsidP="007A4910">
            <w:pPr>
              <w:pStyle w:val="afd"/>
              <w:spacing w:line="240" w:lineRule="auto"/>
              <w:jc w:val="center"/>
              <w:rPr>
                <w:color w:val="000000"/>
                <w:sz w:val="22"/>
              </w:rPr>
            </w:pPr>
            <w:r w:rsidRPr="007124FA">
              <w:rPr>
                <w:sz w:val="22"/>
              </w:rPr>
              <w:t>0,3197</w:t>
            </w:r>
          </w:p>
        </w:tc>
      </w:tr>
      <w:tr w:rsidR="0018673E" w:rsidRPr="007124FA" w14:paraId="1EBB8518" w14:textId="77777777" w:rsidTr="0018673E">
        <w:trPr>
          <w:trHeight w:val="271"/>
          <w:jc w:val="center"/>
        </w:trPr>
        <w:tc>
          <w:tcPr>
            <w:tcW w:w="613" w:type="pct"/>
            <w:vAlign w:val="center"/>
          </w:tcPr>
          <w:p w14:paraId="55A4B266" w14:textId="77777777" w:rsidR="0018673E" w:rsidRPr="007124FA" w:rsidRDefault="0018673E" w:rsidP="007A4910">
            <w:pPr>
              <w:pStyle w:val="afd"/>
              <w:spacing w:line="240" w:lineRule="auto"/>
              <w:jc w:val="center"/>
              <w:rPr>
                <w:b/>
                <w:bCs/>
                <w:sz w:val="22"/>
              </w:rPr>
            </w:pPr>
            <w:r w:rsidRPr="007124FA">
              <w:rPr>
                <w:b/>
                <w:bCs/>
                <w:color w:val="000000"/>
                <w:sz w:val="22"/>
              </w:rPr>
              <w:t>Среднее</w:t>
            </w:r>
          </w:p>
        </w:tc>
        <w:tc>
          <w:tcPr>
            <w:tcW w:w="693" w:type="pct"/>
            <w:vAlign w:val="center"/>
          </w:tcPr>
          <w:p w14:paraId="2A5CD4D6" w14:textId="77777777" w:rsidR="0018673E" w:rsidRPr="007124FA" w:rsidRDefault="0018673E" w:rsidP="007A4910">
            <w:pPr>
              <w:pStyle w:val="afd"/>
              <w:spacing w:line="240" w:lineRule="auto"/>
              <w:jc w:val="center"/>
              <w:rPr>
                <w:sz w:val="22"/>
              </w:rPr>
            </w:pPr>
            <w:r w:rsidRPr="007124FA">
              <w:rPr>
                <w:color w:val="000000"/>
                <w:sz w:val="22"/>
              </w:rPr>
              <w:t>2,7±0,2</w:t>
            </w:r>
          </w:p>
        </w:tc>
        <w:tc>
          <w:tcPr>
            <w:tcW w:w="1154" w:type="pct"/>
            <w:vAlign w:val="center"/>
          </w:tcPr>
          <w:p w14:paraId="465DF128" w14:textId="77777777" w:rsidR="0018673E" w:rsidRPr="007124FA" w:rsidRDefault="0018673E" w:rsidP="007A4910">
            <w:pPr>
              <w:pStyle w:val="afd"/>
              <w:spacing w:line="240" w:lineRule="auto"/>
              <w:jc w:val="center"/>
              <w:rPr>
                <w:sz w:val="22"/>
              </w:rPr>
            </w:pPr>
            <w:r w:rsidRPr="007124FA">
              <w:rPr>
                <w:color w:val="000000"/>
                <w:sz w:val="22"/>
              </w:rPr>
              <w:t>263±88</w:t>
            </w:r>
          </w:p>
        </w:tc>
        <w:tc>
          <w:tcPr>
            <w:tcW w:w="924" w:type="pct"/>
            <w:vAlign w:val="center"/>
          </w:tcPr>
          <w:p w14:paraId="1CF95616" w14:textId="77777777" w:rsidR="0018673E" w:rsidRPr="007124FA" w:rsidRDefault="0018673E" w:rsidP="007A4910">
            <w:pPr>
              <w:pStyle w:val="afd"/>
              <w:spacing w:line="240" w:lineRule="auto"/>
              <w:jc w:val="center"/>
              <w:rPr>
                <w:sz w:val="22"/>
              </w:rPr>
            </w:pPr>
            <w:r w:rsidRPr="007124FA">
              <w:rPr>
                <w:color w:val="000000"/>
                <w:sz w:val="22"/>
              </w:rPr>
              <w:t>1,673±0,855</w:t>
            </w:r>
          </w:p>
        </w:tc>
        <w:tc>
          <w:tcPr>
            <w:tcW w:w="847" w:type="pct"/>
            <w:vAlign w:val="center"/>
          </w:tcPr>
          <w:p w14:paraId="24685991" w14:textId="77777777" w:rsidR="0018673E" w:rsidRPr="007124FA" w:rsidRDefault="0018673E" w:rsidP="007A4910">
            <w:pPr>
              <w:pStyle w:val="afd"/>
              <w:spacing w:line="240" w:lineRule="auto"/>
              <w:jc w:val="center"/>
              <w:rPr>
                <w:color w:val="000000"/>
                <w:sz w:val="22"/>
                <w:lang w:val="en-US"/>
              </w:rPr>
            </w:pPr>
            <w:r w:rsidRPr="007124FA">
              <w:rPr>
                <w:color w:val="000000"/>
                <w:sz w:val="22"/>
                <w:lang w:val="en-US"/>
              </w:rPr>
              <w:t>-</w:t>
            </w:r>
          </w:p>
        </w:tc>
        <w:tc>
          <w:tcPr>
            <w:tcW w:w="769" w:type="pct"/>
            <w:vAlign w:val="center"/>
          </w:tcPr>
          <w:p w14:paraId="5240E5C5" w14:textId="77777777" w:rsidR="0018673E" w:rsidRPr="007124FA" w:rsidRDefault="0018673E" w:rsidP="007A4910">
            <w:pPr>
              <w:pStyle w:val="afd"/>
              <w:spacing w:line="240" w:lineRule="auto"/>
              <w:jc w:val="center"/>
              <w:rPr>
                <w:color w:val="000000"/>
                <w:sz w:val="22"/>
                <w:lang w:val="en-US"/>
              </w:rPr>
            </w:pPr>
            <w:r w:rsidRPr="007124FA">
              <w:rPr>
                <w:color w:val="000000"/>
                <w:sz w:val="22"/>
                <w:lang w:val="en-US"/>
              </w:rPr>
              <w:t>-</w:t>
            </w:r>
          </w:p>
        </w:tc>
      </w:tr>
    </w:tbl>
    <w:p w14:paraId="0C0B9CAD" w14:textId="48E688CD" w:rsidR="00985389" w:rsidRDefault="00985389" w:rsidP="0018673E"/>
    <w:p w14:paraId="766370C5" w14:textId="77777777" w:rsidR="003308F1" w:rsidRDefault="003308F1" w:rsidP="0011066F">
      <w:pPr>
        <w:keepNext/>
        <w:ind w:firstLine="0"/>
        <w:jc w:val="center"/>
      </w:pPr>
      <w:r w:rsidRPr="00703D8C">
        <w:rPr>
          <w:noProof/>
          <w:lang w:eastAsia="ru-RU"/>
        </w:rPr>
        <w:drawing>
          <wp:inline distT="0" distB="0" distL="0" distR="0" wp14:anchorId="7EEA33D8" wp14:editId="78700B71">
            <wp:extent cx="4498893" cy="3105807"/>
            <wp:effectExtent l="19050" t="19050" r="16510" b="184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rotWithShape="1">
                    <a:blip r:embed="rId69">
                      <a:extLst>
                        <a:ext uri="{28A0092B-C50C-407E-A947-70E740481C1C}">
                          <a14:useLocalDpi xmlns:a14="http://schemas.microsoft.com/office/drawing/2010/main" val="0"/>
                        </a:ext>
                      </a:extLst>
                    </a:blip>
                    <a:srcRect l="2969" t="6098" r="2437" b="4430"/>
                    <a:stretch/>
                  </pic:blipFill>
                  <pic:spPr bwMode="auto">
                    <a:xfrm>
                      <a:off x="0" y="0"/>
                      <a:ext cx="4521109" cy="3121144"/>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F460C8" w14:textId="14E55D04" w:rsidR="003308F1" w:rsidRDefault="003308F1" w:rsidP="003308F1">
      <w:pPr>
        <w:pStyle w:val="a6"/>
      </w:pPr>
      <w:bookmarkStart w:id="241" w:name="_Ref184997518"/>
      <w:bookmarkStart w:id="242" w:name="_Toc184999995"/>
      <w:r w:rsidRPr="003308F1">
        <w:t xml:space="preserve">Рисунок </w:t>
      </w:r>
      <w:fldSimple w:instr=" STYLEREF 1 \s ">
        <w:r w:rsidR="00B3322D">
          <w:rPr>
            <w:noProof/>
          </w:rPr>
          <w:t>5</w:t>
        </w:r>
      </w:fldSimple>
      <w:r w:rsidR="00B3322D">
        <w:t>.</w:t>
      </w:r>
      <w:fldSimple w:instr=" SEQ Рисунок \* ARABIC \s 1 ">
        <w:r w:rsidR="00B3322D">
          <w:rPr>
            <w:noProof/>
          </w:rPr>
          <w:t>28</w:t>
        </w:r>
      </w:fldSimple>
      <w:bookmarkEnd w:id="241"/>
      <w:r w:rsidRPr="003308F1">
        <w:t>. Соотношение численности таксонов зообентоса в районе порта Сабетта в 2024 г.</w:t>
      </w:r>
      <w:bookmarkEnd w:id="242"/>
    </w:p>
    <w:p w14:paraId="186BA7E8" w14:textId="4F8EDD4E" w:rsidR="007D6DD0" w:rsidRDefault="007D6DD0" w:rsidP="00CF3366">
      <w:pPr>
        <w:pStyle w:val="afb"/>
      </w:pPr>
      <w:bookmarkStart w:id="243" w:name="_Ref184997581"/>
      <w:bookmarkStart w:id="244" w:name="_Toc184999953"/>
      <w:r>
        <w:t xml:space="preserve">Таблица </w:t>
      </w:r>
      <w:fldSimple w:instr=" STYLEREF 1 \s ">
        <w:r w:rsidR="00547A72">
          <w:rPr>
            <w:noProof/>
          </w:rPr>
          <w:t>5</w:t>
        </w:r>
      </w:fldSimple>
      <w:r w:rsidR="00547A72">
        <w:t>.</w:t>
      </w:r>
      <w:fldSimple w:instr=" SEQ Таблица \* ARABIC \s 1 ">
        <w:r w:rsidR="00547A72">
          <w:rPr>
            <w:noProof/>
          </w:rPr>
          <w:t>28</w:t>
        </w:r>
      </w:fldSimple>
      <w:bookmarkEnd w:id="243"/>
      <w:r>
        <w:t xml:space="preserve">. </w:t>
      </w:r>
      <w:r w:rsidRPr="00241584">
        <w:t>Численность отдельных таксонов в районе порта Сабетта в 2024 г.</w:t>
      </w:r>
      <w:bookmarkEnd w:id="244"/>
    </w:p>
    <w:tbl>
      <w:tblPr>
        <w:tblStyle w:val="aa"/>
        <w:tblW w:w="5000" w:type="pct"/>
        <w:tblLook w:val="04A0" w:firstRow="1" w:lastRow="0" w:firstColumn="1" w:lastColumn="0" w:noHBand="0" w:noVBand="1"/>
      </w:tblPr>
      <w:tblGrid>
        <w:gridCol w:w="2221"/>
        <w:gridCol w:w="3543"/>
        <w:gridCol w:w="1269"/>
        <w:gridCol w:w="1269"/>
        <w:gridCol w:w="1269"/>
      </w:tblGrid>
      <w:tr w:rsidR="007D6DD0" w:rsidRPr="007124FA" w14:paraId="62079A2E" w14:textId="77777777" w:rsidTr="007D6DD0">
        <w:trPr>
          <w:trHeight w:val="310"/>
          <w:tblHeader/>
        </w:trPr>
        <w:tc>
          <w:tcPr>
            <w:tcW w:w="1160" w:type="pct"/>
            <w:vMerge w:val="restart"/>
            <w:shd w:val="clear" w:color="auto" w:fill="EAF1DD" w:themeFill="accent3" w:themeFillTint="33"/>
            <w:vAlign w:val="center"/>
          </w:tcPr>
          <w:p w14:paraId="0E2DBC7E" w14:textId="77777777" w:rsidR="007D6DD0" w:rsidRPr="007124FA" w:rsidRDefault="007D6DD0" w:rsidP="007A4910">
            <w:pPr>
              <w:ind w:firstLine="0"/>
              <w:jc w:val="center"/>
              <w:rPr>
                <w:b/>
                <w:sz w:val="22"/>
              </w:rPr>
            </w:pPr>
            <w:r w:rsidRPr="007124FA">
              <w:rPr>
                <w:b/>
                <w:sz w:val="22"/>
              </w:rPr>
              <w:t>Группа</w:t>
            </w:r>
          </w:p>
        </w:tc>
        <w:tc>
          <w:tcPr>
            <w:tcW w:w="1851" w:type="pct"/>
            <w:vMerge w:val="restart"/>
            <w:shd w:val="clear" w:color="auto" w:fill="EAF1DD" w:themeFill="accent3" w:themeFillTint="33"/>
            <w:vAlign w:val="center"/>
          </w:tcPr>
          <w:p w14:paraId="0BA4DA5C" w14:textId="77777777" w:rsidR="007D6DD0" w:rsidRPr="007124FA" w:rsidRDefault="007D6DD0" w:rsidP="007A4910">
            <w:pPr>
              <w:ind w:firstLine="0"/>
              <w:jc w:val="center"/>
              <w:rPr>
                <w:b/>
                <w:iCs/>
                <w:sz w:val="22"/>
              </w:rPr>
            </w:pPr>
            <w:r w:rsidRPr="007124FA">
              <w:rPr>
                <w:b/>
                <w:iCs/>
                <w:sz w:val="22"/>
              </w:rPr>
              <w:t>Вид</w:t>
            </w:r>
          </w:p>
        </w:tc>
        <w:tc>
          <w:tcPr>
            <w:tcW w:w="1989" w:type="pct"/>
            <w:gridSpan w:val="3"/>
            <w:shd w:val="clear" w:color="auto" w:fill="EAF1DD" w:themeFill="accent3" w:themeFillTint="33"/>
            <w:noWrap/>
            <w:vAlign w:val="center"/>
          </w:tcPr>
          <w:p w14:paraId="4E59B1D2" w14:textId="77777777" w:rsidR="007D6DD0" w:rsidRPr="007124FA" w:rsidRDefault="007D6DD0" w:rsidP="007A4910">
            <w:pPr>
              <w:ind w:firstLine="0"/>
              <w:jc w:val="center"/>
              <w:rPr>
                <w:b/>
                <w:sz w:val="22"/>
              </w:rPr>
            </w:pPr>
            <w:r w:rsidRPr="007124FA">
              <w:rPr>
                <w:b/>
                <w:sz w:val="22"/>
              </w:rPr>
              <w:t>Численность, экз./м</w:t>
            </w:r>
            <w:r w:rsidRPr="007124FA">
              <w:rPr>
                <w:b/>
                <w:sz w:val="22"/>
                <w:vertAlign w:val="superscript"/>
              </w:rPr>
              <w:t>2</w:t>
            </w:r>
          </w:p>
        </w:tc>
      </w:tr>
      <w:tr w:rsidR="007D6DD0" w:rsidRPr="007124FA" w14:paraId="2CA7D847" w14:textId="77777777" w:rsidTr="007D6DD0">
        <w:trPr>
          <w:trHeight w:val="310"/>
          <w:tblHeader/>
        </w:trPr>
        <w:tc>
          <w:tcPr>
            <w:tcW w:w="1160" w:type="pct"/>
            <w:vMerge/>
            <w:shd w:val="clear" w:color="auto" w:fill="EAF1DD" w:themeFill="accent3" w:themeFillTint="33"/>
            <w:vAlign w:val="center"/>
          </w:tcPr>
          <w:p w14:paraId="58B2CF32" w14:textId="77777777" w:rsidR="007D6DD0" w:rsidRPr="007124FA" w:rsidRDefault="007D6DD0" w:rsidP="007A4910">
            <w:pPr>
              <w:ind w:firstLine="0"/>
              <w:jc w:val="center"/>
              <w:rPr>
                <w:b/>
                <w:sz w:val="22"/>
              </w:rPr>
            </w:pPr>
          </w:p>
        </w:tc>
        <w:tc>
          <w:tcPr>
            <w:tcW w:w="1851" w:type="pct"/>
            <w:vMerge/>
            <w:shd w:val="clear" w:color="auto" w:fill="EAF1DD" w:themeFill="accent3" w:themeFillTint="33"/>
            <w:vAlign w:val="center"/>
          </w:tcPr>
          <w:p w14:paraId="5EC38E00" w14:textId="77777777" w:rsidR="007D6DD0" w:rsidRPr="007124FA" w:rsidRDefault="007D6DD0" w:rsidP="007A4910">
            <w:pPr>
              <w:ind w:firstLine="0"/>
              <w:jc w:val="center"/>
              <w:rPr>
                <w:b/>
                <w:iCs/>
                <w:sz w:val="22"/>
              </w:rPr>
            </w:pPr>
          </w:p>
        </w:tc>
        <w:tc>
          <w:tcPr>
            <w:tcW w:w="663" w:type="pct"/>
            <w:shd w:val="clear" w:color="auto" w:fill="EAF1DD" w:themeFill="accent3" w:themeFillTint="33"/>
            <w:noWrap/>
            <w:vAlign w:val="center"/>
          </w:tcPr>
          <w:p w14:paraId="0F2B71DE" w14:textId="77777777" w:rsidR="007D6DD0" w:rsidRPr="007124FA" w:rsidRDefault="007D6DD0" w:rsidP="007A4910">
            <w:pPr>
              <w:ind w:firstLine="0"/>
              <w:jc w:val="center"/>
              <w:rPr>
                <w:b/>
                <w:sz w:val="22"/>
              </w:rPr>
            </w:pPr>
            <w:r w:rsidRPr="007124FA">
              <w:rPr>
                <w:b/>
                <w:sz w:val="22"/>
                <w:lang w:val="en-US"/>
              </w:rPr>
              <w:t>N</w:t>
            </w:r>
          </w:p>
        </w:tc>
        <w:tc>
          <w:tcPr>
            <w:tcW w:w="663" w:type="pct"/>
            <w:shd w:val="clear" w:color="auto" w:fill="EAF1DD" w:themeFill="accent3" w:themeFillTint="33"/>
            <w:noWrap/>
            <w:vAlign w:val="center"/>
          </w:tcPr>
          <w:p w14:paraId="10BBF94A" w14:textId="77777777" w:rsidR="007D6DD0" w:rsidRPr="007124FA" w:rsidRDefault="007D6DD0" w:rsidP="007A4910">
            <w:pPr>
              <w:ind w:firstLine="0"/>
              <w:jc w:val="center"/>
              <w:rPr>
                <w:b/>
                <w:sz w:val="22"/>
              </w:rPr>
            </w:pPr>
            <w:r w:rsidRPr="007124FA">
              <w:rPr>
                <w:b/>
                <w:sz w:val="22"/>
              </w:rPr>
              <w:t>±</w:t>
            </w:r>
          </w:p>
        </w:tc>
        <w:tc>
          <w:tcPr>
            <w:tcW w:w="663" w:type="pct"/>
            <w:shd w:val="clear" w:color="auto" w:fill="EAF1DD" w:themeFill="accent3" w:themeFillTint="33"/>
            <w:noWrap/>
            <w:vAlign w:val="center"/>
          </w:tcPr>
          <w:p w14:paraId="165742BC" w14:textId="77777777" w:rsidR="007D6DD0" w:rsidRPr="007124FA" w:rsidRDefault="007D6DD0" w:rsidP="007A4910">
            <w:pPr>
              <w:ind w:firstLine="0"/>
              <w:jc w:val="center"/>
              <w:rPr>
                <w:b/>
                <w:sz w:val="22"/>
              </w:rPr>
            </w:pPr>
            <w:r w:rsidRPr="007124FA">
              <w:rPr>
                <w:b/>
                <w:sz w:val="22"/>
              </w:rPr>
              <w:t>%</w:t>
            </w:r>
          </w:p>
        </w:tc>
      </w:tr>
      <w:tr w:rsidR="007D6DD0" w:rsidRPr="007124FA" w14:paraId="3767297E" w14:textId="77777777" w:rsidTr="007D6DD0">
        <w:trPr>
          <w:trHeight w:val="310"/>
        </w:trPr>
        <w:tc>
          <w:tcPr>
            <w:tcW w:w="1160" w:type="pct"/>
            <w:vAlign w:val="center"/>
            <w:hideMark/>
          </w:tcPr>
          <w:p w14:paraId="3E20D530" w14:textId="77777777" w:rsidR="007D6DD0" w:rsidRPr="007124FA" w:rsidRDefault="007D6DD0" w:rsidP="007A4910">
            <w:pPr>
              <w:ind w:firstLine="0"/>
              <w:jc w:val="center"/>
              <w:rPr>
                <w:sz w:val="22"/>
              </w:rPr>
            </w:pPr>
            <w:proofErr w:type="spellStart"/>
            <w:r w:rsidRPr="007124FA">
              <w:rPr>
                <w:color w:val="000000"/>
                <w:sz w:val="22"/>
              </w:rPr>
              <w:t>Polychaeta</w:t>
            </w:r>
            <w:proofErr w:type="spellEnd"/>
          </w:p>
        </w:tc>
        <w:tc>
          <w:tcPr>
            <w:tcW w:w="1851" w:type="pct"/>
            <w:vAlign w:val="center"/>
            <w:hideMark/>
          </w:tcPr>
          <w:p w14:paraId="0C9F7186" w14:textId="77777777" w:rsidR="007D6DD0" w:rsidRPr="00677D1C" w:rsidRDefault="007D6DD0" w:rsidP="007A4910">
            <w:pPr>
              <w:ind w:firstLine="0"/>
              <w:jc w:val="center"/>
              <w:rPr>
                <w:i/>
                <w:iCs/>
                <w:sz w:val="22"/>
              </w:rPr>
            </w:pPr>
            <w:r w:rsidRPr="00677D1C">
              <w:rPr>
                <w:i/>
                <w:iCs/>
                <w:color w:val="000000"/>
                <w:sz w:val="22"/>
              </w:rPr>
              <w:t xml:space="preserve">Marenzelleria </w:t>
            </w:r>
            <w:proofErr w:type="spellStart"/>
            <w:r w:rsidRPr="00677D1C">
              <w:rPr>
                <w:i/>
                <w:iCs/>
                <w:color w:val="000000"/>
                <w:sz w:val="22"/>
              </w:rPr>
              <w:t>sp</w:t>
            </w:r>
            <w:proofErr w:type="spellEnd"/>
            <w:r w:rsidRPr="00677D1C">
              <w:rPr>
                <w:i/>
                <w:iCs/>
                <w:color w:val="000000"/>
                <w:sz w:val="22"/>
              </w:rPr>
              <w:t>.</w:t>
            </w:r>
          </w:p>
        </w:tc>
        <w:tc>
          <w:tcPr>
            <w:tcW w:w="663" w:type="pct"/>
            <w:noWrap/>
            <w:vAlign w:val="center"/>
            <w:hideMark/>
          </w:tcPr>
          <w:p w14:paraId="5BD2E869" w14:textId="77777777" w:rsidR="007D6DD0" w:rsidRPr="007124FA" w:rsidRDefault="007D6DD0" w:rsidP="007A4910">
            <w:pPr>
              <w:ind w:firstLine="0"/>
              <w:jc w:val="center"/>
              <w:rPr>
                <w:sz w:val="22"/>
              </w:rPr>
            </w:pPr>
            <w:r w:rsidRPr="007124FA">
              <w:rPr>
                <w:color w:val="000000"/>
                <w:sz w:val="22"/>
              </w:rPr>
              <w:t>74,7</w:t>
            </w:r>
          </w:p>
        </w:tc>
        <w:tc>
          <w:tcPr>
            <w:tcW w:w="663" w:type="pct"/>
            <w:noWrap/>
            <w:vAlign w:val="center"/>
            <w:hideMark/>
          </w:tcPr>
          <w:p w14:paraId="452AEFF7" w14:textId="77777777" w:rsidR="007D6DD0" w:rsidRPr="007124FA" w:rsidRDefault="007D6DD0" w:rsidP="007A4910">
            <w:pPr>
              <w:ind w:firstLine="0"/>
              <w:jc w:val="center"/>
              <w:rPr>
                <w:sz w:val="22"/>
              </w:rPr>
            </w:pPr>
            <w:r w:rsidRPr="007124FA">
              <w:rPr>
                <w:color w:val="000000"/>
                <w:sz w:val="22"/>
              </w:rPr>
              <w:t>38,5</w:t>
            </w:r>
          </w:p>
        </w:tc>
        <w:tc>
          <w:tcPr>
            <w:tcW w:w="663" w:type="pct"/>
            <w:noWrap/>
            <w:vAlign w:val="center"/>
            <w:hideMark/>
          </w:tcPr>
          <w:p w14:paraId="1B44BF2F" w14:textId="77777777" w:rsidR="007D6DD0" w:rsidRPr="007124FA" w:rsidRDefault="007D6DD0" w:rsidP="007A4910">
            <w:pPr>
              <w:ind w:firstLine="0"/>
              <w:jc w:val="center"/>
              <w:rPr>
                <w:sz w:val="22"/>
              </w:rPr>
            </w:pPr>
            <w:r w:rsidRPr="007124FA">
              <w:rPr>
                <w:color w:val="000000"/>
                <w:sz w:val="22"/>
              </w:rPr>
              <w:t>28,4</w:t>
            </w:r>
          </w:p>
        </w:tc>
      </w:tr>
      <w:tr w:rsidR="007D6DD0" w:rsidRPr="007124FA" w14:paraId="7D8D432A" w14:textId="77777777" w:rsidTr="007D6DD0">
        <w:trPr>
          <w:trHeight w:val="310"/>
        </w:trPr>
        <w:tc>
          <w:tcPr>
            <w:tcW w:w="1160" w:type="pct"/>
            <w:vAlign w:val="center"/>
            <w:hideMark/>
          </w:tcPr>
          <w:p w14:paraId="0BAFA231" w14:textId="77777777" w:rsidR="007D6DD0" w:rsidRPr="007124FA" w:rsidRDefault="007D6DD0" w:rsidP="007A4910">
            <w:pPr>
              <w:ind w:firstLine="0"/>
              <w:jc w:val="center"/>
              <w:rPr>
                <w:sz w:val="22"/>
              </w:rPr>
            </w:pPr>
            <w:r w:rsidRPr="007124FA">
              <w:rPr>
                <w:color w:val="000000"/>
                <w:sz w:val="22"/>
              </w:rPr>
              <w:t>Oligochaeta</w:t>
            </w:r>
          </w:p>
        </w:tc>
        <w:tc>
          <w:tcPr>
            <w:tcW w:w="1851" w:type="pct"/>
            <w:vAlign w:val="center"/>
            <w:hideMark/>
          </w:tcPr>
          <w:p w14:paraId="6BEDD5FD" w14:textId="77777777" w:rsidR="007D6DD0" w:rsidRPr="00677D1C" w:rsidRDefault="007D6DD0" w:rsidP="007A4910">
            <w:pPr>
              <w:ind w:firstLine="0"/>
              <w:jc w:val="center"/>
              <w:rPr>
                <w:i/>
                <w:iCs/>
                <w:sz w:val="22"/>
              </w:rPr>
            </w:pPr>
            <w:proofErr w:type="spellStart"/>
            <w:r w:rsidRPr="00677D1C">
              <w:rPr>
                <w:i/>
                <w:iCs/>
                <w:color w:val="000000"/>
                <w:sz w:val="22"/>
              </w:rPr>
              <w:t>Naididae</w:t>
            </w:r>
            <w:proofErr w:type="spellEnd"/>
            <w:r w:rsidRPr="00677D1C">
              <w:rPr>
                <w:i/>
                <w:iCs/>
                <w:color w:val="000000"/>
                <w:sz w:val="22"/>
              </w:rPr>
              <w:t xml:space="preserve"> var.</w:t>
            </w:r>
          </w:p>
        </w:tc>
        <w:tc>
          <w:tcPr>
            <w:tcW w:w="663" w:type="pct"/>
            <w:noWrap/>
            <w:vAlign w:val="center"/>
            <w:hideMark/>
          </w:tcPr>
          <w:p w14:paraId="1E3740DA" w14:textId="77777777" w:rsidR="007D6DD0" w:rsidRPr="007124FA" w:rsidRDefault="007D6DD0" w:rsidP="007A4910">
            <w:pPr>
              <w:ind w:firstLine="0"/>
              <w:jc w:val="center"/>
              <w:rPr>
                <w:sz w:val="22"/>
              </w:rPr>
            </w:pPr>
            <w:r w:rsidRPr="007124FA">
              <w:rPr>
                <w:color w:val="000000"/>
                <w:sz w:val="22"/>
              </w:rPr>
              <w:t>183,0</w:t>
            </w:r>
          </w:p>
        </w:tc>
        <w:tc>
          <w:tcPr>
            <w:tcW w:w="663" w:type="pct"/>
            <w:noWrap/>
            <w:vAlign w:val="center"/>
            <w:hideMark/>
          </w:tcPr>
          <w:p w14:paraId="48BF9B13" w14:textId="77777777" w:rsidR="007D6DD0" w:rsidRPr="007124FA" w:rsidRDefault="007D6DD0" w:rsidP="007A4910">
            <w:pPr>
              <w:ind w:firstLine="0"/>
              <w:jc w:val="center"/>
              <w:rPr>
                <w:sz w:val="22"/>
              </w:rPr>
            </w:pPr>
            <w:r w:rsidRPr="007124FA">
              <w:rPr>
                <w:color w:val="000000"/>
                <w:sz w:val="22"/>
              </w:rPr>
              <w:t>65,4</w:t>
            </w:r>
          </w:p>
        </w:tc>
        <w:tc>
          <w:tcPr>
            <w:tcW w:w="663" w:type="pct"/>
            <w:noWrap/>
            <w:vAlign w:val="center"/>
            <w:hideMark/>
          </w:tcPr>
          <w:p w14:paraId="79AD045C" w14:textId="77777777" w:rsidR="007D6DD0" w:rsidRPr="007124FA" w:rsidRDefault="007D6DD0" w:rsidP="007A4910">
            <w:pPr>
              <w:ind w:firstLine="0"/>
              <w:jc w:val="center"/>
              <w:rPr>
                <w:sz w:val="22"/>
              </w:rPr>
            </w:pPr>
            <w:r w:rsidRPr="007124FA">
              <w:rPr>
                <w:color w:val="000000"/>
                <w:sz w:val="22"/>
              </w:rPr>
              <w:t>69,7</w:t>
            </w:r>
          </w:p>
        </w:tc>
      </w:tr>
      <w:tr w:rsidR="007D6DD0" w:rsidRPr="007124FA" w14:paraId="17D6B294" w14:textId="77777777" w:rsidTr="007D6DD0">
        <w:trPr>
          <w:trHeight w:val="310"/>
        </w:trPr>
        <w:tc>
          <w:tcPr>
            <w:tcW w:w="1160" w:type="pct"/>
            <w:vAlign w:val="center"/>
            <w:hideMark/>
          </w:tcPr>
          <w:p w14:paraId="2F56AB4E" w14:textId="77777777" w:rsidR="007D6DD0" w:rsidRPr="007124FA" w:rsidRDefault="007D6DD0" w:rsidP="007A4910">
            <w:pPr>
              <w:ind w:firstLine="0"/>
              <w:jc w:val="center"/>
              <w:rPr>
                <w:sz w:val="22"/>
              </w:rPr>
            </w:pPr>
            <w:proofErr w:type="spellStart"/>
            <w:r w:rsidRPr="007124FA">
              <w:rPr>
                <w:color w:val="000000"/>
                <w:sz w:val="22"/>
              </w:rPr>
              <w:t>Amphipoda</w:t>
            </w:r>
            <w:proofErr w:type="spellEnd"/>
          </w:p>
        </w:tc>
        <w:tc>
          <w:tcPr>
            <w:tcW w:w="1851" w:type="pct"/>
            <w:vAlign w:val="center"/>
            <w:hideMark/>
          </w:tcPr>
          <w:p w14:paraId="2AF68B5B" w14:textId="77777777" w:rsidR="007D6DD0" w:rsidRPr="00677D1C" w:rsidRDefault="007D6DD0" w:rsidP="007A4910">
            <w:pPr>
              <w:ind w:firstLine="0"/>
              <w:jc w:val="center"/>
              <w:rPr>
                <w:i/>
                <w:iCs/>
                <w:sz w:val="22"/>
              </w:rPr>
            </w:pPr>
            <w:proofErr w:type="spellStart"/>
            <w:r w:rsidRPr="00677D1C">
              <w:rPr>
                <w:i/>
                <w:iCs/>
                <w:color w:val="000000"/>
                <w:sz w:val="22"/>
              </w:rPr>
              <w:t>Amphipoda</w:t>
            </w:r>
            <w:proofErr w:type="spellEnd"/>
            <w:r w:rsidRPr="00677D1C">
              <w:rPr>
                <w:i/>
                <w:iCs/>
                <w:color w:val="000000"/>
                <w:sz w:val="22"/>
              </w:rPr>
              <w:t xml:space="preserve"> </w:t>
            </w:r>
            <w:proofErr w:type="spellStart"/>
            <w:r w:rsidRPr="00677D1C">
              <w:rPr>
                <w:i/>
                <w:iCs/>
                <w:color w:val="000000"/>
                <w:sz w:val="22"/>
              </w:rPr>
              <w:t>varia</w:t>
            </w:r>
            <w:proofErr w:type="spellEnd"/>
          </w:p>
        </w:tc>
        <w:tc>
          <w:tcPr>
            <w:tcW w:w="663" w:type="pct"/>
            <w:noWrap/>
            <w:vAlign w:val="center"/>
            <w:hideMark/>
          </w:tcPr>
          <w:p w14:paraId="4F4CE87E" w14:textId="77777777" w:rsidR="007D6DD0" w:rsidRPr="007124FA" w:rsidRDefault="007D6DD0" w:rsidP="007A4910">
            <w:pPr>
              <w:ind w:firstLine="0"/>
              <w:jc w:val="center"/>
              <w:rPr>
                <w:sz w:val="22"/>
              </w:rPr>
            </w:pPr>
            <w:r w:rsidRPr="007124FA">
              <w:rPr>
                <w:color w:val="000000"/>
                <w:sz w:val="22"/>
              </w:rPr>
              <w:t>0,7</w:t>
            </w:r>
          </w:p>
        </w:tc>
        <w:tc>
          <w:tcPr>
            <w:tcW w:w="663" w:type="pct"/>
            <w:noWrap/>
            <w:vAlign w:val="center"/>
            <w:hideMark/>
          </w:tcPr>
          <w:p w14:paraId="547FF9B9" w14:textId="77777777" w:rsidR="007D6DD0" w:rsidRPr="007124FA" w:rsidRDefault="007D6DD0" w:rsidP="007A4910">
            <w:pPr>
              <w:ind w:firstLine="0"/>
              <w:jc w:val="center"/>
              <w:rPr>
                <w:sz w:val="22"/>
              </w:rPr>
            </w:pPr>
            <w:r w:rsidRPr="007124FA">
              <w:rPr>
                <w:color w:val="000000"/>
                <w:sz w:val="22"/>
              </w:rPr>
              <w:t>0,7</w:t>
            </w:r>
          </w:p>
        </w:tc>
        <w:tc>
          <w:tcPr>
            <w:tcW w:w="663" w:type="pct"/>
            <w:noWrap/>
            <w:vAlign w:val="center"/>
            <w:hideMark/>
          </w:tcPr>
          <w:p w14:paraId="4C9C00C7" w14:textId="77777777" w:rsidR="007D6DD0" w:rsidRPr="007124FA" w:rsidRDefault="007D6DD0" w:rsidP="007A4910">
            <w:pPr>
              <w:ind w:firstLine="0"/>
              <w:jc w:val="center"/>
              <w:rPr>
                <w:sz w:val="22"/>
              </w:rPr>
            </w:pPr>
            <w:r w:rsidRPr="007124FA">
              <w:rPr>
                <w:color w:val="000000"/>
                <w:sz w:val="22"/>
              </w:rPr>
              <w:t>0,3</w:t>
            </w:r>
          </w:p>
        </w:tc>
      </w:tr>
      <w:tr w:rsidR="007D6DD0" w:rsidRPr="007124FA" w14:paraId="4A4804D9" w14:textId="77777777" w:rsidTr="007D6DD0">
        <w:trPr>
          <w:trHeight w:val="310"/>
        </w:trPr>
        <w:tc>
          <w:tcPr>
            <w:tcW w:w="1160" w:type="pct"/>
            <w:vAlign w:val="center"/>
            <w:hideMark/>
          </w:tcPr>
          <w:p w14:paraId="228D9AE7" w14:textId="77777777" w:rsidR="007D6DD0" w:rsidRPr="007124FA" w:rsidRDefault="007D6DD0" w:rsidP="007A4910">
            <w:pPr>
              <w:ind w:firstLine="0"/>
              <w:jc w:val="center"/>
              <w:rPr>
                <w:sz w:val="22"/>
              </w:rPr>
            </w:pPr>
            <w:proofErr w:type="spellStart"/>
            <w:r w:rsidRPr="007124FA">
              <w:rPr>
                <w:color w:val="000000"/>
                <w:sz w:val="22"/>
              </w:rPr>
              <w:t>Isopoda</w:t>
            </w:r>
            <w:proofErr w:type="spellEnd"/>
          </w:p>
        </w:tc>
        <w:tc>
          <w:tcPr>
            <w:tcW w:w="1851" w:type="pct"/>
            <w:vAlign w:val="center"/>
            <w:hideMark/>
          </w:tcPr>
          <w:p w14:paraId="2D7C602B" w14:textId="77777777" w:rsidR="007D6DD0" w:rsidRPr="00677D1C" w:rsidRDefault="007D6DD0" w:rsidP="007A4910">
            <w:pPr>
              <w:ind w:firstLine="0"/>
              <w:jc w:val="center"/>
              <w:rPr>
                <w:i/>
                <w:iCs/>
                <w:sz w:val="22"/>
              </w:rPr>
            </w:pPr>
            <w:r w:rsidRPr="00677D1C">
              <w:rPr>
                <w:i/>
                <w:iCs/>
                <w:color w:val="000000"/>
                <w:sz w:val="22"/>
              </w:rPr>
              <w:t>Saduria entomon</w:t>
            </w:r>
          </w:p>
        </w:tc>
        <w:tc>
          <w:tcPr>
            <w:tcW w:w="663" w:type="pct"/>
            <w:noWrap/>
            <w:vAlign w:val="center"/>
            <w:hideMark/>
          </w:tcPr>
          <w:p w14:paraId="178219B4" w14:textId="77777777" w:rsidR="007D6DD0" w:rsidRPr="007124FA" w:rsidRDefault="007D6DD0" w:rsidP="007A4910">
            <w:pPr>
              <w:ind w:firstLine="0"/>
              <w:jc w:val="center"/>
              <w:rPr>
                <w:sz w:val="22"/>
              </w:rPr>
            </w:pPr>
            <w:r w:rsidRPr="007124FA">
              <w:rPr>
                <w:color w:val="000000"/>
                <w:sz w:val="22"/>
              </w:rPr>
              <w:t>1,0</w:t>
            </w:r>
          </w:p>
        </w:tc>
        <w:tc>
          <w:tcPr>
            <w:tcW w:w="663" w:type="pct"/>
            <w:noWrap/>
            <w:vAlign w:val="center"/>
            <w:hideMark/>
          </w:tcPr>
          <w:p w14:paraId="7520DE30" w14:textId="77777777" w:rsidR="007D6DD0" w:rsidRPr="007124FA" w:rsidRDefault="007D6DD0" w:rsidP="007A4910">
            <w:pPr>
              <w:ind w:firstLine="0"/>
              <w:jc w:val="center"/>
              <w:rPr>
                <w:sz w:val="22"/>
              </w:rPr>
            </w:pPr>
            <w:r w:rsidRPr="007124FA">
              <w:rPr>
                <w:color w:val="000000"/>
                <w:sz w:val="22"/>
              </w:rPr>
              <w:t>0,7</w:t>
            </w:r>
          </w:p>
        </w:tc>
        <w:tc>
          <w:tcPr>
            <w:tcW w:w="663" w:type="pct"/>
            <w:noWrap/>
            <w:vAlign w:val="center"/>
            <w:hideMark/>
          </w:tcPr>
          <w:p w14:paraId="08F8C270" w14:textId="77777777" w:rsidR="007D6DD0" w:rsidRPr="007124FA" w:rsidRDefault="007D6DD0" w:rsidP="007A4910">
            <w:pPr>
              <w:ind w:firstLine="0"/>
              <w:jc w:val="center"/>
              <w:rPr>
                <w:sz w:val="22"/>
              </w:rPr>
            </w:pPr>
            <w:r w:rsidRPr="007124FA">
              <w:rPr>
                <w:color w:val="000000"/>
                <w:sz w:val="22"/>
              </w:rPr>
              <w:t>0,4</w:t>
            </w:r>
          </w:p>
        </w:tc>
      </w:tr>
      <w:tr w:rsidR="007D6DD0" w:rsidRPr="007124FA" w14:paraId="7C91509E" w14:textId="77777777" w:rsidTr="007D6DD0">
        <w:trPr>
          <w:trHeight w:val="310"/>
        </w:trPr>
        <w:tc>
          <w:tcPr>
            <w:tcW w:w="1160" w:type="pct"/>
            <w:vAlign w:val="center"/>
            <w:hideMark/>
          </w:tcPr>
          <w:p w14:paraId="47EEE195" w14:textId="77777777" w:rsidR="007D6DD0" w:rsidRPr="007124FA" w:rsidRDefault="007D6DD0" w:rsidP="007A4910">
            <w:pPr>
              <w:ind w:firstLine="0"/>
              <w:jc w:val="center"/>
              <w:rPr>
                <w:sz w:val="22"/>
              </w:rPr>
            </w:pPr>
            <w:proofErr w:type="spellStart"/>
            <w:r w:rsidRPr="007124FA">
              <w:rPr>
                <w:color w:val="000000"/>
                <w:sz w:val="22"/>
              </w:rPr>
              <w:t>Priapulida</w:t>
            </w:r>
            <w:proofErr w:type="spellEnd"/>
          </w:p>
        </w:tc>
        <w:tc>
          <w:tcPr>
            <w:tcW w:w="1851" w:type="pct"/>
            <w:vAlign w:val="center"/>
            <w:hideMark/>
          </w:tcPr>
          <w:p w14:paraId="3250E86C" w14:textId="77777777" w:rsidR="007D6DD0" w:rsidRPr="00677D1C" w:rsidRDefault="007D6DD0" w:rsidP="007A4910">
            <w:pPr>
              <w:ind w:firstLine="0"/>
              <w:jc w:val="center"/>
              <w:rPr>
                <w:i/>
                <w:iCs/>
                <w:sz w:val="22"/>
              </w:rPr>
            </w:pPr>
            <w:proofErr w:type="spellStart"/>
            <w:r w:rsidRPr="00677D1C">
              <w:rPr>
                <w:i/>
                <w:iCs/>
                <w:color w:val="000000"/>
                <w:sz w:val="22"/>
              </w:rPr>
              <w:t>Halicryptus</w:t>
            </w:r>
            <w:proofErr w:type="spellEnd"/>
            <w:r w:rsidRPr="00677D1C">
              <w:rPr>
                <w:i/>
                <w:iCs/>
                <w:color w:val="000000"/>
                <w:sz w:val="22"/>
              </w:rPr>
              <w:t xml:space="preserve"> </w:t>
            </w:r>
            <w:proofErr w:type="spellStart"/>
            <w:r w:rsidRPr="00677D1C">
              <w:rPr>
                <w:i/>
                <w:iCs/>
                <w:color w:val="000000"/>
                <w:sz w:val="22"/>
              </w:rPr>
              <w:t>spinulosus</w:t>
            </w:r>
            <w:proofErr w:type="spellEnd"/>
          </w:p>
        </w:tc>
        <w:tc>
          <w:tcPr>
            <w:tcW w:w="663" w:type="pct"/>
            <w:noWrap/>
            <w:vAlign w:val="center"/>
            <w:hideMark/>
          </w:tcPr>
          <w:p w14:paraId="64F14229" w14:textId="77777777" w:rsidR="007D6DD0" w:rsidRPr="007124FA" w:rsidRDefault="007D6DD0" w:rsidP="007A4910">
            <w:pPr>
              <w:ind w:firstLine="0"/>
              <w:jc w:val="center"/>
              <w:rPr>
                <w:sz w:val="22"/>
              </w:rPr>
            </w:pPr>
            <w:r w:rsidRPr="007124FA">
              <w:rPr>
                <w:color w:val="000000"/>
                <w:sz w:val="22"/>
              </w:rPr>
              <w:t>0,3</w:t>
            </w:r>
          </w:p>
        </w:tc>
        <w:tc>
          <w:tcPr>
            <w:tcW w:w="663" w:type="pct"/>
            <w:noWrap/>
            <w:vAlign w:val="center"/>
            <w:hideMark/>
          </w:tcPr>
          <w:p w14:paraId="16841150" w14:textId="77777777" w:rsidR="007D6DD0" w:rsidRPr="007124FA" w:rsidRDefault="007D6DD0" w:rsidP="007A4910">
            <w:pPr>
              <w:ind w:firstLine="0"/>
              <w:jc w:val="center"/>
              <w:rPr>
                <w:sz w:val="22"/>
              </w:rPr>
            </w:pPr>
            <w:r w:rsidRPr="007124FA">
              <w:rPr>
                <w:color w:val="000000"/>
                <w:sz w:val="22"/>
              </w:rPr>
              <w:t>0,3</w:t>
            </w:r>
          </w:p>
        </w:tc>
        <w:tc>
          <w:tcPr>
            <w:tcW w:w="663" w:type="pct"/>
            <w:noWrap/>
            <w:vAlign w:val="center"/>
            <w:hideMark/>
          </w:tcPr>
          <w:p w14:paraId="6398EB8C" w14:textId="77777777" w:rsidR="007D6DD0" w:rsidRPr="007124FA" w:rsidRDefault="007D6DD0" w:rsidP="007A4910">
            <w:pPr>
              <w:ind w:firstLine="0"/>
              <w:jc w:val="center"/>
              <w:rPr>
                <w:sz w:val="22"/>
              </w:rPr>
            </w:pPr>
            <w:r w:rsidRPr="007124FA">
              <w:rPr>
                <w:color w:val="000000"/>
                <w:sz w:val="22"/>
              </w:rPr>
              <w:t>0,1</w:t>
            </w:r>
          </w:p>
        </w:tc>
      </w:tr>
      <w:tr w:rsidR="007D6DD0" w:rsidRPr="007124FA" w14:paraId="6897908C" w14:textId="77777777" w:rsidTr="007D6DD0">
        <w:trPr>
          <w:trHeight w:val="310"/>
        </w:trPr>
        <w:tc>
          <w:tcPr>
            <w:tcW w:w="1160" w:type="pct"/>
            <w:vAlign w:val="center"/>
            <w:hideMark/>
          </w:tcPr>
          <w:p w14:paraId="6DCEB9C7" w14:textId="77777777" w:rsidR="007D6DD0" w:rsidRPr="007124FA" w:rsidRDefault="007D6DD0" w:rsidP="007A4910">
            <w:pPr>
              <w:ind w:firstLine="0"/>
              <w:jc w:val="center"/>
              <w:rPr>
                <w:sz w:val="22"/>
              </w:rPr>
            </w:pPr>
            <w:proofErr w:type="spellStart"/>
            <w:r w:rsidRPr="007124FA">
              <w:rPr>
                <w:color w:val="000000"/>
                <w:sz w:val="22"/>
              </w:rPr>
              <w:lastRenderedPageBreak/>
              <w:t>Nemertea</w:t>
            </w:r>
            <w:proofErr w:type="spellEnd"/>
          </w:p>
        </w:tc>
        <w:tc>
          <w:tcPr>
            <w:tcW w:w="1851" w:type="pct"/>
            <w:vAlign w:val="center"/>
            <w:hideMark/>
          </w:tcPr>
          <w:p w14:paraId="2EB9F537" w14:textId="77777777" w:rsidR="007D6DD0" w:rsidRPr="00677D1C" w:rsidRDefault="007D6DD0" w:rsidP="007A4910">
            <w:pPr>
              <w:ind w:firstLine="0"/>
              <w:jc w:val="center"/>
              <w:rPr>
                <w:i/>
                <w:iCs/>
                <w:sz w:val="22"/>
              </w:rPr>
            </w:pPr>
            <w:proofErr w:type="spellStart"/>
            <w:r w:rsidRPr="00677D1C">
              <w:rPr>
                <w:i/>
                <w:iCs/>
                <w:color w:val="000000"/>
                <w:sz w:val="22"/>
              </w:rPr>
              <w:t>Nemertea</w:t>
            </w:r>
            <w:proofErr w:type="spellEnd"/>
            <w:r w:rsidRPr="00677D1C">
              <w:rPr>
                <w:i/>
                <w:iCs/>
                <w:color w:val="000000"/>
                <w:sz w:val="22"/>
              </w:rPr>
              <w:t xml:space="preserve"> var.</w:t>
            </w:r>
          </w:p>
        </w:tc>
        <w:tc>
          <w:tcPr>
            <w:tcW w:w="663" w:type="pct"/>
            <w:noWrap/>
            <w:vAlign w:val="center"/>
            <w:hideMark/>
          </w:tcPr>
          <w:p w14:paraId="2F010471" w14:textId="77777777" w:rsidR="007D6DD0" w:rsidRPr="007124FA" w:rsidRDefault="007D6DD0" w:rsidP="007A4910">
            <w:pPr>
              <w:ind w:firstLine="0"/>
              <w:jc w:val="center"/>
              <w:rPr>
                <w:sz w:val="22"/>
              </w:rPr>
            </w:pPr>
            <w:r w:rsidRPr="007124FA">
              <w:rPr>
                <w:color w:val="000000"/>
                <w:sz w:val="22"/>
              </w:rPr>
              <w:t>3,0</w:t>
            </w:r>
          </w:p>
        </w:tc>
        <w:tc>
          <w:tcPr>
            <w:tcW w:w="663" w:type="pct"/>
            <w:noWrap/>
            <w:vAlign w:val="center"/>
            <w:hideMark/>
          </w:tcPr>
          <w:p w14:paraId="55142523" w14:textId="77777777" w:rsidR="007D6DD0" w:rsidRPr="007124FA" w:rsidRDefault="007D6DD0" w:rsidP="007A4910">
            <w:pPr>
              <w:ind w:firstLine="0"/>
              <w:jc w:val="center"/>
              <w:rPr>
                <w:sz w:val="22"/>
              </w:rPr>
            </w:pPr>
            <w:r w:rsidRPr="007124FA">
              <w:rPr>
                <w:color w:val="000000"/>
                <w:sz w:val="22"/>
              </w:rPr>
              <w:t>1,5</w:t>
            </w:r>
          </w:p>
        </w:tc>
        <w:tc>
          <w:tcPr>
            <w:tcW w:w="663" w:type="pct"/>
            <w:noWrap/>
            <w:vAlign w:val="center"/>
            <w:hideMark/>
          </w:tcPr>
          <w:p w14:paraId="00E19180" w14:textId="77777777" w:rsidR="007D6DD0" w:rsidRPr="007124FA" w:rsidRDefault="007D6DD0" w:rsidP="007A4910">
            <w:pPr>
              <w:ind w:firstLine="0"/>
              <w:jc w:val="center"/>
              <w:rPr>
                <w:sz w:val="22"/>
              </w:rPr>
            </w:pPr>
            <w:r w:rsidRPr="007124FA">
              <w:rPr>
                <w:color w:val="000000"/>
                <w:sz w:val="22"/>
              </w:rPr>
              <w:t>1,1</w:t>
            </w:r>
          </w:p>
        </w:tc>
      </w:tr>
      <w:tr w:rsidR="00E43CD5" w:rsidRPr="007124FA" w14:paraId="720E6D23" w14:textId="77777777" w:rsidTr="00E43CD5">
        <w:trPr>
          <w:trHeight w:val="310"/>
        </w:trPr>
        <w:tc>
          <w:tcPr>
            <w:tcW w:w="3011" w:type="pct"/>
            <w:gridSpan w:val="2"/>
            <w:vAlign w:val="center"/>
            <w:hideMark/>
          </w:tcPr>
          <w:p w14:paraId="73AF1C54" w14:textId="4D1A6BBC" w:rsidR="00E43CD5" w:rsidRPr="007124FA" w:rsidRDefault="00E43CD5" w:rsidP="007A4910">
            <w:pPr>
              <w:ind w:firstLine="0"/>
              <w:jc w:val="center"/>
              <w:rPr>
                <w:i/>
                <w:iCs/>
                <w:sz w:val="22"/>
              </w:rPr>
            </w:pPr>
            <w:r w:rsidRPr="007124FA">
              <w:rPr>
                <w:color w:val="000000"/>
                <w:sz w:val="22"/>
              </w:rPr>
              <w:t>Общий итог</w:t>
            </w:r>
          </w:p>
        </w:tc>
        <w:tc>
          <w:tcPr>
            <w:tcW w:w="663" w:type="pct"/>
            <w:noWrap/>
            <w:vAlign w:val="center"/>
            <w:hideMark/>
          </w:tcPr>
          <w:p w14:paraId="1FDEB6F5" w14:textId="77777777" w:rsidR="00E43CD5" w:rsidRPr="007124FA" w:rsidRDefault="00E43CD5" w:rsidP="007A4910">
            <w:pPr>
              <w:ind w:firstLine="0"/>
              <w:jc w:val="center"/>
              <w:rPr>
                <w:sz w:val="22"/>
                <w:lang w:val="en-US"/>
              </w:rPr>
            </w:pPr>
            <w:r w:rsidRPr="007124FA">
              <w:rPr>
                <w:color w:val="000000"/>
                <w:sz w:val="22"/>
              </w:rPr>
              <w:t>262,7</w:t>
            </w:r>
          </w:p>
        </w:tc>
        <w:tc>
          <w:tcPr>
            <w:tcW w:w="663" w:type="pct"/>
            <w:noWrap/>
            <w:vAlign w:val="center"/>
            <w:hideMark/>
          </w:tcPr>
          <w:p w14:paraId="3E1D92F8" w14:textId="77777777" w:rsidR="00E43CD5" w:rsidRPr="007124FA" w:rsidRDefault="00E43CD5" w:rsidP="007A4910">
            <w:pPr>
              <w:ind w:firstLine="0"/>
              <w:jc w:val="center"/>
              <w:rPr>
                <w:sz w:val="22"/>
              </w:rPr>
            </w:pPr>
            <w:r w:rsidRPr="007124FA">
              <w:rPr>
                <w:color w:val="000000"/>
                <w:sz w:val="22"/>
              </w:rPr>
              <w:t>87,5</w:t>
            </w:r>
          </w:p>
        </w:tc>
        <w:tc>
          <w:tcPr>
            <w:tcW w:w="663" w:type="pct"/>
            <w:noWrap/>
            <w:vAlign w:val="center"/>
            <w:hideMark/>
          </w:tcPr>
          <w:p w14:paraId="0F9C1641" w14:textId="77777777" w:rsidR="00E43CD5" w:rsidRPr="007124FA" w:rsidRDefault="00E43CD5" w:rsidP="007A4910">
            <w:pPr>
              <w:ind w:firstLine="0"/>
              <w:jc w:val="center"/>
              <w:rPr>
                <w:sz w:val="22"/>
              </w:rPr>
            </w:pPr>
            <w:r w:rsidRPr="007124FA">
              <w:rPr>
                <w:color w:val="000000"/>
                <w:sz w:val="22"/>
              </w:rPr>
              <w:t>100,0</w:t>
            </w:r>
          </w:p>
        </w:tc>
      </w:tr>
    </w:tbl>
    <w:p w14:paraId="5711067D" w14:textId="3817ACB2" w:rsidR="00C058C8" w:rsidRDefault="00C058C8" w:rsidP="007D6DD0">
      <w:r w:rsidRPr="00C058C8">
        <w:rPr>
          <w:b/>
          <w:bCs/>
        </w:rPr>
        <w:t>Биомасса</w:t>
      </w:r>
      <w:r w:rsidRPr="00C058C8">
        <w:t xml:space="preserve"> зообентоса на разных станциях изменялась от 0,003 г/м</w:t>
      </w:r>
      <w:r w:rsidRPr="00C058C8">
        <w:rPr>
          <w:vertAlign w:val="superscript"/>
        </w:rPr>
        <w:t>2</w:t>
      </w:r>
      <w:r w:rsidRPr="00C058C8">
        <w:t xml:space="preserve"> (станция 7) до 8,14 г/м</w:t>
      </w:r>
      <w:r w:rsidRPr="00C058C8">
        <w:rPr>
          <w:vertAlign w:val="superscript"/>
        </w:rPr>
        <w:t>2</w:t>
      </w:r>
      <w:r w:rsidRPr="00C058C8">
        <w:t xml:space="preserve"> (станция 5), составляя в среднем 1,673 ± 0,855 г/м</w:t>
      </w:r>
      <w:r w:rsidRPr="00C058C8">
        <w:rPr>
          <w:vertAlign w:val="superscript"/>
        </w:rPr>
        <w:t>2</w:t>
      </w:r>
      <w:r w:rsidRPr="00C058C8">
        <w:t xml:space="preserve"> (</w:t>
      </w:r>
      <w:r w:rsidR="00A412A4">
        <w:rPr>
          <w:highlight w:val="yellow"/>
        </w:rPr>
        <w:fldChar w:fldCharType="begin"/>
      </w:r>
      <w:r w:rsidR="00A412A4">
        <w:instrText xml:space="preserve"> REF _Ref184997810 \h </w:instrText>
      </w:r>
      <w:r w:rsidR="00A412A4">
        <w:rPr>
          <w:highlight w:val="yellow"/>
        </w:rPr>
      </w:r>
      <w:r w:rsidR="00A412A4">
        <w:rPr>
          <w:highlight w:val="yellow"/>
        </w:rPr>
        <w:fldChar w:fldCharType="separate"/>
      </w:r>
      <w:r w:rsidR="00A412A4">
        <w:t xml:space="preserve">Таблица </w:t>
      </w:r>
      <w:r w:rsidR="00A412A4">
        <w:rPr>
          <w:noProof/>
        </w:rPr>
        <w:t>5</w:t>
      </w:r>
      <w:r w:rsidR="00A412A4">
        <w:t>.</w:t>
      </w:r>
      <w:r w:rsidR="00A412A4">
        <w:rPr>
          <w:noProof/>
        </w:rPr>
        <w:t>29</w:t>
      </w:r>
      <w:r w:rsidR="00A412A4">
        <w:rPr>
          <w:highlight w:val="yellow"/>
        </w:rPr>
        <w:fldChar w:fldCharType="end"/>
      </w:r>
      <w:r w:rsidRPr="00C058C8">
        <w:t>). Распределение биомассы бентоса было аналогичным распределению численности. Минимальные значения регистрировались на станциях, расположенных ближе к берегу (1, 2, 7, 8), максимальные – на удалении от берега (станции 6, 5).</w:t>
      </w:r>
    </w:p>
    <w:p w14:paraId="4C79489F" w14:textId="393A4BF8" w:rsidR="00C058C8" w:rsidRDefault="00C058C8" w:rsidP="007D6DD0">
      <w:r w:rsidRPr="00C058C8">
        <w:t>По биомассе преобладающими формами оказ</w:t>
      </w:r>
      <w:r w:rsidRPr="000A4D84">
        <w:t>ались равноногие раки (</w:t>
      </w:r>
      <w:r w:rsidR="000A4D84" w:rsidRPr="000A4D84">
        <w:fldChar w:fldCharType="begin"/>
      </w:r>
      <w:r w:rsidR="000A4D84" w:rsidRPr="000A4D84">
        <w:instrText xml:space="preserve"> REF _Ref184997847 \h </w:instrText>
      </w:r>
      <w:r w:rsidR="000A4D84">
        <w:instrText xml:space="preserve"> \* MERGEFORMAT </w:instrText>
      </w:r>
      <w:r w:rsidR="000A4D84" w:rsidRPr="000A4D84">
        <w:fldChar w:fldCharType="separate"/>
      </w:r>
      <w:r w:rsidR="000A4D84" w:rsidRPr="000A4D84">
        <w:t xml:space="preserve">Рисунок </w:t>
      </w:r>
      <w:r w:rsidR="000A4D84" w:rsidRPr="000A4D84">
        <w:rPr>
          <w:noProof/>
        </w:rPr>
        <w:t>5</w:t>
      </w:r>
      <w:r w:rsidR="000A4D84" w:rsidRPr="000A4D84">
        <w:t>.</w:t>
      </w:r>
      <w:r w:rsidR="000A4D84" w:rsidRPr="000A4D84">
        <w:rPr>
          <w:noProof/>
        </w:rPr>
        <w:t>29</w:t>
      </w:r>
      <w:r w:rsidR="000A4D84" w:rsidRPr="000A4D84">
        <w:fldChar w:fldCharType="end"/>
      </w:r>
      <w:r w:rsidRPr="00C058C8">
        <w:t xml:space="preserve">), </w:t>
      </w:r>
      <w:r w:rsidRPr="00C058C8">
        <w:rPr>
          <w:i/>
          <w:iCs/>
        </w:rPr>
        <w:t>Saduria entomon</w:t>
      </w:r>
      <w:r w:rsidRPr="00C058C8">
        <w:t xml:space="preserve"> (71</w:t>
      </w:r>
      <w:r w:rsidR="00F7481C">
        <w:t> </w:t>
      </w:r>
      <w:r w:rsidRPr="00C058C8">
        <w:t xml:space="preserve">%), существенным также был вклад полихет </w:t>
      </w:r>
      <w:r w:rsidRPr="00C058C8">
        <w:rPr>
          <w:i/>
          <w:iCs/>
        </w:rPr>
        <w:t>Marenzelleria</w:t>
      </w:r>
      <w:r w:rsidRPr="00C058C8">
        <w:t xml:space="preserve"> (22</w:t>
      </w:r>
      <w:r w:rsidR="00F7481C">
        <w:t> </w:t>
      </w:r>
      <w:r w:rsidRPr="00C058C8">
        <w:t>%) и олигохет (7</w:t>
      </w:r>
      <w:r w:rsidR="00F7481C">
        <w:t> </w:t>
      </w:r>
      <w:r w:rsidRPr="00C058C8">
        <w:t>%) (</w:t>
      </w:r>
      <w:r w:rsidR="000A4D84">
        <w:rPr>
          <w:highlight w:val="yellow"/>
        </w:rPr>
        <w:fldChar w:fldCharType="begin"/>
      </w:r>
      <w:r w:rsidR="000A4D84">
        <w:instrText xml:space="preserve"> REF _Ref184997810 \h </w:instrText>
      </w:r>
      <w:r w:rsidR="000A4D84">
        <w:rPr>
          <w:highlight w:val="yellow"/>
        </w:rPr>
      </w:r>
      <w:r w:rsidR="000A4D84">
        <w:rPr>
          <w:highlight w:val="yellow"/>
        </w:rPr>
        <w:fldChar w:fldCharType="separate"/>
      </w:r>
      <w:r w:rsidR="000A4D84">
        <w:t xml:space="preserve">Таблица </w:t>
      </w:r>
      <w:r w:rsidR="000A4D84">
        <w:rPr>
          <w:noProof/>
        </w:rPr>
        <w:t>5</w:t>
      </w:r>
      <w:r w:rsidR="000A4D84">
        <w:t>.</w:t>
      </w:r>
      <w:r w:rsidR="000A4D84">
        <w:rPr>
          <w:noProof/>
        </w:rPr>
        <w:t>29</w:t>
      </w:r>
      <w:r w:rsidR="000A4D84">
        <w:rPr>
          <w:highlight w:val="yellow"/>
        </w:rPr>
        <w:fldChar w:fldCharType="end"/>
      </w:r>
      <w:r w:rsidRPr="00C058C8">
        <w:t>).</w:t>
      </w:r>
    </w:p>
    <w:p w14:paraId="33428070" w14:textId="3C5CA303" w:rsidR="00C058C8" w:rsidRDefault="00C058C8" w:rsidP="00C058C8">
      <w:pPr>
        <w:pStyle w:val="af3"/>
        <w:keepNext/>
        <w:spacing w:before="0" w:after="0" w:line="240" w:lineRule="auto"/>
      </w:pPr>
      <w:r w:rsidRPr="00CA65CF">
        <w:rPr>
          <w:noProof/>
          <w:lang w:eastAsia="ru-RU"/>
        </w:rPr>
        <w:drawing>
          <wp:inline distT="0" distB="0" distL="0" distR="0" wp14:anchorId="4F246587" wp14:editId="153A88AB">
            <wp:extent cx="4077937" cy="2964475"/>
            <wp:effectExtent l="19050" t="19050" r="18415" b="266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a:picLocks noChangeAspect="1" noChangeArrowheads="1"/>
                    </pic:cNvPicPr>
                  </pic:nvPicPr>
                  <pic:blipFill rotWithShape="1">
                    <a:blip r:embed="rId70">
                      <a:extLst>
                        <a:ext uri="{28A0092B-C50C-407E-A947-70E740481C1C}">
                          <a14:useLocalDpi xmlns:a14="http://schemas.microsoft.com/office/drawing/2010/main" val="0"/>
                        </a:ext>
                      </a:extLst>
                    </a:blip>
                    <a:srcRect l="11807" t="10248" r="3146" b="5016"/>
                    <a:stretch/>
                  </pic:blipFill>
                  <pic:spPr bwMode="auto">
                    <a:xfrm>
                      <a:off x="0" y="0"/>
                      <a:ext cx="4097297" cy="2978549"/>
                    </a:xfrm>
                    <a:prstGeom prst="rect">
                      <a:avLst/>
                    </a:prstGeom>
                    <a:noFill/>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D4ADA5D" w14:textId="6FC74FC4" w:rsidR="003308F1" w:rsidRPr="00C058C8" w:rsidRDefault="00C058C8" w:rsidP="00C058C8">
      <w:pPr>
        <w:pStyle w:val="a6"/>
      </w:pPr>
      <w:bookmarkStart w:id="245" w:name="_Ref184997847"/>
      <w:bookmarkStart w:id="246" w:name="_Toc184999996"/>
      <w:r>
        <w:t xml:space="preserve">Рисунок </w:t>
      </w:r>
      <w:fldSimple w:instr=" STYLEREF 1 \s ">
        <w:r w:rsidR="00B3322D">
          <w:rPr>
            <w:noProof/>
          </w:rPr>
          <w:t>5</w:t>
        </w:r>
      </w:fldSimple>
      <w:r w:rsidR="00B3322D">
        <w:t>.</w:t>
      </w:r>
      <w:fldSimple w:instr=" SEQ Рисунок \* ARABIC \s 1 ">
        <w:r w:rsidR="00B3322D">
          <w:rPr>
            <w:noProof/>
          </w:rPr>
          <w:t>29</w:t>
        </w:r>
      </w:fldSimple>
      <w:bookmarkEnd w:id="245"/>
      <w:r>
        <w:t xml:space="preserve">. </w:t>
      </w:r>
      <w:r w:rsidRPr="006F0D48">
        <w:t>Соотношение биомассы таксонов зообентоса в акватории порта Сабетта в 2024 г.</w:t>
      </w:r>
      <w:bookmarkEnd w:id="246"/>
    </w:p>
    <w:p w14:paraId="3DF52712" w14:textId="145CC7AC" w:rsidR="00147C96" w:rsidRDefault="00147C96" w:rsidP="00CF3366">
      <w:pPr>
        <w:pStyle w:val="afb"/>
      </w:pPr>
      <w:bookmarkStart w:id="247" w:name="_Ref184997810"/>
      <w:bookmarkStart w:id="248" w:name="_Toc184999954"/>
      <w:r>
        <w:t xml:space="preserve">Таблица </w:t>
      </w:r>
      <w:fldSimple w:instr=" STYLEREF 1 \s ">
        <w:r w:rsidR="00547A72">
          <w:rPr>
            <w:noProof/>
          </w:rPr>
          <w:t>5</w:t>
        </w:r>
      </w:fldSimple>
      <w:r w:rsidR="00547A72">
        <w:t>.</w:t>
      </w:r>
      <w:fldSimple w:instr=" SEQ Таблица \* ARABIC \s 1 ">
        <w:r w:rsidR="00547A72">
          <w:rPr>
            <w:noProof/>
          </w:rPr>
          <w:t>29</w:t>
        </w:r>
      </w:fldSimple>
      <w:bookmarkEnd w:id="247"/>
      <w:r>
        <w:rPr>
          <w:noProof/>
        </w:rPr>
        <w:t xml:space="preserve">. </w:t>
      </w:r>
      <w:r w:rsidRPr="00865CFA">
        <w:rPr>
          <w:noProof/>
        </w:rPr>
        <w:t>Биомасса отдельных таксонов в районе порта Сабетта в 2024 г.</w:t>
      </w:r>
      <w:bookmarkEnd w:id="248"/>
    </w:p>
    <w:tbl>
      <w:tblPr>
        <w:tblStyle w:val="aa"/>
        <w:tblW w:w="5000" w:type="pct"/>
        <w:jc w:val="center"/>
        <w:tblLook w:val="04A0" w:firstRow="1" w:lastRow="0" w:firstColumn="1" w:lastColumn="0" w:noHBand="0" w:noVBand="1"/>
      </w:tblPr>
      <w:tblGrid>
        <w:gridCol w:w="2227"/>
        <w:gridCol w:w="3430"/>
        <w:gridCol w:w="1305"/>
        <w:gridCol w:w="1305"/>
        <w:gridCol w:w="1304"/>
      </w:tblGrid>
      <w:tr w:rsidR="007076E6" w:rsidRPr="007124FA" w14:paraId="5B903499" w14:textId="77777777" w:rsidTr="003F098A">
        <w:trPr>
          <w:trHeight w:val="319"/>
          <w:jc w:val="center"/>
        </w:trPr>
        <w:tc>
          <w:tcPr>
            <w:tcW w:w="1163" w:type="pct"/>
            <w:vMerge w:val="restart"/>
            <w:shd w:val="clear" w:color="auto" w:fill="EAF1DD" w:themeFill="accent3" w:themeFillTint="33"/>
            <w:vAlign w:val="center"/>
          </w:tcPr>
          <w:p w14:paraId="15D755A9" w14:textId="77777777" w:rsidR="007076E6" w:rsidRPr="007124FA" w:rsidRDefault="007076E6" w:rsidP="007A4910">
            <w:pPr>
              <w:ind w:firstLine="0"/>
              <w:jc w:val="center"/>
              <w:rPr>
                <w:b/>
                <w:sz w:val="22"/>
              </w:rPr>
            </w:pPr>
            <w:r w:rsidRPr="007124FA">
              <w:rPr>
                <w:b/>
                <w:sz w:val="22"/>
              </w:rPr>
              <w:t>Группа</w:t>
            </w:r>
          </w:p>
        </w:tc>
        <w:tc>
          <w:tcPr>
            <w:tcW w:w="1791" w:type="pct"/>
            <w:vMerge w:val="restart"/>
            <w:shd w:val="clear" w:color="auto" w:fill="EAF1DD" w:themeFill="accent3" w:themeFillTint="33"/>
            <w:vAlign w:val="center"/>
          </w:tcPr>
          <w:p w14:paraId="00FDF942" w14:textId="77777777" w:rsidR="007076E6" w:rsidRPr="007124FA" w:rsidRDefault="007076E6" w:rsidP="007A4910">
            <w:pPr>
              <w:ind w:firstLine="0"/>
              <w:jc w:val="center"/>
              <w:rPr>
                <w:b/>
                <w:iCs/>
                <w:sz w:val="22"/>
              </w:rPr>
            </w:pPr>
            <w:r w:rsidRPr="007124FA">
              <w:rPr>
                <w:b/>
                <w:iCs/>
                <w:sz w:val="22"/>
              </w:rPr>
              <w:t>Вид</w:t>
            </w:r>
          </w:p>
        </w:tc>
        <w:tc>
          <w:tcPr>
            <w:tcW w:w="2045" w:type="pct"/>
            <w:gridSpan w:val="3"/>
            <w:shd w:val="clear" w:color="auto" w:fill="EAF1DD" w:themeFill="accent3" w:themeFillTint="33"/>
            <w:noWrap/>
            <w:vAlign w:val="center"/>
          </w:tcPr>
          <w:p w14:paraId="2A5009AE" w14:textId="77777777" w:rsidR="007076E6" w:rsidRPr="007124FA" w:rsidRDefault="007076E6" w:rsidP="007A4910">
            <w:pPr>
              <w:ind w:firstLine="0"/>
              <w:jc w:val="center"/>
              <w:rPr>
                <w:b/>
                <w:sz w:val="22"/>
              </w:rPr>
            </w:pPr>
            <w:r w:rsidRPr="007124FA">
              <w:rPr>
                <w:b/>
                <w:sz w:val="22"/>
              </w:rPr>
              <w:t>Биомасса, г/м</w:t>
            </w:r>
            <w:r w:rsidRPr="007124FA">
              <w:rPr>
                <w:b/>
                <w:sz w:val="22"/>
                <w:vertAlign w:val="superscript"/>
              </w:rPr>
              <w:t>2</w:t>
            </w:r>
          </w:p>
        </w:tc>
      </w:tr>
      <w:tr w:rsidR="007124FA" w:rsidRPr="007124FA" w14:paraId="4F5C1D1C" w14:textId="77777777" w:rsidTr="003F098A">
        <w:trPr>
          <w:trHeight w:val="319"/>
          <w:jc w:val="center"/>
        </w:trPr>
        <w:tc>
          <w:tcPr>
            <w:tcW w:w="1163" w:type="pct"/>
            <w:vMerge/>
            <w:shd w:val="clear" w:color="auto" w:fill="EAF1DD" w:themeFill="accent3" w:themeFillTint="33"/>
            <w:vAlign w:val="center"/>
          </w:tcPr>
          <w:p w14:paraId="463EB580" w14:textId="77777777" w:rsidR="007076E6" w:rsidRPr="007124FA" w:rsidRDefault="007076E6" w:rsidP="007A4910">
            <w:pPr>
              <w:ind w:firstLine="0"/>
              <w:jc w:val="center"/>
              <w:rPr>
                <w:b/>
                <w:sz w:val="22"/>
              </w:rPr>
            </w:pPr>
          </w:p>
        </w:tc>
        <w:tc>
          <w:tcPr>
            <w:tcW w:w="1791" w:type="pct"/>
            <w:vMerge/>
            <w:shd w:val="clear" w:color="auto" w:fill="EAF1DD" w:themeFill="accent3" w:themeFillTint="33"/>
            <w:vAlign w:val="center"/>
          </w:tcPr>
          <w:p w14:paraId="6EC5BE79" w14:textId="77777777" w:rsidR="007076E6" w:rsidRPr="007124FA" w:rsidRDefault="007076E6" w:rsidP="007A4910">
            <w:pPr>
              <w:ind w:firstLine="0"/>
              <w:jc w:val="center"/>
              <w:rPr>
                <w:b/>
                <w:iCs/>
                <w:sz w:val="22"/>
              </w:rPr>
            </w:pPr>
          </w:p>
        </w:tc>
        <w:tc>
          <w:tcPr>
            <w:tcW w:w="682" w:type="pct"/>
            <w:shd w:val="clear" w:color="auto" w:fill="EAF1DD" w:themeFill="accent3" w:themeFillTint="33"/>
            <w:noWrap/>
            <w:vAlign w:val="center"/>
          </w:tcPr>
          <w:p w14:paraId="33291308" w14:textId="77777777" w:rsidR="007076E6" w:rsidRPr="007124FA" w:rsidRDefault="007076E6" w:rsidP="007A4910">
            <w:pPr>
              <w:ind w:firstLine="0"/>
              <w:jc w:val="center"/>
              <w:rPr>
                <w:b/>
                <w:sz w:val="22"/>
              </w:rPr>
            </w:pPr>
            <w:r w:rsidRPr="007124FA">
              <w:rPr>
                <w:b/>
                <w:sz w:val="22"/>
                <w:lang w:val="en-US"/>
              </w:rPr>
              <w:t>B</w:t>
            </w:r>
          </w:p>
        </w:tc>
        <w:tc>
          <w:tcPr>
            <w:tcW w:w="682" w:type="pct"/>
            <w:shd w:val="clear" w:color="auto" w:fill="EAF1DD" w:themeFill="accent3" w:themeFillTint="33"/>
            <w:noWrap/>
            <w:vAlign w:val="center"/>
          </w:tcPr>
          <w:p w14:paraId="49CBE31C" w14:textId="77777777" w:rsidR="007076E6" w:rsidRPr="007124FA" w:rsidRDefault="007076E6" w:rsidP="007A4910">
            <w:pPr>
              <w:ind w:firstLine="0"/>
              <w:jc w:val="center"/>
              <w:rPr>
                <w:b/>
                <w:sz w:val="22"/>
              </w:rPr>
            </w:pPr>
            <w:r w:rsidRPr="007124FA">
              <w:rPr>
                <w:b/>
                <w:sz w:val="22"/>
              </w:rPr>
              <w:t>±</w:t>
            </w:r>
          </w:p>
        </w:tc>
        <w:tc>
          <w:tcPr>
            <w:tcW w:w="682" w:type="pct"/>
            <w:shd w:val="clear" w:color="auto" w:fill="EAF1DD" w:themeFill="accent3" w:themeFillTint="33"/>
            <w:noWrap/>
            <w:vAlign w:val="center"/>
          </w:tcPr>
          <w:p w14:paraId="2DD494C5" w14:textId="77777777" w:rsidR="007076E6" w:rsidRPr="007124FA" w:rsidRDefault="007076E6" w:rsidP="007A4910">
            <w:pPr>
              <w:ind w:firstLine="0"/>
              <w:jc w:val="center"/>
              <w:rPr>
                <w:b/>
                <w:sz w:val="22"/>
              </w:rPr>
            </w:pPr>
            <w:r w:rsidRPr="007124FA">
              <w:rPr>
                <w:b/>
                <w:sz w:val="22"/>
              </w:rPr>
              <w:t>%</w:t>
            </w:r>
          </w:p>
        </w:tc>
      </w:tr>
      <w:tr w:rsidR="007076E6" w:rsidRPr="007124FA" w14:paraId="2ACFF06E" w14:textId="77777777" w:rsidTr="003F098A">
        <w:trPr>
          <w:trHeight w:val="319"/>
          <w:jc w:val="center"/>
        </w:trPr>
        <w:tc>
          <w:tcPr>
            <w:tcW w:w="1163" w:type="pct"/>
            <w:vAlign w:val="center"/>
            <w:hideMark/>
          </w:tcPr>
          <w:p w14:paraId="1BD5A952" w14:textId="77777777" w:rsidR="007076E6" w:rsidRPr="007124FA" w:rsidRDefault="007076E6" w:rsidP="007A4910">
            <w:pPr>
              <w:pStyle w:val="afd"/>
              <w:contextualSpacing w:val="0"/>
              <w:jc w:val="center"/>
              <w:rPr>
                <w:sz w:val="22"/>
              </w:rPr>
            </w:pPr>
            <w:proofErr w:type="spellStart"/>
            <w:r w:rsidRPr="007124FA">
              <w:rPr>
                <w:sz w:val="22"/>
              </w:rPr>
              <w:t>Polychaeta</w:t>
            </w:r>
            <w:proofErr w:type="spellEnd"/>
          </w:p>
        </w:tc>
        <w:tc>
          <w:tcPr>
            <w:tcW w:w="1791" w:type="pct"/>
            <w:vAlign w:val="center"/>
            <w:hideMark/>
          </w:tcPr>
          <w:p w14:paraId="6ECD62B6" w14:textId="77777777" w:rsidR="007076E6" w:rsidRPr="00677D1C" w:rsidRDefault="007076E6" w:rsidP="007A4910">
            <w:pPr>
              <w:pStyle w:val="afd"/>
              <w:contextualSpacing w:val="0"/>
              <w:jc w:val="center"/>
              <w:rPr>
                <w:i/>
                <w:iCs/>
                <w:sz w:val="22"/>
              </w:rPr>
            </w:pPr>
            <w:r w:rsidRPr="00677D1C">
              <w:rPr>
                <w:i/>
                <w:iCs/>
                <w:sz w:val="22"/>
              </w:rPr>
              <w:t xml:space="preserve">Marenzelleria </w:t>
            </w:r>
            <w:proofErr w:type="spellStart"/>
            <w:r w:rsidRPr="00677D1C">
              <w:rPr>
                <w:i/>
                <w:iCs/>
                <w:sz w:val="22"/>
              </w:rPr>
              <w:t>sp</w:t>
            </w:r>
            <w:proofErr w:type="spellEnd"/>
            <w:r w:rsidRPr="00677D1C">
              <w:rPr>
                <w:i/>
                <w:iCs/>
                <w:sz w:val="22"/>
              </w:rPr>
              <w:t>.</w:t>
            </w:r>
          </w:p>
        </w:tc>
        <w:tc>
          <w:tcPr>
            <w:tcW w:w="682" w:type="pct"/>
            <w:noWrap/>
            <w:vAlign w:val="center"/>
            <w:hideMark/>
          </w:tcPr>
          <w:p w14:paraId="5850DB99" w14:textId="77777777" w:rsidR="007076E6" w:rsidRPr="007124FA" w:rsidRDefault="007076E6" w:rsidP="007A4910">
            <w:pPr>
              <w:pStyle w:val="afd"/>
              <w:contextualSpacing w:val="0"/>
              <w:jc w:val="center"/>
              <w:rPr>
                <w:sz w:val="22"/>
                <w:lang w:eastAsia="ru-RU"/>
              </w:rPr>
            </w:pPr>
            <w:r w:rsidRPr="007124FA">
              <w:rPr>
                <w:sz w:val="22"/>
              </w:rPr>
              <w:t>0,362</w:t>
            </w:r>
          </w:p>
        </w:tc>
        <w:tc>
          <w:tcPr>
            <w:tcW w:w="682" w:type="pct"/>
            <w:noWrap/>
            <w:vAlign w:val="center"/>
            <w:hideMark/>
          </w:tcPr>
          <w:p w14:paraId="3105639C" w14:textId="77777777" w:rsidR="007076E6" w:rsidRPr="007124FA" w:rsidRDefault="007076E6" w:rsidP="007A4910">
            <w:pPr>
              <w:pStyle w:val="afd"/>
              <w:contextualSpacing w:val="0"/>
              <w:jc w:val="center"/>
              <w:rPr>
                <w:sz w:val="22"/>
                <w:lang w:eastAsia="ru-RU"/>
              </w:rPr>
            </w:pPr>
            <w:r w:rsidRPr="007124FA">
              <w:rPr>
                <w:sz w:val="22"/>
              </w:rPr>
              <w:t>0,240</w:t>
            </w:r>
          </w:p>
        </w:tc>
        <w:tc>
          <w:tcPr>
            <w:tcW w:w="682" w:type="pct"/>
            <w:noWrap/>
            <w:vAlign w:val="center"/>
            <w:hideMark/>
          </w:tcPr>
          <w:p w14:paraId="36CB2825" w14:textId="77777777" w:rsidR="007076E6" w:rsidRPr="007124FA" w:rsidRDefault="007076E6" w:rsidP="007A4910">
            <w:pPr>
              <w:pStyle w:val="afd"/>
              <w:contextualSpacing w:val="0"/>
              <w:jc w:val="center"/>
              <w:rPr>
                <w:sz w:val="22"/>
                <w:lang w:eastAsia="ru-RU"/>
              </w:rPr>
            </w:pPr>
            <w:r w:rsidRPr="007124FA">
              <w:rPr>
                <w:sz w:val="22"/>
              </w:rPr>
              <w:t>21,6</w:t>
            </w:r>
          </w:p>
        </w:tc>
      </w:tr>
      <w:tr w:rsidR="007076E6" w:rsidRPr="007124FA" w14:paraId="7F480E8B" w14:textId="77777777" w:rsidTr="003F098A">
        <w:trPr>
          <w:trHeight w:val="319"/>
          <w:jc w:val="center"/>
        </w:trPr>
        <w:tc>
          <w:tcPr>
            <w:tcW w:w="1163" w:type="pct"/>
            <w:vAlign w:val="center"/>
            <w:hideMark/>
          </w:tcPr>
          <w:p w14:paraId="06476F66" w14:textId="77777777" w:rsidR="007076E6" w:rsidRPr="007124FA" w:rsidRDefault="007076E6" w:rsidP="007A4910">
            <w:pPr>
              <w:pStyle w:val="afd"/>
              <w:contextualSpacing w:val="0"/>
              <w:jc w:val="center"/>
              <w:rPr>
                <w:sz w:val="22"/>
              </w:rPr>
            </w:pPr>
            <w:r w:rsidRPr="007124FA">
              <w:rPr>
                <w:sz w:val="22"/>
              </w:rPr>
              <w:t>Oligochaeta</w:t>
            </w:r>
          </w:p>
        </w:tc>
        <w:tc>
          <w:tcPr>
            <w:tcW w:w="1791" w:type="pct"/>
            <w:vAlign w:val="center"/>
            <w:hideMark/>
          </w:tcPr>
          <w:p w14:paraId="7D8961CF" w14:textId="77777777" w:rsidR="007076E6" w:rsidRPr="00677D1C" w:rsidRDefault="007076E6" w:rsidP="007A4910">
            <w:pPr>
              <w:pStyle w:val="afd"/>
              <w:contextualSpacing w:val="0"/>
              <w:jc w:val="center"/>
              <w:rPr>
                <w:i/>
                <w:iCs/>
                <w:sz w:val="22"/>
              </w:rPr>
            </w:pPr>
            <w:proofErr w:type="spellStart"/>
            <w:r w:rsidRPr="00677D1C">
              <w:rPr>
                <w:i/>
                <w:iCs/>
                <w:sz w:val="22"/>
              </w:rPr>
              <w:t>Naididae</w:t>
            </w:r>
            <w:proofErr w:type="spellEnd"/>
            <w:r w:rsidRPr="00677D1C">
              <w:rPr>
                <w:i/>
                <w:iCs/>
                <w:sz w:val="22"/>
              </w:rPr>
              <w:t xml:space="preserve"> var.</w:t>
            </w:r>
          </w:p>
        </w:tc>
        <w:tc>
          <w:tcPr>
            <w:tcW w:w="682" w:type="pct"/>
            <w:noWrap/>
            <w:vAlign w:val="center"/>
            <w:hideMark/>
          </w:tcPr>
          <w:p w14:paraId="1A7A4686" w14:textId="77777777" w:rsidR="007076E6" w:rsidRPr="007124FA" w:rsidRDefault="007076E6" w:rsidP="007A4910">
            <w:pPr>
              <w:pStyle w:val="afd"/>
              <w:contextualSpacing w:val="0"/>
              <w:jc w:val="center"/>
              <w:rPr>
                <w:sz w:val="22"/>
                <w:lang w:eastAsia="ru-RU"/>
              </w:rPr>
            </w:pPr>
            <w:r w:rsidRPr="007124FA">
              <w:rPr>
                <w:sz w:val="22"/>
              </w:rPr>
              <w:t>0,117</w:t>
            </w:r>
          </w:p>
        </w:tc>
        <w:tc>
          <w:tcPr>
            <w:tcW w:w="682" w:type="pct"/>
            <w:noWrap/>
            <w:vAlign w:val="center"/>
            <w:hideMark/>
          </w:tcPr>
          <w:p w14:paraId="5FF05420" w14:textId="77777777" w:rsidR="007076E6" w:rsidRPr="007124FA" w:rsidRDefault="007076E6" w:rsidP="007A4910">
            <w:pPr>
              <w:pStyle w:val="afd"/>
              <w:contextualSpacing w:val="0"/>
              <w:jc w:val="center"/>
              <w:rPr>
                <w:sz w:val="22"/>
                <w:lang w:eastAsia="ru-RU"/>
              </w:rPr>
            </w:pPr>
            <w:r w:rsidRPr="007124FA">
              <w:rPr>
                <w:sz w:val="22"/>
              </w:rPr>
              <w:t>0,050</w:t>
            </w:r>
          </w:p>
        </w:tc>
        <w:tc>
          <w:tcPr>
            <w:tcW w:w="682" w:type="pct"/>
            <w:noWrap/>
            <w:vAlign w:val="center"/>
            <w:hideMark/>
          </w:tcPr>
          <w:p w14:paraId="21D83A7A" w14:textId="77777777" w:rsidR="007076E6" w:rsidRPr="007124FA" w:rsidRDefault="007076E6" w:rsidP="007A4910">
            <w:pPr>
              <w:pStyle w:val="afd"/>
              <w:contextualSpacing w:val="0"/>
              <w:jc w:val="center"/>
              <w:rPr>
                <w:sz w:val="22"/>
                <w:lang w:eastAsia="ru-RU"/>
              </w:rPr>
            </w:pPr>
            <w:r w:rsidRPr="007124FA">
              <w:rPr>
                <w:sz w:val="22"/>
              </w:rPr>
              <w:t>7,0</w:t>
            </w:r>
          </w:p>
        </w:tc>
      </w:tr>
      <w:tr w:rsidR="007076E6" w:rsidRPr="007124FA" w14:paraId="2EDDA2B7" w14:textId="77777777" w:rsidTr="003F098A">
        <w:trPr>
          <w:trHeight w:val="319"/>
          <w:jc w:val="center"/>
        </w:trPr>
        <w:tc>
          <w:tcPr>
            <w:tcW w:w="1163" w:type="pct"/>
            <w:vAlign w:val="center"/>
            <w:hideMark/>
          </w:tcPr>
          <w:p w14:paraId="0A62DB7E" w14:textId="77777777" w:rsidR="007076E6" w:rsidRPr="007124FA" w:rsidRDefault="007076E6" w:rsidP="007A4910">
            <w:pPr>
              <w:pStyle w:val="afd"/>
              <w:contextualSpacing w:val="0"/>
              <w:jc w:val="center"/>
              <w:rPr>
                <w:sz w:val="22"/>
              </w:rPr>
            </w:pPr>
            <w:proofErr w:type="spellStart"/>
            <w:r w:rsidRPr="007124FA">
              <w:rPr>
                <w:sz w:val="22"/>
              </w:rPr>
              <w:t>Amphipoda</w:t>
            </w:r>
            <w:proofErr w:type="spellEnd"/>
          </w:p>
        </w:tc>
        <w:tc>
          <w:tcPr>
            <w:tcW w:w="1791" w:type="pct"/>
            <w:vAlign w:val="center"/>
            <w:hideMark/>
          </w:tcPr>
          <w:p w14:paraId="0D8B20F5" w14:textId="77777777" w:rsidR="007076E6" w:rsidRPr="00677D1C" w:rsidRDefault="007076E6" w:rsidP="007A4910">
            <w:pPr>
              <w:pStyle w:val="afd"/>
              <w:contextualSpacing w:val="0"/>
              <w:jc w:val="center"/>
              <w:rPr>
                <w:i/>
                <w:iCs/>
                <w:sz w:val="22"/>
              </w:rPr>
            </w:pPr>
            <w:proofErr w:type="spellStart"/>
            <w:r w:rsidRPr="00677D1C">
              <w:rPr>
                <w:i/>
                <w:iCs/>
                <w:sz w:val="22"/>
              </w:rPr>
              <w:t>Amphipoda</w:t>
            </w:r>
            <w:proofErr w:type="spellEnd"/>
            <w:r w:rsidRPr="00677D1C">
              <w:rPr>
                <w:i/>
                <w:iCs/>
                <w:sz w:val="22"/>
              </w:rPr>
              <w:t xml:space="preserve"> </w:t>
            </w:r>
            <w:proofErr w:type="spellStart"/>
            <w:r w:rsidRPr="00677D1C">
              <w:rPr>
                <w:i/>
                <w:iCs/>
                <w:sz w:val="22"/>
              </w:rPr>
              <w:t>varia</w:t>
            </w:r>
            <w:proofErr w:type="spellEnd"/>
          </w:p>
        </w:tc>
        <w:tc>
          <w:tcPr>
            <w:tcW w:w="682" w:type="pct"/>
            <w:noWrap/>
            <w:vAlign w:val="center"/>
            <w:hideMark/>
          </w:tcPr>
          <w:p w14:paraId="2D7C029D" w14:textId="77777777" w:rsidR="007076E6" w:rsidRPr="007124FA" w:rsidRDefault="007076E6" w:rsidP="007A4910">
            <w:pPr>
              <w:pStyle w:val="afd"/>
              <w:contextualSpacing w:val="0"/>
              <w:jc w:val="center"/>
              <w:rPr>
                <w:sz w:val="22"/>
                <w:lang w:val="en-US" w:eastAsia="ru-RU"/>
              </w:rPr>
            </w:pPr>
            <w:r w:rsidRPr="007124FA">
              <w:rPr>
                <w:sz w:val="22"/>
              </w:rPr>
              <w:t>0,001</w:t>
            </w:r>
          </w:p>
        </w:tc>
        <w:tc>
          <w:tcPr>
            <w:tcW w:w="682" w:type="pct"/>
            <w:noWrap/>
            <w:vAlign w:val="center"/>
            <w:hideMark/>
          </w:tcPr>
          <w:p w14:paraId="097D0FF0" w14:textId="77777777" w:rsidR="007076E6" w:rsidRPr="007124FA" w:rsidRDefault="007076E6" w:rsidP="007A4910">
            <w:pPr>
              <w:pStyle w:val="afd"/>
              <w:contextualSpacing w:val="0"/>
              <w:jc w:val="center"/>
              <w:rPr>
                <w:sz w:val="22"/>
                <w:lang w:val="en-US" w:eastAsia="ru-RU"/>
              </w:rPr>
            </w:pPr>
            <w:r w:rsidRPr="007124FA">
              <w:rPr>
                <w:sz w:val="22"/>
              </w:rPr>
              <w:t>0,001</w:t>
            </w:r>
          </w:p>
        </w:tc>
        <w:tc>
          <w:tcPr>
            <w:tcW w:w="682" w:type="pct"/>
            <w:noWrap/>
            <w:vAlign w:val="center"/>
            <w:hideMark/>
          </w:tcPr>
          <w:p w14:paraId="1DD927EE" w14:textId="77777777" w:rsidR="007076E6" w:rsidRPr="007124FA" w:rsidRDefault="007076E6" w:rsidP="007A4910">
            <w:pPr>
              <w:pStyle w:val="afd"/>
              <w:contextualSpacing w:val="0"/>
              <w:jc w:val="center"/>
              <w:rPr>
                <w:sz w:val="22"/>
                <w:lang w:val="en-US" w:eastAsia="ru-RU"/>
              </w:rPr>
            </w:pPr>
            <w:r w:rsidRPr="007124FA">
              <w:rPr>
                <w:sz w:val="22"/>
              </w:rPr>
              <w:t>0,04</w:t>
            </w:r>
          </w:p>
        </w:tc>
      </w:tr>
      <w:tr w:rsidR="007076E6" w:rsidRPr="007124FA" w14:paraId="074A9CD2" w14:textId="77777777" w:rsidTr="003F098A">
        <w:trPr>
          <w:trHeight w:val="319"/>
          <w:jc w:val="center"/>
        </w:trPr>
        <w:tc>
          <w:tcPr>
            <w:tcW w:w="1163" w:type="pct"/>
            <w:vAlign w:val="center"/>
            <w:hideMark/>
          </w:tcPr>
          <w:p w14:paraId="07B80460" w14:textId="77777777" w:rsidR="007076E6" w:rsidRPr="007124FA" w:rsidRDefault="007076E6" w:rsidP="007A4910">
            <w:pPr>
              <w:pStyle w:val="afd"/>
              <w:contextualSpacing w:val="0"/>
              <w:jc w:val="center"/>
              <w:rPr>
                <w:sz w:val="22"/>
              </w:rPr>
            </w:pPr>
            <w:proofErr w:type="spellStart"/>
            <w:r w:rsidRPr="007124FA">
              <w:rPr>
                <w:sz w:val="22"/>
              </w:rPr>
              <w:t>Isopoda</w:t>
            </w:r>
            <w:proofErr w:type="spellEnd"/>
          </w:p>
        </w:tc>
        <w:tc>
          <w:tcPr>
            <w:tcW w:w="1791" w:type="pct"/>
            <w:vAlign w:val="center"/>
            <w:hideMark/>
          </w:tcPr>
          <w:p w14:paraId="398C8BB3" w14:textId="77777777" w:rsidR="007076E6" w:rsidRPr="00677D1C" w:rsidRDefault="007076E6" w:rsidP="007A4910">
            <w:pPr>
              <w:pStyle w:val="afd"/>
              <w:contextualSpacing w:val="0"/>
              <w:jc w:val="center"/>
              <w:rPr>
                <w:i/>
                <w:iCs/>
                <w:sz w:val="22"/>
              </w:rPr>
            </w:pPr>
            <w:r w:rsidRPr="00677D1C">
              <w:rPr>
                <w:i/>
                <w:iCs/>
                <w:sz w:val="22"/>
              </w:rPr>
              <w:t>Saduria entomon</w:t>
            </w:r>
          </w:p>
        </w:tc>
        <w:tc>
          <w:tcPr>
            <w:tcW w:w="682" w:type="pct"/>
            <w:noWrap/>
            <w:vAlign w:val="center"/>
            <w:hideMark/>
          </w:tcPr>
          <w:p w14:paraId="5FD82E0A" w14:textId="77777777" w:rsidR="007076E6" w:rsidRPr="007124FA" w:rsidRDefault="007076E6" w:rsidP="007A4910">
            <w:pPr>
              <w:pStyle w:val="afd"/>
              <w:contextualSpacing w:val="0"/>
              <w:jc w:val="center"/>
              <w:rPr>
                <w:sz w:val="22"/>
                <w:lang w:eastAsia="ru-RU"/>
              </w:rPr>
            </w:pPr>
            <w:r w:rsidRPr="007124FA">
              <w:rPr>
                <w:sz w:val="22"/>
              </w:rPr>
              <w:t>1,191</w:t>
            </w:r>
          </w:p>
        </w:tc>
        <w:tc>
          <w:tcPr>
            <w:tcW w:w="682" w:type="pct"/>
            <w:noWrap/>
            <w:vAlign w:val="center"/>
            <w:hideMark/>
          </w:tcPr>
          <w:p w14:paraId="036B1193" w14:textId="77777777" w:rsidR="007076E6" w:rsidRPr="007124FA" w:rsidRDefault="007076E6" w:rsidP="007A4910">
            <w:pPr>
              <w:pStyle w:val="afd"/>
              <w:contextualSpacing w:val="0"/>
              <w:jc w:val="center"/>
              <w:rPr>
                <w:sz w:val="22"/>
                <w:lang w:eastAsia="ru-RU"/>
              </w:rPr>
            </w:pPr>
            <w:r w:rsidRPr="007124FA">
              <w:rPr>
                <w:sz w:val="22"/>
              </w:rPr>
              <w:t>0,833</w:t>
            </w:r>
          </w:p>
        </w:tc>
        <w:tc>
          <w:tcPr>
            <w:tcW w:w="682" w:type="pct"/>
            <w:noWrap/>
            <w:vAlign w:val="center"/>
            <w:hideMark/>
          </w:tcPr>
          <w:p w14:paraId="3D8DE302" w14:textId="77777777" w:rsidR="007076E6" w:rsidRPr="007124FA" w:rsidRDefault="007076E6" w:rsidP="007A4910">
            <w:pPr>
              <w:pStyle w:val="afd"/>
              <w:contextualSpacing w:val="0"/>
              <w:jc w:val="center"/>
              <w:rPr>
                <w:sz w:val="22"/>
                <w:lang w:eastAsia="ru-RU"/>
              </w:rPr>
            </w:pPr>
            <w:r w:rsidRPr="007124FA">
              <w:rPr>
                <w:sz w:val="22"/>
              </w:rPr>
              <w:t>71,2</w:t>
            </w:r>
          </w:p>
        </w:tc>
      </w:tr>
      <w:tr w:rsidR="007076E6" w:rsidRPr="007124FA" w14:paraId="1BA7B9DD" w14:textId="77777777" w:rsidTr="003F098A">
        <w:trPr>
          <w:trHeight w:val="319"/>
          <w:jc w:val="center"/>
        </w:trPr>
        <w:tc>
          <w:tcPr>
            <w:tcW w:w="1163" w:type="pct"/>
            <w:vAlign w:val="center"/>
            <w:hideMark/>
          </w:tcPr>
          <w:p w14:paraId="546ED6A4" w14:textId="77777777" w:rsidR="007076E6" w:rsidRPr="007124FA" w:rsidRDefault="007076E6" w:rsidP="007A4910">
            <w:pPr>
              <w:pStyle w:val="afd"/>
              <w:contextualSpacing w:val="0"/>
              <w:jc w:val="center"/>
              <w:rPr>
                <w:sz w:val="22"/>
              </w:rPr>
            </w:pPr>
            <w:proofErr w:type="spellStart"/>
            <w:r w:rsidRPr="007124FA">
              <w:rPr>
                <w:sz w:val="22"/>
              </w:rPr>
              <w:t>Priapulida</w:t>
            </w:r>
            <w:proofErr w:type="spellEnd"/>
          </w:p>
        </w:tc>
        <w:tc>
          <w:tcPr>
            <w:tcW w:w="1791" w:type="pct"/>
            <w:vAlign w:val="center"/>
            <w:hideMark/>
          </w:tcPr>
          <w:p w14:paraId="3B2D2DD1" w14:textId="77777777" w:rsidR="007076E6" w:rsidRPr="00677D1C" w:rsidRDefault="007076E6" w:rsidP="007A4910">
            <w:pPr>
              <w:pStyle w:val="afd"/>
              <w:contextualSpacing w:val="0"/>
              <w:jc w:val="center"/>
              <w:rPr>
                <w:i/>
                <w:iCs/>
                <w:sz w:val="22"/>
              </w:rPr>
            </w:pPr>
            <w:proofErr w:type="spellStart"/>
            <w:r w:rsidRPr="00677D1C">
              <w:rPr>
                <w:i/>
                <w:iCs/>
                <w:sz w:val="22"/>
              </w:rPr>
              <w:t>Halicryptus</w:t>
            </w:r>
            <w:proofErr w:type="spellEnd"/>
            <w:r w:rsidRPr="00677D1C">
              <w:rPr>
                <w:i/>
                <w:iCs/>
                <w:sz w:val="22"/>
              </w:rPr>
              <w:t xml:space="preserve"> </w:t>
            </w:r>
            <w:proofErr w:type="spellStart"/>
            <w:r w:rsidRPr="00677D1C">
              <w:rPr>
                <w:i/>
                <w:iCs/>
                <w:sz w:val="22"/>
              </w:rPr>
              <w:t>spinulosus</w:t>
            </w:r>
            <w:proofErr w:type="spellEnd"/>
          </w:p>
        </w:tc>
        <w:tc>
          <w:tcPr>
            <w:tcW w:w="682" w:type="pct"/>
            <w:noWrap/>
            <w:vAlign w:val="center"/>
            <w:hideMark/>
          </w:tcPr>
          <w:p w14:paraId="4F437567" w14:textId="77777777" w:rsidR="007076E6" w:rsidRPr="007124FA" w:rsidRDefault="007076E6" w:rsidP="007A4910">
            <w:pPr>
              <w:pStyle w:val="afd"/>
              <w:contextualSpacing w:val="0"/>
              <w:jc w:val="center"/>
              <w:rPr>
                <w:sz w:val="22"/>
                <w:lang w:eastAsia="ru-RU"/>
              </w:rPr>
            </w:pPr>
            <w:r w:rsidRPr="007124FA">
              <w:rPr>
                <w:sz w:val="22"/>
              </w:rPr>
              <w:t>0,0003</w:t>
            </w:r>
          </w:p>
        </w:tc>
        <w:tc>
          <w:tcPr>
            <w:tcW w:w="682" w:type="pct"/>
            <w:noWrap/>
            <w:vAlign w:val="center"/>
            <w:hideMark/>
          </w:tcPr>
          <w:p w14:paraId="69FBDF62" w14:textId="77777777" w:rsidR="007076E6" w:rsidRPr="007124FA" w:rsidRDefault="007076E6" w:rsidP="007A4910">
            <w:pPr>
              <w:pStyle w:val="afd"/>
              <w:contextualSpacing w:val="0"/>
              <w:jc w:val="center"/>
              <w:rPr>
                <w:sz w:val="22"/>
                <w:lang w:eastAsia="ru-RU"/>
              </w:rPr>
            </w:pPr>
            <w:r w:rsidRPr="007124FA">
              <w:rPr>
                <w:sz w:val="22"/>
              </w:rPr>
              <w:t>0,0003</w:t>
            </w:r>
          </w:p>
        </w:tc>
        <w:tc>
          <w:tcPr>
            <w:tcW w:w="682" w:type="pct"/>
            <w:noWrap/>
            <w:vAlign w:val="center"/>
            <w:hideMark/>
          </w:tcPr>
          <w:p w14:paraId="7EB5B32D" w14:textId="77777777" w:rsidR="007076E6" w:rsidRPr="007124FA" w:rsidRDefault="007076E6" w:rsidP="007A4910">
            <w:pPr>
              <w:pStyle w:val="afd"/>
              <w:contextualSpacing w:val="0"/>
              <w:jc w:val="center"/>
              <w:rPr>
                <w:sz w:val="22"/>
                <w:lang w:eastAsia="ru-RU"/>
              </w:rPr>
            </w:pPr>
            <w:r w:rsidRPr="007124FA">
              <w:rPr>
                <w:sz w:val="22"/>
              </w:rPr>
              <w:t>0,02</w:t>
            </w:r>
          </w:p>
        </w:tc>
      </w:tr>
      <w:tr w:rsidR="007076E6" w:rsidRPr="007124FA" w14:paraId="75BA0DD3" w14:textId="77777777" w:rsidTr="003F098A">
        <w:trPr>
          <w:trHeight w:val="319"/>
          <w:jc w:val="center"/>
        </w:trPr>
        <w:tc>
          <w:tcPr>
            <w:tcW w:w="1163" w:type="pct"/>
            <w:vAlign w:val="center"/>
            <w:hideMark/>
          </w:tcPr>
          <w:p w14:paraId="0C921826" w14:textId="77777777" w:rsidR="007076E6" w:rsidRPr="007124FA" w:rsidRDefault="007076E6" w:rsidP="007A4910">
            <w:pPr>
              <w:pStyle w:val="afd"/>
              <w:contextualSpacing w:val="0"/>
              <w:jc w:val="center"/>
              <w:rPr>
                <w:sz w:val="22"/>
              </w:rPr>
            </w:pPr>
            <w:proofErr w:type="spellStart"/>
            <w:r w:rsidRPr="007124FA">
              <w:rPr>
                <w:sz w:val="22"/>
              </w:rPr>
              <w:t>Nemertea</w:t>
            </w:r>
            <w:proofErr w:type="spellEnd"/>
          </w:p>
        </w:tc>
        <w:tc>
          <w:tcPr>
            <w:tcW w:w="1791" w:type="pct"/>
            <w:vAlign w:val="center"/>
            <w:hideMark/>
          </w:tcPr>
          <w:p w14:paraId="5BB51A82" w14:textId="77777777" w:rsidR="007076E6" w:rsidRPr="00677D1C" w:rsidRDefault="007076E6" w:rsidP="007A4910">
            <w:pPr>
              <w:pStyle w:val="afd"/>
              <w:contextualSpacing w:val="0"/>
              <w:jc w:val="center"/>
              <w:rPr>
                <w:i/>
                <w:iCs/>
                <w:sz w:val="22"/>
              </w:rPr>
            </w:pPr>
            <w:proofErr w:type="spellStart"/>
            <w:r w:rsidRPr="00677D1C">
              <w:rPr>
                <w:i/>
                <w:iCs/>
                <w:sz w:val="22"/>
              </w:rPr>
              <w:t>Nemertea</w:t>
            </w:r>
            <w:proofErr w:type="spellEnd"/>
            <w:r w:rsidRPr="00677D1C">
              <w:rPr>
                <w:i/>
                <w:iCs/>
                <w:sz w:val="22"/>
              </w:rPr>
              <w:t xml:space="preserve"> var.</w:t>
            </w:r>
          </w:p>
        </w:tc>
        <w:tc>
          <w:tcPr>
            <w:tcW w:w="682" w:type="pct"/>
            <w:noWrap/>
            <w:vAlign w:val="center"/>
            <w:hideMark/>
          </w:tcPr>
          <w:p w14:paraId="4DC6C99D" w14:textId="77777777" w:rsidR="007076E6" w:rsidRPr="007124FA" w:rsidRDefault="007076E6" w:rsidP="007A4910">
            <w:pPr>
              <w:pStyle w:val="afd"/>
              <w:contextualSpacing w:val="0"/>
              <w:jc w:val="center"/>
              <w:rPr>
                <w:sz w:val="22"/>
                <w:lang w:eastAsia="ru-RU"/>
              </w:rPr>
            </w:pPr>
            <w:r w:rsidRPr="007124FA">
              <w:rPr>
                <w:sz w:val="22"/>
              </w:rPr>
              <w:t>0,002</w:t>
            </w:r>
          </w:p>
        </w:tc>
        <w:tc>
          <w:tcPr>
            <w:tcW w:w="682" w:type="pct"/>
            <w:noWrap/>
            <w:vAlign w:val="center"/>
            <w:hideMark/>
          </w:tcPr>
          <w:p w14:paraId="5E316473" w14:textId="77777777" w:rsidR="007076E6" w:rsidRPr="007124FA" w:rsidRDefault="007076E6" w:rsidP="007A4910">
            <w:pPr>
              <w:pStyle w:val="afd"/>
              <w:contextualSpacing w:val="0"/>
              <w:jc w:val="center"/>
              <w:rPr>
                <w:sz w:val="22"/>
                <w:lang w:eastAsia="ru-RU"/>
              </w:rPr>
            </w:pPr>
            <w:r w:rsidRPr="007124FA">
              <w:rPr>
                <w:sz w:val="22"/>
              </w:rPr>
              <w:t>0,001</w:t>
            </w:r>
          </w:p>
        </w:tc>
        <w:tc>
          <w:tcPr>
            <w:tcW w:w="682" w:type="pct"/>
            <w:noWrap/>
            <w:vAlign w:val="center"/>
            <w:hideMark/>
          </w:tcPr>
          <w:p w14:paraId="27E77681" w14:textId="77777777" w:rsidR="007076E6" w:rsidRPr="007124FA" w:rsidRDefault="007076E6" w:rsidP="007A4910">
            <w:pPr>
              <w:pStyle w:val="afd"/>
              <w:contextualSpacing w:val="0"/>
              <w:jc w:val="center"/>
              <w:rPr>
                <w:sz w:val="22"/>
                <w:lang w:eastAsia="ru-RU"/>
              </w:rPr>
            </w:pPr>
            <w:r w:rsidRPr="007124FA">
              <w:rPr>
                <w:sz w:val="22"/>
              </w:rPr>
              <w:t>0,1</w:t>
            </w:r>
          </w:p>
        </w:tc>
      </w:tr>
      <w:tr w:rsidR="007076E6" w:rsidRPr="007124FA" w14:paraId="1EF8EFB7" w14:textId="77777777" w:rsidTr="003F098A">
        <w:trPr>
          <w:trHeight w:val="319"/>
          <w:jc w:val="center"/>
        </w:trPr>
        <w:tc>
          <w:tcPr>
            <w:tcW w:w="2955" w:type="pct"/>
            <w:gridSpan w:val="2"/>
            <w:vAlign w:val="center"/>
            <w:hideMark/>
          </w:tcPr>
          <w:p w14:paraId="14B59EA4" w14:textId="5AA8A52A" w:rsidR="007076E6" w:rsidRPr="007124FA" w:rsidRDefault="007076E6" w:rsidP="007A4910">
            <w:pPr>
              <w:pStyle w:val="afd"/>
              <w:contextualSpacing w:val="0"/>
              <w:jc w:val="center"/>
              <w:rPr>
                <w:sz w:val="22"/>
              </w:rPr>
            </w:pPr>
            <w:r w:rsidRPr="007124FA">
              <w:rPr>
                <w:sz w:val="22"/>
              </w:rPr>
              <w:t>Общий итог</w:t>
            </w:r>
          </w:p>
        </w:tc>
        <w:tc>
          <w:tcPr>
            <w:tcW w:w="682" w:type="pct"/>
            <w:noWrap/>
            <w:vAlign w:val="center"/>
            <w:hideMark/>
          </w:tcPr>
          <w:p w14:paraId="1693AE1B" w14:textId="77777777" w:rsidR="007076E6" w:rsidRPr="007124FA" w:rsidRDefault="007076E6" w:rsidP="007A4910">
            <w:pPr>
              <w:pStyle w:val="afd"/>
              <w:contextualSpacing w:val="0"/>
              <w:jc w:val="center"/>
              <w:rPr>
                <w:sz w:val="22"/>
                <w:lang w:eastAsia="ru-RU"/>
              </w:rPr>
            </w:pPr>
            <w:r w:rsidRPr="007124FA">
              <w:rPr>
                <w:sz w:val="22"/>
              </w:rPr>
              <w:t>1,673</w:t>
            </w:r>
          </w:p>
        </w:tc>
        <w:tc>
          <w:tcPr>
            <w:tcW w:w="682" w:type="pct"/>
            <w:noWrap/>
            <w:vAlign w:val="center"/>
            <w:hideMark/>
          </w:tcPr>
          <w:p w14:paraId="3A8B01F3" w14:textId="77777777" w:rsidR="007076E6" w:rsidRPr="007124FA" w:rsidRDefault="007076E6" w:rsidP="007A4910">
            <w:pPr>
              <w:pStyle w:val="afd"/>
              <w:contextualSpacing w:val="0"/>
              <w:jc w:val="center"/>
              <w:rPr>
                <w:sz w:val="22"/>
                <w:lang w:eastAsia="ru-RU"/>
              </w:rPr>
            </w:pPr>
            <w:r w:rsidRPr="007124FA">
              <w:rPr>
                <w:sz w:val="22"/>
              </w:rPr>
              <w:t>0,855</w:t>
            </w:r>
          </w:p>
        </w:tc>
        <w:tc>
          <w:tcPr>
            <w:tcW w:w="682" w:type="pct"/>
            <w:noWrap/>
            <w:vAlign w:val="center"/>
            <w:hideMark/>
          </w:tcPr>
          <w:p w14:paraId="01D68D57" w14:textId="77777777" w:rsidR="007076E6" w:rsidRPr="007124FA" w:rsidRDefault="007076E6" w:rsidP="007A4910">
            <w:pPr>
              <w:pStyle w:val="afd"/>
              <w:contextualSpacing w:val="0"/>
              <w:jc w:val="center"/>
              <w:rPr>
                <w:sz w:val="22"/>
                <w:lang w:eastAsia="ru-RU"/>
              </w:rPr>
            </w:pPr>
            <w:r w:rsidRPr="007124FA">
              <w:rPr>
                <w:sz w:val="22"/>
              </w:rPr>
              <w:t>100,0</w:t>
            </w:r>
          </w:p>
        </w:tc>
      </w:tr>
    </w:tbl>
    <w:p w14:paraId="42082313" w14:textId="1C7C5361" w:rsidR="003308F1" w:rsidRDefault="003F098A" w:rsidP="003F098A">
      <w:r w:rsidRPr="003F098A">
        <w:rPr>
          <w:b/>
          <w:bCs/>
        </w:rPr>
        <w:t>Индекс функционального обилия.</w:t>
      </w:r>
      <w:r>
        <w:t xml:space="preserve"> </w:t>
      </w:r>
      <w:r w:rsidRPr="003F098A">
        <w:t xml:space="preserve">Для оценки функционального вклада различных таксонов использовали индекс функционального обилия (ИФО), учитывающий численность и биомассу каждого вида: N0,25*B0,75. Однозначного доминанта для всей </w:t>
      </w:r>
      <w:r w:rsidRPr="003F098A">
        <w:lastRenderedPageBreak/>
        <w:t xml:space="preserve">акватории не выявлено, 3 вида - </w:t>
      </w:r>
      <w:r w:rsidRPr="003F098A">
        <w:rPr>
          <w:i/>
          <w:iCs/>
        </w:rPr>
        <w:t xml:space="preserve">Marenzelleria </w:t>
      </w:r>
      <w:proofErr w:type="spellStart"/>
      <w:r w:rsidRPr="003F098A">
        <w:rPr>
          <w:i/>
          <w:iCs/>
        </w:rPr>
        <w:t>sp</w:t>
      </w:r>
      <w:proofErr w:type="spellEnd"/>
      <w:r w:rsidRPr="003F098A">
        <w:rPr>
          <w:i/>
          <w:iCs/>
        </w:rPr>
        <w:t>., Saduria entomon</w:t>
      </w:r>
      <w:r w:rsidRPr="003F098A">
        <w:t xml:space="preserve"> и олигохеты семейства </w:t>
      </w:r>
      <w:proofErr w:type="spellStart"/>
      <w:r w:rsidRPr="003F098A">
        <w:t>Naididae</w:t>
      </w:r>
      <w:proofErr w:type="spellEnd"/>
      <w:r w:rsidRPr="003F098A">
        <w:t xml:space="preserve"> </w:t>
      </w:r>
      <w:r w:rsidR="00AF6A82">
        <w:t>внесли</w:t>
      </w:r>
      <w:r w:rsidR="00AF6A82" w:rsidRPr="003F098A">
        <w:t xml:space="preserve"> </w:t>
      </w:r>
      <w:r w:rsidRPr="003F098A">
        <w:t xml:space="preserve">наибольший вклад в суммарный </w:t>
      </w:r>
      <w:r w:rsidRPr="000F6433">
        <w:t>показатель (</w:t>
      </w:r>
      <w:r w:rsidR="000F6433" w:rsidRPr="000F6433">
        <w:fldChar w:fldCharType="begin"/>
      </w:r>
      <w:r w:rsidR="000F6433" w:rsidRPr="000F6433">
        <w:instrText xml:space="preserve"> REF _Ref184997882 \h </w:instrText>
      </w:r>
      <w:r w:rsidR="000F6433">
        <w:instrText xml:space="preserve"> \* MERGEFORMAT </w:instrText>
      </w:r>
      <w:r w:rsidR="000F6433" w:rsidRPr="000F6433">
        <w:fldChar w:fldCharType="separate"/>
      </w:r>
      <w:r w:rsidR="000F6433" w:rsidRPr="000F6433">
        <w:t xml:space="preserve">Таблица </w:t>
      </w:r>
      <w:r w:rsidR="000F6433" w:rsidRPr="000F6433">
        <w:rPr>
          <w:noProof/>
        </w:rPr>
        <w:t>5</w:t>
      </w:r>
      <w:r w:rsidR="000F6433" w:rsidRPr="000F6433">
        <w:t>.</w:t>
      </w:r>
      <w:r w:rsidR="000F6433" w:rsidRPr="000F6433">
        <w:rPr>
          <w:noProof/>
        </w:rPr>
        <w:t>30</w:t>
      </w:r>
      <w:r w:rsidR="000F6433" w:rsidRPr="000F6433">
        <w:fldChar w:fldCharType="end"/>
      </w:r>
      <w:r w:rsidRPr="000F6433">
        <w:t>).</w:t>
      </w:r>
    </w:p>
    <w:p w14:paraId="5B7D3FBD" w14:textId="64126A7C" w:rsidR="00AA2D64" w:rsidRDefault="00AA2D64" w:rsidP="00CF3366">
      <w:pPr>
        <w:pStyle w:val="afb"/>
      </w:pPr>
      <w:bookmarkStart w:id="249" w:name="_Ref184997882"/>
      <w:bookmarkStart w:id="250" w:name="_Toc184999955"/>
      <w:r>
        <w:t xml:space="preserve">Таблица </w:t>
      </w:r>
      <w:fldSimple w:instr=" STYLEREF 1 \s ">
        <w:r w:rsidR="00547A72">
          <w:rPr>
            <w:noProof/>
          </w:rPr>
          <w:t>5</w:t>
        </w:r>
      </w:fldSimple>
      <w:r w:rsidR="00547A72">
        <w:t>.</w:t>
      </w:r>
      <w:fldSimple w:instr=" SEQ Таблица \* ARABIC \s 1 ">
        <w:r w:rsidR="00547A72">
          <w:rPr>
            <w:noProof/>
          </w:rPr>
          <w:t>30</w:t>
        </w:r>
      </w:fldSimple>
      <w:bookmarkEnd w:id="249"/>
      <w:r>
        <w:rPr>
          <w:noProof/>
        </w:rPr>
        <w:t xml:space="preserve">. </w:t>
      </w:r>
      <w:r w:rsidRPr="007B26AB">
        <w:rPr>
          <w:noProof/>
        </w:rPr>
        <w:t>Индекс функционального обилия отдельных видов макрозообентоса в районе порта Сабетта в 2024 г.</w:t>
      </w:r>
      <w:bookmarkEnd w:id="250"/>
    </w:p>
    <w:tbl>
      <w:tblPr>
        <w:tblStyle w:val="aff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6"/>
        <w:gridCol w:w="4152"/>
        <w:gridCol w:w="3373"/>
      </w:tblGrid>
      <w:tr w:rsidR="007124FA" w:rsidRPr="007124FA" w14:paraId="18575159" w14:textId="77777777" w:rsidTr="007124FA">
        <w:trPr>
          <w:cnfStyle w:val="100000000000" w:firstRow="1" w:lastRow="0" w:firstColumn="0" w:lastColumn="0" w:oddVBand="0" w:evenVBand="0" w:oddHBand="0" w:evenHBand="0" w:firstRowFirstColumn="0" w:firstRowLastColumn="0" w:lastRowFirstColumn="0" w:lastRowLastColumn="0"/>
          <w:trHeight w:val="285"/>
        </w:trPr>
        <w:tc>
          <w:tcPr>
            <w:tcW w:w="1069" w:type="pct"/>
            <w:tcBorders>
              <w:right w:val="none" w:sz="0" w:space="0" w:color="auto"/>
            </w:tcBorders>
            <w:shd w:val="clear" w:color="auto" w:fill="EAF1DD" w:themeFill="accent3" w:themeFillTint="33"/>
            <w:noWrap/>
            <w:vAlign w:val="center"/>
          </w:tcPr>
          <w:p w14:paraId="29041873" w14:textId="77777777" w:rsidR="007124FA" w:rsidRPr="007124FA" w:rsidRDefault="007124FA" w:rsidP="007A4910">
            <w:pPr>
              <w:rPr>
                <w:rFonts w:eastAsia="Times New Roman"/>
                <w:sz w:val="22"/>
                <w:szCs w:val="24"/>
              </w:rPr>
            </w:pPr>
            <w:r w:rsidRPr="007124FA">
              <w:rPr>
                <w:rFonts w:eastAsia="Times New Roman"/>
                <w:sz w:val="22"/>
                <w:szCs w:val="24"/>
              </w:rPr>
              <w:t>Группа</w:t>
            </w:r>
          </w:p>
        </w:tc>
        <w:tc>
          <w:tcPr>
            <w:tcW w:w="2169" w:type="pct"/>
            <w:tcBorders>
              <w:left w:val="none" w:sz="0" w:space="0" w:color="auto"/>
              <w:right w:val="none" w:sz="0" w:space="0" w:color="auto"/>
            </w:tcBorders>
            <w:shd w:val="clear" w:color="auto" w:fill="EAF1DD" w:themeFill="accent3" w:themeFillTint="33"/>
            <w:noWrap/>
            <w:vAlign w:val="center"/>
          </w:tcPr>
          <w:p w14:paraId="1D2AC30E" w14:textId="77777777" w:rsidR="007124FA" w:rsidRPr="007124FA" w:rsidRDefault="007124FA" w:rsidP="007A4910">
            <w:pPr>
              <w:rPr>
                <w:rFonts w:eastAsia="Times New Roman"/>
                <w:sz w:val="22"/>
                <w:szCs w:val="24"/>
              </w:rPr>
            </w:pPr>
            <w:r w:rsidRPr="007124FA">
              <w:rPr>
                <w:rFonts w:eastAsia="Times New Roman"/>
                <w:sz w:val="22"/>
                <w:szCs w:val="24"/>
              </w:rPr>
              <w:t>Вид</w:t>
            </w:r>
          </w:p>
        </w:tc>
        <w:tc>
          <w:tcPr>
            <w:tcW w:w="1762" w:type="pct"/>
            <w:tcBorders>
              <w:left w:val="none" w:sz="0" w:space="0" w:color="auto"/>
            </w:tcBorders>
            <w:shd w:val="clear" w:color="auto" w:fill="EAF1DD" w:themeFill="accent3" w:themeFillTint="33"/>
            <w:noWrap/>
            <w:vAlign w:val="center"/>
          </w:tcPr>
          <w:p w14:paraId="0C89AA4F" w14:textId="77777777" w:rsidR="007124FA" w:rsidRPr="007124FA" w:rsidRDefault="007124FA" w:rsidP="007A4910">
            <w:pPr>
              <w:rPr>
                <w:rFonts w:eastAsia="Times New Roman"/>
                <w:sz w:val="22"/>
                <w:szCs w:val="24"/>
              </w:rPr>
            </w:pPr>
            <w:r w:rsidRPr="007124FA">
              <w:rPr>
                <w:rFonts w:eastAsia="Times New Roman"/>
                <w:sz w:val="22"/>
                <w:szCs w:val="24"/>
              </w:rPr>
              <w:t>Вклад в ИФО, %</w:t>
            </w:r>
          </w:p>
        </w:tc>
      </w:tr>
      <w:tr w:rsidR="007124FA" w:rsidRPr="007124FA" w14:paraId="3CB9A6E6" w14:textId="77777777" w:rsidTr="007124FA">
        <w:trPr>
          <w:cnfStyle w:val="000000100000" w:firstRow="0" w:lastRow="0" w:firstColumn="0" w:lastColumn="0" w:oddVBand="0" w:evenVBand="0" w:oddHBand="1" w:evenHBand="0" w:firstRowFirstColumn="0" w:firstRowLastColumn="0" w:lastRowFirstColumn="0" w:lastRowLastColumn="0"/>
          <w:trHeight w:val="285"/>
        </w:trPr>
        <w:tc>
          <w:tcPr>
            <w:tcW w:w="1069" w:type="pct"/>
            <w:tcBorders>
              <w:top w:val="none" w:sz="0" w:space="0" w:color="auto"/>
              <w:bottom w:val="none" w:sz="0" w:space="0" w:color="auto"/>
              <w:right w:val="none" w:sz="0" w:space="0" w:color="auto"/>
            </w:tcBorders>
            <w:noWrap/>
            <w:vAlign w:val="center"/>
            <w:hideMark/>
          </w:tcPr>
          <w:p w14:paraId="68D88318" w14:textId="77777777" w:rsidR="007124FA" w:rsidRPr="007124FA" w:rsidRDefault="007124FA" w:rsidP="007A4910">
            <w:pPr>
              <w:jc w:val="center"/>
              <w:rPr>
                <w:sz w:val="22"/>
                <w:szCs w:val="24"/>
              </w:rPr>
            </w:pPr>
            <w:proofErr w:type="spellStart"/>
            <w:r w:rsidRPr="007124FA">
              <w:rPr>
                <w:sz w:val="22"/>
                <w:szCs w:val="24"/>
              </w:rPr>
              <w:t>Polychaeta</w:t>
            </w:r>
            <w:proofErr w:type="spellEnd"/>
          </w:p>
        </w:tc>
        <w:tc>
          <w:tcPr>
            <w:tcW w:w="2169" w:type="pct"/>
            <w:tcBorders>
              <w:top w:val="none" w:sz="0" w:space="0" w:color="auto"/>
              <w:left w:val="none" w:sz="0" w:space="0" w:color="auto"/>
              <w:bottom w:val="none" w:sz="0" w:space="0" w:color="auto"/>
              <w:right w:val="none" w:sz="0" w:space="0" w:color="auto"/>
            </w:tcBorders>
            <w:noWrap/>
            <w:vAlign w:val="center"/>
            <w:hideMark/>
          </w:tcPr>
          <w:p w14:paraId="552A1FA9" w14:textId="77777777" w:rsidR="007124FA" w:rsidRPr="00677D1C" w:rsidRDefault="007124FA" w:rsidP="007A4910">
            <w:pPr>
              <w:jc w:val="center"/>
              <w:rPr>
                <w:rFonts w:eastAsia="Times New Roman"/>
                <w:i/>
                <w:iCs/>
                <w:sz w:val="22"/>
                <w:szCs w:val="24"/>
              </w:rPr>
            </w:pPr>
            <w:r w:rsidRPr="00677D1C">
              <w:rPr>
                <w:i/>
                <w:iCs/>
                <w:sz w:val="22"/>
                <w:szCs w:val="24"/>
              </w:rPr>
              <w:t xml:space="preserve">Marenzelleria </w:t>
            </w:r>
            <w:proofErr w:type="spellStart"/>
            <w:r w:rsidRPr="00677D1C">
              <w:rPr>
                <w:i/>
                <w:iCs/>
                <w:sz w:val="22"/>
                <w:szCs w:val="24"/>
              </w:rPr>
              <w:t>sp</w:t>
            </w:r>
            <w:proofErr w:type="spellEnd"/>
            <w:r w:rsidRPr="00677D1C">
              <w:rPr>
                <w:i/>
                <w:iCs/>
                <w:sz w:val="22"/>
                <w:szCs w:val="24"/>
              </w:rPr>
              <w:t>.</w:t>
            </w:r>
          </w:p>
        </w:tc>
        <w:tc>
          <w:tcPr>
            <w:tcW w:w="1762" w:type="pct"/>
            <w:tcBorders>
              <w:top w:val="none" w:sz="0" w:space="0" w:color="auto"/>
              <w:left w:val="none" w:sz="0" w:space="0" w:color="auto"/>
              <w:bottom w:val="none" w:sz="0" w:space="0" w:color="auto"/>
            </w:tcBorders>
            <w:noWrap/>
            <w:vAlign w:val="center"/>
            <w:hideMark/>
          </w:tcPr>
          <w:p w14:paraId="4C0D7E78" w14:textId="77777777" w:rsidR="007124FA" w:rsidRPr="007124FA" w:rsidRDefault="007124FA" w:rsidP="007A4910">
            <w:pPr>
              <w:jc w:val="center"/>
              <w:rPr>
                <w:rFonts w:eastAsia="Times New Roman"/>
                <w:sz w:val="22"/>
                <w:szCs w:val="24"/>
              </w:rPr>
            </w:pPr>
            <w:r w:rsidRPr="007124FA">
              <w:rPr>
                <w:color w:val="000000"/>
                <w:sz w:val="22"/>
                <w:szCs w:val="24"/>
              </w:rPr>
              <w:t>41,7</w:t>
            </w:r>
          </w:p>
        </w:tc>
      </w:tr>
      <w:tr w:rsidR="007124FA" w:rsidRPr="007124FA" w14:paraId="64E694C6" w14:textId="77777777" w:rsidTr="007124FA">
        <w:trPr>
          <w:cnfStyle w:val="000000010000" w:firstRow="0" w:lastRow="0" w:firstColumn="0" w:lastColumn="0" w:oddVBand="0" w:evenVBand="0" w:oddHBand="0" w:evenHBand="1" w:firstRowFirstColumn="0" w:firstRowLastColumn="0" w:lastRowFirstColumn="0" w:lastRowLastColumn="0"/>
          <w:trHeight w:val="285"/>
        </w:trPr>
        <w:tc>
          <w:tcPr>
            <w:tcW w:w="1069" w:type="pct"/>
            <w:tcBorders>
              <w:right w:val="none" w:sz="0" w:space="0" w:color="auto"/>
            </w:tcBorders>
            <w:noWrap/>
            <w:vAlign w:val="center"/>
            <w:hideMark/>
          </w:tcPr>
          <w:p w14:paraId="39448F36" w14:textId="77777777" w:rsidR="007124FA" w:rsidRPr="007124FA" w:rsidRDefault="007124FA" w:rsidP="007A4910">
            <w:pPr>
              <w:jc w:val="center"/>
              <w:rPr>
                <w:sz w:val="22"/>
                <w:szCs w:val="24"/>
              </w:rPr>
            </w:pPr>
            <w:r w:rsidRPr="007124FA">
              <w:rPr>
                <w:sz w:val="22"/>
                <w:szCs w:val="24"/>
              </w:rPr>
              <w:t>Oligochaeta</w:t>
            </w:r>
          </w:p>
        </w:tc>
        <w:tc>
          <w:tcPr>
            <w:tcW w:w="2169" w:type="pct"/>
            <w:tcBorders>
              <w:left w:val="none" w:sz="0" w:space="0" w:color="auto"/>
              <w:right w:val="none" w:sz="0" w:space="0" w:color="auto"/>
            </w:tcBorders>
            <w:noWrap/>
            <w:vAlign w:val="center"/>
            <w:hideMark/>
          </w:tcPr>
          <w:p w14:paraId="1636D34D" w14:textId="77777777" w:rsidR="007124FA" w:rsidRPr="00677D1C" w:rsidRDefault="007124FA" w:rsidP="007A4910">
            <w:pPr>
              <w:jc w:val="center"/>
              <w:rPr>
                <w:rFonts w:eastAsia="Times New Roman"/>
                <w:i/>
                <w:iCs/>
                <w:sz w:val="22"/>
                <w:szCs w:val="24"/>
              </w:rPr>
            </w:pPr>
            <w:proofErr w:type="spellStart"/>
            <w:r w:rsidRPr="00677D1C">
              <w:rPr>
                <w:i/>
                <w:iCs/>
                <w:sz w:val="22"/>
                <w:szCs w:val="24"/>
              </w:rPr>
              <w:t>Naididae</w:t>
            </w:r>
            <w:proofErr w:type="spellEnd"/>
            <w:r w:rsidRPr="00677D1C">
              <w:rPr>
                <w:i/>
                <w:iCs/>
                <w:sz w:val="22"/>
                <w:szCs w:val="24"/>
              </w:rPr>
              <w:t xml:space="preserve"> var.</w:t>
            </w:r>
          </w:p>
        </w:tc>
        <w:tc>
          <w:tcPr>
            <w:tcW w:w="1762" w:type="pct"/>
            <w:tcBorders>
              <w:left w:val="none" w:sz="0" w:space="0" w:color="auto"/>
            </w:tcBorders>
            <w:noWrap/>
            <w:vAlign w:val="center"/>
            <w:hideMark/>
          </w:tcPr>
          <w:p w14:paraId="5054EBCA" w14:textId="77777777" w:rsidR="007124FA" w:rsidRPr="007124FA" w:rsidRDefault="007124FA" w:rsidP="007A4910">
            <w:pPr>
              <w:jc w:val="center"/>
              <w:rPr>
                <w:rFonts w:eastAsia="Times New Roman"/>
                <w:sz w:val="22"/>
                <w:szCs w:val="24"/>
              </w:rPr>
            </w:pPr>
            <w:r w:rsidRPr="007124FA">
              <w:rPr>
                <w:color w:val="000000"/>
                <w:sz w:val="22"/>
                <w:szCs w:val="24"/>
              </w:rPr>
              <w:t>22,6</w:t>
            </w:r>
          </w:p>
        </w:tc>
      </w:tr>
      <w:tr w:rsidR="007124FA" w:rsidRPr="007124FA" w14:paraId="440D440B" w14:textId="77777777" w:rsidTr="007124FA">
        <w:trPr>
          <w:cnfStyle w:val="000000100000" w:firstRow="0" w:lastRow="0" w:firstColumn="0" w:lastColumn="0" w:oddVBand="0" w:evenVBand="0" w:oddHBand="1" w:evenHBand="0" w:firstRowFirstColumn="0" w:firstRowLastColumn="0" w:lastRowFirstColumn="0" w:lastRowLastColumn="0"/>
          <w:trHeight w:val="285"/>
        </w:trPr>
        <w:tc>
          <w:tcPr>
            <w:tcW w:w="1069" w:type="pct"/>
            <w:tcBorders>
              <w:top w:val="none" w:sz="0" w:space="0" w:color="auto"/>
              <w:bottom w:val="none" w:sz="0" w:space="0" w:color="auto"/>
              <w:right w:val="none" w:sz="0" w:space="0" w:color="auto"/>
            </w:tcBorders>
            <w:noWrap/>
            <w:vAlign w:val="center"/>
            <w:hideMark/>
          </w:tcPr>
          <w:p w14:paraId="7CE65B73" w14:textId="77777777" w:rsidR="007124FA" w:rsidRPr="007124FA" w:rsidRDefault="007124FA" w:rsidP="007A4910">
            <w:pPr>
              <w:jc w:val="center"/>
              <w:rPr>
                <w:sz w:val="22"/>
                <w:szCs w:val="24"/>
              </w:rPr>
            </w:pPr>
            <w:proofErr w:type="spellStart"/>
            <w:r w:rsidRPr="007124FA">
              <w:rPr>
                <w:sz w:val="22"/>
                <w:szCs w:val="24"/>
              </w:rPr>
              <w:t>Amphipoda</w:t>
            </w:r>
            <w:proofErr w:type="spellEnd"/>
          </w:p>
        </w:tc>
        <w:tc>
          <w:tcPr>
            <w:tcW w:w="2169" w:type="pct"/>
            <w:tcBorders>
              <w:top w:val="none" w:sz="0" w:space="0" w:color="auto"/>
              <w:left w:val="none" w:sz="0" w:space="0" w:color="auto"/>
              <w:bottom w:val="none" w:sz="0" w:space="0" w:color="auto"/>
              <w:right w:val="none" w:sz="0" w:space="0" w:color="auto"/>
            </w:tcBorders>
            <w:noWrap/>
            <w:vAlign w:val="center"/>
            <w:hideMark/>
          </w:tcPr>
          <w:p w14:paraId="2C4F3DB8" w14:textId="77777777" w:rsidR="007124FA" w:rsidRPr="00677D1C" w:rsidRDefault="007124FA" w:rsidP="007A4910">
            <w:pPr>
              <w:jc w:val="center"/>
              <w:rPr>
                <w:rFonts w:eastAsia="Times New Roman"/>
                <w:i/>
                <w:iCs/>
                <w:sz w:val="22"/>
                <w:szCs w:val="24"/>
              </w:rPr>
            </w:pPr>
            <w:proofErr w:type="spellStart"/>
            <w:r w:rsidRPr="00677D1C">
              <w:rPr>
                <w:i/>
                <w:iCs/>
                <w:sz w:val="22"/>
                <w:szCs w:val="24"/>
              </w:rPr>
              <w:t>Amphipoda</w:t>
            </w:r>
            <w:proofErr w:type="spellEnd"/>
            <w:r w:rsidRPr="00677D1C">
              <w:rPr>
                <w:i/>
                <w:iCs/>
                <w:sz w:val="22"/>
                <w:szCs w:val="24"/>
              </w:rPr>
              <w:t xml:space="preserve"> </w:t>
            </w:r>
            <w:proofErr w:type="spellStart"/>
            <w:r w:rsidRPr="00677D1C">
              <w:rPr>
                <w:i/>
                <w:iCs/>
                <w:sz w:val="22"/>
                <w:szCs w:val="24"/>
              </w:rPr>
              <w:t>varia</w:t>
            </w:r>
            <w:proofErr w:type="spellEnd"/>
          </w:p>
        </w:tc>
        <w:tc>
          <w:tcPr>
            <w:tcW w:w="1762" w:type="pct"/>
            <w:tcBorders>
              <w:top w:val="none" w:sz="0" w:space="0" w:color="auto"/>
              <w:left w:val="none" w:sz="0" w:space="0" w:color="auto"/>
              <w:bottom w:val="none" w:sz="0" w:space="0" w:color="auto"/>
            </w:tcBorders>
            <w:noWrap/>
            <w:vAlign w:val="center"/>
            <w:hideMark/>
          </w:tcPr>
          <w:p w14:paraId="76FF87E5" w14:textId="77777777" w:rsidR="007124FA" w:rsidRPr="007124FA" w:rsidRDefault="007124FA" w:rsidP="007A4910">
            <w:pPr>
              <w:jc w:val="center"/>
              <w:rPr>
                <w:rFonts w:eastAsia="Times New Roman"/>
                <w:sz w:val="22"/>
                <w:szCs w:val="24"/>
              </w:rPr>
            </w:pPr>
            <w:r w:rsidRPr="007124FA">
              <w:rPr>
                <w:color w:val="000000"/>
                <w:sz w:val="22"/>
                <w:szCs w:val="24"/>
              </w:rPr>
              <w:t>0,1</w:t>
            </w:r>
          </w:p>
        </w:tc>
      </w:tr>
      <w:tr w:rsidR="007124FA" w:rsidRPr="007124FA" w14:paraId="62F095A3" w14:textId="77777777" w:rsidTr="007124FA">
        <w:trPr>
          <w:cnfStyle w:val="000000010000" w:firstRow="0" w:lastRow="0" w:firstColumn="0" w:lastColumn="0" w:oddVBand="0" w:evenVBand="0" w:oddHBand="0" w:evenHBand="1" w:firstRowFirstColumn="0" w:firstRowLastColumn="0" w:lastRowFirstColumn="0" w:lastRowLastColumn="0"/>
          <w:trHeight w:val="285"/>
        </w:trPr>
        <w:tc>
          <w:tcPr>
            <w:tcW w:w="1069" w:type="pct"/>
            <w:tcBorders>
              <w:right w:val="none" w:sz="0" w:space="0" w:color="auto"/>
            </w:tcBorders>
            <w:noWrap/>
            <w:vAlign w:val="center"/>
          </w:tcPr>
          <w:p w14:paraId="4BF82A8B" w14:textId="77777777" w:rsidR="007124FA" w:rsidRPr="007124FA" w:rsidRDefault="007124FA" w:rsidP="007A4910">
            <w:pPr>
              <w:jc w:val="center"/>
              <w:rPr>
                <w:sz w:val="22"/>
                <w:szCs w:val="24"/>
              </w:rPr>
            </w:pPr>
            <w:proofErr w:type="spellStart"/>
            <w:r w:rsidRPr="007124FA">
              <w:rPr>
                <w:sz w:val="22"/>
                <w:szCs w:val="24"/>
              </w:rPr>
              <w:t>Isopoda</w:t>
            </w:r>
            <w:proofErr w:type="spellEnd"/>
          </w:p>
        </w:tc>
        <w:tc>
          <w:tcPr>
            <w:tcW w:w="2169" w:type="pct"/>
            <w:tcBorders>
              <w:left w:val="none" w:sz="0" w:space="0" w:color="auto"/>
              <w:right w:val="none" w:sz="0" w:space="0" w:color="auto"/>
            </w:tcBorders>
            <w:noWrap/>
            <w:vAlign w:val="center"/>
          </w:tcPr>
          <w:p w14:paraId="0A84FA74" w14:textId="77777777" w:rsidR="007124FA" w:rsidRPr="00677D1C" w:rsidRDefault="007124FA" w:rsidP="007A4910">
            <w:pPr>
              <w:jc w:val="center"/>
              <w:rPr>
                <w:i/>
                <w:iCs/>
                <w:sz w:val="22"/>
                <w:szCs w:val="24"/>
              </w:rPr>
            </w:pPr>
            <w:r w:rsidRPr="00677D1C">
              <w:rPr>
                <w:i/>
                <w:iCs/>
                <w:sz w:val="22"/>
                <w:szCs w:val="24"/>
              </w:rPr>
              <w:t>Saduria entomon</w:t>
            </w:r>
          </w:p>
        </w:tc>
        <w:tc>
          <w:tcPr>
            <w:tcW w:w="1762" w:type="pct"/>
            <w:tcBorders>
              <w:left w:val="none" w:sz="0" w:space="0" w:color="auto"/>
            </w:tcBorders>
            <w:noWrap/>
            <w:vAlign w:val="center"/>
          </w:tcPr>
          <w:p w14:paraId="2A88F375" w14:textId="77777777" w:rsidR="007124FA" w:rsidRPr="007124FA" w:rsidRDefault="007124FA" w:rsidP="007A4910">
            <w:pPr>
              <w:jc w:val="center"/>
              <w:rPr>
                <w:sz w:val="22"/>
                <w:szCs w:val="24"/>
              </w:rPr>
            </w:pPr>
            <w:r w:rsidRPr="007124FA">
              <w:rPr>
                <w:color w:val="000000"/>
                <w:sz w:val="22"/>
                <w:szCs w:val="24"/>
              </w:rPr>
              <w:t>35,2</w:t>
            </w:r>
          </w:p>
        </w:tc>
      </w:tr>
      <w:tr w:rsidR="007124FA" w:rsidRPr="007124FA" w14:paraId="02B3B593" w14:textId="77777777" w:rsidTr="007124FA">
        <w:trPr>
          <w:cnfStyle w:val="000000100000" w:firstRow="0" w:lastRow="0" w:firstColumn="0" w:lastColumn="0" w:oddVBand="0" w:evenVBand="0" w:oddHBand="1" w:evenHBand="0" w:firstRowFirstColumn="0" w:firstRowLastColumn="0" w:lastRowFirstColumn="0" w:lastRowLastColumn="0"/>
          <w:trHeight w:val="285"/>
        </w:trPr>
        <w:tc>
          <w:tcPr>
            <w:tcW w:w="1069" w:type="pct"/>
            <w:tcBorders>
              <w:top w:val="none" w:sz="0" w:space="0" w:color="auto"/>
              <w:bottom w:val="none" w:sz="0" w:space="0" w:color="auto"/>
              <w:right w:val="none" w:sz="0" w:space="0" w:color="auto"/>
            </w:tcBorders>
            <w:noWrap/>
            <w:vAlign w:val="center"/>
          </w:tcPr>
          <w:p w14:paraId="42A968A7" w14:textId="77777777" w:rsidR="007124FA" w:rsidRPr="007124FA" w:rsidRDefault="007124FA" w:rsidP="007A4910">
            <w:pPr>
              <w:jc w:val="center"/>
              <w:rPr>
                <w:sz w:val="22"/>
                <w:szCs w:val="24"/>
              </w:rPr>
            </w:pPr>
            <w:proofErr w:type="spellStart"/>
            <w:r w:rsidRPr="007124FA">
              <w:rPr>
                <w:sz w:val="22"/>
                <w:szCs w:val="24"/>
              </w:rPr>
              <w:t>Priapulida</w:t>
            </w:r>
            <w:proofErr w:type="spellEnd"/>
          </w:p>
        </w:tc>
        <w:tc>
          <w:tcPr>
            <w:tcW w:w="2169" w:type="pct"/>
            <w:tcBorders>
              <w:top w:val="none" w:sz="0" w:space="0" w:color="auto"/>
              <w:left w:val="none" w:sz="0" w:space="0" w:color="auto"/>
              <w:bottom w:val="none" w:sz="0" w:space="0" w:color="auto"/>
              <w:right w:val="none" w:sz="0" w:space="0" w:color="auto"/>
            </w:tcBorders>
            <w:noWrap/>
            <w:vAlign w:val="center"/>
          </w:tcPr>
          <w:p w14:paraId="7820B1B8" w14:textId="77777777" w:rsidR="007124FA" w:rsidRPr="00677D1C" w:rsidRDefault="007124FA" w:rsidP="007A4910">
            <w:pPr>
              <w:jc w:val="center"/>
              <w:rPr>
                <w:i/>
                <w:iCs/>
                <w:sz w:val="22"/>
                <w:szCs w:val="24"/>
              </w:rPr>
            </w:pPr>
            <w:proofErr w:type="spellStart"/>
            <w:r w:rsidRPr="00677D1C">
              <w:rPr>
                <w:i/>
                <w:iCs/>
                <w:sz w:val="22"/>
                <w:szCs w:val="24"/>
              </w:rPr>
              <w:t>Halicryptus</w:t>
            </w:r>
            <w:proofErr w:type="spellEnd"/>
            <w:r w:rsidRPr="00677D1C">
              <w:rPr>
                <w:i/>
                <w:iCs/>
                <w:sz w:val="22"/>
                <w:szCs w:val="24"/>
              </w:rPr>
              <w:t xml:space="preserve"> </w:t>
            </w:r>
            <w:proofErr w:type="spellStart"/>
            <w:r w:rsidRPr="00677D1C">
              <w:rPr>
                <w:i/>
                <w:iCs/>
                <w:sz w:val="22"/>
                <w:szCs w:val="24"/>
              </w:rPr>
              <w:t>spinulosus</w:t>
            </w:r>
            <w:proofErr w:type="spellEnd"/>
          </w:p>
        </w:tc>
        <w:tc>
          <w:tcPr>
            <w:tcW w:w="1762" w:type="pct"/>
            <w:tcBorders>
              <w:top w:val="none" w:sz="0" w:space="0" w:color="auto"/>
              <w:left w:val="none" w:sz="0" w:space="0" w:color="auto"/>
              <w:bottom w:val="none" w:sz="0" w:space="0" w:color="auto"/>
            </w:tcBorders>
            <w:noWrap/>
            <w:vAlign w:val="center"/>
          </w:tcPr>
          <w:p w14:paraId="194EE4FE" w14:textId="77777777" w:rsidR="007124FA" w:rsidRPr="007124FA" w:rsidRDefault="007124FA" w:rsidP="007A4910">
            <w:pPr>
              <w:jc w:val="center"/>
              <w:rPr>
                <w:sz w:val="22"/>
                <w:szCs w:val="24"/>
              </w:rPr>
            </w:pPr>
            <w:r w:rsidRPr="007124FA">
              <w:rPr>
                <w:color w:val="000000"/>
                <w:sz w:val="22"/>
                <w:szCs w:val="24"/>
              </w:rPr>
              <w:t>0,1</w:t>
            </w:r>
          </w:p>
        </w:tc>
      </w:tr>
      <w:tr w:rsidR="007124FA" w:rsidRPr="007124FA" w14:paraId="4082BFAE" w14:textId="77777777" w:rsidTr="007124FA">
        <w:trPr>
          <w:cnfStyle w:val="000000010000" w:firstRow="0" w:lastRow="0" w:firstColumn="0" w:lastColumn="0" w:oddVBand="0" w:evenVBand="0" w:oddHBand="0" w:evenHBand="1" w:firstRowFirstColumn="0" w:firstRowLastColumn="0" w:lastRowFirstColumn="0" w:lastRowLastColumn="0"/>
          <w:trHeight w:val="285"/>
        </w:trPr>
        <w:tc>
          <w:tcPr>
            <w:tcW w:w="1069" w:type="pct"/>
            <w:tcBorders>
              <w:right w:val="none" w:sz="0" w:space="0" w:color="auto"/>
            </w:tcBorders>
            <w:noWrap/>
            <w:vAlign w:val="center"/>
          </w:tcPr>
          <w:p w14:paraId="43497EF3" w14:textId="77777777" w:rsidR="007124FA" w:rsidRPr="007124FA" w:rsidRDefault="007124FA" w:rsidP="007A4910">
            <w:pPr>
              <w:jc w:val="center"/>
              <w:rPr>
                <w:sz w:val="22"/>
                <w:szCs w:val="24"/>
              </w:rPr>
            </w:pPr>
            <w:proofErr w:type="spellStart"/>
            <w:r w:rsidRPr="007124FA">
              <w:rPr>
                <w:sz w:val="22"/>
                <w:szCs w:val="24"/>
              </w:rPr>
              <w:t>Nemertea</w:t>
            </w:r>
            <w:proofErr w:type="spellEnd"/>
          </w:p>
        </w:tc>
        <w:tc>
          <w:tcPr>
            <w:tcW w:w="2169" w:type="pct"/>
            <w:tcBorders>
              <w:left w:val="none" w:sz="0" w:space="0" w:color="auto"/>
              <w:right w:val="none" w:sz="0" w:space="0" w:color="auto"/>
            </w:tcBorders>
            <w:noWrap/>
            <w:vAlign w:val="center"/>
          </w:tcPr>
          <w:p w14:paraId="7598131B" w14:textId="77777777" w:rsidR="007124FA" w:rsidRPr="00677D1C" w:rsidRDefault="007124FA" w:rsidP="007A4910">
            <w:pPr>
              <w:jc w:val="center"/>
              <w:rPr>
                <w:i/>
                <w:iCs/>
                <w:sz w:val="22"/>
                <w:szCs w:val="24"/>
              </w:rPr>
            </w:pPr>
            <w:proofErr w:type="spellStart"/>
            <w:r w:rsidRPr="00677D1C">
              <w:rPr>
                <w:i/>
                <w:iCs/>
                <w:sz w:val="22"/>
                <w:szCs w:val="24"/>
              </w:rPr>
              <w:t>Nemertea</w:t>
            </w:r>
            <w:proofErr w:type="spellEnd"/>
            <w:r w:rsidRPr="00677D1C">
              <w:rPr>
                <w:i/>
                <w:iCs/>
                <w:sz w:val="22"/>
                <w:szCs w:val="24"/>
              </w:rPr>
              <w:t xml:space="preserve"> var.</w:t>
            </w:r>
          </w:p>
        </w:tc>
        <w:tc>
          <w:tcPr>
            <w:tcW w:w="1762" w:type="pct"/>
            <w:tcBorders>
              <w:left w:val="none" w:sz="0" w:space="0" w:color="auto"/>
            </w:tcBorders>
            <w:noWrap/>
            <w:vAlign w:val="center"/>
          </w:tcPr>
          <w:p w14:paraId="6621FA0D" w14:textId="77777777" w:rsidR="007124FA" w:rsidRPr="007124FA" w:rsidRDefault="007124FA" w:rsidP="007A4910">
            <w:pPr>
              <w:jc w:val="center"/>
              <w:rPr>
                <w:sz w:val="22"/>
                <w:szCs w:val="24"/>
              </w:rPr>
            </w:pPr>
            <w:r w:rsidRPr="007124FA">
              <w:rPr>
                <w:color w:val="000000"/>
                <w:sz w:val="22"/>
                <w:szCs w:val="24"/>
              </w:rPr>
              <w:t>0,4</w:t>
            </w:r>
          </w:p>
        </w:tc>
      </w:tr>
      <w:tr w:rsidR="007124FA" w:rsidRPr="007124FA" w14:paraId="647A6B4D" w14:textId="77777777" w:rsidTr="007124FA">
        <w:trPr>
          <w:cnfStyle w:val="000000100000" w:firstRow="0" w:lastRow="0" w:firstColumn="0" w:lastColumn="0" w:oddVBand="0" w:evenVBand="0" w:oddHBand="1" w:evenHBand="0" w:firstRowFirstColumn="0" w:firstRowLastColumn="0" w:lastRowFirstColumn="0" w:lastRowLastColumn="0"/>
          <w:trHeight w:val="285"/>
        </w:trPr>
        <w:tc>
          <w:tcPr>
            <w:tcW w:w="3238" w:type="pct"/>
            <w:gridSpan w:val="2"/>
            <w:noWrap/>
            <w:vAlign w:val="center"/>
            <w:hideMark/>
          </w:tcPr>
          <w:p w14:paraId="6E762F9B" w14:textId="39EECA79" w:rsidR="007124FA" w:rsidRPr="007124FA" w:rsidRDefault="007124FA" w:rsidP="007A4910">
            <w:pPr>
              <w:jc w:val="center"/>
              <w:rPr>
                <w:rFonts w:eastAsia="Times New Roman"/>
                <w:i/>
                <w:sz w:val="22"/>
                <w:szCs w:val="24"/>
              </w:rPr>
            </w:pPr>
            <w:r w:rsidRPr="007124FA">
              <w:rPr>
                <w:sz w:val="22"/>
                <w:szCs w:val="24"/>
              </w:rPr>
              <w:t>Общий итог</w:t>
            </w:r>
          </w:p>
        </w:tc>
        <w:tc>
          <w:tcPr>
            <w:tcW w:w="1762" w:type="pct"/>
            <w:noWrap/>
            <w:vAlign w:val="center"/>
            <w:hideMark/>
          </w:tcPr>
          <w:p w14:paraId="470D4E1C" w14:textId="77777777" w:rsidR="007124FA" w:rsidRPr="007124FA" w:rsidRDefault="007124FA" w:rsidP="007A4910">
            <w:pPr>
              <w:jc w:val="center"/>
              <w:rPr>
                <w:rFonts w:eastAsia="Times New Roman"/>
                <w:sz w:val="22"/>
                <w:szCs w:val="24"/>
              </w:rPr>
            </w:pPr>
            <w:r w:rsidRPr="007124FA">
              <w:rPr>
                <w:color w:val="000000"/>
                <w:sz w:val="22"/>
                <w:szCs w:val="24"/>
              </w:rPr>
              <w:t>100,0</w:t>
            </w:r>
          </w:p>
        </w:tc>
      </w:tr>
    </w:tbl>
    <w:p w14:paraId="055CDB6C" w14:textId="23EB3C6F" w:rsidR="007124FA" w:rsidRDefault="00CF3366" w:rsidP="003F098A">
      <w:proofErr w:type="spellStart"/>
      <w:r w:rsidRPr="00CF3366">
        <w:t>Постанционный</w:t>
      </w:r>
      <w:proofErr w:type="spellEnd"/>
      <w:r w:rsidRPr="00CF3366">
        <w:t xml:space="preserve"> анализ доминантов по индексу ИФО показал, что на большинстве станций преобладают одна-две доминирующие формы (чаще всего - </w:t>
      </w:r>
      <w:r w:rsidRPr="00CF3366">
        <w:rPr>
          <w:i/>
          <w:iCs/>
        </w:rPr>
        <w:t xml:space="preserve">Marenzelleria </w:t>
      </w:r>
      <w:proofErr w:type="spellStart"/>
      <w:r w:rsidRPr="00CF3366">
        <w:rPr>
          <w:i/>
          <w:iCs/>
        </w:rPr>
        <w:t>sp</w:t>
      </w:r>
      <w:proofErr w:type="spellEnd"/>
      <w:r w:rsidRPr="00CF3366">
        <w:rPr>
          <w:i/>
          <w:iCs/>
        </w:rPr>
        <w:t>.</w:t>
      </w:r>
      <w:r w:rsidRPr="00CF3366">
        <w:t xml:space="preserve"> и олигохеты), выделенные сообщества плавно перетекают одно в другое (</w:t>
      </w:r>
      <w:r w:rsidR="000F6433">
        <w:rPr>
          <w:highlight w:val="yellow"/>
        </w:rPr>
        <w:fldChar w:fldCharType="begin"/>
      </w:r>
      <w:r w:rsidR="000F6433">
        <w:instrText xml:space="preserve"> REF _Ref184997897 \h </w:instrText>
      </w:r>
      <w:r w:rsidR="000F6433">
        <w:rPr>
          <w:highlight w:val="yellow"/>
        </w:rPr>
      </w:r>
      <w:r w:rsidR="000F6433">
        <w:rPr>
          <w:highlight w:val="yellow"/>
        </w:rPr>
        <w:fldChar w:fldCharType="separate"/>
      </w:r>
      <w:r w:rsidR="000F6433" w:rsidRPr="00CF3366">
        <w:t xml:space="preserve">Таблица </w:t>
      </w:r>
      <w:r w:rsidR="000F6433">
        <w:rPr>
          <w:noProof/>
        </w:rPr>
        <w:t>5</w:t>
      </w:r>
      <w:r w:rsidR="000F6433">
        <w:t>.</w:t>
      </w:r>
      <w:r w:rsidR="000F6433">
        <w:rPr>
          <w:noProof/>
        </w:rPr>
        <w:t>31</w:t>
      </w:r>
      <w:r w:rsidR="000F6433">
        <w:rPr>
          <w:highlight w:val="yellow"/>
        </w:rPr>
        <w:fldChar w:fldCharType="end"/>
      </w:r>
      <w:r w:rsidRPr="00CF3366">
        <w:t xml:space="preserve">). На станциях 5 и 6, где в пробы попали морские тараканы, они также вносили существенный вклад в общий индекс функционального обилия, но поскольку на этих станциях отмечены лишь единичные экземпляры </w:t>
      </w:r>
      <w:proofErr w:type="spellStart"/>
      <w:r w:rsidRPr="00CF3366">
        <w:t>изопод</w:t>
      </w:r>
      <w:proofErr w:type="spellEnd"/>
      <w:r w:rsidRPr="00CF3366">
        <w:t>, считать этот вид характерным для всей рассматриваемой территории в 2024 г. не представляется возможным</w:t>
      </w:r>
      <w:r w:rsidR="000F6433">
        <w:t>.</w:t>
      </w:r>
    </w:p>
    <w:p w14:paraId="458077B2" w14:textId="24780769" w:rsidR="00CF3366" w:rsidRPr="00CF3366" w:rsidRDefault="00CF3366" w:rsidP="00CF3366">
      <w:pPr>
        <w:pStyle w:val="afb"/>
      </w:pPr>
      <w:bookmarkStart w:id="251" w:name="_Ref184997897"/>
      <w:bookmarkStart w:id="252" w:name="_Toc184999956"/>
      <w:r w:rsidRPr="00CF3366">
        <w:t xml:space="preserve">Таблица </w:t>
      </w:r>
      <w:fldSimple w:instr=" STYLEREF 1 \s ">
        <w:r w:rsidR="00547A72">
          <w:rPr>
            <w:noProof/>
          </w:rPr>
          <w:t>5</w:t>
        </w:r>
      </w:fldSimple>
      <w:r w:rsidR="00547A72">
        <w:t>.</w:t>
      </w:r>
      <w:fldSimple w:instr=" SEQ Таблица \* ARABIC \s 1 ">
        <w:r w:rsidR="00547A72">
          <w:rPr>
            <w:noProof/>
          </w:rPr>
          <w:t>31</w:t>
        </w:r>
      </w:fldSimple>
      <w:bookmarkEnd w:id="251"/>
      <w:r w:rsidRPr="00CF3366">
        <w:t>. Доминирующие виды макрозообентоса (% ИФО) по станциям в районе порта Сабетта в 2024 г.</w:t>
      </w:r>
      <w:bookmarkEnd w:id="252"/>
    </w:p>
    <w:tbl>
      <w:tblPr>
        <w:tblStyle w:val="aff0"/>
        <w:tblpPr w:leftFromText="180" w:rightFromText="180" w:vertAnchor="text" w:horzAnchor="page" w:tblpX="1734" w:tblpY="158"/>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2383"/>
        <w:gridCol w:w="586"/>
        <w:gridCol w:w="586"/>
        <w:gridCol w:w="584"/>
        <w:gridCol w:w="584"/>
        <w:gridCol w:w="584"/>
        <w:gridCol w:w="584"/>
        <w:gridCol w:w="605"/>
        <w:gridCol w:w="584"/>
        <w:gridCol w:w="584"/>
        <w:gridCol w:w="584"/>
      </w:tblGrid>
      <w:tr w:rsidR="00CF3366" w:rsidRPr="00D501ED" w14:paraId="289322C1" w14:textId="77777777" w:rsidTr="00CF3366">
        <w:trPr>
          <w:cnfStyle w:val="100000000000" w:firstRow="1" w:lastRow="0" w:firstColumn="0" w:lastColumn="0" w:oddVBand="0" w:evenVBand="0" w:oddHBand="0" w:evenHBand="0" w:firstRowFirstColumn="0" w:firstRowLastColumn="0" w:lastRowFirstColumn="0" w:lastRowLastColumn="0"/>
          <w:trHeight w:val="283"/>
        </w:trPr>
        <w:tc>
          <w:tcPr>
            <w:tcW w:w="691" w:type="pct"/>
            <w:shd w:val="clear" w:color="auto" w:fill="EAF1DD" w:themeFill="accent3" w:themeFillTint="33"/>
            <w:noWrap/>
            <w:vAlign w:val="center"/>
            <w:hideMark/>
          </w:tcPr>
          <w:p w14:paraId="6F66A384" w14:textId="460C353F" w:rsidR="00CF3366" w:rsidRPr="00D501ED" w:rsidRDefault="00CF3366" w:rsidP="007A4910">
            <w:pPr>
              <w:tabs>
                <w:tab w:val="num" w:pos="0"/>
              </w:tabs>
              <w:rPr>
                <w:rFonts w:eastAsia="Times New Roman"/>
                <w:sz w:val="22"/>
              </w:rPr>
            </w:pPr>
            <w:r w:rsidRPr="00D501ED">
              <w:rPr>
                <w:rFonts w:eastAsia="Times New Roman"/>
                <w:sz w:val="22"/>
              </w:rPr>
              <w:t>Группа</w:t>
            </w:r>
          </w:p>
        </w:tc>
        <w:tc>
          <w:tcPr>
            <w:tcW w:w="1245" w:type="pct"/>
            <w:shd w:val="clear" w:color="auto" w:fill="EAF1DD" w:themeFill="accent3" w:themeFillTint="33"/>
            <w:noWrap/>
            <w:vAlign w:val="center"/>
          </w:tcPr>
          <w:p w14:paraId="4F9BE66E" w14:textId="77777777" w:rsidR="00CF3366" w:rsidRPr="00D501ED" w:rsidRDefault="00CF3366" w:rsidP="007A4910">
            <w:pPr>
              <w:pStyle w:val="afd"/>
              <w:tabs>
                <w:tab w:val="num" w:pos="0"/>
              </w:tabs>
              <w:contextualSpacing w:val="0"/>
              <w:jc w:val="center"/>
              <w:rPr>
                <w:sz w:val="22"/>
              </w:rPr>
            </w:pPr>
            <w:r w:rsidRPr="00D501ED">
              <w:rPr>
                <w:sz w:val="22"/>
              </w:rPr>
              <w:t>Вид</w:t>
            </w:r>
          </w:p>
        </w:tc>
        <w:tc>
          <w:tcPr>
            <w:tcW w:w="306" w:type="pct"/>
            <w:shd w:val="clear" w:color="auto" w:fill="EAF1DD" w:themeFill="accent3" w:themeFillTint="33"/>
            <w:noWrap/>
            <w:vAlign w:val="center"/>
          </w:tcPr>
          <w:p w14:paraId="2AE3DDF5" w14:textId="77777777" w:rsidR="00CF3366" w:rsidRPr="00D501ED" w:rsidRDefault="00CF3366" w:rsidP="007A4910">
            <w:pPr>
              <w:pStyle w:val="afd"/>
              <w:tabs>
                <w:tab w:val="num" w:pos="0"/>
              </w:tabs>
              <w:contextualSpacing w:val="0"/>
              <w:jc w:val="center"/>
              <w:rPr>
                <w:sz w:val="22"/>
              </w:rPr>
            </w:pPr>
            <w:r w:rsidRPr="00D501ED">
              <w:rPr>
                <w:sz w:val="22"/>
              </w:rPr>
              <w:t>1</w:t>
            </w:r>
          </w:p>
        </w:tc>
        <w:tc>
          <w:tcPr>
            <w:tcW w:w="306" w:type="pct"/>
            <w:shd w:val="clear" w:color="auto" w:fill="EAF1DD" w:themeFill="accent3" w:themeFillTint="33"/>
            <w:noWrap/>
            <w:vAlign w:val="center"/>
          </w:tcPr>
          <w:p w14:paraId="02C6CB3C" w14:textId="77777777" w:rsidR="00CF3366" w:rsidRPr="00D501ED" w:rsidRDefault="00CF3366" w:rsidP="007A4910">
            <w:pPr>
              <w:pStyle w:val="afd"/>
              <w:tabs>
                <w:tab w:val="num" w:pos="0"/>
              </w:tabs>
              <w:contextualSpacing w:val="0"/>
              <w:jc w:val="center"/>
              <w:rPr>
                <w:sz w:val="22"/>
              </w:rPr>
            </w:pPr>
            <w:r w:rsidRPr="00D501ED">
              <w:rPr>
                <w:sz w:val="22"/>
              </w:rPr>
              <w:t>2</w:t>
            </w:r>
          </w:p>
        </w:tc>
        <w:tc>
          <w:tcPr>
            <w:tcW w:w="305" w:type="pct"/>
            <w:shd w:val="clear" w:color="auto" w:fill="EAF1DD" w:themeFill="accent3" w:themeFillTint="33"/>
            <w:noWrap/>
            <w:vAlign w:val="center"/>
          </w:tcPr>
          <w:p w14:paraId="1F6F7E5D" w14:textId="77777777" w:rsidR="00CF3366" w:rsidRPr="00D501ED" w:rsidRDefault="00CF3366" w:rsidP="007A4910">
            <w:pPr>
              <w:pStyle w:val="afd"/>
              <w:tabs>
                <w:tab w:val="num" w:pos="0"/>
              </w:tabs>
              <w:contextualSpacing w:val="0"/>
              <w:jc w:val="center"/>
              <w:rPr>
                <w:sz w:val="22"/>
              </w:rPr>
            </w:pPr>
            <w:r w:rsidRPr="00D501ED">
              <w:rPr>
                <w:sz w:val="22"/>
              </w:rPr>
              <w:t>3</w:t>
            </w:r>
          </w:p>
        </w:tc>
        <w:tc>
          <w:tcPr>
            <w:tcW w:w="305" w:type="pct"/>
            <w:shd w:val="clear" w:color="auto" w:fill="EAF1DD" w:themeFill="accent3" w:themeFillTint="33"/>
            <w:noWrap/>
            <w:vAlign w:val="center"/>
          </w:tcPr>
          <w:p w14:paraId="134F66CB" w14:textId="77777777" w:rsidR="00CF3366" w:rsidRPr="00D501ED" w:rsidRDefault="00CF3366" w:rsidP="007A4910">
            <w:pPr>
              <w:pStyle w:val="afd"/>
              <w:tabs>
                <w:tab w:val="num" w:pos="0"/>
              </w:tabs>
              <w:contextualSpacing w:val="0"/>
              <w:jc w:val="center"/>
              <w:rPr>
                <w:sz w:val="22"/>
              </w:rPr>
            </w:pPr>
            <w:r w:rsidRPr="00D501ED">
              <w:rPr>
                <w:sz w:val="22"/>
              </w:rPr>
              <w:t>4</w:t>
            </w:r>
          </w:p>
        </w:tc>
        <w:tc>
          <w:tcPr>
            <w:tcW w:w="305" w:type="pct"/>
            <w:shd w:val="clear" w:color="auto" w:fill="EAF1DD" w:themeFill="accent3" w:themeFillTint="33"/>
            <w:noWrap/>
            <w:vAlign w:val="center"/>
          </w:tcPr>
          <w:p w14:paraId="68273C48" w14:textId="77777777" w:rsidR="00CF3366" w:rsidRPr="00D501ED" w:rsidRDefault="00CF3366" w:rsidP="007A4910">
            <w:pPr>
              <w:pStyle w:val="afd"/>
              <w:tabs>
                <w:tab w:val="num" w:pos="0"/>
              </w:tabs>
              <w:contextualSpacing w:val="0"/>
              <w:jc w:val="center"/>
              <w:rPr>
                <w:sz w:val="22"/>
              </w:rPr>
            </w:pPr>
            <w:r w:rsidRPr="00D501ED">
              <w:rPr>
                <w:sz w:val="22"/>
              </w:rPr>
              <w:t>5</w:t>
            </w:r>
          </w:p>
        </w:tc>
        <w:tc>
          <w:tcPr>
            <w:tcW w:w="305" w:type="pct"/>
            <w:shd w:val="clear" w:color="auto" w:fill="EAF1DD" w:themeFill="accent3" w:themeFillTint="33"/>
            <w:noWrap/>
            <w:vAlign w:val="center"/>
          </w:tcPr>
          <w:p w14:paraId="44407B62" w14:textId="77777777" w:rsidR="00CF3366" w:rsidRPr="00D501ED" w:rsidRDefault="00CF3366" w:rsidP="007A4910">
            <w:pPr>
              <w:pStyle w:val="afd"/>
              <w:tabs>
                <w:tab w:val="num" w:pos="0"/>
              </w:tabs>
              <w:contextualSpacing w:val="0"/>
              <w:jc w:val="center"/>
              <w:rPr>
                <w:sz w:val="22"/>
              </w:rPr>
            </w:pPr>
            <w:r w:rsidRPr="00D501ED">
              <w:rPr>
                <w:sz w:val="22"/>
              </w:rPr>
              <w:t>6</w:t>
            </w:r>
          </w:p>
        </w:tc>
        <w:tc>
          <w:tcPr>
            <w:tcW w:w="316" w:type="pct"/>
            <w:shd w:val="clear" w:color="auto" w:fill="EAF1DD" w:themeFill="accent3" w:themeFillTint="33"/>
            <w:noWrap/>
            <w:vAlign w:val="center"/>
          </w:tcPr>
          <w:p w14:paraId="78CA47A6" w14:textId="77777777" w:rsidR="00CF3366" w:rsidRPr="00D501ED" w:rsidRDefault="00CF3366" w:rsidP="007A4910">
            <w:pPr>
              <w:pStyle w:val="afd"/>
              <w:tabs>
                <w:tab w:val="num" w:pos="0"/>
              </w:tabs>
              <w:contextualSpacing w:val="0"/>
              <w:jc w:val="center"/>
              <w:rPr>
                <w:sz w:val="22"/>
              </w:rPr>
            </w:pPr>
            <w:r w:rsidRPr="00D501ED">
              <w:rPr>
                <w:sz w:val="22"/>
              </w:rPr>
              <w:t>7</w:t>
            </w:r>
          </w:p>
        </w:tc>
        <w:tc>
          <w:tcPr>
            <w:tcW w:w="305" w:type="pct"/>
            <w:shd w:val="clear" w:color="auto" w:fill="EAF1DD" w:themeFill="accent3" w:themeFillTint="33"/>
            <w:noWrap/>
            <w:vAlign w:val="center"/>
          </w:tcPr>
          <w:p w14:paraId="032B9E79" w14:textId="77777777" w:rsidR="00CF3366" w:rsidRPr="00D501ED" w:rsidRDefault="00CF3366" w:rsidP="007A4910">
            <w:pPr>
              <w:pStyle w:val="afd"/>
              <w:tabs>
                <w:tab w:val="num" w:pos="0"/>
              </w:tabs>
              <w:contextualSpacing w:val="0"/>
              <w:jc w:val="center"/>
              <w:rPr>
                <w:sz w:val="22"/>
              </w:rPr>
            </w:pPr>
            <w:r w:rsidRPr="00D501ED">
              <w:rPr>
                <w:sz w:val="22"/>
              </w:rPr>
              <w:t>8</w:t>
            </w:r>
          </w:p>
        </w:tc>
        <w:tc>
          <w:tcPr>
            <w:tcW w:w="305" w:type="pct"/>
            <w:shd w:val="clear" w:color="auto" w:fill="EAF1DD" w:themeFill="accent3" w:themeFillTint="33"/>
            <w:noWrap/>
            <w:vAlign w:val="center"/>
          </w:tcPr>
          <w:p w14:paraId="3B6B427A" w14:textId="77777777" w:rsidR="00CF3366" w:rsidRPr="00D501ED" w:rsidRDefault="00CF3366" w:rsidP="007A4910">
            <w:pPr>
              <w:pStyle w:val="afd"/>
              <w:tabs>
                <w:tab w:val="num" w:pos="0"/>
              </w:tabs>
              <w:contextualSpacing w:val="0"/>
              <w:jc w:val="center"/>
              <w:rPr>
                <w:sz w:val="22"/>
              </w:rPr>
            </w:pPr>
            <w:r w:rsidRPr="00D501ED">
              <w:rPr>
                <w:sz w:val="22"/>
              </w:rPr>
              <w:t>9</w:t>
            </w:r>
          </w:p>
        </w:tc>
        <w:tc>
          <w:tcPr>
            <w:tcW w:w="305" w:type="pct"/>
            <w:shd w:val="clear" w:color="auto" w:fill="EAF1DD" w:themeFill="accent3" w:themeFillTint="33"/>
            <w:noWrap/>
            <w:vAlign w:val="center"/>
            <w:hideMark/>
          </w:tcPr>
          <w:p w14:paraId="1CE216D8" w14:textId="77777777" w:rsidR="00CF3366" w:rsidRPr="00D501ED" w:rsidRDefault="00CF3366" w:rsidP="007A4910">
            <w:pPr>
              <w:pStyle w:val="afd"/>
              <w:tabs>
                <w:tab w:val="num" w:pos="0"/>
              </w:tabs>
              <w:contextualSpacing w:val="0"/>
              <w:jc w:val="center"/>
              <w:rPr>
                <w:sz w:val="22"/>
              </w:rPr>
            </w:pPr>
            <w:r w:rsidRPr="00D501ED">
              <w:rPr>
                <w:sz w:val="22"/>
              </w:rPr>
              <w:t>10</w:t>
            </w:r>
          </w:p>
        </w:tc>
      </w:tr>
      <w:tr w:rsidR="00711321" w:rsidRPr="00D501ED" w14:paraId="131D8F50" w14:textId="77777777" w:rsidTr="00711321">
        <w:trPr>
          <w:cnfStyle w:val="000000100000" w:firstRow="0" w:lastRow="0" w:firstColumn="0" w:lastColumn="0" w:oddVBand="0" w:evenVBand="0" w:oddHBand="1" w:evenHBand="0" w:firstRowFirstColumn="0" w:firstRowLastColumn="0" w:lastRowFirstColumn="0" w:lastRowLastColumn="0"/>
          <w:trHeight w:val="283"/>
        </w:trPr>
        <w:tc>
          <w:tcPr>
            <w:tcW w:w="691" w:type="pct"/>
            <w:noWrap/>
            <w:vAlign w:val="center"/>
            <w:hideMark/>
          </w:tcPr>
          <w:p w14:paraId="2FA90820" w14:textId="77777777" w:rsidR="00CF3366" w:rsidRPr="00D501ED" w:rsidRDefault="00CF3366" w:rsidP="007A4910">
            <w:pPr>
              <w:pStyle w:val="afd"/>
              <w:tabs>
                <w:tab w:val="num" w:pos="0"/>
              </w:tabs>
              <w:contextualSpacing w:val="0"/>
              <w:jc w:val="center"/>
              <w:rPr>
                <w:sz w:val="22"/>
                <w:lang w:eastAsia="ru-RU"/>
              </w:rPr>
            </w:pPr>
            <w:proofErr w:type="spellStart"/>
            <w:r w:rsidRPr="00D501ED">
              <w:rPr>
                <w:sz w:val="22"/>
              </w:rPr>
              <w:t>Polychaeta</w:t>
            </w:r>
            <w:proofErr w:type="spellEnd"/>
          </w:p>
        </w:tc>
        <w:tc>
          <w:tcPr>
            <w:tcW w:w="1245" w:type="pct"/>
            <w:noWrap/>
            <w:vAlign w:val="center"/>
            <w:hideMark/>
          </w:tcPr>
          <w:p w14:paraId="02A98E71" w14:textId="77777777" w:rsidR="00CF3366" w:rsidRPr="00677D1C" w:rsidRDefault="00CF3366" w:rsidP="007A4910">
            <w:pPr>
              <w:pStyle w:val="afd"/>
              <w:tabs>
                <w:tab w:val="num" w:pos="0"/>
              </w:tabs>
              <w:contextualSpacing w:val="0"/>
              <w:jc w:val="center"/>
              <w:rPr>
                <w:i/>
                <w:iCs/>
                <w:sz w:val="22"/>
                <w:lang w:eastAsia="ru-RU"/>
              </w:rPr>
            </w:pPr>
            <w:r w:rsidRPr="00677D1C">
              <w:rPr>
                <w:i/>
                <w:iCs/>
                <w:sz w:val="22"/>
              </w:rPr>
              <w:t xml:space="preserve">Marenzelleria </w:t>
            </w:r>
            <w:proofErr w:type="spellStart"/>
            <w:r w:rsidRPr="00677D1C">
              <w:rPr>
                <w:i/>
                <w:iCs/>
                <w:sz w:val="22"/>
              </w:rPr>
              <w:t>sp</w:t>
            </w:r>
            <w:proofErr w:type="spellEnd"/>
            <w:r w:rsidRPr="00677D1C">
              <w:rPr>
                <w:i/>
                <w:iCs/>
                <w:sz w:val="22"/>
              </w:rPr>
              <w:t>.</w:t>
            </w:r>
          </w:p>
        </w:tc>
        <w:tc>
          <w:tcPr>
            <w:tcW w:w="306" w:type="pct"/>
            <w:shd w:val="clear" w:color="auto" w:fill="auto"/>
            <w:noWrap/>
            <w:vAlign w:val="center"/>
            <w:hideMark/>
          </w:tcPr>
          <w:p w14:paraId="3DCA3E39"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72</w:t>
            </w:r>
          </w:p>
        </w:tc>
        <w:tc>
          <w:tcPr>
            <w:tcW w:w="306" w:type="pct"/>
            <w:shd w:val="clear" w:color="auto" w:fill="auto"/>
            <w:noWrap/>
            <w:vAlign w:val="center"/>
            <w:hideMark/>
          </w:tcPr>
          <w:p w14:paraId="12C1DAE4" w14:textId="77777777" w:rsidR="00CF3366" w:rsidRPr="00D501ED" w:rsidRDefault="00CF3366" w:rsidP="007A4910">
            <w:pPr>
              <w:pStyle w:val="afd"/>
              <w:tabs>
                <w:tab w:val="num" w:pos="0"/>
              </w:tabs>
              <w:contextualSpacing w:val="0"/>
              <w:jc w:val="center"/>
              <w:rPr>
                <w:color w:val="000000"/>
                <w:sz w:val="22"/>
              </w:rPr>
            </w:pPr>
            <w:r w:rsidRPr="00D501ED">
              <w:rPr>
                <w:color w:val="000000"/>
                <w:sz w:val="22"/>
              </w:rPr>
              <w:t>53</w:t>
            </w:r>
          </w:p>
        </w:tc>
        <w:tc>
          <w:tcPr>
            <w:tcW w:w="305" w:type="pct"/>
            <w:shd w:val="clear" w:color="auto" w:fill="auto"/>
            <w:noWrap/>
            <w:vAlign w:val="center"/>
            <w:hideMark/>
          </w:tcPr>
          <w:p w14:paraId="31F72091" w14:textId="77777777" w:rsidR="00CF3366" w:rsidRPr="00D501ED" w:rsidRDefault="00CF3366" w:rsidP="007A4910">
            <w:pPr>
              <w:pStyle w:val="afd"/>
              <w:tabs>
                <w:tab w:val="num" w:pos="0"/>
              </w:tabs>
              <w:contextualSpacing w:val="0"/>
              <w:jc w:val="center"/>
              <w:rPr>
                <w:color w:val="000000"/>
                <w:sz w:val="22"/>
              </w:rPr>
            </w:pPr>
            <w:r w:rsidRPr="00D501ED">
              <w:rPr>
                <w:color w:val="000000"/>
                <w:sz w:val="22"/>
              </w:rPr>
              <w:t>75</w:t>
            </w:r>
          </w:p>
        </w:tc>
        <w:tc>
          <w:tcPr>
            <w:tcW w:w="305" w:type="pct"/>
            <w:shd w:val="clear" w:color="auto" w:fill="auto"/>
            <w:noWrap/>
            <w:vAlign w:val="center"/>
            <w:hideMark/>
          </w:tcPr>
          <w:p w14:paraId="70A915F1" w14:textId="77777777" w:rsidR="00CF3366" w:rsidRPr="00D501ED" w:rsidRDefault="00CF3366" w:rsidP="007A4910">
            <w:pPr>
              <w:pStyle w:val="afd"/>
              <w:tabs>
                <w:tab w:val="num" w:pos="0"/>
              </w:tabs>
              <w:contextualSpacing w:val="0"/>
              <w:jc w:val="center"/>
              <w:rPr>
                <w:color w:val="000000"/>
                <w:sz w:val="22"/>
              </w:rPr>
            </w:pPr>
            <w:r w:rsidRPr="00D501ED">
              <w:rPr>
                <w:color w:val="000000"/>
                <w:sz w:val="22"/>
              </w:rPr>
              <w:t>85</w:t>
            </w:r>
          </w:p>
        </w:tc>
        <w:tc>
          <w:tcPr>
            <w:tcW w:w="305" w:type="pct"/>
            <w:shd w:val="clear" w:color="auto" w:fill="auto"/>
            <w:noWrap/>
            <w:vAlign w:val="center"/>
            <w:hideMark/>
          </w:tcPr>
          <w:p w14:paraId="21BBB264"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16</w:t>
            </w:r>
          </w:p>
        </w:tc>
        <w:tc>
          <w:tcPr>
            <w:tcW w:w="305" w:type="pct"/>
            <w:shd w:val="clear" w:color="auto" w:fill="auto"/>
            <w:noWrap/>
            <w:vAlign w:val="center"/>
            <w:hideMark/>
          </w:tcPr>
          <w:p w14:paraId="38B77946"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5</w:t>
            </w:r>
          </w:p>
        </w:tc>
        <w:tc>
          <w:tcPr>
            <w:tcW w:w="316" w:type="pct"/>
            <w:shd w:val="clear" w:color="auto" w:fill="auto"/>
            <w:noWrap/>
            <w:vAlign w:val="center"/>
            <w:hideMark/>
          </w:tcPr>
          <w:p w14:paraId="71B44F30"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100</w:t>
            </w:r>
          </w:p>
        </w:tc>
        <w:tc>
          <w:tcPr>
            <w:tcW w:w="305" w:type="pct"/>
            <w:shd w:val="clear" w:color="auto" w:fill="auto"/>
            <w:noWrap/>
            <w:vAlign w:val="center"/>
            <w:hideMark/>
          </w:tcPr>
          <w:p w14:paraId="2D4EDFB2"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52</w:t>
            </w:r>
          </w:p>
        </w:tc>
        <w:tc>
          <w:tcPr>
            <w:tcW w:w="305" w:type="pct"/>
            <w:shd w:val="clear" w:color="auto" w:fill="auto"/>
            <w:noWrap/>
            <w:vAlign w:val="center"/>
            <w:hideMark/>
          </w:tcPr>
          <w:p w14:paraId="45E881DC"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14</w:t>
            </w:r>
          </w:p>
        </w:tc>
        <w:tc>
          <w:tcPr>
            <w:tcW w:w="305" w:type="pct"/>
            <w:shd w:val="clear" w:color="auto" w:fill="auto"/>
            <w:noWrap/>
            <w:vAlign w:val="center"/>
            <w:hideMark/>
          </w:tcPr>
          <w:p w14:paraId="03CAB8BB"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24</w:t>
            </w:r>
          </w:p>
        </w:tc>
      </w:tr>
      <w:tr w:rsidR="00CF3366" w:rsidRPr="00D501ED" w14:paraId="262FFA3C" w14:textId="77777777" w:rsidTr="00711321">
        <w:trPr>
          <w:cnfStyle w:val="000000010000" w:firstRow="0" w:lastRow="0" w:firstColumn="0" w:lastColumn="0" w:oddVBand="0" w:evenVBand="0" w:oddHBand="0" w:evenHBand="1" w:firstRowFirstColumn="0" w:firstRowLastColumn="0" w:lastRowFirstColumn="0" w:lastRowLastColumn="0"/>
          <w:trHeight w:val="283"/>
        </w:trPr>
        <w:tc>
          <w:tcPr>
            <w:tcW w:w="691" w:type="pct"/>
            <w:noWrap/>
            <w:vAlign w:val="center"/>
            <w:hideMark/>
          </w:tcPr>
          <w:p w14:paraId="700FBE6F" w14:textId="77777777" w:rsidR="00CF3366" w:rsidRPr="00D501ED" w:rsidRDefault="00CF3366" w:rsidP="007A4910">
            <w:pPr>
              <w:pStyle w:val="afd"/>
              <w:tabs>
                <w:tab w:val="num" w:pos="0"/>
              </w:tabs>
              <w:contextualSpacing w:val="0"/>
              <w:jc w:val="center"/>
              <w:rPr>
                <w:i/>
                <w:sz w:val="22"/>
                <w:lang w:eastAsia="ru-RU"/>
              </w:rPr>
            </w:pPr>
            <w:r w:rsidRPr="00D501ED">
              <w:rPr>
                <w:sz w:val="22"/>
              </w:rPr>
              <w:t>Oligochaeta</w:t>
            </w:r>
          </w:p>
        </w:tc>
        <w:tc>
          <w:tcPr>
            <w:tcW w:w="1245" w:type="pct"/>
            <w:noWrap/>
            <w:vAlign w:val="center"/>
            <w:hideMark/>
          </w:tcPr>
          <w:p w14:paraId="2709A861" w14:textId="77777777" w:rsidR="00CF3366" w:rsidRPr="00677D1C" w:rsidRDefault="00CF3366" w:rsidP="007A4910">
            <w:pPr>
              <w:pStyle w:val="afd"/>
              <w:tabs>
                <w:tab w:val="num" w:pos="0"/>
              </w:tabs>
              <w:contextualSpacing w:val="0"/>
              <w:jc w:val="center"/>
              <w:rPr>
                <w:i/>
                <w:iCs/>
                <w:sz w:val="22"/>
                <w:lang w:eastAsia="ru-RU"/>
              </w:rPr>
            </w:pPr>
            <w:proofErr w:type="spellStart"/>
            <w:r w:rsidRPr="00677D1C">
              <w:rPr>
                <w:i/>
                <w:iCs/>
                <w:sz w:val="22"/>
              </w:rPr>
              <w:t>Naididae</w:t>
            </w:r>
            <w:proofErr w:type="spellEnd"/>
            <w:r w:rsidRPr="00677D1C">
              <w:rPr>
                <w:i/>
                <w:iCs/>
                <w:sz w:val="22"/>
              </w:rPr>
              <w:t xml:space="preserve"> var.</w:t>
            </w:r>
          </w:p>
        </w:tc>
        <w:tc>
          <w:tcPr>
            <w:tcW w:w="306" w:type="pct"/>
            <w:shd w:val="clear" w:color="auto" w:fill="auto"/>
            <w:noWrap/>
            <w:vAlign w:val="center"/>
            <w:hideMark/>
          </w:tcPr>
          <w:p w14:paraId="388D550D"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14</w:t>
            </w:r>
          </w:p>
        </w:tc>
        <w:tc>
          <w:tcPr>
            <w:tcW w:w="306" w:type="pct"/>
            <w:shd w:val="clear" w:color="auto" w:fill="auto"/>
            <w:noWrap/>
            <w:vAlign w:val="center"/>
            <w:hideMark/>
          </w:tcPr>
          <w:p w14:paraId="210495F6" w14:textId="77777777" w:rsidR="00CF3366" w:rsidRPr="00D501ED" w:rsidRDefault="00CF3366" w:rsidP="007A4910">
            <w:pPr>
              <w:pStyle w:val="afd"/>
              <w:tabs>
                <w:tab w:val="num" w:pos="0"/>
              </w:tabs>
              <w:contextualSpacing w:val="0"/>
              <w:jc w:val="center"/>
              <w:rPr>
                <w:color w:val="000000"/>
                <w:sz w:val="22"/>
              </w:rPr>
            </w:pPr>
            <w:r w:rsidRPr="00D501ED">
              <w:rPr>
                <w:color w:val="000000"/>
                <w:sz w:val="22"/>
              </w:rPr>
              <w:t>47</w:t>
            </w:r>
          </w:p>
        </w:tc>
        <w:tc>
          <w:tcPr>
            <w:tcW w:w="305" w:type="pct"/>
            <w:shd w:val="clear" w:color="auto" w:fill="auto"/>
            <w:noWrap/>
            <w:vAlign w:val="center"/>
            <w:hideMark/>
          </w:tcPr>
          <w:p w14:paraId="47F9C7B9" w14:textId="77777777" w:rsidR="00CF3366" w:rsidRPr="00D501ED" w:rsidRDefault="00CF3366" w:rsidP="007A4910">
            <w:pPr>
              <w:pStyle w:val="afd"/>
              <w:tabs>
                <w:tab w:val="num" w:pos="0"/>
              </w:tabs>
              <w:contextualSpacing w:val="0"/>
              <w:jc w:val="center"/>
              <w:rPr>
                <w:color w:val="000000"/>
                <w:sz w:val="22"/>
              </w:rPr>
            </w:pPr>
            <w:r w:rsidRPr="00D501ED">
              <w:rPr>
                <w:color w:val="000000"/>
                <w:sz w:val="22"/>
              </w:rPr>
              <w:t>24</w:t>
            </w:r>
          </w:p>
        </w:tc>
        <w:tc>
          <w:tcPr>
            <w:tcW w:w="305" w:type="pct"/>
            <w:shd w:val="clear" w:color="auto" w:fill="auto"/>
            <w:noWrap/>
            <w:vAlign w:val="center"/>
            <w:hideMark/>
          </w:tcPr>
          <w:p w14:paraId="546FD760" w14:textId="77777777" w:rsidR="00CF3366" w:rsidRPr="00D501ED" w:rsidRDefault="00CF3366" w:rsidP="007A4910">
            <w:pPr>
              <w:pStyle w:val="afd"/>
              <w:tabs>
                <w:tab w:val="num" w:pos="0"/>
              </w:tabs>
              <w:contextualSpacing w:val="0"/>
              <w:jc w:val="center"/>
              <w:rPr>
                <w:color w:val="000000"/>
                <w:sz w:val="22"/>
              </w:rPr>
            </w:pPr>
            <w:r w:rsidRPr="00D501ED">
              <w:rPr>
                <w:color w:val="000000"/>
                <w:sz w:val="22"/>
              </w:rPr>
              <w:t>15</w:t>
            </w:r>
          </w:p>
        </w:tc>
        <w:tc>
          <w:tcPr>
            <w:tcW w:w="305" w:type="pct"/>
            <w:shd w:val="clear" w:color="auto" w:fill="auto"/>
            <w:noWrap/>
            <w:vAlign w:val="center"/>
            <w:hideMark/>
          </w:tcPr>
          <w:p w14:paraId="61A66F8A"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5</w:t>
            </w:r>
          </w:p>
        </w:tc>
        <w:tc>
          <w:tcPr>
            <w:tcW w:w="305" w:type="pct"/>
            <w:shd w:val="clear" w:color="auto" w:fill="auto"/>
            <w:noWrap/>
            <w:vAlign w:val="center"/>
            <w:hideMark/>
          </w:tcPr>
          <w:p w14:paraId="4911F007"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12</w:t>
            </w:r>
          </w:p>
        </w:tc>
        <w:tc>
          <w:tcPr>
            <w:tcW w:w="316" w:type="pct"/>
            <w:shd w:val="clear" w:color="auto" w:fill="auto"/>
            <w:noWrap/>
            <w:vAlign w:val="center"/>
            <w:hideMark/>
          </w:tcPr>
          <w:p w14:paraId="50320FCA"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2B948AA8"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16</w:t>
            </w:r>
          </w:p>
        </w:tc>
        <w:tc>
          <w:tcPr>
            <w:tcW w:w="305" w:type="pct"/>
            <w:shd w:val="clear" w:color="auto" w:fill="auto"/>
            <w:noWrap/>
            <w:vAlign w:val="center"/>
            <w:hideMark/>
          </w:tcPr>
          <w:p w14:paraId="7C981370"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82</w:t>
            </w:r>
          </w:p>
        </w:tc>
        <w:tc>
          <w:tcPr>
            <w:tcW w:w="305" w:type="pct"/>
            <w:shd w:val="clear" w:color="auto" w:fill="auto"/>
            <w:noWrap/>
            <w:vAlign w:val="center"/>
            <w:hideMark/>
          </w:tcPr>
          <w:p w14:paraId="712EA9AB"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76</w:t>
            </w:r>
          </w:p>
        </w:tc>
      </w:tr>
      <w:tr w:rsidR="00711321" w:rsidRPr="00D501ED" w14:paraId="5CF1AADA" w14:textId="77777777" w:rsidTr="00711321">
        <w:trPr>
          <w:cnfStyle w:val="000000100000" w:firstRow="0" w:lastRow="0" w:firstColumn="0" w:lastColumn="0" w:oddVBand="0" w:evenVBand="0" w:oddHBand="1" w:evenHBand="0" w:firstRowFirstColumn="0" w:firstRowLastColumn="0" w:lastRowFirstColumn="0" w:lastRowLastColumn="0"/>
          <w:trHeight w:val="283"/>
        </w:trPr>
        <w:tc>
          <w:tcPr>
            <w:tcW w:w="691" w:type="pct"/>
            <w:noWrap/>
            <w:vAlign w:val="center"/>
            <w:hideMark/>
          </w:tcPr>
          <w:p w14:paraId="199FA60B" w14:textId="77777777" w:rsidR="00CF3366" w:rsidRPr="00D501ED" w:rsidRDefault="00CF3366" w:rsidP="007A4910">
            <w:pPr>
              <w:pStyle w:val="afd"/>
              <w:tabs>
                <w:tab w:val="num" w:pos="0"/>
              </w:tabs>
              <w:contextualSpacing w:val="0"/>
              <w:jc w:val="center"/>
              <w:rPr>
                <w:i/>
                <w:sz w:val="22"/>
                <w:lang w:eastAsia="ru-RU"/>
              </w:rPr>
            </w:pPr>
            <w:proofErr w:type="spellStart"/>
            <w:r w:rsidRPr="00D501ED">
              <w:rPr>
                <w:sz w:val="22"/>
              </w:rPr>
              <w:t>Amphipoda</w:t>
            </w:r>
            <w:proofErr w:type="spellEnd"/>
          </w:p>
        </w:tc>
        <w:tc>
          <w:tcPr>
            <w:tcW w:w="1245" w:type="pct"/>
            <w:noWrap/>
            <w:vAlign w:val="center"/>
            <w:hideMark/>
          </w:tcPr>
          <w:p w14:paraId="1CB1AA19" w14:textId="77777777" w:rsidR="00CF3366" w:rsidRPr="00677D1C" w:rsidRDefault="00CF3366" w:rsidP="007A4910">
            <w:pPr>
              <w:pStyle w:val="afd"/>
              <w:tabs>
                <w:tab w:val="num" w:pos="0"/>
              </w:tabs>
              <w:contextualSpacing w:val="0"/>
              <w:jc w:val="center"/>
              <w:rPr>
                <w:i/>
                <w:iCs/>
                <w:sz w:val="22"/>
                <w:lang w:eastAsia="ru-RU"/>
              </w:rPr>
            </w:pPr>
            <w:proofErr w:type="spellStart"/>
            <w:r w:rsidRPr="00677D1C">
              <w:rPr>
                <w:i/>
                <w:iCs/>
                <w:sz w:val="22"/>
              </w:rPr>
              <w:t>Amphipoda</w:t>
            </w:r>
            <w:proofErr w:type="spellEnd"/>
            <w:r w:rsidRPr="00677D1C">
              <w:rPr>
                <w:i/>
                <w:iCs/>
                <w:sz w:val="22"/>
              </w:rPr>
              <w:t xml:space="preserve"> </w:t>
            </w:r>
            <w:proofErr w:type="spellStart"/>
            <w:r w:rsidRPr="00677D1C">
              <w:rPr>
                <w:i/>
                <w:iCs/>
                <w:sz w:val="22"/>
              </w:rPr>
              <w:t>varia</w:t>
            </w:r>
            <w:proofErr w:type="spellEnd"/>
          </w:p>
        </w:tc>
        <w:tc>
          <w:tcPr>
            <w:tcW w:w="306" w:type="pct"/>
            <w:shd w:val="clear" w:color="auto" w:fill="auto"/>
            <w:noWrap/>
            <w:vAlign w:val="center"/>
            <w:hideMark/>
          </w:tcPr>
          <w:p w14:paraId="66D73A1A"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6" w:type="pct"/>
            <w:shd w:val="clear" w:color="auto" w:fill="auto"/>
            <w:noWrap/>
            <w:vAlign w:val="center"/>
            <w:hideMark/>
          </w:tcPr>
          <w:p w14:paraId="69DCDA0C"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58A6000F"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735D2965"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580A01C0"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12F1F88C"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16" w:type="pct"/>
            <w:shd w:val="clear" w:color="auto" w:fill="auto"/>
            <w:noWrap/>
            <w:vAlign w:val="center"/>
            <w:hideMark/>
          </w:tcPr>
          <w:p w14:paraId="67D8C582"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021E0457"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32</w:t>
            </w:r>
          </w:p>
        </w:tc>
        <w:tc>
          <w:tcPr>
            <w:tcW w:w="305" w:type="pct"/>
            <w:shd w:val="clear" w:color="auto" w:fill="auto"/>
            <w:noWrap/>
            <w:vAlign w:val="center"/>
            <w:hideMark/>
          </w:tcPr>
          <w:p w14:paraId="54993799"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14F6D90E"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r>
      <w:tr w:rsidR="00CF3366" w:rsidRPr="00D501ED" w14:paraId="347B7D7F" w14:textId="77777777" w:rsidTr="00711321">
        <w:trPr>
          <w:cnfStyle w:val="000000010000" w:firstRow="0" w:lastRow="0" w:firstColumn="0" w:lastColumn="0" w:oddVBand="0" w:evenVBand="0" w:oddHBand="0" w:evenHBand="1" w:firstRowFirstColumn="0" w:firstRowLastColumn="0" w:lastRowFirstColumn="0" w:lastRowLastColumn="0"/>
          <w:trHeight w:val="283"/>
        </w:trPr>
        <w:tc>
          <w:tcPr>
            <w:tcW w:w="691" w:type="pct"/>
            <w:noWrap/>
            <w:vAlign w:val="center"/>
            <w:hideMark/>
          </w:tcPr>
          <w:p w14:paraId="3E3452F3" w14:textId="77777777" w:rsidR="00CF3366" w:rsidRPr="00D501ED" w:rsidRDefault="00CF3366" w:rsidP="007A4910">
            <w:pPr>
              <w:pStyle w:val="afd"/>
              <w:tabs>
                <w:tab w:val="num" w:pos="0"/>
              </w:tabs>
              <w:contextualSpacing w:val="0"/>
              <w:jc w:val="center"/>
              <w:rPr>
                <w:i/>
                <w:sz w:val="22"/>
                <w:lang w:eastAsia="ru-RU"/>
              </w:rPr>
            </w:pPr>
            <w:proofErr w:type="spellStart"/>
            <w:r w:rsidRPr="00D501ED">
              <w:rPr>
                <w:sz w:val="22"/>
              </w:rPr>
              <w:t>Isopoda</w:t>
            </w:r>
            <w:proofErr w:type="spellEnd"/>
          </w:p>
        </w:tc>
        <w:tc>
          <w:tcPr>
            <w:tcW w:w="1245" w:type="pct"/>
            <w:noWrap/>
            <w:vAlign w:val="center"/>
            <w:hideMark/>
          </w:tcPr>
          <w:p w14:paraId="785F0160" w14:textId="77777777" w:rsidR="00CF3366" w:rsidRPr="00677D1C" w:rsidRDefault="00CF3366" w:rsidP="007A4910">
            <w:pPr>
              <w:pStyle w:val="afd"/>
              <w:tabs>
                <w:tab w:val="num" w:pos="0"/>
              </w:tabs>
              <w:contextualSpacing w:val="0"/>
              <w:jc w:val="center"/>
              <w:rPr>
                <w:i/>
                <w:iCs/>
                <w:sz w:val="22"/>
                <w:lang w:eastAsia="ru-RU"/>
              </w:rPr>
            </w:pPr>
            <w:r w:rsidRPr="00677D1C">
              <w:rPr>
                <w:i/>
                <w:iCs/>
                <w:sz w:val="22"/>
              </w:rPr>
              <w:t>Saduria entomon</w:t>
            </w:r>
          </w:p>
        </w:tc>
        <w:tc>
          <w:tcPr>
            <w:tcW w:w="306" w:type="pct"/>
            <w:shd w:val="clear" w:color="auto" w:fill="auto"/>
            <w:noWrap/>
            <w:vAlign w:val="center"/>
            <w:hideMark/>
          </w:tcPr>
          <w:p w14:paraId="6FC4BC8E"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6" w:type="pct"/>
            <w:shd w:val="clear" w:color="auto" w:fill="auto"/>
            <w:noWrap/>
            <w:vAlign w:val="center"/>
            <w:hideMark/>
          </w:tcPr>
          <w:p w14:paraId="69827703"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4D1CAFCA"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6090C254"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2C7C0A93" w14:textId="77777777" w:rsidR="00CF3366" w:rsidRPr="00D501ED" w:rsidRDefault="00CF3366" w:rsidP="007A4910">
            <w:pPr>
              <w:pStyle w:val="afd"/>
              <w:tabs>
                <w:tab w:val="num" w:pos="0"/>
              </w:tabs>
              <w:contextualSpacing w:val="0"/>
              <w:jc w:val="center"/>
              <w:rPr>
                <w:color w:val="000000"/>
                <w:sz w:val="22"/>
              </w:rPr>
            </w:pPr>
            <w:r w:rsidRPr="00D501ED">
              <w:rPr>
                <w:color w:val="000000"/>
                <w:sz w:val="22"/>
              </w:rPr>
              <w:t>79</w:t>
            </w:r>
          </w:p>
        </w:tc>
        <w:tc>
          <w:tcPr>
            <w:tcW w:w="305" w:type="pct"/>
            <w:shd w:val="clear" w:color="auto" w:fill="auto"/>
            <w:noWrap/>
            <w:vAlign w:val="center"/>
            <w:hideMark/>
          </w:tcPr>
          <w:p w14:paraId="2DAE7F1F"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82</w:t>
            </w:r>
          </w:p>
        </w:tc>
        <w:tc>
          <w:tcPr>
            <w:tcW w:w="316" w:type="pct"/>
            <w:shd w:val="clear" w:color="auto" w:fill="auto"/>
            <w:noWrap/>
            <w:vAlign w:val="center"/>
            <w:hideMark/>
          </w:tcPr>
          <w:p w14:paraId="1A4F9A50"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7ADF9E90"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6FD300A8"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c>
          <w:tcPr>
            <w:tcW w:w="305" w:type="pct"/>
            <w:shd w:val="clear" w:color="auto" w:fill="auto"/>
            <w:noWrap/>
            <w:vAlign w:val="center"/>
            <w:hideMark/>
          </w:tcPr>
          <w:p w14:paraId="0CCD2119" w14:textId="77777777" w:rsidR="00CF3366" w:rsidRPr="00D501ED" w:rsidRDefault="00CF3366" w:rsidP="007A4910">
            <w:pPr>
              <w:pStyle w:val="afd"/>
              <w:tabs>
                <w:tab w:val="num" w:pos="0"/>
              </w:tabs>
              <w:contextualSpacing w:val="0"/>
              <w:jc w:val="center"/>
              <w:rPr>
                <w:sz w:val="22"/>
                <w:lang w:eastAsia="ru-RU"/>
              </w:rPr>
            </w:pPr>
            <w:r w:rsidRPr="00D501ED">
              <w:rPr>
                <w:color w:val="000000"/>
                <w:sz w:val="22"/>
              </w:rPr>
              <w:t>0</w:t>
            </w:r>
          </w:p>
        </w:tc>
      </w:tr>
      <w:tr w:rsidR="00CF3366" w:rsidRPr="00D501ED" w14:paraId="07CC992D" w14:textId="77777777" w:rsidTr="00711321">
        <w:trPr>
          <w:cnfStyle w:val="000000100000" w:firstRow="0" w:lastRow="0" w:firstColumn="0" w:lastColumn="0" w:oddVBand="0" w:evenVBand="0" w:oddHBand="1" w:evenHBand="0" w:firstRowFirstColumn="0" w:firstRowLastColumn="0" w:lastRowFirstColumn="0" w:lastRowLastColumn="0"/>
          <w:trHeight w:val="283"/>
        </w:trPr>
        <w:tc>
          <w:tcPr>
            <w:tcW w:w="691" w:type="pct"/>
            <w:noWrap/>
            <w:vAlign w:val="center"/>
          </w:tcPr>
          <w:p w14:paraId="008A3A92" w14:textId="77777777" w:rsidR="00CF3366" w:rsidRPr="00D501ED" w:rsidRDefault="00CF3366" w:rsidP="007A4910">
            <w:pPr>
              <w:pStyle w:val="afd"/>
              <w:tabs>
                <w:tab w:val="num" w:pos="0"/>
              </w:tabs>
              <w:contextualSpacing w:val="0"/>
              <w:jc w:val="center"/>
              <w:rPr>
                <w:sz w:val="22"/>
              </w:rPr>
            </w:pPr>
            <w:proofErr w:type="spellStart"/>
            <w:r w:rsidRPr="00D501ED">
              <w:rPr>
                <w:sz w:val="22"/>
              </w:rPr>
              <w:t>Priapulida</w:t>
            </w:r>
            <w:proofErr w:type="spellEnd"/>
          </w:p>
        </w:tc>
        <w:tc>
          <w:tcPr>
            <w:tcW w:w="1245" w:type="pct"/>
            <w:noWrap/>
            <w:vAlign w:val="center"/>
          </w:tcPr>
          <w:p w14:paraId="51F5A6D0" w14:textId="77777777" w:rsidR="00CF3366" w:rsidRPr="00677D1C" w:rsidRDefault="00CF3366" w:rsidP="007A4910">
            <w:pPr>
              <w:pStyle w:val="afd"/>
              <w:tabs>
                <w:tab w:val="num" w:pos="0"/>
              </w:tabs>
              <w:contextualSpacing w:val="0"/>
              <w:jc w:val="center"/>
              <w:rPr>
                <w:i/>
                <w:iCs/>
                <w:sz w:val="22"/>
              </w:rPr>
            </w:pPr>
            <w:proofErr w:type="spellStart"/>
            <w:r w:rsidRPr="00677D1C">
              <w:rPr>
                <w:i/>
                <w:iCs/>
                <w:sz w:val="22"/>
              </w:rPr>
              <w:t>Halicryptus</w:t>
            </w:r>
            <w:proofErr w:type="spellEnd"/>
            <w:r w:rsidRPr="00677D1C">
              <w:rPr>
                <w:i/>
                <w:iCs/>
                <w:sz w:val="22"/>
              </w:rPr>
              <w:t xml:space="preserve"> </w:t>
            </w:r>
            <w:proofErr w:type="spellStart"/>
            <w:r w:rsidRPr="00677D1C">
              <w:rPr>
                <w:i/>
                <w:iCs/>
                <w:sz w:val="22"/>
              </w:rPr>
              <w:t>spinulosus</w:t>
            </w:r>
            <w:proofErr w:type="spellEnd"/>
          </w:p>
        </w:tc>
        <w:tc>
          <w:tcPr>
            <w:tcW w:w="306" w:type="pct"/>
            <w:shd w:val="clear" w:color="auto" w:fill="auto"/>
            <w:noWrap/>
            <w:vAlign w:val="center"/>
          </w:tcPr>
          <w:p w14:paraId="580D671C"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6" w:type="pct"/>
            <w:shd w:val="clear" w:color="auto" w:fill="auto"/>
            <w:noWrap/>
            <w:vAlign w:val="center"/>
          </w:tcPr>
          <w:p w14:paraId="1539718B"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57C5A934"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54F90336"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6FFD07DB"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59234336"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16" w:type="pct"/>
            <w:shd w:val="clear" w:color="auto" w:fill="auto"/>
            <w:noWrap/>
            <w:vAlign w:val="center"/>
          </w:tcPr>
          <w:p w14:paraId="38D642C3"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0ECC0C02"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44F5620C"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14BF3E7A"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r>
      <w:tr w:rsidR="00CF3366" w:rsidRPr="00D501ED" w14:paraId="560501A6" w14:textId="77777777" w:rsidTr="00711321">
        <w:trPr>
          <w:cnfStyle w:val="000000010000" w:firstRow="0" w:lastRow="0" w:firstColumn="0" w:lastColumn="0" w:oddVBand="0" w:evenVBand="0" w:oddHBand="0" w:evenHBand="1" w:firstRowFirstColumn="0" w:firstRowLastColumn="0" w:lastRowFirstColumn="0" w:lastRowLastColumn="0"/>
          <w:trHeight w:val="283"/>
        </w:trPr>
        <w:tc>
          <w:tcPr>
            <w:tcW w:w="691" w:type="pct"/>
            <w:noWrap/>
            <w:vAlign w:val="center"/>
          </w:tcPr>
          <w:p w14:paraId="4F1D186E" w14:textId="77777777" w:rsidR="00CF3366" w:rsidRPr="00D501ED" w:rsidRDefault="00CF3366" w:rsidP="007A4910">
            <w:pPr>
              <w:pStyle w:val="afd"/>
              <w:tabs>
                <w:tab w:val="num" w:pos="0"/>
              </w:tabs>
              <w:contextualSpacing w:val="0"/>
              <w:jc w:val="center"/>
              <w:rPr>
                <w:sz w:val="22"/>
              </w:rPr>
            </w:pPr>
            <w:proofErr w:type="spellStart"/>
            <w:r w:rsidRPr="00D501ED">
              <w:rPr>
                <w:sz w:val="22"/>
              </w:rPr>
              <w:t>Nemertea</w:t>
            </w:r>
            <w:proofErr w:type="spellEnd"/>
          </w:p>
        </w:tc>
        <w:tc>
          <w:tcPr>
            <w:tcW w:w="1245" w:type="pct"/>
            <w:noWrap/>
            <w:vAlign w:val="center"/>
          </w:tcPr>
          <w:p w14:paraId="2A3F1FEF" w14:textId="77777777" w:rsidR="00CF3366" w:rsidRPr="00677D1C" w:rsidRDefault="00CF3366" w:rsidP="007A4910">
            <w:pPr>
              <w:pStyle w:val="afd"/>
              <w:tabs>
                <w:tab w:val="num" w:pos="0"/>
              </w:tabs>
              <w:contextualSpacing w:val="0"/>
              <w:jc w:val="center"/>
              <w:rPr>
                <w:i/>
                <w:iCs/>
                <w:sz w:val="22"/>
              </w:rPr>
            </w:pPr>
            <w:proofErr w:type="spellStart"/>
            <w:r w:rsidRPr="00677D1C">
              <w:rPr>
                <w:i/>
                <w:iCs/>
                <w:sz w:val="22"/>
              </w:rPr>
              <w:t>Nemertea</w:t>
            </w:r>
            <w:proofErr w:type="spellEnd"/>
            <w:r w:rsidRPr="00677D1C">
              <w:rPr>
                <w:i/>
                <w:iCs/>
                <w:sz w:val="22"/>
              </w:rPr>
              <w:t xml:space="preserve"> var.</w:t>
            </w:r>
          </w:p>
        </w:tc>
        <w:tc>
          <w:tcPr>
            <w:tcW w:w="306" w:type="pct"/>
            <w:shd w:val="clear" w:color="auto" w:fill="auto"/>
            <w:noWrap/>
            <w:vAlign w:val="center"/>
          </w:tcPr>
          <w:p w14:paraId="52B8E3D9" w14:textId="77777777" w:rsidR="00CF3366" w:rsidRPr="00D501ED" w:rsidRDefault="00CF3366" w:rsidP="007A4910">
            <w:pPr>
              <w:pStyle w:val="afd"/>
              <w:tabs>
                <w:tab w:val="num" w:pos="0"/>
              </w:tabs>
              <w:contextualSpacing w:val="0"/>
              <w:jc w:val="center"/>
              <w:rPr>
                <w:sz w:val="22"/>
              </w:rPr>
            </w:pPr>
            <w:r w:rsidRPr="00D501ED">
              <w:rPr>
                <w:color w:val="000000"/>
                <w:sz w:val="22"/>
              </w:rPr>
              <w:t>14</w:t>
            </w:r>
          </w:p>
        </w:tc>
        <w:tc>
          <w:tcPr>
            <w:tcW w:w="306" w:type="pct"/>
            <w:shd w:val="clear" w:color="auto" w:fill="auto"/>
            <w:noWrap/>
            <w:vAlign w:val="center"/>
          </w:tcPr>
          <w:p w14:paraId="1A09D560"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064B79AD" w14:textId="77777777" w:rsidR="00CF3366" w:rsidRPr="00D501ED" w:rsidRDefault="00CF3366" w:rsidP="007A4910">
            <w:pPr>
              <w:pStyle w:val="afd"/>
              <w:tabs>
                <w:tab w:val="num" w:pos="0"/>
              </w:tabs>
              <w:contextualSpacing w:val="0"/>
              <w:jc w:val="center"/>
              <w:rPr>
                <w:sz w:val="22"/>
              </w:rPr>
            </w:pPr>
            <w:r w:rsidRPr="00D501ED">
              <w:rPr>
                <w:color w:val="000000"/>
                <w:sz w:val="22"/>
              </w:rPr>
              <w:t>1</w:t>
            </w:r>
          </w:p>
        </w:tc>
        <w:tc>
          <w:tcPr>
            <w:tcW w:w="305" w:type="pct"/>
            <w:shd w:val="clear" w:color="auto" w:fill="auto"/>
            <w:noWrap/>
            <w:vAlign w:val="center"/>
          </w:tcPr>
          <w:p w14:paraId="1887A55C"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26DF8726"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685096A4"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16" w:type="pct"/>
            <w:shd w:val="clear" w:color="auto" w:fill="auto"/>
            <w:noWrap/>
            <w:vAlign w:val="center"/>
          </w:tcPr>
          <w:p w14:paraId="76B0099C"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5A6DA56C"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c>
          <w:tcPr>
            <w:tcW w:w="305" w:type="pct"/>
            <w:shd w:val="clear" w:color="auto" w:fill="auto"/>
            <w:noWrap/>
            <w:vAlign w:val="center"/>
          </w:tcPr>
          <w:p w14:paraId="3B7014E6" w14:textId="77777777" w:rsidR="00CF3366" w:rsidRPr="00D501ED" w:rsidRDefault="00CF3366" w:rsidP="007A4910">
            <w:pPr>
              <w:pStyle w:val="afd"/>
              <w:tabs>
                <w:tab w:val="num" w:pos="0"/>
              </w:tabs>
              <w:contextualSpacing w:val="0"/>
              <w:jc w:val="center"/>
              <w:rPr>
                <w:sz w:val="22"/>
              </w:rPr>
            </w:pPr>
            <w:r w:rsidRPr="00D501ED">
              <w:rPr>
                <w:color w:val="000000"/>
                <w:sz w:val="22"/>
              </w:rPr>
              <w:t>5</w:t>
            </w:r>
          </w:p>
        </w:tc>
        <w:tc>
          <w:tcPr>
            <w:tcW w:w="305" w:type="pct"/>
            <w:shd w:val="clear" w:color="auto" w:fill="auto"/>
            <w:noWrap/>
            <w:vAlign w:val="center"/>
          </w:tcPr>
          <w:p w14:paraId="55DE8E46" w14:textId="77777777" w:rsidR="00CF3366" w:rsidRPr="00D501ED" w:rsidRDefault="00CF3366" w:rsidP="007A4910">
            <w:pPr>
              <w:pStyle w:val="afd"/>
              <w:tabs>
                <w:tab w:val="num" w:pos="0"/>
              </w:tabs>
              <w:contextualSpacing w:val="0"/>
              <w:jc w:val="center"/>
              <w:rPr>
                <w:sz w:val="22"/>
              </w:rPr>
            </w:pPr>
            <w:r w:rsidRPr="00D501ED">
              <w:rPr>
                <w:color w:val="000000"/>
                <w:sz w:val="22"/>
              </w:rPr>
              <w:t>0</w:t>
            </w:r>
          </w:p>
        </w:tc>
      </w:tr>
    </w:tbl>
    <w:p w14:paraId="2AC81576" w14:textId="231662E3" w:rsidR="00CF3366" w:rsidRPr="00375DAE" w:rsidRDefault="00EB25DA" w:rsidP="00EB25DA">
      <w:r w:rsidRPr="00EB25DA">
        <w:t>Практически все виды</w:t>
      </w:r>
      <w:r w:rsidR="00AF6A82">
        <w:t xml:space="preserve"> макрозообентоса</w:t>
      </w:r>
      <w:r w:rsidRPr="00EB25DA">
        <w:t xml:space="preserve">, отмеченные в районе порта Сабетта, могут потребляться обитающими здесь, или мигрирующими через данный участок, видами рыб. Таким образом, с </w:t>
      </w:r>
      <w:r w:rsidRPr="00375DAE">
        <w:t>точки зрения потенциального использования рыбами, весь бентос является кормовым. Между тем, низкая биомасса бентоса, 1,67 г/м², позволяет отнести район исследований к малокормным в соответствии с принятой классификацией (</w:t>
      </w:r>
      <w:proofErr w:type="spellStart"/>
      <w:r w:rsidRPr="00375DAE">
        <w:t>Пидгайко</w:t>
      </w:r>
      <w:proofErr w:type="spellEnd"/>
      <w:r w:rsidRPr="00375DAE">
        <w:t xml:space="preserve"> и др., 1968).</w:t>
      </w:r>
    </w:p>
    <w:p w14:paraId="3CCFA630" w14:textId="5F9882BE" w:rsidR="00EB25DA" w:rsidRDefault="00EB25DA" w:rsidP="00EB25DA">
      <w:r w:rsidRPr="00375DAE">
        <w:t>Распределение</w:t>
      </w:r>
      <w:r w:rsidRPr="00EB25DA">
        <w:t xml:space="preserve"> бентоса по исследованной акватории </w:t>
      </w:r>
      <w:r w:rsidRPr="000F6433">
        <w:t>было неравномерным.</w:t>
      </w:r>
    </w:p>
    <w:p w14:paraId="31F2CF7F" w14:textId="0EC9679C" w:rsidR="00EB25DA" w:rsidRDefault="00EB25DA" w:rsidP="00EB25DA">
      <w:r w:rsidRPr="00EB25DA">
        <w:rPr>
          <w:b/>
          <w:bCs/>
        </w:rPr>
        <w:t>Сообщества.</w:t>
      </w:r>
      <w:r>
        <w:t xml:space="preserve"> По результатам ординации методом многомерного шкалирования, станции относительно равномерно распределены на 2-мерном графике без отчетливо выраженных группировок (</w:t>
      </w:r>
      <w:r w:rsidR="000F6433">
        <w:rPr>
          <w:highlight w:val="yellow"/>
        </w:rPr>
        <w:fldChar w:fldCharType="begin"/>
      </w:r>
      <w:r w:rsidR="000F6433">
        <w:instrText xml:space="preserve"> REF _Ref184997971 \h </w:instrText>
      </w:r>
      <w:r w:rsidR="000F6433">
        <w:rPr>
          <w:highlight w:val="yellow"/>
        </w:rPr>
      </w:r>
      <w:r w:rsidR="000F6433">
        <w:rPr>
          <w:highlight w:val="yellow"/>
        </w:rPr>
        <w:fldChar w:fldCharType="separate"/>
      </w:r>
      <w:r w:rsidR="000F6433" w:rsidRPr="00702353">
        <w:t xml:space="preserve">Рисунок </w:t>
      </w:r>
      <w:r w:rsidR="000F6433">
        <w:rPr>
          <w:noProof/>
        </w:rPr>
        <w:t>5</w:t>
      </w:r>
      <w:r w:rsidR="000F6433">
        <w:t>.</w:t>
      </w:r>
      <w:r w:rsidR="000F6433">
        <w:rPr>
          <w:noProof/>
        </w:rPr>
        <w:t>30</w:t>
      </w:r>
      <w:r w:rsidR="000F6433">
        <w:rPr>
          <w:highlight w:val="yellow"/>
        </w:rPr>
        <w:fldChar w:fldCharType="end"/>
      </w:r>
      <w:r>
        <w:t>). Уровень стресса – 0,1025, что говорит об адекватном отражении результатов на 2-мерном графике. Все станции достаточно сходны между собой и формируют единое сообщество с промежуточными формами, как и в 2021-2023 гг. Наиболее «отскакивающие» станции (7, 1 и 8) расположены в прибрежной зоне пос.</w:t>
      </w:r>
      <w:r w:rsidR="00AB06F2">
        <w:t xml:space="preserve"> </w:t>
      </w:r>
      <w:r>
        <w:t xml:space="preserve">Сабетта и характеризуются не столько специфической структурой зообентоса, </w:t>
      </w:r>
      <w:r>
        <w:lastRenderedPageBreak/>
        <w:t>сколько его минимальным развитием при практически полном отсутствии олигохет. Вероятно, специфический характер макрозообентоса на данных станциях определялся специфическим характером грунта: донные осадки здесь были представлены почти исключительно чистым промытым песком с минимальным включением илисто-глинистых частиц.</w:t>
      </w:r>
    </w:p>
    <w:p w14:paraId="79E4BAC7" w14:textId="0C814C61" w:rsidR="00EB25DA" w:rsidRDefault="00EB25DA" w:rsidP="00EB25DA">
      <w:r>
        <w:t>Канонический анализ соответствий с учетом абиотических переменных (глубина, соленость, грану</w:t>
      </w:r>
      <w:r w:rsidR="00250BF7">
        <w:t>ло</w:t>
      </w:r>
      <w:r>
        <w:t xml:space="preserve">метрический состав) показал, что в наибольшей степени размах колебаний вдоль первой </w:t>
      </w:r>
      <w:proofErr w:type="spellStart"/>
      <w:r>
        <w:t>ординационной</w:t>
      </w:r>
      <w:proofErr w:type="spellEnd"/>
      <w:r>
        <w:t xml:space="preserve"> оси (объясняющей 69</w:t>
      </w:r>
      <w:r w:rsidR="00F7481C">
        <w:t> </w:t>
      </w:r>
      <w:r>
        <w:t xml:space="preserve">% суммарной дисперсии) связан с изменением гранулометрического состава грунта (содержание </w:t>
      </w:r>
      <w:proofErr w:type="spellStart"/>
      <w:r>
        <w:t>пелита</w:t>
      </w:r>
      <w:proofErr w:type="spellEnd"/>
      <w:r>
        <w:t>, песка и алеврита) и в меньшей степени – с глубиной и соленостью.</w:t>
      </w:r>
    </w:p>
    <w:p w14:paraId="0FB8A994" w14:textId="77777777" w:rsidR="00EB1630" w:rsidRDefault="00EB1630" w:rsidP="00EB1630">
      <w:pPr>
        <w:keepNext/>
        <w:spacing w:line="240" w:lineRule="auto"/>
        <w:ind w:firstLine="0"/>
        <w:jc w:val="center"/>
      </w:pPr>
      <w:r w:rsidRPr="00583A90">
        <w:rPr>
          <w:noProof/>
          <w:lang w:eastAsia="ru-RU"/>
          <w14:ligatures w14:val="standardContextual"/>
        </w:rPr>
        <w:drawing>
          <wp:inline distT="0" distB="0" distL="0" distR="0" wp14:anchorId="6992F70E" wp14:editId="461CB15F">
            <wp:extent cx="4698514" cy="3340800"/>
            <wp:effectExtent l="0" t="0" r="6985" b="0"/>
            <wp:docPr id="123368576" name="Рисунок 12336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8514" cy="3340800"/>
                    </a:xfrm>
                    <a:prstGeom prst="rect">
                      <a:avLst/>
                    </a:prstGeom>
                  </pic:spPr>
                </pic:pic>
              </a:graphicData>
            </a:graphic>
          </wp:inline>
        </w:drawing>
      </w:r>
    </w:p>
    <w:p w14:paraId="5019FAD5" w14:textId="43A038C8" w:rsidR="00EB1630" w:rsidRDefault="00EB1630" w:rsidP="00EB1630">
      <w:pPr>
        <w:pStyle w:val="a6"/>
      </w:pPr>
      <w:bookmarkStart w:id="253" w:name="_Ref184997971"/>
      <w:bookmarkStart w:id="254" w:name="_Ref184997962"/>
      <w:bookmarkStart w:id="255" w:name="_Toc184999997"/>
      <w:r w:rsidRPr="00702353">
        <w:t xml:space="preserve">Рисунок </w:t>
      </w:r>
      <w:fldSimple w:instr=" STYLEREF 1 \s ">
        <w:r w:rsidR="00B3322D">
          <w:rPr>
            <w:noProof/>
          </w:rPr>
          <w:t>5</w:t>
        </w:r>
      </w:fldSimple>
      <w:r w:rsidR="00B3322D">
        <w:t>.</w:t>
      </w:r>
      <w:fldSimple w:instr=" SEQ Рисунок \* ARABIC \s 1 ">
        <w:r w:rsidR="00B3322D">
          <w:rPr>
            <w:noProof/>
          </w:rPr>
          <w:t>30</w:t>
        </w:r>
      </w:fldSimple>
      <w:bookmarkEnd w:id="253"/>
      <w:r w:rsidRPr="00702353">
        <w:t>. Результаты ординации станций методом многомерного шкалирования</w:t>
      </w:r>
      <w:bookmarkEnd w:id="254"/>
      <w:bookmarkEnd w:id="255"/>
    </w:p>
    <w:p w14:paraId="2C7EF087" w14:textId="77777777" w:rsidR="00EB1630" w:rsidRDefault="00EB1630" w:rsidP="00EB25DA"/>
    <w:p w14:paraId="4ADE2065" w14:textId="77777777" w:rsidR="0058246D" w:rsidRDefault="00702353" w:rsidP="0058246D">
      <w:pPr>
        <w:keepNext/>
        <w:spacing w:line="240" w:lineRule="auto"/>
        <w:ind w:firstLine="0"/>
        <w:jc w:val="center"/>
      </w:pPr>
      <w:r>
        <w:rPr>
          <w:noProof/>
          <w:lang w:eastAsia="ru-RU"/>
        </w:rPr>
        <w:lastRenderedPageBreak/>
        <w:drawing>
          <wp:inline distT="0" distB="0" distL="0" distR="0" wp14:anchorId="430AADB3" wp14:editId="1E1241E3">
            <wp:extent cx="4814568" cy="2945943"/>
            <wp:effectExtent l="0" t="0" r="5715" b="6985"/>
            <wp:docPr id="9527088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08803" name="Рисунок 1"/>
                    <pic:cNvPicPr/>
                  </pic:nvPicPr>
                  <pic:blipFill>
                    <a:blip r:embed="rId72">
                      <a:extLst>
                        <a:ext uri="{28A0092B-C50C-407E-A947-70E740481C1C}">
                          <a14:useLocalDpi xmlns:a14="http://schemas.microsoft.com/office/drawing/2010/main" val="0"/>
                        </a:ext>
                      </a:extLst>
                    </a:blip>
                    <a:stretch>
                      <a:fillRect/>
                    </a:stretch>
                  </pic:blipFill>
                  <pic:spPr>
                    <a:xfrm>
                      <a:off x="0" y="0"/>
                      <a:ext cx="4814568" cy="2945943"/>
                    </a:xfrm>
                    <a:prstGeom prst="rect">
                      <a:avLst/>
                    </a:prstGeom>
                  </pic:spPr>
                </pic:pic>
              </a:graphicData>
            </a:graphic>
          </wp:inline>
        </w:drawing>
      </w:r>
    </w:p>
    <w:p w14:paraId="73C04079" w14:textId="48DAD7CD" w:rsidR="00702353" w:rsidRDefault="0058246D" w:rsidP="0058246D">
      <w:pPr>
        <w:pStyle w:val="a6"/>
        <w:rPr>
          <w:noProof/>
        </w:rPr>
      </w:pPr>
      <w:bookmarkStart w:id="256" w:name="_Ref184998014"/>
      <w:bookmarkStart w:id="257" w:name="_Toc184999998"/>
      <w:r>
        <w:t xml:space="preserve">Рисунок </w:t>
      </w:r>
      <w:fldSimple w:instr=" STYLEREF 1 \s ">
        <w:r w:rsidR="00B3322D">
          <w:rPr>
            <w:noProof/>
          </w:rPr>
          <w:t>5</w:t>
        </w:r>
      </w:fldSimple>
      <w:r w:rsidR="00B3322D">
        <w:t>.</w:t>
      </w:r>
      <w:fldSimple w:instr=" SEQ Рисунок \* ARABIC \s 1 ">
        <w:r w:rsidR="00B3322D">
          <w:rPr>
            <w:noProof/>
          </w:rPr>
          <w:t>31</w:t>
        </w:r>
      </w:fldSimple>
      <w:bookmarkEnd w:id="256"/>
      <w:r>
        <w:rPr>
          <w:noProof/>
        </w:rPr>
        <w:t xml:space="preserve">. </w:t>
      </w:r>
      <w:r w:rsidRPr="004265A4">
        <w:rPr>
          <w:noProof/>
        </w:rPr>
        <w:t>Результаты кластеризации станций с использованием коэффициента сходства Брея-Куртиса</w:t>
      </w:r>
      <w:bookmarkEnd w:id="257"/>
    </w:p>
    <w:p w14:paraId="04FB11E0" w14:textId="652422E3" w:rsidR="005071D2" w:rsidRDefault="005071D2" w:rsidP="005071D2">
      <w:r w:rsidRPr="005071D2">
        <w:t xml:space="preserve">В целом сообщество бентоса обследованной акватории можно характеризовать как сообщество </w:t>
      </w:r>
      <w:r w:rsidRPr="005071D2">
        <w:rPr>
          <w:i/>
          <w:iCs/>
        </w:rPr>
        <w:t>Oligochaeta-Marenzelleria-Saduria</w:t>
      </w:r>
      <w:r w:rsidRPr="005071D2">
        <w:t>. При этом методами кластерного анализа можно разделить всю совокупность обследованных станций на 2 группы</w:t>
      </w:r>
      <w:r w:rsidR="002F56F3">
        <w:t xml:space="preserve"> (</w:t>
      </w:r>
      <w:r w:rsidR="002F56F3">
        <w:fldChar w:fldCharType="begin"/>
      </w:r>
      <w:r w:rsidR="002F56F3">
        <w:instrText xml:space="preserve"> REF _Ref184998014 \h </w:instrText>
      </w:r>
      <w:r w:rsidR="002F56F3">
        <w:fldChar w:fldCharType="separate"/>
      </w:r>
      <w:r w:rsidR="002F56F3">
        <w:t xml:space="preserve">Рисунок </w:t>
      </w:r>
      <w:r w:rsidR="002F56F3">
        <w:rPr>
          <w:noProof/>
        </w:rPr>
        <w:t>5</w:t>
      </w:r>
      <w:r w:rsidR="002F56F3">
        <w:t>.</w:t>
      </w:r>
      <w:r w:rsidR="002F56F3">
        <w:rPr>
          <w:noProof/>
        </w:rPr>
        <w:t>31</w:t>
      </w:r>
      <w:r w:rsidR="002F56F3">
        <w:fldChar w:fldCharType="end"/>
      </w:r>
      <w:r w:rsidR="002F56F3">
        <w:t>)</w:t>
      </w:r>
      <w:r w:rsidRPr="005071D2">
        <w:t xml:space="preserve">: группа А </w:t>
      </w:r>
      <w:r w:rsidR="007E0009">
        <w:t>–</w:t>
      </w:r>
      <w:r w:rsidRPr="005071D2">
        <w:t xml:space="preserve"> станции</w:t>
      </w:r>
      <w:r w:rsidR="007E0009">
        <w:t xml:space="preserve"> </w:t>
      </w:r>
      <w:r w:rsidRPr="005071D2">
        <w:t xml:space="preserve">1, 2, 8 и 7 и группа Б - все остальные станции. Основные характеристики выделенных сообществ приведены в </w:t>
      </w:r>
      <w:r w:rsidR="002F56F3">
        <w:t xml:space="preserve">Таблице </w:t>
      </w:r>
      <w:r w:rsidR="002F56F3">
        <w:rPr>
          <w:highlight w:val="yellow"/>
        </w:rPr>
        <w:fldChar w:fldCharType="begin"/>
      </w:r>
      <w:r w:rsidR="002F56F3">
        <w:instrText xml:space="preserve"> REF _Ref184998025 \h </w:instrText>
      </w:r>
      <w:r w:rsidR="002F56F3">
        <w:rPr>
          <w:highlight w:val="yellow"/>
        </w:rPr>
        <w:instrText xml:space="preserve"> \* MERGEFORMAT </w:instrText>
      </w:r>
      <w:r w:rsidR="002F56F3">
        <w:rPr>
          <w:highlight w:val="yellow"/>
        </w:rPr>
      </w:r>
      <w:r w:rsidR="002F56F3">
        <w:rPr>
          <w:highlight w:val="yellow"/>
        </w:rPr>
        <w:fldChar w:fldCharType="separate"/>
      </w:r>
      <w:r w:rsidR="002F56F3" w:rsidRPr="002F56F3">
        <w:rPr>
          <w:vanish/>
        </w:rPr>
        <w:t xml:space="preserve">Таблица </w:t>
      </w:r>
      <w:r w:rsidR="002F56F3">
        <w:rPr>
          <w:noProof/>
        </w:rPr>
        <w:t>5</w:t>
      </w:r>
      <w:r w:rsidR="002F56F3">
        <w:t>.</w:t>
      </w:r>
      <w:r w:rsidR="002F56F3">
        <w:rPr>
          <w:noProof/>
        </w:rPr>
        <w:t>32</w:t>
      </w:r>
      <w:r w:rsidR="002F56F3">
        <w:rPr>
          <w:highlight w:val="yellow"/>
        </w:rPr>
        <w:fldChar w:fldCharType="end"/>
      </w:r>
      <w:r w:rsidR="002F56F3">
        <w:t>.</w:t>
      </w:r>
    </w:p>
    <w:p w14:paraId="7A47D3AC" w14:textId="614A5961" w:rsidR="00D501ED" w:rsidRDefault="00D501ED" w:rsidP="00D501ED">
      <w:pPr>
        <w:pStyle w:val="afb"/>
      </w:pPr>
      <w:bookmarkStart w:id="258" w:name="_Ref184998025"/>
      <w:bookmarkStart w:id="259" w:name="_Toc184999957"/>
      <w:r>
        <w:t xml:space="preserve">Таблица </w:t>
      </w:r>
      <w:fldSimple w:instr=" STYLEREF 1 \s ">
        <w:r w:rsidR="00547A72">
          <w:rPr>
            <w:noProof/>
          </w:rPr>
          <w:t>5</w:t>
        </w:r>
      </w:fldSimple>
      <w:r w:rsidR="00547A72">
        <w:t>.</w:t>
      </w:r>
      <w:fldSimple w:instr=" SEQ Таблица \* ARABIC \s 1 ">
        <w:r w:rsidR="00547A72">
          <w:rPr>
            <w:noProof/>
          </w:rPr>
          <w:t>32</w:t>
        </w:r>
      </w:fldSimple>
      <w:bookmarkEnd w:id="258"/>
      <w:r>
        <w:t xml:space="preserve">. </w:t>
      </w:r>
      <w:r w:rsidRPr="00E00D90">
        <w:t>Основные сообщества макрозообентоса в районе порта Сабетта в 2021-2024 гг.</w:t>
      </w:r>
      <w:bookmarkEnd w:id="259"/>
    </w:p>
    <w:tbl>
      <w:tblPr>
        <w:tblStyle w:val="aa"/>
        <w:tblW w:w="5000" w:type="pct"/>
        <w:tblLook w:val="04A0" w:firstRow="1" w:lastRow="0" w:firstColumn="1" w:lastColumn="0" w:noHBand="0" w:noVBand="1"/>
      </w:tblPr>
      <w:tblGrid>
        <w:gridCol w:w="2063"/>
        <w:gridCol w:w="3735"/>
        <w:gridCol w:w="3773"/>
      </w:tblGrid>
      <w:tr w:rsidR="00D501ED" w:rsidRPr="00D501ED" w14:paraId="239490FB" w14:textId="77777777" w:rsidTr="00D501ED">
        <w:trPr>
          <w:tblHeader/>
        </w:trPr>
        <w:tc>
          <w:tcPr>
            <w:tcW w:w="1078" w:type="pct"/>
            <w:shd w:val="clear" w:color="auto" w:fill="EAF1DD" w:themeFill="accent3" w:themeFillTint="33"/>
            <w:vAlign w:val="center"/>
          </w:tcPr>
          <w:p w14:paraId="1119E625" w14:textId="77777777" w:rsidR="00D501ED" w:rsidRPr="00D501ED" w:rsidRDefault="00D501ED" w:rsidP="007A4910">
            <w:pPr>
              <w:pStyle w:val="aff"/>
              <w:rPr>
                <w:noProof/>
                <w:sz w:val="22"/>
                <w:szCs w:val="24"/>
              </w:rPr>
            </w:pPr>
            <w:r w:rsidRPr="00D501ED">
              <w:rPr>
                <w:noProof/>
                <w:sz w:val="22"/>
                <w:szCs w:val="24"/>
              </w:rPr>
              <w:t>Сообщество</w:t>
            </w:r>
          </w:p>
        </w:tc>
        <w:tc>
          <w:tcPr>
            <w:tcW w:w="1951" w:type="pct"/>
            <w:shd w:val="clear" w:color="auto" w:fill="EAF1DD" w:themeFill="accent3" w:themeFillTint="33"/>
            <w:vAlign w:val="center"/>
          </w:tcPr>
          <w:p w14:paraId="299EC9C6" w14:textId="77777777" w:rsidR="00D501ED" w:rsidRPr="00D501ED" w:rsidRDefault="00D501ED" w:rsidP="007A4910">
            <w:pPr>
              <w:pStyle w:val="aff"/>
              <w:rPr>
                <w:noProof/>
                <w:sz w:val="22"/>
                <w:szCs w:val="24"/>
              </w:rPr>
            </w:pPr>
            <w:r w:rsidRPr="00D501ED">
              <w:rPr>
                <w:noProof/>
                <w:sz w:val="22"/>
                <w:szCs w:val="24"/>
              </w:rPr>
              <w:t>А</w:t>
            </w:r>
          </w:p>
        </w:tc>
        <w:tc>
          <w:tcPr>
            <w:tcW w:w="1971" w:type="pct"/>
            <w:shd w:val="clear" w:color="auto" w:fill="EAF1DD" w:themeFill="accent3" w:themeFillTint="33"/>
            <w:vAlign w:val="center"/>
          </w:tcPr>
          <w:p w14:paraId="4BAF6A79" w14:textId="77777777" w:rsidR="00D501ED" w:rsidRPr="00D501ED" w:rsidRDefault="00D501ED" w:rsidP="007A4910">
            <w:pPr>
              <w:pStyle w:val="aff"/>
              <w:rPr>
                <w:noProof/>
                <w:sz w:val="22"/>
                <w:szCs w:val="24"/>
              </w:rPr>
            </w:pPr>
            <w:r w:rsidRPr="00D501ED">
              <w:rPr>
                <w:noProof/>
                <w:sz w:val="22"/>
                <w:szCs w:val="24"/>
              </w:rPr>
              <w:t>Б</w:t>
            </w:r>
          </w:p>
        </w:tc>
      </w:tr>
      <w:tr w:rsidR="00D501ED" w:rsidRPr="00D501ED" w14:paraId="4B8374B5" w14:textId="77777777" w:rsidTr="00D501ED">
        <w:tc>
          <w:tcPr>
            <w:tcW w:w="1078" w:type="pct"/>
            <w:vAlign w:val="center"/>
          </w:tcPr>
          <w:p w14:paraId="158AABAD" w14:textId="77777777" w:rsidR="00D501ED" w:rsidRPr="00D501ED" w:rsidRDefault="00D501ED" w:rsidP="007A4910">
            <w:pPr>
              <w:pStyle w:val="afd"/>
              <w:jc w:val="center"/>
              <w:rPr>
                <w:noProof/>
                <w:sz w:val="22"/>
                <w:szCs w:val="24"/>
              </w:rPr>
            </w:pPr>
            <w:r w:rsidRPr="00D501ED">
              <w:rPr>
                <w:noProof/>
                <w:sz w:val="22"/>
                <w:szCs w:val="24"/>
              </w:rPr>
              <w:t>Станции №№</w:t>
            </w:r>
          </w:p>
        </w:tc>
        <w:tc>
          <w:tcPr>
            <w:tcW w:w="1951" w:type="pct"/>
            <w:vAlign w:val="center"/>
          </w:tcPr>
          <w:p w14:paraId="03E8D20F" w14:textId="77777777" w:rsidR="00D501ED" w:rsidRPr="00D501ED" w:rsidRDefault="00D501ED" w:rsidP="007A4910">
            <w:pPr>
              <w:pStyle w:val="afd"/>
              <w:jc w:val="center"/>
              <w:rPr>
                <w:noProof/>
                <w:sz w:val="22"/>
                <w:szCs w:val="24"/>
              </w:rPr>
            </w:pPr>
            <w:r w:rsidRPr="00D501ED">
              <w:rPr>
                <w:sz w:val="22"/>
                <w:szCs w:val="24"/>
              </w:rPr>
              <w:t>1, 2, 8, 7</w:t>
            </w:r>
          </w:p>
        </w:tc>
        <w:tc>
          <w:tcPr>
            <w:tcW w:w="1971" w:type="pct"/>
            <w:vAlign w:val="center"/>
          </w:tcPr>
          <w:p w14:paraId="15CF447F" w14:textId="77777777" w:rsidR="00D501ED" w:rsidRPr="00D501ED" w:rsidRDefault="00D501ED" w:rsidP="007A4910">
            <w:pPr>
              <w:pStyle w:val="afd"/>
              <w:jc w:val="center"/>
              <w:rPr>
                <w:noProof/>
                <w:sz w:val="22"/>
                <w:szCs w:val="24"/>
              </w:rPr>
            </w:pPr>
            <w:r w:rsidRPr="00D501ED">
              <w:rPr>
                <w:noProof/>
                <w:sz w:val="22"/>
                <w:szCs w:val="24"/>
              </w:rPr>
              <w:t>3, 4, 5, 6, 9, 10</w:t>
            </w:r>
          </w:p>
        </w:tc>
      </w:tr>
      <w:tr w:rsidR="00D501ED" w:rsidRPr="00D501ED" w14:paraId="6563CDF7" w14:textId="77777777" w:rsidTr="00D501ED">
        <w:tc>
          <w:tcPr>
            <w:tcW w:w="1078" w:type="pct"/>
            <w:vAlign w:val="center"/>
          </w:tcPr>
          <w:p w14:paraId="0D2122EB" w14:textId="77777777" w:rsidR="00D501ED" w:rsidRPr="00D501ED" w:rsidRDefault="00D501ED" w:rsidP="007A4910">
            <w:pPr>
              <w:pStyle w:val="afd"/>
              <w:jc w:val="center"/>
              <w:rPr>
                <w:noProof/>
                <w:sz w:val="22"/>
                <w:szCs w:val="24"/>
              </w:rPr>
            </w:pPr>
            <w:r w:rsidRPr="00D501ED">
              <w:rPr>
                <w:noProof/>
                <w:sz w:val="22"/>
                <w:szCs w:val="24"/>
              </w:rPr>
              <w:t>Число видов</w:t>
            </w:r>
          </w:p>
        </w:tc>
        <w:tc>
          <w:tcPr>
            <w:tcW w:w="1951" w:type="pct"/>
            <w:vAlign w:val="center"/>
          </w:tcPr>
          <w:p w14:paraId="4B4538B5" w14:textId="77777777" w:rsidR="00D501ED" w:rsidRPr="00D501ED" w:rsidRDefault="00D501ED" w:rsidP="007A4910">
            <w:pPr>
              <w:pStyle w:val="afd"/>
              <w:jc w:val="center"/>
              <w:rPr>
                <w:noProof/>
                <w:sz w:val="22"/>
                <w:szCs w:val="24"/>
              </w:rPr>
            </w:pPr>
            <w:r w:rsidRPr="00D501ED">
              <w:rPr>
                <w:noProof/>
                <w:sz w:val="22"/>
                <w:szCs w:val="24"/>
              </w:rPr>
              <w:t xml:space="preserve">4; 1-3; </w:t>
            </w:r>
            <w:r w:rsidRPr="00D501ED">
              <w:rPr>
                <w:sz w:val="22"/>
                <w:szCs w:val="24"/>
              </w:rPr>
              <w:t>2,25±0,48</w:t>
            </w:r>
          </w:p>
        </w:tc>
        <w:tc>
          <w:tcPr>
            <w:tcW w:w="1971" w:type="pct"/>
            <w:vAlign w:val="center"/>
          </w:tcPr>
          <w:p w14:paraId="399D5F75" w14:textId="77777777" w:rsidR="00D501ED" w:rsidRPr="00D501ED" w:rsidRDefault="00D501ED" w:rsidP="007A4910">
            <w:pPr>
              <w:pStyle w:val="afd"/>
              <w:jc w:val="center"/>
              <w:rPr>
                <w:noProof/>
                <w:sz w:val="22"/>
                <w:szCs w:val="24"/>
              </w:rPr>
            </w:pPr>
            <w:r w:rsidRPr="00D501ED">
              <w:rPr>
                <w:noProof/>
                <w:sz w:val="22"/>
                <w:szCs w:val="24"/>
              </w:rPr>
              <w:t>5; 3-3; 3</w:t>
            </w:r>
            <w:r w:rsidRPr="00D501ED">
              <w:rPr>
                <w:sz w:val="22"/>
                <w:szCs w:val="24"/>
              </w:rPr>
              <w:t>±0</w:t>
            </w:r>
          </w:p>
        </w:tc>
      </w:tr>
      <w:tr w:rsidR="00D501ED" w:rsidRPr="00D501ED" w14:paraId="1B22786B" w14:textId="77777777" w:rsidTr="00D501ED">
        <w:tc>
          <w:tcPr>
            <w:tcW w:w="1078" w:type="pct"/>
            <w:vAlign w:val="center"/>
          </w:tcPr>
          <w:p w14:paraId="40E15AFE" w14:textId="77777777" w:rsidR="00D501ED" w:rsidRPr="00D501ED" w:rsidRDefault="00D501ED" w:rsidP="007A4910">
            <w:pPr>
              <w:pStyle w:val="afd"/>
              <w:jc w:val="center"/>
              <w:rPr>
                <w:noProof/>
                <w:sz w:val="22"/>
                <w:szCs w:val="24"/>
              </w:rPr>
            </w:pPr>
            <w:r w:rsidRPr="00D501ED">
              <w:rPr>
                <w:noProof/>
                <w:sz w:val="22"/>
                <w:szCs w:val="24"/>
              </w:rPr>
              <w:t>Плотность, экз./м</w:t>
            </w:r>
            <w:r w:rsidRPr="00D501ED">
              <w:rPr>
                <w:noProof/>
                <w:sz w:val="22"/>
                <w:szCs w:val="24"/>
                <w:vertAlign w:val="superscript"/>
              </w:rPr>
              <w:t>2</w:t>
            </w:r>
          </w:p>
        </w:tc>
        <w:tc>
          <w:tcPr>
            <w:tcW w:w="1951" w:type="pct"/>
            <w:vAlign w:val="center"/>
          </w:tcPr>
          <w:p w14:paraId="206C8915" w14:textId="77777777" w:rsidR="00D501ED" w:rsidRPr="00D501ED" w:rsidRDefault="00D501ED" w:rsidP="007A4910">
            <w:pPr>
              <w:pStyle w:val="afd"/>
              <w:jc w:val="center"/>
              <w:rPr>
                <w:noProof/>
                <w:sz w:val="22"/>
                <w:szCs w:val="24"/>
              </w:rPr>
            </w:pPr>
            <w:r w:rsidRPr="00D501ED">
              <w:rPr>
                <w:sz w:val="22"/>
                <w:szCs w:val="24"/>
              </w:rPr>
              <w:t>7-47; 23±8,5</w:t>
            </w:r>
          </w:p>
        </w:tc>
        <w:tc>
          <w:tcPr>
            <w:tcW w:w="1971" w:type="pct"/>
            <w:vAlign w:val="center"/>
          </w:tcPr>
          <w:p w14:paraId="7ED3B70D" w14:textId="77777777" w:rsidR="00D501ED" w:rsidRPr="00D501ED" w:rsidRDefault="00D501ED" w:rsidP="007A4910">
            <w:pPr>
              <w:pStyle w:val="afd"/>
              <w:jc w:val="center"/>
              <w:rPr>
                <w:noProof/>
                <w:sz w:val="22"/>
                <w:szCs w:val="24"/>
              </w:rPr>
            </w:pPr>
            <w:r w:rsidRPr="00D501ED">
              <w:rPr>
                <w:noProof/>
                <w:sz w:val="22"/>
                <w:szCs w:val="24"/>
              </w:rPr>
              <w:t xml:space="preserve">176-753; </w:t>
            </w:r>
            <w:r w:rsidRPr="00D501ED">
              <w:rPr>
                <w:sz w:val="22"/>
                <w:szCs w:val="24"/>
              </w:rPr>
              <w:t>422±101</w:t>
            </w:r>
          </w:p>
        </w:tc>
      </w:tr>
      <w:tr w:rsidR="00D501ED" w:rsidRPr="00D501ED" w14:paraId="310C800D" w14:textId="77777777" w:rsidTr="00D501ED">
        <w:tc>
          <w:tcPr>
            <w:tcW w:w="1078" w:type="pct"/>
            <w:vAlign w:val="center"/>
          </w:tcPr>
          <w:p w14:paraId="14725CBE" w14:textId="77777777" w:rsidR="00D501ED" w:rsidRPr="00D501ED" w:rsidRDefault="00D501ED" w:rsidP="007A4910">
            <w:pPr>
              <w:pStyle w:val="afd"/>
              <w:jc w:val="center"/>
              <w:rPr>
                <w:noProof/>
                <w:sz w:val="22"/>
                <w:szCs w:val="24"/>
              </w:rPr>
            </w:pPr>
            <w:r w:rsidRPr="00D501ED">
              <w:rPr>
                <w:noProof/>
                <w:sz w:val="22"/>
                <w:szCs w:val="24"/>
              </w:rPr>
              <w:t>Доминанты по плотности</w:t>
            </w:r>
          </w:p>
        </w:tc>
        <w:tc>
          <w:tcPr>
            <w:tcW w:w="1951" w:type="pct"/>
            <w:vAlign w:val="center"/>
          </w:tcPr>
          <w:p w14:paraId="025C9D86" w14:textId="77777777" w:rsidR="00D501ED" w:rsidRPr="00D501ED" w:rsidRDefault="00D501ED" w:rsidP="007A4910">
            <w:pPr>
              <w:pStyle w:val="afd"/>
              <w:jc w:val="center"/>
              <w:rPr>
                <w:noProof/>
                <w:sz w:val="22"/>
                <w:szCs w:val="24"/>
              </w:rPr>
            </w:pPr>
            <w:r w:rsidRPr="00D501ED">
              <w:rPr>
                <w:i/>
                <w:noProof/>
                <w:sz w:val="22"/>
                <w:szCs w:val="24"/>
                <w:lang w:val="en-US"/>
              </w:rPr>
              <w:t>Oligochaeta</w:t>
            </w:r>
            <w:r w:rsidRPr="00D501ED">
              <w:rPr>
                <w:i/>
                <w:noProof/>
                <w:sz w:val="22"/>
                <w:szCs w:val="24"/>
              </w:rPr>
              <w:t xml:space="preserve">, </w:t>
            </w:r>
            <w:r w:rsidRPr="00D501ED">
              <w:rPr>
                <w:i/>
                <w:sz w:val="22"/>
                <w:szCs w:val="24"/>
                <w:lang w:val="en-US"/>
              </w:rPr>
              <w:t>Marenzelleria</w:t>
            </w:r>
          </w:p>
        </w:tc>
        <w:tc>
          <w:tcPr>
            <w:tcW w:w="1971" w:type="pct"/>
            <w:vAlign w:val="center"/>
          </w:tcPr>
          <w:p w14:paraId="3613CF82" w14:textId="77777777" w:rsidR="00D501ED" w:rsidRPr="00D501ED" w:rsidRDefault="00D501ED" w:rsidP="007A4910">
            <w:pPr>
              <w:pStyle w:val="afd"/>
              <w:jc w:val="center"/>
              <w:rPr>
                <w:noProof/>
                <w:sz w:val="22"/>
                <w:szCs w:val="24"/>
              </w:rPr>
            </w:pPr>
            <w:r w:rsidRPr="00D501ED">
              <w:rPr>
                <w:i/>
                <w:noProof/>
                <w:sz w:val="22"/>
                <w:szCs w:val="24"/>
                <w:lang w:val="en-US"/>
              </w:rPr>
              <w:t>Oligochaeta</w:t>
            </w:r>
          </w:p>
        </w:tc>
      </w:tr>
      <w:tr w:rsidR="00D501ED" w:rsidRPr="00D501ED" w14:paraId="08386559" w14:textId="77777777" w:rsidTr="00D501ED">
        <w:tc>
          <w:tcPr>
            <w:tcW w:w="1078" w:type="pct"/>
            <w:vAlign w:val="center"/>
          </w:tcPr>
          <w:p w14:paraId="47994AB0" w14:textId="77777777" w:rsidR="00D501ED" w:rsidRPr="00D501ED" w:rsidRDefault="00D501ED" w:rsidP="007A4910">
            <w:pPr>
              <w:pStyle w:val="afd"/>
              <w:jc w:val="center"/>
              <w:rPr>
                <w:noProof/>
                <w:sz w:val="22"/>
                <w:szCs w:val="24"/>
              </w:rPr>
            </w:pPr>
            <w:r w:rsidRPr="00D501ED">
              <w:rPr>
                <w:noProof/>
                <w:sz w:val="22"/>
                <w:szCs w:val="24"/>
              </w:rPr>
              <w:t>Биомасса, г/м</w:t>
            </w:r>
            <w:r w:rsidRPr="00D501ED">
              <w:rPr>
                <w:noProof/>
                <w:sz w:val="22"/>
                <w:szCs w:val="24"/>
                <w:vertAlign w:val="superscript"/>
              </w:rPr>
              <w:t>2</w:t>
            </w:r>
          </w:p>
        </w:tc>
        <w:tc>
          <w:tcPr>
            <w:tcW w:w="1951" w:type="pct"/>
            <w:vAlign w:val="center"/>
          </w:tcPr>
          <w:p w14:paraId="5ED32537" w14:textId="77777777" w:rsidR="00D501ED" w:rsidRPr="00D501ED" w:rsidRDefault="00D501ED" w:rsidP="007A4910">
            <w:pPr>
              <w:pStyle w:val="afd"/>
              <w:jc w:val="center"/>
              <w:rPr>
                <w:noProof/>
                <w:sz w:val="22"/>
                <w:szCs w:val="24"/>
                <w:lang w:val="en-US"/>
              </w:rPr>
            </w:pPr>
            <w:r w:rsidRPr="00D501ED">
              <w:rPr>
                <w:sz w:val="22"/>
                <w:szCs w:val="24"/>
              </w:rPr>
              <w:t>0,003-0</w:t>
            </w:r>
            <w:r w:rsidRPr="00D501ED">
              <w:rPr>
                <w:sz w:val="22"/>
                <w:szCs w:val="24"/>
                <w:lang w:val="en-US"/>
              </w:rPr>
              <w:t>.</w:t>
            </w:r>
            <w:r w:rsidRPr="00D501ED">
              <w:rPr>
                <w:sz w:val="22"/>
                <w:szCs w:val="24"/>
              </w:rPr>
              <w:t>067; 0</w:t>
            </w:r>
            <w:r w:rsidRPr="00D501ED">
              <w:rPr>
                <w:sz w:val="22"/>
                <w:szCs w:val="24"/>
                <w:lang w:val="en-US"/>
              </w:rPr>
              <w:t>,</w:t>
            </w:r>
            <w:r w:rsidRPr="00D501ED">
              <w:rPr>
                <w:sz w:val="22"/>
                <w:szCs w:val="24"/>
              </w:rPr>
              <w:t>029±</w:t>
            </w:r>
            <w:r w:rsidRPr="00D501ED">
              <w:rPr>
                <w:sz w:val="22"/>
                <w:szCs w:val="24"/>
                <w:lang w:val="en-US"/>
              </w:rPr>
              <w:t>0,013</w:t>
            </w:r>
          </w:p>
        </w:tc>
        <w:tc>
          <w:tcPr>
            <w:tcW w:w="1971" w:type="pct"/>
            <w:vAlign w:val="center"/>
          </w:tcPr>
          <w:p w14:paraId="6547A2AB" w14:textId="77777777" w:rsidR="00D501ED" w:rsidRPr="00D501ED" w:rsidRDefault="00D501ED" w:rsidP="007A4910">
            <w:pPr>
              <w:pStyle w:val="afd"/>
              <w:jc w:val="center"/>
              <w:rPr>
                <w:noProof/>
                <w:sz w:val="22"/>
                <w:szCs w:val="24"/>
                <w:lang w:val="en-US"/>
              </w:rPr>
            </w:pPr>
            <w:r w:rsidRPr="00D501ED">
              <w:rPr>
                <w:noProof/>
                <w:sz w:val="22"/>
                <w:szCs w:val="24"/>
                <w:lang w:val="en-US"/>
              </w:rPr>
              <w:t>0,19-8</w:t>
            </w:r>
            <w:r w:rsidRPr="00D501ED">
              <w:rPr>
                <w:noProof/>
                <w:sz w:val="22"/>
                <w:szCs w:val="24"/>
              </w:rPr>
              <w:t>,</w:t>
            </w:r>
            <w:r w:rsidRPr="00D501ED">
              <w:rPr>
                <w:noProof/>
                <w:sz w:val="22"/>
                <w:szCs w:val="24"/>
                <w:lang w:val="en-US"/>
              </w:rPr>
              <w:t>14; 2</w:t>
            </w:r>
            <w:r w:rsidRPr="00D501ED">
              <w:rPr>
                <w:noProof/>
                <w:sz w:val="22"/>
                <w:szCs w:val="24"/>
              </w:rPr>
              <w:t>,</w:t>
            </w:r>
            <w:r w:rsidRPr="00D501ED">
              <w:rPr>
                <w:noProof/>
                <w:sz w:val="22"/>
                <w:szCs w:val="24"/>
                <w:lang w:val="en-US"/>
              </w:rPr>
              <w:t>77</w:t>
            </w:r>
            <w:r w:rsidRPr="00D501ED">
              <w:rPr>
                <w:sz w:val="22"/>
                <w:szCs w:val="24"/>
                <w:lang w:val="en-US"/>
              </w:rPr>
              <w:t>±</w:t>
            </w:r>
            <w:r w:rsidRPr="00D501ED">
              <w:rPr>
                <w:sz w:val="22"/>
                <w:szCs w:val="24"/>
              </w:rPr>
              <w:t>1,26</w:t>
            </w:r>
          </w:p>
        </w:tc>
      </w:tr>
      <w:tr w:rsidR="00D501ED" w:rsidRPr="00D501ED" w14:paraId="0B9EE204" w14:textId="77777777" w:rsidTr="00D501ED">
        <w:tc>
          <w:tcPr>
            <w:tcW w:w="1078" w:type="pct"/>
            <w:vAlign w:val="center"/>
          </w:tcPr>
          <w:p w14:paraId="7694B808" w14:textId="77777777" w:rsidR="00D501ED" w:rsidRPr="00D501ED" w:rsidRDefault="00D501ED" w:rsidP="007A4910">
            <w:pPr>
              <w:pStyle w:val="afd"/>
              <w:jc w:val="center"/>
              <w:rPr>
                <w:noProof/>
                <w:sz w:val="22"/>
                <w:szCs w:val="24"/>
                <w:lang w:val="en-US"/>
              </w:rPr>
            </w:pPr>
            <w:r w:rsidRPr="00D501ED">
              <w:rPr>
                <w:noProof/>
                <w:sz w:val="22"/>
                <w:szCs w:val="24"/>
              </w:rPr>
              <w:t>Доминанты</w:t>
            </w:r>
            <w:r w:rsidRPr="00D501ED">
              <w:rPr>
                <w:noProof/>
                <w:sz w:val="22"/>
                <w:szCs w:val="24"/>
                <w:lang w:val="en-US"/>
              </w:rPr>
              <w:t xml:space="preserve"> </w:t>
            </w:r>
            <w:r w:rsidRPr="00D501ED">
              <w:rPr>
                <w:noProof/>
                <w:sz w:val="22"/>
                <w:szCs w:val="24"/>
              </w:rPr>
              <w:t>по</w:t>
            </w:r>
            <w:r w:rsidRPr="00D501ED">
              <w:rPr>
                <w:noProof/>
                <w:sz w:val="22"/>
                <w:szCs w:val="24"/>
                <w:lang w:val="en-US"/>
              </w:rPr>
              <w:t xml:space="preserve"> </w:t>
            </w:r>
            <w:r w:rsidRPr="00D501ED">
              <w:rPr>
                <w:noProof/>
                <w:sz w:val="22"/>
                <w:szCs w:val="24"/>
              </w:rPr>
              <w:t>биомассе</w:t>
            </w:r>
          </w:p>
        </w:tc>
        <w:tc>
          <w:tcPr>
            <w:tcW w:w="1951" w:type="pct"/>
            <w:vAlign w:val="center"/>
          </w:tcPr>
          <w:p w14:paraId="42650DA8" w14:textId="77777777" w:rsidR="00D501ED" w:rsidRPr="00D501ED" w:rsidRDefault="00D501ED" w:rsidP="007A4910">
            <w:pPr>
              <w:pStyle w:val="afd"/>
              <w:jc w:val="center"/>
              <w:rPr>
                <w:noProof/>
                <w:sz w:val="22"/>
                <w:szCs w:val="24"/>
                <w:lang w:val="en-US"/>
              </w:rPr>
            </w:pPr>
            <w:r w:rsidRPr="00D501ED">
              <w:rPr>
                <w:i/>
                <w:sz w:val="22"/>
                <w:szCs w:val="24"/>
                <w:lang w:val="en-US"/>
              </w:rPr>
              <w:t xml:space="preserve">Marenzelleria </w:t>
            </w:r>
            <w:r w:rsidRPr="00D501ED">
              <w:rPr>
                <w:noProof/>
                <w:sz w:val="22"/>
                <w:szCs w:val="24"/>
                <w:lang w:val="en-US"/>
              </w:rPr>
              <w:t>sp.</w:t>
            </w:r>
          </w:p>
        </w:tc>
        <w:tc>
          <w:tcPr>
            <w:tcW w:w="1971" w:type="pct"/>
            <w:vAlign w:val="center"/>
          </w:tcPr>
          <w:p w14:paraId="39C9BE86" w14:textId="77777777" w:rsidR="00D501ED" w:rsidRPr="00D501ED" w:rsidRDefault="00D501ED" w:rsidP="007A4910">
            <w:pPr>
              <w:pStyle w:val="afd"/>
              <w:jc w:val="center"/>
              <w:rPr>
                <w:noProof/>
                <w:sz w:val="22"/>
                <w:szCs w:val="24"/>
                <w:lang w:val="en-US"/>
              </w:rPr>
            </w:pPr>
            <w:r w:rsidRPr="00D501ED">
              <w:rPr>
                <w:i/>
                <w:sz w:val="22"/>
                <w:szCs w:val="24"/>
                <w:lang w:val="en-US"/>
              </w:rPr>
              <w:t>Saduria entomon</w:t>
            </w:r>
          </w:p>
        </w:tc>
      </w:tr>
      <w:tr w:rsidR="00D501ED" w:rsidRPr="00D501ED" w14:paraId="776BA636" w14:textId="77777777" w:rsidTr="00D501ED">
        <w:tc>
          <w:tcPr>
            <w:tcW w:w="1078" w:type="pct"/>
            <w:vAlign w:val="center"/>
          </w:tcPr>
          <w:p w14:paraId="695163EE" w14:textId="77777777" w:rsidR="00D501ED" w:rsidRPr="00D501ED" w:rsidRDefault="00D501ED" w:rsidP="007A4910">
            <w:pPr>
              <w:pStyle w:val="afd"/>
              <w:jc w:val="center"/>
              <w:rPr>
                <w:noProof/>
                <w:sz w:val="22"/>
                <w:szCs w:val="24"/>
                <w:lang w:val="en-US"/>
              </w:rPr>
            </w:pPr>
            <w:r w:rsidRPr="00D501ED">
              <w:rPr>
                <w:noProof/>
                <w:sz w:val="22"/>
                <w:szCs w:val="24"/>
              </w:rPr>
              <w:t>Сообщество</w:t>
            </w:r>
          </w:p>
        </w:tc>
        <w:tc>
          <w:tcPr>
            <w:tcW w:w="1951" w:type="pct"/>
            <w:vAlign w:val="center"/>
          </w:tcPr>
          <w:p w14:paraId="72738F4E" w14:textId="77777777" w:rsidR="00D501ED" w:rsidRPr="00D501ED" w:rsidRDefault="00D501ED" w:rsidP="007A4910">
            <w:pPr>
              <w:pStyle w:val="afd"/>
              <w:jc w:val="center"/>
              <w:rPr>
                <w:noProof/>
                <w:sz w:val="22"/>
                <w:szCs w:val="24"/>
                <w:lang w:val="en-US"/>
              </w:rPr>
            </w:pPr>
            <w:r w:rsidRPr="00D501ED">
              <w:rPr>
                <w:i/>
                <w:sz w:val="22"/>
                <w:szCs w:val="24"/>
                <w:lang w:val="en-US"/>
              </w:rPr>
              <w:t>Marenzelleria</w:t>
            </w:r>
            <w:r w:rsidRPr="00D501ED">
              <w:rPr>
                <w:i/>
                <w:sz w:val="22"/>
                <w:szCs w:val="24"/>
              </w:rPr>
              <w:t>-</w:t>
            </w:r>
            <w:r w:rsidRPr="00D501ED">
              <w:rPr>
                <w:i/>
                <w:sz w:val="22"/>
                <w:szCs w:val="24"/>
                <w:lang w:val="en-US"/>
              </w:rPr>
              <w:t>Oligochaeta</w:t>
            </w:r>
          </w:p>
        </w:tc>
        <w:tc>
          <w:tcPr>
            <w:tcW w:w="1971" w:type="pct"/>
            <w:vAlign w:val="center"/>
          </w:tcPr>
          <w:p w14:paraId="564D881D" w14:textId="77777777" w:rsidR="00D501ED" w:rsidRPr="00D501ED" w:rsidRDefault="00D501ED" w:rsidP="007A4910">
            <w:pPr>
              <w:pStyle w:val="afd"/>
              <w:jc w:val="center"/>
              <w:rPr>
                <w:noProof/>
                <w:sz w:val="22"/>
                <w:szCs w:val="24"/>
              </w:rPr>
            </w:pPr>
            <w:r w:rsidRPr="00D501ED">
              <w:rPr>
                <w:i/>
                <w:sz w:val="22"/>
                <w:szCs w:val="24"/>
                <w:lang w:val="en-US"/>
              </w:rPr>
              <w:t>Oligochaeta - Saduria</w:t>
            </w:r>
          </w:p>
        </w:tc>
      </w:tr>
    </w:tbl>
    <w:p w14:paraId="0DBEC0CF" w14:textId="77777777" w:rsidR="00EB1630" w:rsidRDefault="00EB1630" w:rsidP="00EB1630">
      <w:r>
        <w:t xml:space="preserve">Сообщество А расположено вдоль берега, на глубинах 8,6-14,2 м. Оно является крайне угнетенным вариантом сообщества Б, с численностью на порядок и биомассой на 2 порядка меньше, чем в сообществе Б. Для него характерны минимальный видовой состав, отсутствие </w:t>
      </w:r>
      <w:proofErr w:type="spellStart"/>
      <w:r>
        <w:t>изопод</w:t>
      </w:r>
      <w:proofErr w:type="spellEnd"/>
      <w:r>
        <w:t>, практическое отсутствие олигохет на большинстве станций и доминирование по численности и биомассе на большинстве станций полихет рода Marenzelleria.</w:t>
      </w:r>
    </w:p>
    <w:p w14:paraId="0E57A286" w14:textId="69F76C16" w:rsidR="00D501ED" w:rsidRPr="005071D2" w:rsidRDefault="00EB1630" w:rsidP="00EB1630">
      <w:r>
        <w:t xml:space="preserve">Сообщество Б зарегистрировано на станциях, более удаленных от берега, с глубинами 14,6-19,1 м. Оно характеризуется присутствием всех, отмеченных в 2024 г., видов зообентоса за исключением бокоплавов, максимальными значениями численности и биомассы макрозообентоса. Как уже отмечалось, различия по структуре бентоса между </w:t>
      </w:r>
      <w:r>
        <w:lastRenderedPageBreak/>
        <w:t>выделенными сообществами вероятнее всего определяются особенностями гранулометрического состава грунтов. Сообщество А расположено преимущественно на чистых промытых песках, сообщество Б – на илистых грунтах.</w:t>
      </w:r>
    </w:p>
    <w:p w14:paraId="59D55D20" w14:textId="24FB0E75" w:rsidR="00702353" w:rsidRPr="001827CB" w:rsidRDefault="001827CB" w:rsidP="00702353">
      <w:pPr>
        <w:rPr>
          <w:b/>
          <w:bCs/>
        </w:rPr>
      </w:pPr>
      <w:r w:rsidRPr="001827CB">
        <w:rPr>
          <w:b/>
          <w:bCs/>
        </w:rPr>
        <w:t>Сравнение с фондовыми данными</w:t>
      </w:r>
    </w:p>
    <w:p w14:paraId="7FCF54DD" w14:textId="6B88E531" w:rsidR="00B42105" w:rsidRDefault="00B42105" w:rsidP="00B42105">
      <w:r w:rsidRPr="00B42105">
        <w:rPr>
          <w:i/>
          <w:iCs/>
        </w:rPr>
        <w:t>Видовой состав.</w:t>
      </w:r>
      <w:r>
        <w:t xml:space="preserve"> При сравнении полученных результатов с данными предыдущих лет исследований необходимо учитывать, что в 2024 г. количество обследованных станций было в 2 раза меньше, чем в предшествующие годы. Возможно, это является одной из причин существенно меньшего количества видов донных беспозвоночных, зарегистрированных в районе порта Сабетта в 2024 г. Так, в 2024 г. в макрозообентосе отмечено только 6 таксонов донных беспозвоночных, тогда как в предыдущие годы в данном районе отмечалось от 8 до 12 таксонов. В 2024 г. в районе работ не были встречены широко распространенные в 2023 г. полихеты </w:t>
      </w:r>
      <w:r w:rsidRPr="00B42105">
        <w:rPr>
          <w:i/>
          <w:iCs/>
        </w:rPr>
        <w:t>Ampharete vega</w:t>
      </w:r>
      <w:r>
        <w:t>, мизиды, а бокоплавы зарегистрированы лишь на одной из станций в минимальных количествах (видовая идентификация найденных экземпляров была затруднена). Никаких новых видов по сравнению с данными предшествующих лет в бентосе не зарегистрировано.</w:t>
      </w:r>
    </w:p>
    <w:p w14:paraId="4FF7B13F" w14:textId="77777777" w:rsidR="00B42105" w:rsidRDefault="00B42105" w:rsidP="00B42105">
      <w:r>
        <w:t xml:space="preserve">Между тем, существенное снижение среднего количества таксонов на станцию в 2024 г. свидетельствует о фактическом снижении биоразнообразия в рассматриваемом районе, не связанном с уменьшением количества обследованных станций. </w:t>
      </w:r>
    </w:p>
    <w:p w14:paraId="6C57AD9A" w14:textId="77777777" w:rsidR="00B42105" w:rsidRDefault="00B42105" w:rsidP="00B42105">
      <w:r>
        <w:t xml:space="preserve">На протяжении всего периода исследований с 2021 по 2024 гг. на акватории отмечались и всегда относились к доминантам полихеты рода Marenzelleria. В разные периоды эти полихеты определялись то, как </w:t>
      </w:r>
      <w:r w:rsidRPr="00B42105">
        <w:rPr>
          <w:i/>
          <w:iCs/>
        </w:rPr>
        <w:t xml:space="preserve">M. </w:t>
      </w:r>
      <w:proofErr w:type="spellStart"/>
      <w:r w:rsidRPr="00B42105">
        <w:rPr>
          <w:i/>
          <w:iCs/>
        </w:rPr>
        <w:t>wireni</w:t>
      </w:r>
      <w:proofErr w:type="spellEnd"/>
      <w:r>
        <w:t xml:space="preserve">, то, как </w:t>
      </w:r>
      <w:r w:rsidRPr="00B42105">
        <w:rPr>
          <w:i/>
          <w:iCs/>
        </w:rPr>
        <w:t xml:space="preserve">M. </w:t>
      </w:r>
      <w:proofErr w:type="spellStart"/>
      <w:r w:rsidRPr="00B42105">
        <w:rPr>
          <w:i/>
          <w:iCs/>
        </w:rPr>
        <w:t>arctia</w:t>
      </w:r>
      <w:proofErr w:type="spellEnd"/>
      <w:r>
        <w:t xml:space="preserve"> в зависимости от используемой литературы. Поскольку эти две формы не различаются морфологически, они рассматриваются в данном отчете как один таксон - полихеты рода Marenzelleria. </w:t>
      </w:r>
    </w:p>
    <w:p w14:paraId="7AABE67A" w14:textId="2DFB1E38" w:rsidR="00B42105" w:rsidRDefault="00B42105" w:rsidP="00B42105">
      <w:r>
        <w:t>В 2024 г. несколько снизилась и частота встречаемости (и, соответственно, площадь распространения в пределах рассматриваемого района) некоторых видов и групп зообентоса. Как и в 2023 г., в 2024 г. наибольшей встречаемостью характеризовались полихеты рода Marenzelleria и олигохеты (зарегистрированы на всех, или почти на всех станциях), однако значительно реже стали встречаться равноногие раки (встречаемость 20</w:t>
      </w:r>
      <w:r w:rsidR="00F7481C">
        <w:t> </w:t>
      </w:r>
      <w:r>
        <w:t>% в 2024 г. против 85 % в 2023 г.), бокоплавы (10</w:t>
      </w:r>
      <w:r w:rsidR="00F7481C">
        <w:t> </w:t>
      </w:r>
      <w:r>
        <w:t>% в 2014 г. против 60</w:t>
      </w:r>
      <w:r w:rsidR="00F7481C">
        <w:t> </w:t>
      </w:r>
      <w:r>
        <w:t>% в 2013 г.) и приапулиды (10</w:t>
      </w:r>
      <w:r w:rsidR="00F7481C">
        <w:t> </w:t>
      </w:r>
      <w:r>
        <w:t>% в 2024 г. против 20</w:t>
      </w:r>
      <w:r w:rsidR="00F7481C">
        <w:t> </w:t>
      </w:r>
      <w:r>
        <w:t>% в 2023 г.).</w:t>
      </w:r>
    </w:p>
    <w:p w14:paraId="2FB5C823" w14:textId="77777777" w:rsidR="00B42105" w:rsidRDefault="00B42105" w:rsidP="00B42105">
      <w:r>
        <w:t xml:space="preserve">В 2021-2023 гг. в бентосе рассматриваемого района отмечались седентарные полихеты </w:t>
      </w:r>
      <w:r w:rsidRPr="00B42105">
        <w:rPr>
          <w:i/>
          <w:iCs/>
        </w:rPr>
        <w:t>Ampharete vega</w:t>
      </w:r>
      <w:r>
        <w:t xml:space="preserve">, в целом характерные для региона и описанные во множестве литературных источников. В 2024 г. данный вид в районе работ не зарегистрирован. В 2022 г. на акватории в массе отмечались полихеты </w:t>
      </w:r>
      <w:r w:rsidRPr="00B42105">
        <w:rPr>
          <w:i/>
          <w:iCs/>
        </w:rPr>
        <w:t>Capitella capitata</w:t>
      </w:r>
      <w:r>
        <w:t xml:space="preserve">, которые в 2021, 2023 и 2024 гг. в районе исследований не регистрировались. </w:t>
      </w:r>
    </w:p>
    <w:p w14:paraId="4B744187" w14:textId="6BCBBD41" w:rsidR="001827CB" w:rsidRDefault="00B42105" w:rsidP="00B42105">
      <w:r>
        <w:t xml:space="preserve">Таким образом, на протяжении 2021-2024 гг. видовое богатство и видовой состав бентофауны на рассматриваемом участке варьировали в достаточно широких пределах, при этом набор доминирующих форм существенных изменений не претерпел. Необходимо отметить, что высокая динамичность донных сообществ в принципе характерна для эстуарных биотопов с нестабильным гидрохимическим режимом, каким </w:t>
      </w:r>
      <w:r>
        <w:lastRenderedPageBreak/>
        <w:t>является район порта Сабетта. Это обстоятельство существенно затрудняет оценку антропогенного воздействия на экосистему.</w:t>
      </w:r>
    </w:p>
    <w:p w14:paraId="7EB657B2" w14:textId="7F08394C" w:rsidR="00B42105" w:rsidRDefault="00B42105" w:rsidP="00B42105">
      <w:r w:rsidRPr="00B42105">
        <w:rPr>
          <w:i/>
          <w:iCs/>
        </w:rPr>
        <w:t>Количественные показатели.</w:t>
      </w:r>
      <w:r>
        <w:t xml:space="preserve"> Средняя суммарная численность зообентоса в 2024 г. была минимальной за весь период работ и на порядок меньше, чем в 2022 г. Существенное сокращение численности по сравнению с 2023 г. произошло практически по всем группам, кроме олигохет и немертин. Так, если в 2023 г. численность доминировавших по численности полихет рода Marenzelleria составляла 532 экз./м</w:t>
      </w:r>
      <w:r w:rsidRPr="00B42105">
        <w:rPr>
          <w:vertAlign w:val="superscript"/>
        </w:rPr>
        <w:t>2</w:t>
      </w:r>
      <w:r>
        <w:t>, в 2024 г. она сократилась до 75 экз./м</w:t>
      </w:r>
      <w:r w:rsidRPr="00B42105">
        <w:rPr>
          <w:vertAlign w:val="superscript"/>
        </w:rPr>
        <w:t>2</w:t>
      </w:r>
      <w:r>
        <w:t>. При этом численность олигохет оставалась на уровне 2023 г. Для акватории отмечены следующие показатели плотности олигохет: до 1300 экз./м</w:t>
      </w:r>
      <w:r w:rsidRPr="00B42105">
        <w:rPr>
          <w:vertAlign w:val="superscript"/>
        </w:rPr>
        <w:t>2</w:t>
      </w:r>
      <w:r>
        <w:t xml:space="preserve"> в 2019 г., 300±100</w:t>
      </w:r>
      <w:r w:rsidR="00807B38">
        <w:t> </w:t>
      </w:r>
      <w:r>
        <w:t>экз./м</w:t>
      </w:r>
      <w:r w:rsidRPr="00B42105">
        <w:rPr>
          <w:vertAlign w:val="superscript"/>
        </w:rPr>
        <w:t>2</w:t>
      </w:r>
      <w:r>
        <w:t xml:space="preserve"> в 2021 г., 340±60 экз./м</w:t>
      </w:r>
      <w:r w:rsidRPr="00B42105">
        <w:rPr>
          <w:vertAlign w:val="superscript"/>
        </w:rPr>
        <w:t>2</w:t>
      </w:r>
      <w:r>
        <w:t xml:space="preserve"> в 2022 г.; 162±51 экз./м</w:t>
      </w:r>
      <w:r w:rsidRPr="00B42105">
        <w:rPr>
          <w:vertAlign w:val="superscript"/>
        </w:rPr>
        <w:t>2</w:t>
      </w:r>
      <w:r>
        <w:t xml:space="preserve"> в 2023 г., 183±65 экз./м</w:t>
      </w:r>
      <w:r w:rsidRPr="00B42105">
        <w:rPr>
          <w:vertAlign w:val="superscript"/>
        </w:rPr>
        <w:t>2</w:t>
      </w:r>
      <w:r>
        <w:t xml:space="preserve"> в 2024 г. </w:t>
      </w:r>
    </w:p>
    <w:p w14:paraId="344F397B" w14:textId="7535F4E0" w:rsidR="00B42105" w:rsidRDefault="00B42105" w:rsidP="00B42105">
      <w:r>
        <w:t>Средняя суммарная биомасса зообентоса в 2024 г., также как и численность, была минимальной за весь период наблюдений и в 40 раз меньше, чем в 2021 г. При этом основной вклад в биомассу, как и ранее, вносили равноногие ракообразные и полихеты. По сравнению с 2023 г. биомасса морских тараканов снизилась в 10 раз, полихет – в 5 раз, амфипод – в 100 раз и т.д.</w:t>
      </w:r>
    </w:p>
    <w:p w14:paraId="5E5CFA39" w14:textId="14D5FE44" w:rsidR="00B42105" w:rsidRDefault="00B42105" w:rsidP="00B42105">
      <w:r>
        <w:t xml:space="preserve">В 2021-2023 гг. на рассматриваемой акватории выделялось сообщество </w:t>
      </w:r>
      <w:r w:rsidRPr="00B42105">
        <w:rPr>
          <w:i/>
          <w:iCs/>
        </w:rPr>
        <w:t>Saduria entomon - Marenzelleria</w:t>
      </w:r>
      <w:r>
        <w:t xml:space="preserve">. В 2024 г. равноногие раки были встречены всего на 2 станциях и в единичных экземплярах. Зато на большей части станций в бентосе по численности стали доминировать олигохеты. Зарегистрированное в 2024 г. сообщество можно обозначить как </w:t>
      </w:r>
      <w:r w:rsidRPr="00B42105">
        <w:rPr>
          <w:i/>
          <w:iCs/>
        </w:rPr>
        <w:t>Oligochaeta-Marenzelleria-Saduria</w:t>
      </w:r>
      <w:r>
        <w:t>.</w:t>
      </w:r>
    </w:p>
    <w:p w14:paraId="51611949" w14:textId="48BA8D02" w:rsidR="00B42105" w:rsidRDefault="00B42105" w:rsidP="00B42105">
      <w:r>
        <w:t>В целом состав доминирующих видов рассматриваемого района в 2024 г. более или менее соответствовал таковому в 2019-2023 гг., однако отмечалось радикальное снижение видового богатства, а также плотности и биомасс</w:t>
      </w:r>
      <w:r w:rsidRPr="00350F01">
        <w:t>ы бентоса (</w:t>
      </w:r>
      <w:r w:rsidR="00350F01" w:rsidRPr="00350F01">
        <w:fldChar w:fldCharType="begin"/>
      </w:r>
      <w:r w:rsidR="00350F01" w:rsidRPr="00350F01">
        <w:instrText xml:space="preserve"> REF _Ref184998120 \h </w:instrText>
      </w:r>
      <w:r w:rsidR="00350F01">
        <w:instrText xml:space="preserve"> \* MERGEFORMAT </w:instrText>
      </w:r>
      <w:r w:rsidR="00350F01" w:rsidRPr="00350F01">
        <w:fldChar w:fldCharType="separate"/>
      </w:r>
      <w:r w:rsidR="00350F01" w:rsidRPr="00350F01">
        <w:t xml:space="preserve">Таблица </w:t>
      </w:r>
      <w:r w:rsidR="00350F01" w:rsidRPr="00350F01">
        <w:rPr>
          <w:noProof/>
        </w:rPr>
        <w:t>5</w:t>
      </w:r>
      <w:r w:rsidR="00350F01" w:rsidRPr="00350F01">
        <w:t>.</w:t>
      </w:r>
      <w:r w:rsidR="00350F01" w:rsidRPr="00350F01">
        <w:rPr>
          <w:noProof/>
        </w:rPr>
        <w:t>33</w:t>
      </w:r>
      <w:r w:rsidR="00350F01" w:rsidRPr="00350F01">
        <w:fldChar w:fldCharType="end"/>
      </w:r>
      <w:r w:rsidRPr="00350F01">
        <w:t>).</w:t>
      </w:r>
      <w:r>
        <w:t xml:space="preserve"> Весь период наблюдений 2021-2023 гг. характеризовался устойчивым снижением суммарной биомассы бентоса (каждый следующий год биомасса снижалась примерно в 2 раза), однако в 2024 г. биомасса бентоса снизилась радикально – в 10 раз по сравнению с 2023 г. и в 40 раз по сравнению с 2021 г. Необходимо также отметить резкое снижение в 2024 г. встречаемости ракообразных – мизид, бокоплавов и равноногих раков. Очевидно, такое состояние донной фауны можно характеризовать как угнетенное. Причинами данных изменений в сообществе макрозообентоса могут быть как антропогенное воздействие, связанное с гидротехническим строительством (прежде всего захоранивание донных организмов в облаке повышенной мутности при дноуглублении или намыве территории, или изменение термического режима вод в зимний период), так и естественные факторы, связанные с высокой динамикой гидрохимического режима (скачкообразные колебания солености) в зоне смешения морских и речных вод.</w:t>
      </w:r>
    </w:p>
    <w:p w14:paraId="4A0B3BF6" w14:textId="54D762F9" w:rsidR="00547A72" w:rsidRDefault="00547A72" w:rsidP="00547A72">
      <w:pPr>
        <w:pStyle w:val="afb"/>
      </w:pPr>
      <w:bookmarkStart w:id="260" w:name="_Ref184998120"/>
      <w:bookmarkStart w:id="261" w:name="_Toc184999958"/>
      <w:r>
        <w:t xml:space="preserve">Таблица </w:t>
      </w:r>
      <w:fldSimple w:instr=" STYLEREF 1 \s ">
        <w:r>
          <w:rPr>
            <w:noProof/>
          </w:rPr>
          <w:t>5</w:t>
        </w:r>
      </w:fldSimple>
      <w:r>
        <w:t>.</w:t>
      </w:r>
      <w:fldSimple w:instr=" SEQ Таблица \* ARABIC \s 1 ">
        <w:r>
          <w:rPr>
            <w:noProof/>
          </w:rPr>
          <w:t>33</w:t>
        </w:r>
      </w:fldSimple>
      <w:bookmarkEnd w:id="260"/>
      <w:r>
        <w:rPr>
          <w:noProof/>
        </w:rPr>
        <w:t xml:space="preserve">. </w:t>
      </w:r>
      <w:r w:rsidRPr="009E5212">
        <w:rPr>
          <w:noProof/>
        </w:rPr>
        <w:t>Основные характеристики макрозообентоса в районе порта Сабетта в 2021-2024 гг</w:t>
      </w:r>
      <w:bookmarkEnd w:id="261"/>
    </w:p>
    <w:tbl>
      <w:tblPr>
        <w:tblStyle w:val="aa"/>
        <w:tblW w:w="5000" w:type="pct"/>
        <w:tblLook w:val="04A0" w:firstRow="1" w:lastRow="0" w:firstColumn="1" w:lastColumn="0" w:noHBand="0" w:noVBand="1"/>
      </w:tblPr>
      <w:tblGrid>
        <w:gridCol w:w="1976"/>
        <w:gridCol w:w="1878"/>
        <w:gridCol w:w="1952"/>
        <w:gridCol w:w="1878"/>
        <w:gridCol w:w="1887"/>
      </w:tblGrid>
      <w:tr w:rsidR="00BE7DC3" w:rsidRPr="00BE7DC3" w14:paraId="072C9669" w14:textId="77777777" w:rsidTr="00547A72">
        <w:trPr>
          <w:tblHeader/>
        </w:trPr>
        <w:tc>
          <w:tcPr>
            <w:tcW w:w="1032" w:type="pct"/>
            <w:shd w:val="clear" w:color="auto" w:fill="EAF1DD" w:themeFill="accent3" w:themeFillTint="33"/>
            <w:vAlign w:val="center"/>
          </w:tcPr>
          <w:p w14:paraId="12DC27CB" w14:textId="77777777" w:rsidR="00BE7DC3" w:rsidRPr="00BE7DC3" w:rsidRDefault="00BE7DC3" w:rsidP="007A4910">
            <w:pPr>
              <w:pStyle w:val="aff"/>
              <w:rPr>
                <w:noProof/>
                <w:sz w:val="22"/>
                <w:szCs w:val="24"/>
              </w:rPr>
            </w:pPr>
            <w:r w:rsidRPr="00BE7DC3">
              <w:rPr>
                <w:noProof/>
                <w:sz w:val="22"/>
                <w:szCs w:val="24"/>
              </w:rPr>
              <w:t>Показатель</w:t>
            </w:r>
          </w:p>
        </w:tc>
        <w:tc>
          <w:tcPr>
            <w:tcW w:w="981" w:type="pct"/>
            <w:shd w:val="clear" w:color="auto" w:fill="EAF1DD" w:themeFill="accent3" w:themeFillTint="33"/>
            <w:vAlign w:val="center"/>
          </w:tcPr>
          <w:p w14:paraId="22EF6101" w14:textId="77777777" w:rsidR="00BE7DC3" w:rsidRPr="00BE7DC3" w:rsidRDefault="00BE7DC3" w:rsidP="007A4910">
            <w:pPr>
              <w:pStyle w:val="aff"/>
              <w:rPr>
                <w:noProof/>
                <w:sz w:val="22"/>
                <w:szCs w:val="24"/>
              </w:rPr>
            </w:pPr>
            <w:r w:rsidRPr="00BE7DC3">
              <w:rPr>
                <w:noProof/>
                <w:sz w:val="22"/>
                <w:szCs w:val="24"/>
              </w:rPr>
              <w:t>2021</w:t>
            </w:r>
          </w:p>
        </w:tc>
        <w:tc>
          <w:tcPr>
            <w:tcW w:w="1020" w:type="pct"/>
            <w:shd w:val="clear" w:color="auto" w:fill="EAF1DD" w:themeFill="accent3" w:themeFillTint="33"/>
            <w:vAlign w:val="center"/>
          </w:tcPr>
          <w:p w14:paraId="54691710" w14:textId="77777777" w:rsidR="00BE7DC3" w:rsidRPr="00BE7DC3" w:rsidRDefault="00BE7DC3" w:rsidP="007A4910">
            <w:pPr>
              <w:pStyle w:val="aff"/>
              <w:rPr>
                <w:noProof/>
                <w:sz w:val="22"/>
                <w:szCs w:val="24"/>
              </w:rPr>
            </w:pPr>
            <w:r w:rsidRPr="00BE7DC3">
              <w:rPr>
                <w:noProof/>
                <w:sz w:val="22"/>
                <w:szCs w:val="24"/>
              </w:rPr>
              <w:t>2022</w:t>
            </w:r>
          </w:p>
        </w:tc>
        <w:tc>
          <w:tcPr>
            <w:tcW w:w="981" w:type="pct"/>
            <w:shd w:val="clear" w:color="auto" w:fill="EAF1DD" w:themeFill="accent3" w:themeFillTint="33"/>
            <w:vAlign w:val="center"/>
          </w:tcPr>
          <w:p w14:paraId="5EA6A763" w14:textId="77777777" w:rsidR="00BE7DC3" w:rsidRPr="00BE7DC3" w:rsidRDefault="00BE7DC3" w:rsidP="007A4910">
            <w:pPr>
              <w:pStyle w:val="aff"/>
              <w:rPr>
                <w:noProof/>
                <w:sz w:val="22"/>
                <w:szCs w:val="24"/>
              </w:rPr>
            </w:pPr>
            <w:r w:rsidRPr="00BE7DC3">
              <w:rPr>
                <w:noProof/>
                <w:sz w:val="22"/>
                <w:szCs w:val="24"/>
              </w:rPr>
              <w:t>2023</w:t>
            </w:r>
          </w:p>
        </w:tc>
        <w:tc>
          <w:tcPr>
            <w:tcW w:w="986" w:type="pct"/>
            <w:shd w:val="clear" w:color="auto" w:fill="EAF1DD" w:themeFill="accent3" w:themeFillTint="33"/>
            <w:vAlign w:val="center"/>
          </w:tcPr>
          <w:p w14:paraId="3A70745B" w14:textId="77777777" w:rsidR="00BE7DC3" w:rsidRPr="00BE7DC3" w:rsidRDefault="00BE7DC3" w:rsidP="007A4910">
            <w:pPr>
              <w:pStyle w:val="aff"/>
              <w:rPr>
                <w:noProof/>
                <w:sz w:val="22"/>
                <w:szCs w:val="24"/>
              </w:rPr>
            </w:pPr>
            <w:r w:rsidRPr="00BE7DC3">
              <w:rPr>
                <w:noProof/>
                <w:sz w:val="22"/>
                <w:szCs w:val="24"/>
              </w:rPr>
              <w:t>2024</w:t>
            </w:r>
          </w:p>
        </w:tc>
      </w:tr>
      <w:tr w:rsidR="00BE7DC3" w:rsidRPr="00BE7DC3" w14:paraId="32116907" w14:textId="77777777" w:rsidTr="00547A72">
        <w:tc>
          <w:tcPr>
            <w:tcW w:w="1032" w:type="pct"/>
            <w:vAlign w:val="center"/>
          </w:tcPr>
          <w:p w14:paraId="5492FB55" w14:textId="77777777" w:rsidR="00BE7DC3" w:rsidRPr="00BE7DC3" w:rsidRDefault="00BE7DC3" w:rsidP="007A4910">
            <w:pPr>
              <w:pStyle w:val="afd"/>
              <w:jc w:val="center"/>
              <w:rPr>
                <w:noProof/>
                <w:sz w:val="22"/>
                <w:szCs w:val="24"/>
              </w:rPr>
            </w:pPr>
            <w:r w:rsidRPr="00BE7DC3">
              <w:rPr>
                <w:noProof/>
                <w:sz w:val="22"/>
                <w:szCs w:val="24"/>
              </w:rPr>
              <w:t>Число видов</w:t>
            </w:r>
          </w:p>
        </w:tc>
        <w:tc>
          <w:tcPr>
            <w:tcW w:w="981" w:type="pct"/>
            <w:vAlign w:val="center"/>
          </w:tcPr>
          <w:p w14:paraId="25C0C6C5" w14:textId="77777777" w:rsidR="00BE7DC3" w:rsidRPr="00BE7DC3" w:rsidRDefault="00BE7DC3" w:rsidP="007A4910">
            <w:pPr>
              <w:pStyle w:val="afd"/>
              <w:jc w:val="center"/>
              <w:rPr>
                <w:noProof/>
                <w:sz w:val="22"/>
                <w:szCs w:val="24"/>
              </w:rPr>
            </w:pPr>
            <w:r w:rsidRPr="00BE7DC3">
              <w:rPr>
                <w:noProof/>
                <w:sz w:val="22"/>
                <w:szCs w:val="24"/>
              </w:rPr>
              <w:t xml:space="preserve">8; 4-7; </w:t>
            </w:r>
            <w:r w:rsidRPr="00BE7DC3">
              <w:rPr>
                <w:sz w:val="22"/>
                <w:szCs w:val="24"/>
              </w:rPr>
              <w:t>5,1±0,2</w:t>
            </w:r>
          </w:p>
        </w:tc>
        <w:tc>
          <w:tcPr>
            <w:tcW w:w="1020" w:type="pct"/>
            <w:vAlign w:val="center"/>
          </w:tcPr>
          <w:p w14:paraId="6F9633B4" w14:textId="77777777" w:rsidR="00BE7DC3" w:rsidRPr="00BE7DC3" w:rsidRDefault="00BE7DC3" w:rsidP="007A4910">
            <w:pPr>
              <w:pStyle w:val="afd"/>
              <w:jc w:val="center"/>
              <w:rPr>
                <w:noProof/>
                <w:sz w:val="22"/>
                <w:szCs w:val="24"/>
              </w:rPr>
            </w:pPr>
            <w:r w:rsidRPr="00BE7DC3">
              <w:rPr>
                <w:noProof/>
                <w:sz w:val="22"/>
                <w:szCs w:val="24"/>
              </w:rPr>
              <w:t xml:space="preserve">12; 3-7; </w:t>
            </w:r>
            <w:r w:rsidRPr="00BE7DC3">
              <w:rPr>
                <w:sz w:val="22"/>
                <w:szCs w:val="24"/>
              </w:rPr>
              <w:t>4,9±0,3</w:t>
            </w:r>
          </w:p>
        </w:tc>
        <w:tc>
          <w:tcPr>
            <w:tcW w:w="981" w:type="pct"/>
            <w:vAlign w:val="center"/>
          </w:tcPr>
          <w:p w14:paraId="704A6CCF" w14:textId="77777777" w:rsidR="00BE7DC3" w:rsidRPr="00BE7DC3" w:rsidRDefault="00BE7DC3" w:rsidP="007A4910">
            <w:pPr>
              <w:pStyle w:val="afd"/>
              <w:jc w:val="center"/>
              <w:rPr>
                <w:noProof/>
                <w:sz w:val="22"/>
                <w:szCs w:val="24"/>
                <w:lang w:val="en-US"/>
              </w:rPr>
            </w:pPr>
            <w:r w:rsidRPr="00BE7DC3">
              <w:rPr>
                <w:noProof/>
                <w:sz w:val="22"/>
                <w:szCs w:val="24"/>
              </w:rPr>
              <w:t>10</w:t>
            </w:r>
            <w:r w:rsidRPr="00BE7DC3">
              <w:rPr>
                <w:noProof/>
                <w:sz w:val="22"/>
                <w:szCs w:val="24"/>
                <w:lang w:val="en-US"/>
              </w:rPr>
              <w:t>; 2-8; 4,4±0,4</w:t>
            </w:r>
          </w:p>
        </w:tc>
        <w:tc>
          <w:tcPr>
            <w:tcW w:w="986" w:type="pct"/>
            <w:vAlign w:val="center"/>
          </w:tcPr>
          <w:p w14:paraId="723D3B1B" w14:textId="77777777" w:rsidR="00BE7DC3" w:rsidRPr="00BE7DC3" w:rsidRDefault="00BE7DC3" w:rsidP="007A4910">
            <w:pPr>
              <w:pStyle w:val="afd"/>
              <w:jc w:val="center"/>
              <w:rPr>
                <w:noProof/>
                <w:sz w:val="22"/>
                <w:szCs w:val="24"/>
              </w:rPr>
            </w:pPr>
            <w:r w:rsidRPr="00BE7DC3">
              <w:rPr>
                <w:noProof/>
                <w:sz w:val="22"/>
                <w:szCs w:val="24"/>
              </w:rPr>
              <w:t>6; 1-3; 2,7</w:t>
            </w:r>
            <w:r w:rsidRPr="00BE7DC3">
              <w:rPr>
                <w:noProof/>
                <w:sz w:val="22"/>
                <w:szCs w:val="24"/>
                <w:lang w:val="en-US"/>
              </w:rPr>
              <w:t>±0,</w:t>
            </w:r>
            <w:r w:rsidRPr="00BE7DC3">
              <w:rPr>
                <w:noProof/>
                <w:sz w:val="22"/>
                <w:szCs w:val="24"/>
              </w:rPr>
              <w:t>2</w:t>
            </w:r>
          </w:p>
        </w:tc>
      </w:tr>
      <w:tr w:rsidR="00BE7DC3" w:rsidRPr="00BE7DC3" w14:paraId="76B36596" w14:textId="77777777" w:rsidTr="00547A72">
        <w:tc>
          <w:tcPr>
            <w:tcW w:w="1032" w:type="pct"/>
            <w:vAlign w:val="center"/>
          </w:tcPr>
          <w:p w14:paraId="60F712E0" w14:textId="77777777" w:rsidR="00BE7DC3" w:rsidRPr="00BE7DC3" w:rsidRDefault="00BE7DC3" w:rsidP="007A4910">
            <w:pPr>
              <w:pStyle w:val="afd"/>
              <w:jc w:val="center"/>
              <w:rPr>
                <w:noProof/>
                <w:sz w:val="22"/>
                <w:szCs w:val="24"/>
              </w:rPr>
            </w:pPr>
            <w:r w:rsidRPr="00BE7DC3">
              <w:rPr>
                <w:noProof/>
                <w:sz w:val="22"/>
                <w:szCs w:val="24"/>
              </w:rPr>
              <w:t>Плотность, экз./м</w:t>
            </w:r>
            <w:r w:rsidRPr="00BE7DC3">
              <w:rPr>
                <w:noProof/>
                <w:sz w:val="22"/>
                <w:szCs w:val="24"/>
                <w:vertAlign w:val="superscript"/>
              </w:rPr>
              <w:t>2</w:t>
            </w:r>
          </w:p>
        </w:tc>
        <w:tc>
          <w:tcPr>
            <w:tcW w:w="981" w:type="pct"/>
            <w:vAlign w:val="center"/>
          </w:tcPr>
          <w:p w14:paraId="019BF358" w14:textId="77777777" w:rsidR="00BE7DC3" w:rsidRPr="00BE7DC3" w:rsidRDefault="00BE7DC3" w:rsidP="007A4910">
            <w:pPr>
              <w:pStyle w:val="afd"/>
              <w:jc w:val="center"/>
              <w:rPr>
                <w:noProof/>
                <w:sz w:val="22"/>
                <w:szCs w:val="24"/>
              </w:rPr>
            </w:pPr>
            <w:r w:rsidRPr="00BE7DC3">
              <w:rPr>
                <w:sz w:val="22"/>
                <w:szCs w:val="24"/>
              </w:rPr>
              <w:t>47-4084; 1500±300</w:t>
            </w:r>
          </w:p>
        </w:tc>
        <w:tc>
          <w:tcPr>
            <w:tcW w:w="1020" w:type="pct"/>
            <w:vAlign w:val="center"/>
          </w:tcPr>
          <w:p w14:paraId="56D333E2" w14:textId="77777777" w:rsidR="00BE7DC3" w:rsidRPr="00BE7DC3" w:rsidRDefault="00BE7DC3" w:rsidP="007A4910">
            <w:pPr>
              <w:pStyle w:val="afd"/>
              <w:jc w:val="center"/>
              <w:rPr>
                <w:noProof/>
                <w:sz w:val="22"/>
                <w:szCs w:val="24"/>
              </w:rPr>
            </w:pPr>
            <w:r w:rsidRPr="00BE7DC3">
              <w:rPr>
                <w:noProof/>
                <w:sz w:val="22"/>
                <w:szCs w:val="24"/>
              </w:rPr>
              <w:t xml:space="preserve">13-907; </w:t>
            </w:r>
            <w:r w:rsidRPr="00BE7DC3">
              <w:rPr>
                <w:sz w:val="22"/>
                <w:szCs w:val="24"/>
              </w:rPr>
              <w:t>3500±600</w:t>
            </w:r>
          </w:p>
        </w:tc>
        <w:tc>
          <w:tcPr>
            <w:tcW w:w="981" w:type="pct"/>
            <w:vAlign w:val="center"/>
          </w:tcPr>
          <w:p w14:paraId="7F7A58CA" w14:textId="77777777" w:rsidR="00BE7DC3" w:rsidRPr="00BE7DC3" w:rsidRDefault="00BE7DC3" w:rsidP="007A4910">
            <w:pPr>
              <w:pStyle w:val="afd"/>
              <w:jc w:val="center"/>
              <w:rPr>
                <w:noProof/>
                <w:sz w:val="22"/>
                <w:szCs w:val="24"/>
              </w:rPr>
            </w:pPr>
            <w:r w:rsidRPr="00BE7DC3">
              <w:rPr>
                <w:noProof/>
                <w:sz w:val="22"/>
                <w:szCs w:val="24"/>
              </w:rPr>
              <w:t>43 - 2937, 740 ± 180</w:t>
            </w:r>
          </w:p>
        </w:tc>
        <w:tc>
          <w:tcPr>
            <w:tcW w:w="986" w:type="pct"/>
            <w:vAlign w:val="center"/>
          </w:tcPr>
          <w:p w14:paraId="13AD3412" w14:textId="77777777" w:rsidR="00BE7DC3" w:rsidRPr="00BE7DC3" w:rsidRDefault="00BE7DC3" w:rsidP="007A4910">
            <w:pPr>
              <w:pStyle w:val="afd"/>
              <w:jc w:val="center"/>
              <w:rPr>
                <w:noProof/>
                <w:sz w:val="22"/>
                <w:szCs w:val="24"/>
              </w:rPr>
            </w:pPr>
            <w:r w:rsidRPr="00BE7DC3">
              <w:rPr>
                <w:sz w:val="22"/>
                <w:szCs w:val="24"/>
              </w:rPr>
              <w:t>7 – 753; 263 ± 88</w:t>
            </w:r>
          </w:p>
        </w:tc>
      </w:tr>
      <w:tr w:rsidR="00BE7DC3" w:rsidRPr="00BE7DC3" w14:paraId="0EA26A38" w14:textId="77777777" w:rsidTr="00547A72">
        <w:tc>
          <w:tcPr>
            <w:tcW w:w="1032" w:type="pct"/>
            <w:vAlign w:val="center"/>
          </w:tcPr>
          <w:p w14:paraId="5B4D1D88" w14:textId="77777777" w:rsidR="00BE7DC3" w:rsidRPr="00BE7DC3" w:rsidRDefault="00BE7DC3" w:rsidP="007A4910">
            <w:pPr>
              <w:pStyle w:val="afd"/>
              <w:jc w:val="center"/>
              <w:rPr>
                <w:noProof/>
                <w:sz w:val="22"/>
                <w:szCs w:val="24"/>
              </w:rPr>
            </w:pPr>
            <w:r w:rsidRPr="00BE7DC3">
              <w:rPr>
                <w:noProof/>
                <w:sz w:val="22"/>
                <w:szCs w:val="24"/>
              </w:rPr>
              <w:t xml:space="preserve">Доминанты по </w:t>
            </w:r>
            <w:r w:rsidRPr="00BE7DC3">
              <w:rPr>
                <w:noProof/>
                <w:sz w:val="22"/>
                <w:szCs w:val="24"/>
              </w:rPr>
              <w:lastRenderedPageBreak/>
              <w:t>плотности</w:t>
            </w:r>
          </w:p>
        </w:tc>
        <w:tc>
          <w:tcPr>
            <w:tcW w:w="981" w:type="pct"/>
            <w:vAlign w:val="center"/>
          </w:tcPr>
          <w:p w14:paraId="3872D5EE" w14:textId="77777777" w:rsidR="00BE7DC3" w:rsidRPr="00BE7DC3" w:rsidRDefault="00BE7DC3" w:rsidP="007A4910">
            <w:pPr>
              <w:pStyle w:val="afd"/>
              <w:jc w:val="center"/>
              <w:rPr>
                <w:noProof/>
                <w:sz w:val="22"/>
                <w:szCs w:val="24"/>
                <w:lang w:val="en-US"/>
              </w:rPr>
            </w:pPr>
            <w:r w:rsidRPr="00BE7DC3">
              <w:rPr>
                <w:i/>
                <w:noProof/>
                <w:sz w:val="22"/>
                <w:szCs w:val="24"/>
              </w:rPr>
              <w:lastRenderedPageBreak/>
              <w:t>Marenzelleria</w:t>
            </w:r>
            <w:r w:rsidRPr="00BE7DC3">
              <w:rPr>
                <w:noProof/>
                <w:sz w:val="22"/>
                <w:szCs w:val="24"/>
              </w:rPr>
              <w:t xml:space="preserve"> </w:t>
            </w:r>
            <w:r w:rsidRPr="00BE7DC3">
              <w:rPr>
                <w:noProof/>
                <w:sz w:val="22"/>
                <w:szCs w:val="24"/>
                <w:lang w:val="en-US"/>
              </w:rPr>
              <w:t>sp.</w:t>
            </w:r>
          </w:p>
        </w:tc>
        <w:tc>
          <w:tcPr>
            <w:tcW w:w="1020" w:type="pct"/>
            <w:vAlign w:val="center"/>
          </w:tcPr>
          <w:p w14:paraId="2885D80A" w14:textId="77777777" w:rsidR="00BE7DC3" w:rsidRPr="00BE7DC3" w:rsidRDefault="00BE7DC3" w:rsidP="007A4910">
            <w:pPr>
              <w:pStyle w:val="afd"/>
              <w:jc w:val="center"/>
              <w:rPr>
                <w:noProof/>
                <w:sz w:val="22"/>
                <w:szCs w:val="24"/>
              </w:rPr>
            </w:pPr>
            <w:r w:rsidRPr="00BE7DC3">
              <w:rPr>
                <w:i/>
                <w:noProof/>
                <w:sz w:val="22"/>
                <w:szCs w:val="24"/>
              </w:rPr>
              <w:t>Marenzelleria</w:t>
            </w:r>
            <w:r w:rsidRPr="00BE7DC3">
              <w:rPr>
                <w:noProof/>
                <w:sz w:val="22"/>
                <w:szCs w:val="24"/>
              </w:rPr>
              <w:t xml:space="preserve"> </w:t>
            </w:r>
            <w:r w:rsidRPr="00BE7DC3">
              <w:rPr>
                <w:noProof/>
                <w:sz w:val="22"/>
                <w:szCs w:val="24"/>
                <w:lang w:val="en-US"/>
              </w:rPr>
              <w:t>sp.</w:t>
            </w:r>
          </w:p>
        </w:tc>
        <w:tc>
          <w:tcPr>
            <w:tcW w:w="981" w:type="pct"/>
            <w:vAlign w:val="center"/>
          </w:tcPr>
          <w:p w14:paraId="31BDC389" w14:textId="77777777" w:rsidR="00BE7DC3" w:rsidRPr="00BE7DC3" w:rsidRDefault="00BE7DC3" w:rsidP="007A4910">
            <w:pPr>
              <w:pStyle w:val="afd"/>
              <w:jc w:val="center"/>
              <w:rPr>
                <w:noProof/>
                <w:sz w:val="22"/>
                <w:szCs w:val="24"/>
              </w:rPr>
            </w:pPr>
            <w:r w:rsidRPr="00BE7DC3">
              <w:rPr>
                <w:i/>
                <w:noProof/>
                <w:sz w:val="22"/>
                <w:szCs w:val="24"/>
              </w:rPr>
              <w:t>Marenzelleria</w:t>
            </w:r>
            <w:r w:rsidRPr="00BE7DC3">
              <w:rPr>
                <w:noProof/>
                <w:sz w:val="22"/>
                <w:szCs w:val="24"/>
              </w:rPr>
              <w:t xml:space="preserve"> </w:t>
            </w:r>
            <w:r w:rsidRPr="00BE7DC3">
              <w:rPr>
                <w:noProof/>
                <w:sz w:val="22"/>
                <w:szCs w:val="24"/>
                <w:lang w:val="en-US"/>
              </w:rPr>
              <w:t>sp.</w:t>
            </w:r>
          </w:p>
        </w:tc>
        <w:tc>
          <w:tcPr>
            <w:tcW w:w="986" w:type="pct"/>
            <w:vAlign w:val="center"/>
          </w:tcPr>
          <w:p w14:paraId="580338AF" w14:textId="77777777" w:rsidR="00BE7DC3" w:rsidRPr="00BE7DC3" w:rsidRDefault="00BE7DC3" w:rsidP="007A4910">
            <w:pPr>
              <w:pStyle w:val="afd"/>
              <w:jc w:val="center"/>
              <w:rPr>
                <w:iCs/>
                <w:noProof/>
                <w:sz w:val="22"/>
                <w:szCs w:val="24"/>
                <w:lang w:val="en-US"/>
              </w:rPr>
            </w:pPr>
            <w:r w:rsidRPr="00BE7DC3">
              <w:rPr>
                <w:iCs/>
                <w:noProof/>
                <w:sz w:val="22"/>
                <w:szCs w:val="24"/>
                <w:lang w:val="en-US"/>
              </w:rPr>
              <w:t>Naididae var.</w:t>
            </w:r>
          </w:p>
        </w:tc>
      </w:tr>
      <w:tr w:rsidR="00BE7DC3" w:rsidRPr="00BE7DC3" w14:paraId="25BBA321" w14:textId="77777777" w:rsidTr="00547A72">
        <w:tc>
          <w:tcPr>
            <w:tcW w:w="1032" w:type="pct"/>
            <w:vAlign w:val="center"/>
          </w:tcPr>
          <w:p w14:paraId="07D19541" w14:textId="77777777" w:rsidR="00BE7DC3" w:rsidRPr="00BE7DC3" w:rsidRDefault="00BE7DC3" w:rsidP="007A4910">
            <w:pPr>
              <w:pStyle w:val="afd"/>
              <w:jc w:val="center"/>
              <w:rPr>
                <w:noProof/>
                <w:sz w:val="22"/>
                <w:szCs w:val="24"/>
              </w:rPr>
            </w:pPr>
            <w:r w:rsidRPr="00BE7DC3">
              <w:rPr>
                <w:noProof/>
                <w:sz w:val="22"/>
                <w:szCs w:val="24"/>
              </w:rPr>
              <w:t>Биомасса, г/м</w:t>
            </w:r>
            <w:r w:rsidRPr="00BE7DC3">
              <w:rPr>
                <w:noProof/>
                <w:sz w:val="22"/>
                <w:szCs w:val="24"/>
                <w:vertAlign w:val="superscript"/>
              </w:rPr>
              <w:t>2</w:t>
            </w:r>
          </w:p>
        </w:tc>
        <w:tc>
          <w:tcPr>
            <w:tcW w:w="981" w:type="pct"/>
            <w:vAlign w:val="center"/>
          </w:tcPr>
          <w:p w14:paraId="0E5786DA" w14:textId="77777777" w:rsidR="00BE7DC3" w:rsidRPr="00BE7DC3" w:rsidRDefault="00BE7DC3" w:rsidP="007A4910">
            <w:pPr>
              <w:pStyle w:val="afd"/>
              <w:jc w:val="center"/>
              <w:rPr>
                <w:noProof/>
                <w:sz w:val="22"/>
                <w:szCs w:val="24"/>
              </w:rPr>
            </w:pPr>
            <w:r w:rsidRPr="00BE7DC3">
              <w:rPr>
                <w:sz w:val="22"/>
                <w:szCs w:val="24"/>
              </w:rPr>
              <w:t>0,3-296; 63±15</w:t>
            </w:r>
          </w:p>
        </w:tc>
        <w:tc>
          <w:tcPr>
            <w:tcW w:w="1020" w:type="pct"/>
            <w:vAlign w:val="center"/>
          </w:tcPr>
          <w:p w14:paraId="4EDD216D" w14:textId="77777777" w:rsidR="00BE7DC3" w:rsidRPr="00BE7DC3" w:rsidRDefault="00BE7DC3" w:rsidP="007A4910">
            <w:pPr>
              <w:pStyle w:val="afd"/>
              <w:jc w:val="center"/>
              <w:rPr>
                <w:noProof/>
                <w:sz w:val="22"/>
                <w:szCs w:val="24"/>
              </w:rPr>
            </w:pPr>
            <w:r w:rsidRPr="00BE7DC3">
              <w:rPr>
                <w:noProof/>
                <w:sz w:val="22"/>
                <w:szCs w:val="24"/>
              </w:rPr>
              <w:t xml:space="preserve">0,4-97; </w:t>
            </w:r>
            <w:r w:rsidRPr="00BE7DC3">
              <w:rPr>
                <w:sz w:val="22"/>
                <w:szCs w:val="24"/>
              </w:rPr>
              <w:t>36±7</w:t>
            </w:r>
          </w:p>
        </w:tc>
        <w:tc>
          <w:tcPr>
            <w:tcW w:w="981" w:type="pct"/>
            <w:vAlign w:val="center"/>
          </w:tcPr>
          <w:p w14:paraId="14583056" w14:textId="4D25FF18" w:rsidR="00BE7DC3" w:rsidRPr="00BE7DC3" w:rsidRDefault="00BE7DC3" w:rsidP="007A4910">
            <w:pPr>
              <w:pStyle w:val="afd"/>
              <w:jc w:val="center"/>
              <w:rPr>
                <w:noProof/>
                <w:sz w:val="22"/>
                <w:szCs w:val="24"/>
              </w:rPr>
            </w:pPr>
            <w:r w:rsidRPr="00BE7DC3">
              <w:rPr>
                <w:noProof/>
                <w:sz w:val="22"/>
                <w:szCs w:val="24"/>
              </w:rPr>
              <w:t>0,17 - 64,6; 18 ± 4</w:t>
            </w:r>
          </w:p>
        </w:tc>
        <w:tc>
          <w:tcPr>
            <w:tcW w:w="986" w:type="pct"/>
            <w:vAlign w:val="center"/>
          </w:tcPr>
          <w:p w14:paraId="16430FA3" w14:textId="77777777" w:rsidR="00BE7DC3" w:rsidRPr="00BE7DC3" w:rsidRDefault="00BE7DC3" w:rsidP="007A4910">
            <w:pPr>
              <w:pStyle w:val="afd"/>
              <w:jc w:val="center"/>
              <w:rPr>
                <w:noProof/>
                <w:sz w:val="22"/>
                <w:szCs w:val="24"/>
              </w:rPr>
            </w:pPr>
            <w:r w:rsidRPr="00BE7DC3">
              <w:rPr>
                <w:sz w:val="22"/>
                <w:szCs w:val="24"/>
              </w:rPr>
              <w:t>0,003-8,14; 1,673 ± 0,855</w:t>
            </w:r>
          </w:p>
        </w:tc>
      </w:tr>
      <w:tr w:rsidR="00BE7DC3" w:rsidRPr="00BE7DC3" w14:paraId="14CBE45A" w14:textId="77777777" w:rsidTr="00547A72">
        <w:tc>
          <w:tcPr>
            <w:tcW w:w="1032" w:type="pct"/>
            <w:vAlign w:val="center"/>
          </w:tcPr>
          <w:p w14:paraId="2A6DE455" w14:textId="77777777" w:rsidR="00BE7DC3" w:rsidRPr="00BE7DC3" w:rsidRDefault="00BE7DC3" w:rsidP="007A4910">
            <w:pPr>
              <w:pStyle w:val="afd"/>
              <w:jc w:val="center"/>
              <w:rPr>
                <w:noProof/>
                <w:sz w:val="22"/>
                <w:szCs w:val="24"/>
              </w:rPr>
            </w:pPr>
            <w:r w:rsidRPr="00BE7DC3">
              <w:rPr>
                <w:noProof/>
                <w:sz w:val="22"/>
                <w:szCs w:val="24"/>
              </w:rPr>
              <w:t>Доминанты по биомассе</w:t>
            </w:r>
          </w:p>
        </w:tc>
        <w:tc>
          <w:tcPr>
            <w:tcW w:w="981" w:type="pct"/>
            <w:vAlign w:val="center"/>
          </w:tcPr>
          <w:p w14:paraId="54DD6552" w14:textId="77777777" w:rsidR="00BE7DC3" w:rsidRPr="00BE7DC3" w:rsidRDefault="00BE7DC3" w:rsidP="007A4910">
            <w:pPr>
              <w:pStyle w:val="afd"/>
              <w:jc w:val="center"/>
              <w:rPr>
                <w:noProof/>
                <w:sz w:val="22"/>
                <w:szCs w:val="24"/>
              </w:rPr>
            </w:pPr>
            <w:r w:rsidRPr="00BE7DC3">
              <w:rPr>
                <w:i/>
                <w:sz w:val="22"/>
                <w:szCs w:val="24"/>
              </w:rPr>
              <w:t>Saduria entomon</w:t>
            </w:r>
          </w:p>
        </w:tc>
        <w:tc>
          <w:tcPr>
            <w:tcW w:w="1020" w:type="pct"/>
            <w:vAlign w:val="center"/>
          </w:tcPr>
          <w:p w14:paraId="4C84EFD4" w14:textId="77777777" w:rsidR="00BE7DC3" w:rsidRPr="00BE7DC3" w:rsidRDefault="00BE7DC3" w:rsidP="007A4910">
            <w:pPr>
              <w:pStyle w:val="afd"/>
              <w:jc w:val="center"/>
              <w:rPr>
                <w:noProof/>
                <w:sz w:val="22"/>
                <w:szCs w:val="24"/>
              </w:rPr>
            </w:pPr>
            <w:r w:rsidRPr="00BE7DC3">
              <w:rPr>
                <w:i/>
                <w:sz w:val="22"/>
                <w:szCs w:val="24"/>
              </w:rPr>
              <w:t>Saduria entomon</w:t>
            </w:r>
          </w:p>
        </w:tc>
        <w:tc>
          <w:tcPr>
            <w:tcW w:w="981" w:type="pct"/>
            <w:vAlign w:val="center"/>
          </w:tcPr>
          <w:p w14:paraId="22F16738" w14:textId="77777777" w:rsidR="00BE7DC3" w:rsidRPr="00BE7DC3" w:rsidRDefault="00BE7DC3" w:rsidP="007A4910">
            <w:pPr>
              <w:pStyle w:val="afd"/>
              <w:jc w:val="center"/>
              <w:rPr>
                <w:noProof/>
                <w:sz w:val="22"/>
                <w:szCs w:val="24"/>
              </w:rPr>
            </w:pPr>
            <w:r w:rsidRPr="00BE7DC3">
              <w:rPr>
                <w:i/>
                <w:sz w:val="22"/>
                <w:szCs w:val="24"/>
              </w:rPr>
              <w:t>Saduria entomon</w:t>
            </w:r>
          </w:p>
        </w:tc>
        <w:tc>
          <w:tcPr>
            <w:tcW w:w="986" w:type="pct"/>
            <w:vAlign w:val="center"/>
          </w:tcPr>
          <w:p w14:paraId="22118299" w14:textId="77777777" w:rsidR="00BE7DC3" w:rsidRPr="00BE7DC3" w:rsidRDefault="00BE7DC3" w:rsidP="007A4910">
            <w:pPr>
              <w:pStyle w:val="afd"/>
              <w:jc w:val="center"/>
              <w:rPr>
                <w:i/>
                <w:sz w:val="22"/>
                <w:szCs w:val="24"/>
              </w:rPr>
            </w:pPr>
            <w:r w:rsidRPr="00BE7DC3">
              <w:rPr>
                <w:i/>
                <w:sz w:val="22"/>
                <w:szCs w:val="24"/>
              </w:rPr>
              <w:t>Saduria entomon</w:t>
            </w:r>
          </w:p>
        </w:tc>
      </w:tr>
      <w:tr w:rsidR="00BE7DC3" w:rsidRPr="00BE7DC3" w14:paraId="39DC0011" w14:textId="77777777" w:rsidTr="00547A72">
        <w:tc>
          <w:tcPr>
            <w:tcW w:w="1032" w:type="pct"/>
            <w:vAlign w:val="center"/>
          </w:tcPr>
          <w:p w14:paraId="6D041015" w14:textId="77777777" w:rsidR="00BE7DC3" w:rsidRPr="00BE7DC3" w:rsidRDefault="00BE7DC3" w:rsidP="007A4910">
            <w:pPr>
              <w:pStyle w:val="afd"/>
              <w:jc w:val="center"/>
              <w:rPr>
                <w:noProof/>
                <w:sz w:val="22"/>
                <w:szCs w:val="24"/>
              </w:rPr>
            </w:pPr>
            <w:r w:rsidRPr="00BE7DC3">
              <w:rPr>
                <w:noProof/>
                <w:sz w:val="22"/>
                <w:szCs w:val="24"/>
              </w:rPr>
              <w:t>Сообщество</w:t>
            </w:r>
          </w:p>
        </w:tc>
        <w:tc>
          <w:tcPr>
            <w:tcW w:w="981" w:type="pct"/>
            <w:vAlign w:val="center"/>
          </w:tcPr>
          <w:p w14:paraId="4FE9E918" w14:textId="77777777" w:rsidR="00BE7DC3" w:rsidRPr="00BE7DC3" w:rsidRDefault="00BE7DC3" w:rsidP="007A4910">
            <w:pPr>
              <w:pStyle w:val="afd"/>
              <w:jc w:val="center"/>
              <w:rPr>
                <w:noProof/>
                <w:sz w:val="22"/>
                <w:szCs w:val="24"/>
              </w:rPr>
            </w:pPr>
            <w:r w:rsidRPr="00BE7DC3">
              <w:rPr>
                <w:i/>
                <w:sz w:val="22"/>
                <w:szCs w:val="24"/>
              </w:rPr>
              <w:t xml:space="preserve">Saduria entomon </w:t>
            </w:r>
            <w:r w:rsidRPr="00BE7DC3">
              <w:rPr>
                <w:sz w:val="22"/>
                <w:szCs w:val="24"/>
              </w:rPr>
              <w:t xml:space="preserve">- </w:t>
            </w:r>
            <w:r w:rsidRPr="00BE7DC3">
              <w:rPr>
                <w:i/>
                <w:sz w:val="22"/>
                <w:szCs w:val="24"/>
              </w:rPr>
              <w:t xml:space="preserve">Marenzelleria </w:t>
            </w:r>
            <w:r w:rsidRPr="00BE7DC3">
              <w:rPr>
                <w:noProof/>
                <w:sz w:val="22"/>
                <w:szCs w:val="24"/>
                <w:lang w:val="en-US"/>
              </w:rPr>
              <w:t>sp.</w:t>
            </w:r>
          </w:p>
        </w:tc>
        <w:tc>
          <w:tcPr>
            <w:tcW w:w="1020" w:type="pct"/>
            <w:vAlign w:val="center"/>
          </w:tcPr>
          <w:p w14:paraId="5BA0141C" w14:textId="77777777" w:rsidR="00BE7DC3" w:rsidRPr="00BE7DC3" w:rsidRDefault="00BE7DC3" w:rsidP="007A4910">
            <w:pPr>
              <w:pStyle w:val="afd"/>
              <w:jc w:val="center"/>
              <w:rPr>
                <w:noProof/>
                <w:sz w:val="22"/>
                <w:szCs w:val="24"/>
              </w:rPr>
            </w:pPr>
            <w:r w:rsidRPr="00BE7DC3">
              <w:rPr>
                <w:i/>
                <w:sz w:val="22"/>
                <w:szCs w:val="24"/>
              </w:rPr>
              <w:t xml:space="preserve">Saduria entomon </w:t>
            </w:r>
            <w:r w:rsidRPr="00BE7DC3">
              <w:rPr>
                <w:sz w:val="22"/>
                <w:szCs w:val="24"/>
              </w:rPr>
              <w:t xml:space="preserve">- </w:t>
            </w:r>
            <w:r w:rsidRPr="00BE7DC3">
              <w:rPr>
                <w:i/>
                <w:sz w:val="22"/>
                <w:szCs w:val="24"/>
              </w:rPr>
              <w:t xml:space="preserve">Marenzelleria </w:t>
            </w:r>
            <w:r w:rsidRPr="00BE7DC3">
              <w:rPr>
                <w:noProof/>
                <w:sz w:val="22"/>
                <w:szCs w:val="24"/>
                <w:lang w:val="en-US"/>
              </w:rPr>
              <w:t>sp.</w:t>
            </w:r>
          </w:p>
        </w:tc>
        <w:tc>
          <w:tcPr>
            <w:tcW w:w="981" w:type="pct"/>
            <w:vAlign w:val="center"/>
          </w:tcPr>
          <w:p w14:paraId="27306092" w14:textId="77777777" w:rsidR="00BE7DC3" w:rsidRPr="00BE7DC3" w:rsidRDefault="00BE7DC3" w:rsidP="007A4910">
            <w:pPr>
              <w:pStyle w:val="afd"/>
              <w:jc w:val="center"/>
              <w:rPr>
                <w:noProof/>
                <w:sz w:val="22"/>
                <w:szCs w:val="24"/>
              </w:rPr>
            </w:pPr>
            <w:r w:rsidRPr="00BE7DC3">
              <w:rPr>
                <w:i/>
                <w:sz w:val="22"/>
                <w:szCs w:val="24"/>
              </w:rPr>
              <w:t xml:space="preserve">Saduria entomon </w:t>
            </w:r>
            <w:r w:rsidRPr="00BE7DC3">
              <w:rPr>
                <w:sz w:val="22"/>
                <w:szCs w:val="24"/>
              </w:rPr>
              <w:t xml:space="preserve">- </w:t>
            </w:r>
            <w:r w:rsidRPr="00BE7DC3">
              <w:rPr>
                <w:i/>
                <w:sz w:val="22"/>
                <w:szCs w:val="24"/>
              </w:rPr>
              <w:t xml:space="preserve">Marenzelleria </w:t>
            </w:r>
            <w:r w:rsidRPr="00BE7DC3">
              <w:rPr>
                <w:noProof/>
                <w:sz w:val="22"/>
                <w:szCs w:val="24"/>
                <w:lang w:val="en-US"/>
              </w:rPr>
              <w:t>sp.</w:t>
            </w:r>
          </w:p>
        </w:tc>
        <w:tc>
          <w:tcPr>
            <w:tcW w:w="986" w:type="pct"/>
            <w:vAlign w:val="center"/>
          </w:tcPr>
          <w:p w14:paraId="05F5982F" w14:textId="77777777" w:rsidR="00BE7DC3" w:rsidRPr="00BE7DC3" w:rsidRDefault="00BE7DC3" w:rsidP="007A4910">
            <w:pPr>
              <w:pStyle w:val="afd"/>
              <w:jc w:val="center"/>
              <w:rPr>
                <w:i/>
                <w:sz w:val="22"/>
                <w:szCs w:val="24"/>
              </w:rPr>
            </w:pPr>
            <w:r w:rsidRPr="00BE7DC3">
              <w:rPr>
                <w:iCs/>
                <w:noProof/>
                <w:sz w:val="22"/>
                <w:szCs w:val="24"/>
                <w:lang w:val="en-US"/>
              </w:rPr>
              <w:t>Oligochaeta -</w:t>
            </w:r>
            <w:r w:rsidRPr="00BE7DC3">
              <w:rPr>
                <w:i/>
                <w:sz w:val="22"/>
                <w:szCs w:val="24"/>
              </w:rPr>
              <w:t xml:space="preserve"> Marenzelleria </w:t>
            </w:r>
            <w:r w:rsidRPr="00BE7DC3">
              <w:rPr>
                <w:noProof/>
                <w:sz w:val="22"/>
                <w:szCs w:val="24"/>
                <w:lang w:val="en-US"/>
              </w:rPr>
              <w:t>sp.</w:t>
            </w:r>
          </w:p>
        </w:tc>
      </w:tr>
    </w:tbl>
    <w:p w14:paraId="62CBB35F" w14:textId="578B90C0" w:rsidR="00B42105" w:rsidRPr="00F477D5" w:rsidRDefault="00FD55E8" w:rsidP="00F477D5">
      <w:pPr>
        <w:pStyle w:val="3"/>
      </w:pPr>
      <w:r>
        <w:t>Сообщества обрастателей</w:t>
      </w:r>
    </w:p>
    <w:p w14:paraId="0403F6F3" w14:textId="51804C2F" w:rsidR="000D5B8E" w:rsidRDefault="000D5B8E" w:rsidP="000D5B8E">
      <w:pPr>
        <w:rPr>
          <w:szCs w:val="24"/>
        </w:rPr>
      </w:pPr>
      <w:r>
        <w:rPr>
          <w:szCs w:val="24"/>
        </w:rPr>
        <w:t xml:space="preserve">Согласно фондовым данным, сообщество обрастаний причальных сооружений порта Сабетта представляет собой ассоциацию микроводорослей, относящихся к отделу </w:t>
      </w:r>
      <w:r w:rsidRPr="00B62F63">
        <w:rPr>
          <w:szCs w:val="24"/>
        </w:rPr>
        <w:t>Ochrophyta, классу Bacillariophyceae.</w:t>
      </w:r>
      <w:r>
        <w:rPr>
          <w:szCs w:val="24"/>
        </w:rPr>
        <w:t xml:space="preserve"> Закономерно большая часть встречаемых видов относится к бентосу и типичным </w:t>
      </w:r>
      <w:r w:rsidRPr="00B82A71">
        <w:rPr>
          <w:szCs w:val="24"/>
        </w:rPr>
        <w:t xml:space="preserve">обрастателям твёрдых субстратов, однако встречаются и бентопланктонные (реже </w:t>
      </w:r>
      <w:r w:rsidR="00DD04EF" w:rsidRPr="00B82A71">
        <w:rPr>
          <w:szCs w:val="24"/>
        </w:rPr>
        <w:t>—</w:t>
      </w:r>
      <w:r w:rsidRPr="00B82A71">
        <w:rPr>
          <w:szCs w:val="24"/>
        </w:rPr>
        <w:t xml:space="preserve"> планктонные) диатомеи</w:t>
      </w:r>
      <w:r w:rsidR="003812DE" w:rsidRPr="00B82A71">
        <w:rPr>
          <w:szCs w:val="24"/>
        </w:rPr>
        <w:t xml:space="preserve"> (</w:t>
      </w:r>
      <w:r w:rsidR="003812DE" w:rsidRPr="00B82A71">
        <w:rPr>
          <w:szCs w:val="24"/>
        </w:rPr>
        <w:fldChar w:fldCharType="begin"/>
      </w:r>
      <w:r w:rsidR="003812DE" w:rsidRPr="00B82A71">
        <w:rPr>
          <w:szCs w:val="24"/>
        </w:rPr>
        <w:instrText xml:space="preserve"> REF _Ref183171838 \h </w:instrText>
      </w:r>
      <w:r w:rsidR="001F52E9" w:rsidRPr="00B82A71">
        <w:rPr>
          <w:szCs w:val="24"/>
        </w:rPr>
        <w:instrText xml:space="preserve"> \* MERGEFORMAT </w:instrText>
      </w:r>
      <w:r w:rsidR="003812DE" w:rsidRPr="00B82A71">
        <w:rPr>
          <w:szCs w:val="24"/>
        </w:rPr>
      </w:r>
      <w:r w:rsidR="003812DE" w:rsidRPr="00B82A71">
        <w:rPr>
          <w:szCs w:val="24"/>
        </w:rPr>
        <w:fldChar w:fldCharType="separate"/>
      </w:r>
      <w:r w:rsidR="00B82A71" w:rsidRPr="00B82A71">
        <w:t xml:space="preserve">Рисунок </w:t>
      </w:r>
      <w:r w:rsidR="00B82A71" w:rsidRPr="00B82A71">
        <w:rPr>
          <w:noProof/>
        </w:rPr>
        <w:t>5</w:t>
      </w:r>
      <w:r w:rsidR="00B82A71" w:rsidRPr="00B82A71">
        <w:t>.</w:t>
      </w:r>
      <w:r w:rsidR="00B82A71" w:rsidRPr="00B82A71">
        <w:rPr>
          <w:noProof/>
        </w:rPr>
        <w:t>32</w:t>
      </w:r>
      <w:r w:rsidR="003812DE" w:rsidRPr="00B82A71">
        <w:rPr>
          <w:szCs w:val="24"/>
        </w:rPr>
        <w:fldChar w:fldCharType="end"/>
      </w:r>
      <w:r w:rsidR="00365853" w:rsidRPr="00B82A71">
        <w:rPr>
          <w:szCs w:val="24"/>
        </w:rPr>
        <w:t xml:space="preserve">, </w:t>
      </w:r>
      <w:r w:rsidR="00ED7F57" w:rsidRPr="00B82A71">
        <w:rPr>
          <w:szCs w:val="24"/>
        </w:rPr>
        <w:fldChar w:fldCharType="begin"/>
      </w:r>
      <w:r w:rsidR="00ED7F57" w:rsidRPr="00B82A71">
        <w:rPr>
          <w:szCs w:val="24"/>
        </w:rPr>
        <w:instrText xml:space="preserve"> REF _Ref183171868 \h </w:instrText>
      </w:r>
      <w:r w:rsidR="001F52E9" w:rsidRPr="00B82A71">
        <w:rPr>
          <w:szCs w:val="24"/>
        </w:rPr>
        <w:instrText xml:space="preserve"> \* MERGEFORMAT </w:instrText>
      </w:r>
      <w:r w:rsidR="00ED7F57" w:rsidRPr="00B82A71">
        <w:rPr>
          <w:szCs w:val="24"/>
        </w:rPr>
      </w:r>
      <w:r w:rsidR="00ED7F57" w:rsidRPr="00B82A71">
        <w:rPr>
          <w:szCs w:val="24"/>
        </w:rPr>
        <w:fldChar w:fldCharType="separate"/>
      </w:r>
      <w:r w:rsidR="00B82A71" w:rsidRPr="00B82A71">
        <w:t xml:space="preserve">Рисунок </w:t>
      </w:r>
      <w:r w:rsidR="00B82A71" w:rsidRPr="00B82A71">
        <w:rPr>
          <w:noProof/>
        </w:rPr>
        <w:t>5</w:t>
      </w:r>
      <w:r w:rsidR="00B82A71" w:rsidRPr="00B82A71">
        <w:t>.</w:t>
      </w:r>
      <w:r w:rsidR="00B82A71" w:rsidRPr="00B82A71">
        <w:rPr>
          <w:noProof/>
        </w:rPr>
        <w:t>33</w:t>
      </w:r>
      <w:r w:rsidR="00ED7F57" w:rsidRPr="00B82A71">
        <w:rPr>
          <w:szCs w:val="24"/>
        </w:rPr>
        <w:fldChar w:fldCharType="end"/>
      </w:r>
      <w:r w:rsidR="003812DE" w:rsidRPr="00B82A71">
        <w:rPr>
          <w:szCs w:val="24"/>
        </w:rPr>
        <w:t>)</w:t>
      </w:r>
      <w:r w:rsidRPr="00B82A71">
        <w:rPr>
          <w:szCs w:val="24"/>
        </w:rPr>
        <w:t xml:space="preserve">. В 2023 году из планктонных видов были обнаружены </w:t>
      </w:r>
      <w:r w:rsidRPr="00B82A71">
        <w:rPr>
          <w:i/>
          <w:iCs/>
          <w:szCs w:val="24"/>
        </w:rPr>
        <w:t>Aulacoseira granulata</w:t>
      </w:r>
      <w:r w:rsidRPr="00B82A71">
        <w:rPr>
          <w:szCs w:val="24"/>
        </w:rPr>
        <w:t xml:space="preserve"> (O.</w:t>
      </w:r>
      <w:r w:rsidR="00B20F97" w:rsidRPr="00B82A71">
        <w:rPr>
          <w:szCs w:val="24"/>
          <w:lang w:val="en-US"/>
        </w:rPr>
        <w:t> </w:t>
      </w:r>
      <w:r w:rsidRPr="00B82A71">
        <w:rPr>
          <w:szCs w:val="24"/>
        </w:rPr>
        <w:t xml:space="preserve">Müll.) Simonsen, </w:t>
      </w:r>
      <w:r w:rsidRPr="00B82A71">
        <w:rPr>
          <w:i/>
          <w:iCs/>
          <w:szCs w:val="24"/>
        </w:rPr>
        <w:t>Aulacoseira islandica</w:t>
      </w:r>
      <w:r w:rsidRPr="00B82A71">
        <w:rPr>
          <w:szCs w:val="24"/>
        </w:rPr>
        <w:t xml:space="preserve"> (O. Müll.) Simonsen, 1979, </w:t>
      </w:r>
      <w:r w:rsidRPr="00B82A71">
        <w:rPr>
          <w:i/>
          <w:iCs/>
          <w:szCs w:val="24"/>
        </w:rPr>
        <w:t>Melosira arctica</w:t>
      </w:r>
      <w:r w:rsidRPr="00B82A71">
        <w:rPr>
          <w:szCs w:val="24"/>
        </w:rPr>
        <w:t xml:space="preserve"> Dickie, 1852.</w:t>
      </w:r>
    </w:p>
    <w:p w14:paraId="27256D72" w14:textId="727EC5D8" w:rsidR="000D5B8E" w:rsidRDefault="000D5B8E" w:rsidP="000D5B8E">
      <w:pPr>
        <w:rPr>
          <w:szCs w:val="24"/>
        </w:rPr>
      </w:pPr>
      <w:r>
        <w:rPr>
          <w:szCs w:val="24"/>
        </w:rPr>
        <w:t xml:space="preserve">Для </w:t>
      </w:r>
      <w:r w:rsidR="00F44B49">
        <w:rPr>
          <w:szCs w:val="24"/>
        </w:rPr>
        <w:t>диатомовых водорослей</w:t>
      </w:r>
      <w:r>
        <w:rPr>
          <w:szCs w:val="24"/>
        </w:rPr>
        <w:t xml:space="preserve"> характерно наличие хлорофиллов </w:t>
      </w:r>
      <w:r>
        <w:rPr>
          <w:szCs w:val="24"/>
          <w:lang w:val="en-US"/>
        </w:rPr>
        <w:t>a</w:t>
      </w:r>
      <w:r>
        <w:rPr>
          <w:szCs w:val="24"/>
        </w:rPr>
        <w:t xml:space="preserve"> и </w:t>
      </w:r>
      <w:r>
        <w:rPr>
          <w:szCs w:val="24"/>
          <w:lang w:val="en-US"/>
        </w:rPr>
        <w:t>c</w:t>
      </w:r>
      <w:r>
        <w:rPr>
          <w:szCs w:val="24"/>
        </w:rPr>
        <w:t>, а также пигмента-</w:t>
      </w:r>
      <w:r w:rsidRPr="000E4049">
        <w:rPr>
          <w:szCs w:val="24"/>
        </w:rPr>
        <w:t>ксантофилл</w:t>
      </w:r>
      <w:r>
        <w:rPr>
          <w:szCs w:val="24"/>
        </w:rPr>
        <w:t>а</w:t>
      </w:r>
      <w:r w:rsidRPr="000E4049">
        <w:rPr>
          <w:szCs w:val="24"/>
        </w:rPr>
        <w:t xml:space="preserve"> фукоксантин</w:t>
      </w:r>
      <w:r>
        <w:rPr>
          <w:szCs w:val="24"/>
        </w:rPr>
        <w:t>а, благодаря которому окраска клеток не зеленая, а буровато-желтая.</w:t>
      </w:r>
    </w:p>
    <w:p w14:paraId="311C1133" w14:textId="0F54EA02" w:rsidR="003D0DBD" w:rsidRDefault="00FE0480" w:rsidP="00795DFC">
      <w:pPr>
        <w:jc w:val="center"/>
        <w:rPr>
          <w:szCs w:val="24"/>
        </w:rPr>
      </w:pPr>
      <w:r>
        <w:rPr>
          <w:noProof/>
          <w:szCs w:val="24"/>
          <w:lang w:eastAsia="ru-RU"/>
        </w:rPr>
        <w:drawing>
          <wp:inline distT="0" distB="0" distL="0" distR="0" wp14:anchorId="47A20A12" wp14:editId="1BDB7AE6">
            <wp:extent cx="3918332" cy="3342290"/>
            <wp:effectExtent l="0" t="0" r="6350" b="0"/>
            <wp:docPr id="1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21519" cy="3345009"/>
                    </a:xfrm>
                    <a:prstGeom prst="rect">
                      <a:avLst/>
                    </a:prstGeom>
                    <a:noFill/>
                  </pic:spPr>
                </pic:pic>
              </a:graphicData>
            </a:graphic>
          </wp:inline>
        </w:drawing>
      </w:r>
    </w:p>
    <w:p w14:paraId="75E6204E" w14:textId="77777777" w:rsidR="00FE0480" w:rsidRDefault="00FE0480" w:rsidP="00FE0480">
      <w:pPr>
        <w:pStyle w:val="a6"/>
      </w:pPr>
      <w:r w:rsidRPr="00E709B6">
        <w:t xml:space="preserve">Рисунок </w:t>
      </w:r>
      <w:fldSimple w:instr=" STYLEREF 1 \s ">
        <w:r>
          <w:rPr>
            <w:noProof/>
          </w:rPr>
          <w:t>5</w:t>
        </w:r>
      </w:fldSimple>
      <w:r>
        <w:t>.</w:t>
      </w:r>
      <w:fldSimple w:instr=" SEQ Рисунок \* ARABIC \s 1 ">
        <w:r>
          <w:rPr>
            <w:noProof/>
          </w:rPr>
          <w:t>32</w:t>
        </w:r>
      </w:fldSimple>
      <w:r w:rsidRPr="00E709B6">
        <w:t>. Структура сообщества обрастателей, опробованного в 2022 году</w:t>
      </w:r>
    </w:p>
    <w:p w14:paraId="3E729DF2" w14:textId="230687E2" w:rsidR="00FE0480" w:rsidRPr="00EA0B05" w:rsidRDefault="00FE0480" w:rsidP="00795DFC">
      <w:pPr>
        <w:ind w:firstLine="0"/>
      </w:pPr>
    </w:p>
    <w:p w14:paraId="6ECEF34C" w14:textId="77777777" w:rsidR="007F76C1" w:rsidRDefault="000D5B8E" w:rsidP="0011066F">
      <w:pPr>
        <w:keepNext/>
        <w:ind w:firstLine="0"/>
        <w:jc w:val="center"/>
      </w:pPr>
      <w:r>
        <w:rPr>
          <w:noProof/>
          <w:szCs w:val="24"/>
          <w:lang w:eastAsia="ru-RU"/>
        </w:rPr>
        <w:lastRenderedPageBreak/>
        <w:drawing>
          <wp:inline distT="0" distB="0" distL="0" distR="0" wp14:anchorId="4B45E6CA" wp14:editId="5C3DFE09">
            <wp:extent cx="3694305" cy="3228975"/>
            <wp:effectExtent l="0" t="0" r="1905" b="0"/>
            <wp:docPr id="8986249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17845" cy="3249550"/>
                    </a:xfrm>
                    <a:prstGeom prst="rect">
                      <a:avLst/>
                    </a:prstGeom>
                    <a:noFill/>
                  </pic:spPr>
                </pic:pic>
              </a:graphicData>
            </a:graphic>
          </wp:inline>
        </w:drawing>
      </w:r>
    </w:p>
    <w:p w14:paraId="64D1FD6A" w14:textId="3987C034" w:rsidR="000D5B8E" w:rsidRPr="00E709B6" w:rsidRDefault="007F76C1" w:rsidP="004F2777">
      <w:pPr>
        <w:pStyle w:val="a6"/>
      </w:pPr>
      <w:bookmarkStart w:id="262" w:name="_Ref183171868"/>
      <w:bookmarkStart w:id="263" w:name="_Toc185000000"/>
      <w:r w:rsidRPr="00E709B6">
        <w:t xml:space="preserve">Рисунок </w:t>
      </w:r>
      <w:fldSimple w:instr=" STYLEREF 1 \s ">
        <w:r w:rsidR="00B3322D">
          <w:rPr>
            <w:noProof/>
          </w:rPr>
          <w:t>5</w:t>
        </w:r>
      </w:fldSimple>
      <w:r w:rsidR="00B3322D">
        <w:t>.</w:t>
      </w:r>
      <w:fldSimple w:instr=" SEQ Рисунок \* ARABIC \s 1 ">
        <w:r w:rsidR="00B3322D">
          <w:rPr>
            <w:noProof/>
          </w:rPr>
          <w:t>33</w:t>
        </w:r>
      </w:fldSimple>
      <w:bookmarkEnd w:id="262"/>
      <w:r w:rsidRPr="00E709B6">
        <w:t>. Структура сообщества обрастателей, опробованного в 2023 году</w:t>
      </w:r>
      <w:bookmarkEnd w:id="263"/>
    </w:p>
    <w:p w14:paraId="30AFBD8A" w14:textId="77777777" w:rsidR="00EA0B05" w:rsidRDefault="00EA0B05" w:rsidP="00EA0B05">
      <w:pPr>
        <w:rPr>
          <w:szCs w:val="24"/>
        </w:rPr>
      </w:pPr>
      <w:r>
        <w:rPr>
          <w:szCs w:val="24"/>
        </w:rPr>
        <w:t xml:space="preserve">По экологическим предпочтениям диатомовые водоросли разнообразны. Среди них есть морские и пресноводные виды. Встречаются экстремофилы, симбионты, почвенные организмы, но в основном это гидробионты планктона, бентоса, обрастаний. У всех видов этих микроорганизмов коккоидные талломы, а клетки живут одиночно и в колониях. </w:t>
      </w:r>
    </w:p>
    <w:p w14:paraId="61073611" w14:textId="77777777" w:rsidR="00EA0B05" w:rsidRDefault="00EA0B05" w:rsidP="00EA0B05">
      <w:pPr>
        <w:rPr>
          <w:szCs w:val="24"/>
        </w:rPr>
      </w:pPr>
      <w:r>
        <w:rPr>
          <w:szCs w:val="24"/>
        </w:rPr>
        <w:t xml:space="preserve">Клеточные покровы диатомей представляют собой внешний «скелет» из кремнезёма, внутри и снаружи он застлан пектиновой оболочкой. </w:t>
      </w:r>
      <w:r w:rsidRPr="00F12FB8">
        <w:rPr>
          <w:szCs w:val="24"/>
        </w:rPr>
        <w:t xml:space="preserve">Панцирь диатомей состоит из двух половинок: большей </w:t>
      </w:r>
      <w:r>
        <w:rPr>
          <w:szCs w:val="24"/>
        </w:rPr>
        <w:t>—</w:t>
      </w:r>
      <w:r w:rsidRPr="00F12FB8">
        <w:rPr>
          <w:szCs w:val="24"/>
        </w:rPr>
        <w:t xml:space="preserve"> эпитеки и меньшей </w:t>
      </w:r>
      <w:r>
        <w:rPr>
          <w:szCs w:val="24"/>
        </w:rPr>
        <w:t>—</w:t>
      </w:r>
      <w:r w:rsidRPr="00F12FB8">
        <w:rPr>
          <w:szCs w:val="24"/>
        </w:rPr>
        <w:t xml:space="preserve"> гипотеки</w:t>
      </w:r>
      <w:r>
        <w:rPr>
          <w:szCs w:val="24"/>
        </w:rPr>
        <w:t xml:space="preserve">. </w:t>
      </w:r>
      <w:r w:rsidRPr="00F12FB8">
        <w:rPr>
          <w:szCs w:val="24"/>
        </w:rPr>
        <w:t>Слой кремнезема пронизан различного вида и расположения порами, образующими определенный рисунок</w:t>
      </w:r>
      <w:r>
        <w:rPr>
          <w:szCs w:val="24"/>
        </w:rPr>
        <w:t>.</w:t>
      </w:r>
    </w:p>
    <w:p w14:paraId="66F3CB1C" w14:textId="24D3338F" w:rsidR="000D5B8E" w:rsidRDefault="000D5B8E" w:rsidP="000D5B8E">
      <w:pPr>
        <w:rPr>
          <w:szCs w:val="24"/>
        </w:rPr>
      </w:pPr>
      <w:r>
        <w:rPr>
          <w:szCs w:val="24"/>
        </w:rPr>
        <w:t xml:space="preserve">Неизменными доминантами по численности, согласно фондовым данным, выступают виды рр. </w:t>
      </w:r>
      <w:r w:rsidRPr="00F103A2">
        <w:rPr>
          <w:szCs w:val="24"/>
          <w:lang w:val="en-US"/>
        </w:rPr>
        <w:t>Nitzschia</w:t>
      </w:r>
      <w:r w:rsidRPr="006C7642">
        <w:rPr>
          <w:szCs w:val="24"/>
        </w:rPr>
        <w:t xml:space="preserve"> (</w:t>
      </w:r>
      <w:r w:rsidRPr="00F103A2">
        <w:rPr>
          <w:i/>
          <w:iCs/>
          <w:szCs w:val="24"/>
          <w:lang w:val="en-US"/>
        </w:rPr>
        <w:t>Nitzschia</w:t>
      </w:r>
      <w:r w:rsidRPr="006C7642">
        <w:rPr>
          <w:i/>
          <w:iCs/>
          <w:szCs w:val="24"/>
        </w:rPr>
        <w:t xml:space="preserve"> </w:t>
      </w:r>
      <w:r w:rsidRPr="00F103A2">
        <w:rPr>
          <w:i/>
          <w:iCs/>
          <w:szCs w:val="24"/>
          <w:lang w:val="en-US"/>
        </w:rPr>
        <w:t>angularis</w:t>
      </w:r>
      <w:r w:rsidRPr="006C7642">
        <w:rPr>
          <w:i/>
          <w:iCs/>
          <w:szCs w:val="24"/>
        </w:rPr>
        <w:t xml:space="preserve">, </w:t>
      </w:r>
      <w:r>
        <w:rPr>
          <w:i/>
          <w:iCs/>
          <w:szCs w:val="24"/>
          <w:lang w:val="en-US"/>
        </w:rPr>
        <w:t>N</w:t>
      </w:r>
      <w:r w:rsidRPr="006C7642">
        <w:rPr>
          <w:i/>
          <w:iCs/>
          <w:szCs w:val="24"/>
        </w:rPr>
        <w:t xml:space="preserve">. </w:t>
      </w:r>
      <w:r>
        <w:rPr>
          <w:i/>
          <w:iCs/>
          <w:szCs w:val="24"/>
          <w:lang w:val="en-US"/>
        </w:rPr>
        <w:t>p</w:t>
      </w:r>
      <w:r w:rsidRPr="00F103A2">
        <w:rPr>
          <w:i/>
          <w:iCs/>
          <w:szCs w:val="24"/>
          <w:lang w:val="en-US"/>
        </w:rPr>
        <w:t>alea</w:t>
      </w:r>
      <w:r w:rsidRPr="006C7642">
        <w:rPr>
          <w:i/>
          <w:iCs/>
          <w:szCs w:val="24"/>
        </w:rPr>
        <w:t xml:space="preserve">, </w:t>
      </w:r>
      <w:r>
        <w:rPr>
          <w:i/>
          <w:iCs/>
          <w:szCs w:val="24"/>
          <w:lang w:val="en-US"/>
        </w:rPr>
        <w:t>N</w:t>
      </w:r>
      <w:r w:rsidRPr="006C7642">
        <w:rPr>
          <w:i/>
          <w:iCs/>
          <w:szCs w:val="24"/>
        </w:rPr>
        <w:t xml:space="preserve">. </w:t>
      </w:r>
      <w:r w:rsidRPr="00F103A2">
        <w:rPr>
          <w:i/>
          <w:iCs/>
          <w:szCs w:val="24"/>
          <w:lang w:val="en-US"/>
        </w:rPr>
        <w:t>sigma</w:t>
      </w:r>
      <w:r w:rsidRPr="006C7642">
        <w:rPr>
          <w:i/>
          <w:iCs/>
          <w:szCs w:val="24"/>
        </w:rPr>
        <w:t xml:space="preserve">, </w:t>
      </w:r>
      <w:r>
        <w:rPr>
          <w:i/>
          <w:iCs/>
          <w:szCs w:val="24"/>
          <w:lang w:val="en-US"/>
        </w:rPr>
        <w:t>N</w:t>
      </w:r>
      <w:r w:rsidRPr="006C7642">
        <w:rPr>
          <w:i/>
          <w:iCs/>
          <w:szCs w:val="24"/>
        </w:rPr>
        <w:t xml:space="preserve">. </w:t>
      </w:r>
      <w:r>
        <w:rPr>
          <w:i/>
          <w:iCs/>
          <w:szCs w:val="24"/>
          <w:lang w:val="en-US"/>
        </w:rPr>
        <w:t>sigmoidea</w:t>
      </w:r>
      <w:r w:rsidRPr="006C7642">
        <w:rPr>
          <w:i/>
          <w:iCs/>
          <w:szCs w:val="24"/>
        </w:rPr>
        <w:t>)</w:t>
      </w:r>
      <w:r w:rsidRPr="006C7642">
        <w:rPr>
          <w:szCs w:val="24"/>
        </w:rPr>
        <w:t xml:space="preserve"> </w:t>
      </w:r>
      <w:r>
        <w:rPr>
          <w:szCs w:val="24"/>
        </w:rPr>
        <w:t xml:space="preserve">и </w:t>
      </w:r>
      <w:r w:rsidRPr="009C093C">
        <w:rPr>
          <w:szCs w:val="24"/>
        </w:rPr>
        <w:t>Gomphonema</w:t>
      </w:r>
      <w:r w:rsidRPr="006C7642">
        <w:rPr>
          <w:szCs w:val="24"/>
        </w:rPr>
        <w:t xml:space="preserve"> (</w:t>
      </w:r>
      <w:r w:rsidRPr="006C7642">
        <w:rPr>
          <w:i/>
          <w:iCs/>
          <w:szCs w:val="24"/>
        </w:rPr>
        <w:t xml:space="preserve">Gomphonema parvulum и </w:t>
      </w:r>
      <w:r w:rsidRPr="006C7642">
        <w:rPr>
          <w:i/>
          <w:iCs/>
          <w:szCs w:val="24"/>
          <w:lang w:val="en-US"/>
        </w:rPr>
        <w:t>G</w:t>
      </w:r>
      <w:r w:rsidRPr="006C7642">
        <w:rPr>
          <w:i/>
          <w:iCs/>
          <w:szCs w:val="24"/>
        </w:rPr>
        <w:t xml:space="preserve">. </w:t>
      </w:r>
      <w:r w:rsidRPr="006C7642">
        <w:rPr>
          <w:i/>
          <w:iCs/>
          <w:szCs w:val="24"/>
          <w:lang w:val="en-US"/>
        </w:rPr>
        <w:t>subclavatum</w:t>
      </w:r>
      <w:r w:rsidRPr="006C7642">
        <w:rPr>
          <w:szCs w:val="24"/>
        </w:rPr>
        <w:t>)</w:t>
      </w:r>
      <w:r>
        <w:rPr>
          <w:szCs w:val="24"/>
        </w:rPr>
        <w:t xml:space="preserve">, широко представлены виды рода </w:t>
      </w:r>
      <w:r w:rsidRPr="009C093C">
        <w:rPr>
          <w:szCs w:val="24"/>
        </w:rPr>
        <w:t>Navicula</w:t>
      </w:r>
      <w:r>
        <w:rPr>
          <w:szCs w:val="24"/>
        </w:rPr>
        <w:t>. Состав фитообрастаний, а также значения численности и биомассы</w:t>
      </w:r>
      <w:r w:rsidR="00F07C2C" w:rsidRPr="001F52E9">
        <w:rPr>
          <w:szCs w:val="24"/>
        </w:rPr>
        <w:t xml:space="preserve"> (</w:t>
      </w:r>
      <w:r w:rsidR="00F07C2C" w:rsidRPr="001F52E9">
        <w:rPr>
          <w:szCs w:val="24"/>
        </w:rPr>
        <w:fldChar w:fldCharType="begin"/>
      </w:r>
      <w:r w:rsidR="00F07C2C" w:rsidRPr="001F52E9">
        <w:rPr>
          <w:szCs w:val="24"/>
        </w:rPr>
        <w:instrText xml:space="preserve"> REF _Ref183171920 \h </w:instrText>
      </w:r>
      <w:r w:rsidR="001F52E9" w:rsidRPr="001F52E9">
        <w:rPr>
          <w:szCs w:val="24"/>
        </w:rPr>
        <w:instrText xml:space="preserve"> \* MERGEFORMAT </w:instrText>
      </w:r>
      <w:r w:rsidR="00F07C2C" w:rsidRPr="001F52E9">
        <w:rPr>
          <w:szCs w:val="24"/>
        </w:rPr>
      </w:r>
      <w:r w:rsidR="00F07C2C" w:rsidRPr="001F52E9">
        <w:rPr>
          <w:szCs w:val="24"/>
        </w:rPr>
        <w:fldChar w:fldCharType="separate"/>
      </w:r>
      <w:r w:rsidR="00B82A71" w:rsidRPr="00E709B6">
        <w:t xml:space="preserve">Рисунок </w:t>
      </w:r>
      <w:r w:rsidR="00B82A71">
        <w:rPr>
          <w:noProof/>
        </w:rPr>
        <w:t>5</w:t>
      </w:r>
      <w:r w:rsidR="00B82A71">
        <w:t>.</w:t>
      </w:r>
      <w:r w:rsidR="00B82A71">
        <w:rPr>
          <w:noProof/>
        </w:rPr>
        <w:t>34</w:t>
      </w:r>
      <w:r w:rsidR="00F07C2C" w:rsidRPr="001F52E9">
        <w:rPr>
          <w:szCs w:val="24"/>
        </w:rPr>
        <w:fldChar w:fldCharType="end"/>
      </w:r>
      <w:r w:rsidR="00F07C2C" w:rsidRPr="001F52E9">
        <w:rPr>
          <w:szCs w:val="24"/>
        </w:rPr>
        <w:t>)</w:t>
      </w:r>
      <w:r w:rsidRPr="001F52E9">
        <w:rPr>
          <w:szCs w:val="24"/>
        </w:rPr>
        <w:t xml:space="preserve"> меняются сезонно, в соответствии со сроками вегетации отдельных видов</w:t>
      </w:r>
      <w:r>
        <w:rPr>
          <w:szCs w:val="24"/>
        </w:rPr>
        <w:t xml:space="preserve">. Так, типичный для фитопланктона Обской губы род </w:t>
      </w:r>
      <w:r w:rsidRPr="00FC1A87">
        <w:rPr>
          <w:i/>
          <w:iCs/>
          <w:szCs w:val="24"/>
        </w:rPr>
        <w:t>Aulacoseira</w:t>
      </w:r>
      <w:r>
        <w:rPr>
          <w:i/>
          <w:iCs/>
          <w:szCs w:val="24"/>
        </w:rPr>
        <w:t xml:space="preserve">, </w:t>
      </w:r>
      <w:r w:rsidRPr="009C093C">
        <w:rPr>
          <w:szCs w:val="24"/>
        </w:rPr>
        <w:t>активно вегетирующий в августе</w:t>
      </w:r>
      <w:r>
        <w:rPr>
          <w:szCs w:val="24"/>
        </w:rPr>
        <w:t xml:space="preserve">, формирует повышенные значения количественных показателей фитопланктона относительно сентябрьских и выступает доминантом в сообществе. На станциях наблюдений он представлен видами </w:t>
      </w:r>
      <w:r w:rsidRPr="00CA6AA1">
        <w:rPr>
          <w:i/>
          <w:iCs/>
          <w:szCs w:val="24"/>
        </w:rPr>
        <w:t>Aulacoseira granulata</w:t>
      </w:r>
      <w:r w:rsidRPr="00D44030">
        <w:rPr>
          <w:szCs w:val="24"/>
        </w:rPr>
        <w:t xml:space="preserve"> и</w:t>
      </w:r>
      <w:r w:rsidRPr="00CA6AA1">
        <w:rPr>
          <w:i/>
          <w:iCs/>
          <w:szCs w:val="24"/>
        </w:rPr>
        <w:t xml:space="preserve"> Aulacoseira islandica</w:t>
      </w:r>
      <w:r w:rsidRPr="002717D7">
        <w:rPr>
          <w:i/>
          <w:iCs/>
          <w:szCs w:val="24"/>
        </w:rPr>
        <w:t xml:space="preserve"> </w:t>
      </w:r>
      <w:r w:rsidRPr="00D44030">
        <w:rPr>
          <w:szCs w:val="24"/>
        </w:rPr>
        <w:t>(неподвижные, неприкрепленные, планктонные колониальные</w:t>
      </w:r>
      <w:r w:rsidR="00E224B8" w:rsidRPr="00E224B8">
        <w:rPr>
          <w:szCs w:val="24"/>
        </w:rPr>
        <w:t xml:space="preserve"> </w:t>
      </w:r>
      <w:r w:rsidR="00E224B8">
        <w:rPr>
          <w:szCs w:val="24"/>
        </w:rPr>
        <w:t>диатомовые</w:t>
      </w:r>
      <w:r w:rsidRPr="00D44030">
        <w:rPr>
          <w:szCs w:val="24"/>
        </w:rPr>
        <w:t xml:space="preserve"> водоросли внутренних вод).</w:t>
      </w:r>
    </w:p>
    <w:p w14:paraId="31C3D7D3" w14:textId="77777777" w:rsidR="000D5B8E" w:rsidRDefault="000D5B8E" w:rsidP="000D5B8E">
      <w:pPr>
        <w:rPr>
          <w:szCs w:val="24"/>
        </w:rPr>
      </w:pPr>
      <w:r>
        <w:rPr>
          <w:szCs w:val="24"/>
        </w:rPr>
        <w:t>В 2023 году на всех станциях были обнаружены следующие виды:</w:t>
      </w:r>
    </w:p>
    <w:p w14:paraId="413B8DA6" w14:textId="77777777" w:rsidR="000D5B8E" w:rsidRPr="002745F8" w:rsidRDefault="000D5B8E" w:rsidP="000D5B8E">
      <w:pPr>
        <w:numPr>
          <w:ilvl w:val="0"/>
          <w:numId w:val="13"/>
        </w:numPr>
        <w:rPr>
          <w:szCs w:val="24"/>
          <w:lang w:val="en-US"/>
        </w:rPr>
      </w:pPr>
      <w:r w:rsidRPr="009B4707">
        <w:rPr>
          <w:i/>
          <w:iCs/>
          <w:szCs w:val="24"/>
          <w:lang w:val="en-US"/>
        </w:rPr>
        <w:t>Amphora parvula</w:t>
      </w:r>
      <w:r w:rsidRPr="002745F8">
        <w:rPr>
          <w:szCs w:val="24"/>
          <w:lang w:val="en-US"/>
        </w:rPr>
        <w:t xml:space="preserve"> Kütz., 1844</w:t>
      </w:r>
    </w:p>
    <w:p w14:paraId="24B5E489" w14:textId="1C47876A" w:rsidR="000D5B8E" w:rsidRPr="002745F8" w:rsidRDefault="000D5B8E" w:rsidP="000D5B8E">
      <w:pPr>
        <w:numPr>
          <w:ilvl w:val="0"/>
          <w:numId w:val="13"/>
        </w:numPr>
        <w:rPr>
          <w:szCs w:val="24"/>
          <w:lang w:val="en-US"/>
        </w:rPr>
      </w:pPr>
      <w:r w:rsidRPr="009B4707">
        <w:rPr>
          <w:i/>
          <w:iCs/>
          <w:szCs w:val="24"/>
          <w:lang w:val="en-US"/>
        </w:rPr>
        <w:t>Aulacoseira granulata</w:t>
      </w:r>
      <w:r w:rsidRPr="002745F8">
        <w:rPr>
          <w:szCs w:val="24"/>
          <w:lang w:val="en-US"/>
        </w:rPr>
        <w:t xml:space="preserve"> (</w:t>
      </w:r>
      <w:r w:rsidR="00B20F97" w:rsidRPr="002745F8">
        <w:rPr>
          <w:szCs w:val="24"/>
          <w:lang w:val="en-US"/>
        </w:rPr>
        <w:t>O. Müll</w:t>
      </w:r>
      <w:r w:rsidRPr="002745F8">
        <w:rPr>
          <w:szCs w:val="24"/>
          <w:lang w:val="en-US"/>
        </w:rPr>
        <w:t>.) Simonsen</w:t>
      </w:r>
      <w:r w:rsidR="00203973" w:rsidRPr="00203973">
        <w:rPr>
          <w:szCs w:val="24"/>
          <w:lang w:val="en-US"/>
        </w:rPr>
        <w:t>,</w:t>
      </w:r>
      <w:r w:rsidR="00203973" w:rsidRPr="004E0FB9">
        <w:rPr>
          <w:szCs w:val="24"/>
          <w:lang w:val="en-US"/>
        </w:rPr>
        <w:t xml:space="preserve"> 1979</w:t>
      </w:r>
    </w:p>
    <w:p w14:paraId="710D1D54" w14:textId="644AFA07" w:rsidR="000D5B8E" w:rsidRPr="002745F8" w:rsidRDefault="000D5B8E" w:rsidP="000D5B8E">
      <w:pPr>
        <w:numPr>
          <w:ilvl w:val="0"/>
          <w:numId w:val="13"/>
        </w:numPr>
        <w:rPr>
          <w:szCs w:val="24"/>
          <w:lang w:val="en-US"/>
        </w:rPr>
      </w:pPr>
      <w:r w:rsidRPr="009B4707">
        <w:rPr>
          <w:i/>
          <w:iCs/>
          <w:szCs w:val="24"/>
          <w:lang w:val="en-US"/>
        </w:rPr>
        <w:t>Cocconeis scutellum</w:t>
      </w:r>
      <w:r w:rsidRPr="002745F8">
        <w:rPr>
          <w:szCs w:val="24"/>
          <w:lang w:val="en-US"/>
        </w:rPr>
        <w:t xml:space="preserve"> Ehrenb., 1838 </w:t>
      </w:r>
    </w:p>
    <w:p w14:paraId="1F2B1D3F" w14:textId="77777777" w:rsidR="000D5B8E" w:rsidRPr="002745F8" w:rsidRDefault="000D5B8E" w:rsidP="000D5B8E">
      <w:pPr>
        <w:numPr>
          <w:ilvl w:val="0"/>
          <w:numId w:val="13"/>
        </w:numPr>
        <w:rPr>
          <w:szCs w:val="24"/>
          <w:lang w:val="en-US"/>
        </w:rPr>
      </w:pPr>
      <w:r w:rsidRPr="009B4707">
        <w:rPr>
          <w:i/>
          <w:iCs/>
          <w:szCs w:val="24"/>
          <w:lang w:val="en-US"/>
        </w:rPr>
        <w:t>Cylindrotheca closterium</w:t>
      </w:r>
      <w:r w:rsidRPr="002745F8">
        <w:rPr>
          <w:szCs w:val="24"/>
          <w:lang w:val="en-US"/>
        </w:rPr>
        <w:t xml:space="preserve"> (Ehrenb.) Reim. et Lewin, 1964</w:t>
      </w:r>
    </w:p>
    <w:p w14:paraId="540DCBEF" w14:textId="77777777" w:rsidR="000D5B8E" w:rsidRPr="002745F8" w:rsidRDefault="000D5B8E" w:rsidP="000D5B8E">
      <w:pPr>
        <w:numPr>
          <w:ilvl w:val="0"/>
          <w:numId w:val="13"/>
        </w:numPr>
        <w:rPr>
          <w:szCs w:val="24"/>
          <w:lang w:val="en-US"/>
        </w:rPr>
      </w:pPr>
      <w:r w:rsidRPr="009B4707">
        <w:rPr>
          <w:i/>
          <w:iCs/>
          <w:szCs w:val="24"/>
          <w:lang w:val="en-US"/>
        </w:rPr>
        <w:lastRenderedPageBreak/>
        <w:t>Gomphonema parvulum</w:t>
      </w:r>
      <w:r w:rsidRPr="002745F8">
        <w:rPr>
          <w:szCs w:val="24"/>
          <w:lang w:val="en-US"/>
        </w:rPr>
        <w:t xml:space="preserve"> (Kützing) Kützing, 1849</w:t>
      </w:r>
    </w:p>
    <w:p w14:paraId="305565B1" w14:textId="77777777" w:rsidR="000D5B8E" w:rsidRPr="002745F8" w:rsidRDefault="000D5B8E" w:rsidP="000D5B8E">
      <w:pPr>
        <w:numPr>
          <w:ilvl w:val="0"/>
          <w:numId w:val="13"/>
        </w:numPr>
        <w:rPr>
          <w:szCs w:val="24"/>
          <w:lang w:val="en-US"/>
        </w:rPr>
      </w:pPr>
      <w:r w:rsidRPr="009B4707">
        <w:rPr>
          <w:i/>
          <w:iCs/>
          <w:szCs w:val="24"/>
          <w:lang w:val="en-US"/>
        </w:rPr>
        <w:t>Gomphonema subclavatum</w:t>
      </w:r>
      <w:r w:rsidRPr="002745F8">
        <w:rPr>
          <w:szCs w:val="24"/>
          <w:lang w:val="en-US"/>
        </w:rPr>
        <w:t xml:space="preserve"> (Grunow) Grunow, 1884</w:t>
      </w:r>
    </w:p>
    <w:p w14:paraId="572B1748" w14:textId="77777777" w:rsidR="000D5B8E" w:rsidRPr="002745F8" w:rsidRDefault="000D5B8E" w:rsidP="000D5B8E">
      <w:pPr>
        <w:numPr>
          <w:ilvl w:val="0"/>
          <w:numId w:val="13"/>
        </w:numPr>
        <w:rPr>
          <w:szCs w:val="24"/>
          <w:lang w:val="en-US"/>
        </w:rPr>
      </w:pPr>
      <w:r w:rsidRPr="009B4707">
        <w:rPr>
          <w:i/>
          <w:iCs/>
          <w:szCs w:val="24"/>
          <w:lang w:val="en-US"/>
        </w:rPr>
        <w:t>Melosira arctica</w:t>
      </w:r>
      <w:r w:rsidRPr="002745F8">
        <w:rPr>
          <w:szCs w:val="24"/>
          <w:lang w:val="en-US"/>
        </w:rPr>
        <w:t xml:space="preserve"> Dickie, 1852</w:t>
      </w:r>
    </w:p>
    <w:p w14:paraId="2B291926" w14:textId="77777777" w:rsidR="000D5B8E" w:rsidRPr="002745F8" w:rsidRDefault="000D5B8E" w:rsidP="000D5B8E">
      <w:pPr>
        <w:numPr>
          <w:ilvl w:val="0"/>
          <w:numId w:val="13"/>
        </w:numPr>
        <w:rPr>
          <w:szCs w:val="24"/>
          <w:lang w:val="en-US"/>
        </w:rPr>
      </w:pPr>
      <w:r w:rsidRPr="009B4707">
        <w:rPr>
          <w:i/>
          <w:iCs/>
          <w:szCs w:val="24"/>
          <w:lang w:val="en-US"/>
        </w:rPr>
        <w:t>Nitzschia angularis</w:t>
      </w:r>
      <w:r w:rsidRPr="002745F8">
        <w:rPr>
          <w:szCs w:val="24"/>
          <w:lang w:val="en-US"/>
        </w:rPr>
        <w:t xml:space="preserve"> W. Smith, 1853 </w:t>
      </w:r>
    </w:p>
    <w:p w14:paraId="62B6812C" w14:textId="11E2B152" w:rsidR="000D5B8E" w:rsidRPr="002745F8" w:rsidRDefault="000D5B8E" w:rsidP="000D5B8E">
      <w:pPr>
        <w:numPr>
          <w:ilvl w:val="0"/>
          <w:numId w:val="13"/>
        </w:numPr>
        <w:rPr>
          <w:szCs w:val="24"/>
          <w:lang w:val="en-US"/>
        </w:rPr>
      </w:pPr>
      <w:r w:rsidRPr="009B4707">
        <w:rPr>
          <w:i/>
          <w:iCs/>
          <w:szCs w:val="24"/>
          <w:lang w:val="en-US"/>
        </w:rPr>
        <w:t>Nitzschia palea</w:t>
      </w:r>
      <w:r w:rsidRPr="002745F8">
        <w:rPr>
          <w:szCs w:val="24"/>
          <w:lang w:val="en-US"/>
        </w:rPr>
        <w:t xml:space="preserve"> (Kützing) </w:t>
      </w:r>
      <w:r w:rsidR="00B20F97" w:rsidRPr="002745F8">
        <w:rPr>
          <w:szCs w:val="24"/>
          <w:lang w:val="en-US"/>
        </w:rPr>
        <w:t>W. Smith</w:t>
      </w:r>
      <w:r w:rsidRPr="002745F8">
        <w:rPr>
          <w:szCs w:val="24"/>
          <w:lang w:val="en-US"/>
        </w:rPr>
        <w:t>, 1856</w:t>
      </w:r>
    </w:p>
    <w:p w14:paraId="0E8661EF" w14:textId="77777777" w:rsidR="000D5B8E" w:rsidRPr="002745F8" w:rsidRDefault="000D5B8E" w:rsidP="000D5B8E">
      <w:pPr>
        <w:numPr>
          <w:ilvl w:val="0"/>
          <w:numId w:val="13"/>
        </w:numPr>
        <w:rPr>
          <w:szCs w:val="24"/>
          <w:lang w:val="en-US"/>
        </w:rPr>
      </w:pPr>
      <w:r w:rsidRPr="009B4707">
        <w:rPr>
          <w:i/>
          <w:iCs/>
          <w:szCs w:val="24"/>
          <w:lang w:val="en-US"/>
        </w:rPr>
        <w:t>Nitzschia sigma</w:t>
      </w:r>
      <w:r w:rsidRPr="002745F8">
        <w:rPr>
          <w:szCs w:val="24"/>
          <w:lang w:val="en-US"/>
        </w:rPr>
        <w:t xml:space="preserve"> (Kütz.) W. Smith, 1853</w:t>
      </w:r>
    </w:p>
    <w:p w14:paraId="5467C558" w14:textId="77777777" w:rsidR="000D5B8E" w:rsidRPr="002745F8" w:rsidRDefault="000D5B8E" w:rsidP="000D5B8E">
      <w:pPr>
        <w:numPr>
          <w:ilvl w:val="0"/>
          <w:numId w:val="13"/>
        </w:numPr>
        <w:rPr>
          <w:szCs w:val="24"/>
          <w:lang w:val="en-US"/>
        </w:rPr>
      </w:pPr>
      <w:r w:rsidRPr="009B4707">
        <w:rPr>
          <w:i/>
          <w:iCs/>
          <w:szCs w:val="24"/>
          <w:lang w:val="en-US"/>
        </w:rPr>
        <w:t>Nitzschia sigmoidea</w:t>
      </w:r>
      <w:r w:rsidRPr="002745F8">
        <w:rPr>
          <w:szCs w:val="24"/>
          <w:lang w:val="en-US"/>
        </w:rPr>
        <w:t xml:space="preserve"> (Nitzsch) W. Smith 1852</w:t>
      </w:r>
    </w:p>
    <w:p w14:paraId="2C0AB1AA" w14:textId="77777777" w:rsidR="000D5B8E" w:rsidRPr="002745F8" w:rsidRDefault="000D5B8E" w:rsidP="000D5B8E">
      <w:pPr>
        <w:numPr>
          <w:ilvl w:val="0"/>
          <w:numId w:val="13"/>
        </w:numPr>
        <w:rPr>
          <w:szCs w:val="24"/>
          <w:lang w:val="en-US"/>
        </w:rPr>
      </w:pPr>
      <w:r w:rsidRPr="009B4707">
        <w:rPr>
          <w:i/>
          <w:iCs/>
          <w:szCs w:val="24"/>
          <w:lang w:val="en-US"/>
        </w:rPr>
        <w:t>Odontella aurita</w:t>
      </w:r>
      <w:r w:rsidRPr="002745F8">
        <w:rPr>
          <w:szCs w:val="24"/>
          <w:lang w:val="en-US"/>
        </w:rPr>
        <w:t xml:space="preserve"> (Lyngb.) C. Agardh, 1832</w:t>
      </w:r>
    </w:p>
    <w:p w14:paraId="314E816E" w14:textId="77777777" w:rsidR="000D5B8E" w:rsidRPr="002745F8" w:rsidRDefault="000D5B8E" w:rsidP="000D5B8E">
      <w:pPr>
        <w:numPr>
          <w:ilvl w:val="0"/>
          <w:numId w:val="13"/>
        </w:numPr>
        <w:rPr>
          <w:szCs w:val="24"/>
          <w:lang w:val="en-US"/>
        </w:rPr>
      </w:pPr>
      <w:r w:rsidRPr="009B4707">
        <w:rPr>
          <w:i/>
          <w:iCs/>
          <w:szCs w:val="24"/>
          <w:lang w:val="en-US"/>
        </w:rPr>
        <w:t>Tabularia tabulata</w:t>
      </w:r>
      <w:r w:rsidRPr="002745F8">
        <w:rPr>
          <w:szCs w:val="24"/>
          <w:lang w:val="en-US"/>
        </w:rPr>
        <w:t xml:space="preserve"> (Agardh) Snoeijs, 1992</w:t>
      </w:r>
    </w:p>
    <w:p w14:paraId="2BC8150E" w14:textId="4BBC5E72" w:rsidR="000D5B8E" w:rsidRDefault="000D5B8E" w:rsidP="000D5B8E">
      <w:pPr>
        <w:numPr>
          <w:ilvl w:val="0"/>
          <w:numId w:val="13"/>
        </w:numPr>
        <w:rPr>
          <w:szCs w:val="24"/>
        </w:rPr>
      </w:pPr>
      <w:r w:rsidRPr="009B4707">
        <w:rPr>
          <w:i/>
          <w:iCs/>
          <w:szCs w:val="24"/>
          <w:lang w:val="en-US"/>
        </w:rPr>
        <w:t>Ulnaria ulna</w:t>
      </w:r>
      <w:r w:rsidRPr="002745F8">
        <w:rPr>
          <w:szCs w:val="24"/>
          <w:lang w:val="en-US"/>
        </w:rPr>
        <w:t xml:space="preserve"> (Nitzsch) </w:t>
      </w:r>
      <w:r w:rsidR="00B20F97" w:rsidRPr="002745F8">
        <w:rPr>
          <w:szCs w:val="24"/>
          <w:lang w:val="en-US"/>
        </w:rPr>
        <w:t>P. Compère</w:t>
      </w:r>
      <w:r w:rsidRPr="002745F8">
        <w:rPr>
          <w:szCs w:val="24"/>
          <w:lang w:val="en-US"/>
        </w:rPr>
        <w:t xml:space="preserve">, 2001(syn. </w:t>
      </w:r>
      <w:r w:rsidRPr="002745F8">
        <w:rPr>
          <w:szCs w:val="24"/>
        </w:rPr>
        <w:t>Synedra var.var. subcontracta)</w:t>
      </w:r>
    </w:p>
    <w:p w14:paraId="35DC877D" w14:textId="77777777" w:rsidR="000D5B8E" w:rsidRDefault="000D5B8E" w:rsidP="000D5B8E">
      <w:pPr>
        <w:rPr>
          <w:szCs w:val="24"/>
        </w:rPr>
      </w:pPr>
      <w:r>
        <w:rPr>
          <w:szCs w:val="24"/>
        </w:rPr>
        <w:t>Лишь на одной из четырех станций были обнаружены:</w:t>
      </w:r>
    </w:p>
    <w:p w14:paraId="6846923C" w14:textId="77777777" w:rsidR="000D5B8E" w:rsidRPr="002745F8" w:rsidRDefault="000D5B8E" w:rsidP="000D5B8E">
      <w:pPr>
        <w:numPr>
          <w:ilvl w:val="0"/>
          <w:numId w:val="14"/>
        </w:numPr>
        <w:rPr>
          <w:szCs w:val="24"/>
          <w:lang w:val="en-US"/>
        </w:rPr>
      </w:pPr>
      <w:r w:rsidRPr="009B4707">
        <w:rPr>
          <w:i/>
          <w:iCs/>
          <w:szCs w:val="24"/>
          <w:lang w:val="en-US"/>
        </w:rPr>
        <w:t>Diatoma moniliformis</w:t>
      </w:r>
      <w:r w:rsidRPr="002745F8">
        <w:rPr>
          <w:szCs w:val="24"/>
          <w:lang w:val="en-US"/>
        </w:rPr>
        <w:t xml:space="preserve"> Kützing, 1833</w:t>
      </w:r>
    </w:p>
    <w:p w14:paraId="7665011A" w14:textId="77777777" w:rsidR="000D5B8E" w:rsidRPr="002745F8" w:rsidRDefault="000D5B8E" w:rsidP="000D5B8E">
      <w:pPr>
        <w:numPr>
          <w:ilvl w:val="0"/>
          <w:numId w:val="14"/>
        </w:numPr>
        <w:rPr>
          <w:szCs w:val="24"/>
          <w:lang w:val="en-US"/>
        </w:rPr>
      </w:pPr>
      <w:r w:rsidRPr="009B4707">
        <w:rPr>
          <w:i/>
          <w:iCs/>
          <w:szCs w:val="24"/>
          <w:lang w:val="en-US"/>
        </w:rPr>
        <w:t>Melosira moniliformis</w:t>
      </w:r>
      <w:r w:rsidRPr="002745F8">
        <w:rPr>
          <w:szCs w:val="24"/>
          <w:lang w:val="en-US"/>
        </w:rPr>
        <w:t xml:space="preserve"> (O.F. Müll.) C.A. Agardh, 1824</w:t>
      </w:r>
    </w:p>
    <w:p w14:paraId="1BE84593" w14:textId="77777777" w:rsidR="000D5B8E" w:rsidRPr="002745F8" w:rsidRDefault="000D5B8E" w:rsidP="000D5B8E">
      <w:pPr>
        <w:numPr>
          <w:ilvl w:val="0"/>
          <w:numId w:val="14"/>
        </w:numPr>
        <w:rPr>
          <w:szCs w:val="24"/>
          <w:lang w:val="en-US"/>
        </w:rPr>
      </w:pPr>
      <w:r w:rsidRPr="009B4707">
        <w:rPr>
          <w:i/>
          <w:iCs/>
          <w:szCs w:val="24"/>
          <w:lang w:val="en-US"/>
        </w:rPr>
        <w:t>Navicula cancellata</w:t>
      </w:r>
      <w:r w:rsidRPr="002745F8">
        <w:rPr>
          <w:szCs w:val="24"/>
          <w:lang w:val="en-US"/>
        </w:rPr>
        <w:t xml:space="preserve"> Donkin, 1873</w:t>
      </w:r>
    </w:p>
    <w:p w14:paraId="38C1C715" w14:textId="77777777" w:rsidR="000D5B8E" w:rsidRPr="002745F8" w:rsidRDefault="000D5B8E" w:rsidP="000D5B8E">
      <w:pPr>
        <w:numPr>
          <w:ilvl w:val="0"/>
          <w:numId w:val="14"/>
        </w:numPr>
        <w:rPr>
          <w:szCs w:val="24"/>
          <w:lang w:val="en-US"/>
        </w:rPr>
      </w:pPr>
      <w:r w:rsidRPr="009B4707">
        <w:rPr>
          <w:i/>
          <w:iCs/>
          <w:szCs w:val="24"/>
          <w:lang w:val="en-US"/>
        </w:rPr>
        <w:t>Nitzschia linearis</w:t>
      </w:r>
      <w:r w:rsidRPr="002745F8">
        <w:rPr>
          <w:szCs w:val="24"/>
          <w:lang w:val="en-US"/>
        </w:rPr>
        <w:t xml:space="preserve"> (Ag.) G. W. Sm., 1853</w:t>
      </w:r>
    </w:p>
    <w:p w14:paraId="768B82F6" w14:textId="77777777" w:rsidR="007F76C1" w:rsidRDefault="000D5B8E" w:rsidP="0011066F">
      <w:pPr>
        <w:keepNext/>
        <w:ind w:firstLine="0"/>
        <w:jc w:val="center"/>
      </w:pPr>
      <w:r>
        <w:rPr>
          <w:noProof/>
          <w:szCs w:val="24"/>
          <w:lang w:eastAsia="ru-RU"/>
        </w:rPr>
        <w:drawing>
          <wp:inline distT="0" distB="0" distL="0" distR="0" wp14:anchorId="322291B0" wp14:editId="425DE652">
            <wp:extent cx="4590534" cy="2700068"/>
            <wp:effectExtent l="0" t="0" r="635" b="5080"/>
            <wp:docPr id="43946208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3581" cy="2719506"/>
                    </a:xfrm>
                    <a:prstGeom prst="rect">
                      <a:avLst/>
                    </a:prstGeom>
                    <a:noFill/>
                  </pic:spPr>
                </pic:pic>
              </a:graphicData>
            </a:graphic>
          </wp:inline>
        </w:drawing>
      </w:r>
    </w:p>
    <w:p w14:paraId="7CFF50AF" w14:textId="56EFF6F0" w:rsidR="000D5B8E" w:rsidRPr="00E709B6" w:rsidRDefault="007F76C1" w:rsidP="004F2777">
      <w:pPr>
        <w:pStyle w:val="a6"/>
      </w:pPr>
      <w:bookmarkStart w:id="264" w:name="_Ref183171920"/>
      <w:bookmarkStart w:id="265" w:name="_Toc185000001"/>
      <w:r w:rsidRPr="00E709B6">
        <w:t xml:space="preserve">Рисунок </w:t>
      </w:r>
      <w:fldSimple w:instr=" STYLEREF 1 \s ">
        <w:r w:rsidR="00B3322D">
          <w:rPr>
            <w:noProof/>
          </w:rPr>
          <w:t>5</w:t>
        </w:r>
      </w:fldSimple>
      <w:r w:rsidR="00B3322D">
        <w:t>.</w:t>
      </w:r>
      <w:fldSimple w:instr=" SEQ Рисунок \* ARABIC \s 1 ">
        <w:r w:rsidR="00B3322D">
          <w:rPr>
            <w:noProof/>
          </w:rPr>
          <w:t>34</w:t>
        </w:r>
      </w:fldSimple>
      <w:bookmarkEnd w:id="264"/>
      <w:r w:rsidRPr="00E709B6">
        <w:t>. Численность и биомасса фитоперифитона причальных сооружений порта Сабетта в 2021–2023 гг.</w:t>
      </w:r>
      <w:bookmarkEnd w:id="265"/>
    </w:p>
    <w:p w14:paraId="4C0050A5" w14:textId="2759A557" w:rsidR="000D5B8E" w:rsidRPr="00F07C2C" w:rsidRDefault="000D5B8E" w:rsidP="00F07C2C">
      <w:pPr>
        <w:rPr>
          <w:sz w:val="20"/>
          <w:szCs w:val="20"/>
        </w:rPr>
      </w:pPr>
      <w:r w:rsidRPr="00105B75">
        <w:rPr>
          <w:sz w:val="20"/>
          <w:szCs w:val="20"/>
        </w:rPr>
        <w:t xml:space="preserve">Прим: в 2021 и 2022 исследования проводились в сентябре, в 2023 </w:t>
      </w:r>
      <w:r w:rsidR="00AD33E4" w:rsidRPr="00105B75">
        <w:rPr>
          <w:sz w:val="20"/>
          <w:szCs w:val="20"/>
        </w:rPr>
        <w:t>—</w:t>
      </w:r>
      <w:r w:rsidRPr="00105B75">
        <w:rPr>
          <w:sz w:val="20"/>
          <w:szCs w:val="20"/>
        </w:rPr>
        <w:t xml:space="preserve"> в августе</w:t>
      </w:r>
      <w:r w:rsidRPr="00105B75">
        <w:rPr>
          <w:i/>
          <w:iCs/>
          <w:sz w:val="20"/>
          <w:szCs w:val="20"/>
        </w:rPr>
        <w:t>.</w:t>
      </w:r>
      <w:r w:rsidRPr="00105B75">
        <w:rPr>
          <w:sz w:val="20"/>
          <w:szCs w:val="20"/>
        </w:rPr>
        <w:t xml:space="preserve"> </w:t>
      </w:r>
    </w:p>
    <w:p w14:paraId="4322A02F" w14:textId="77777777" w:rsidR="000D5B8E" w:rsidRDefault="000D5B8E" w:rsidP="000D5B8E">
      <w:pPr>
        <w:rPr>
          <w:szCs w:val="24"/>
        </w:rPr>
      </w:pPr>
      <w:r>
        <w:rPr>
          <w:szCs w:val="24"/>
        </w:rPr>
        <w:t xml:space="preserve">Фитоперифитон в акватории порта Сабетта состоит преимущественно из пресноводных и эвригалинных видов. </w:t>
      </w:r>
    </w:p>
    <w:p w14:paraId="0BF5F228" w14:textId="3AABF90A" w:rsidR="000D5B8E" w:rsidRDefault="000D5B8E" w:rsidP="00F07C2C">
      <w:pPr>
        <w:rPr>
          <w:szCs w:val="24"/>
        </w:rPr>
      </w:pPr>
      <w:r>
        <w:rPr>
          <w:szCs w:val="24"/>
        </w:rPr>
        <w:t xml:space="preserve">Типичными представителями сообщества можно назвать </w:t>
      </w:r>
      <w:r w:rsidRPr="00FC1A87">
        <w:rPr>
          <w:i/>
          <w:iCs/>
          <w:szCs w:val="24"/>
        </w:rPr>
        <w:t xml:space="preserve">Aulacoseira granulata, Melosira moniliformis, M. </w:t>
      </w:r>
      <w:r>
        <w:rPr>
          <w:i/>
          <w:iCs/>
          <w:szCs w:val="24"/>
        </w:rPr>
        <w:t>arctica</w:t>
      </w:r>
      <w:r w:rsidRPr="00D77794">
        <w:rPr>
          <w:i/>
          <w:iCs/>
          <w:szCs w:val="24"/>
        </w:rPr>
        <w:t>.</w:t>
      </w:r>
    </w:p>
    <w:p w14:paraId="7557A4C5" w14:textId="3B4EEFED" w:rsidR="000D5B8E" w:rsidRPr="008C62E2" w:rsidRDefault="000D5B8E" w:rsidP="000D5B8E">
      <w:pPr>
        <w:rPr>
          <w:szCs w:val="24"/>
        </w:rPr>
      </w:pPr>
      <w:r>
        <w:rPr>
          <w:szCs w:val="24"/>
        </w:rPr>
        <w:t xml:space="preserve">Большая часть видов относится к индикаторным. Индекс сапробности </w:t>
      </w:r>
      <w:r w:rsidRPr="005B39D2">
        <w:rPr>
          <w:szCs w:val="24"/>
        </w:rPr>
        <w:t>Пантле и Букка в модификации Сладечека</w:t>
      </w:r>
      <w:r>
        <w:rPr>
          <w:szCs w:val="24"/>
        </w:rPr>
        <w:t xml:space="preserve"> находится в пределах </w:t>
      </w:r>
      <w:r w:rsidRPr="00B67D11">
        <w:rPr>
          <w:szCs w:val="24"/>
        </w:rPr>
        <w:t>β-мезосапробной зон</w:t>
      </w:r>
      <w:r>
        <w:rPr>
          <w:szCs w:val="24"/>
        </w:rPr>
        <w:t xml:space="preserve">ы. Это </w:t>
      </w:r>
      <w:r w:rsidRPr="00375DAE">
        <w:rPr>
          <w:szCs w:val="24"/>
        </w:rPr>
        <w:t xml:space="preserve">умеренно загрязненные воды, которые отличаются преобладанием окислительных процессов над восстановительными. Среди продуктов минерализации органического вещества преобладают аммонийные соединения, нитриты и нитраты </w:t>
      </w:r>
      <w:r w:rsidR="0050081E" w:rsidRPr="00375DAE">
        <w:rPr>
          <w:szCs w:val="24"/>
        </w:rPr>
        <w:t xml:space="preserve">(Биоиндикация…, </w:t>
      </w:r>
      <w:r w:rsidR="0050081E" w:rsidRPr="00375DAE">
        <w:rPr>
          <w:szCs w:val="24"/>
        </w:rPr>
        <w:lastRenderedPageBreak/>
        <w:t>2019).</w:t>
      </w:r>
      <w:r w:rsidR="003F1FE2" w:rsidRPr="00375DAE">
        <w:rPr>
          <w:szCs w:val="24"/>
        </w:rPr>
        <w:t xml:space="preserve"> </w:t>
      </w:r>
      <w:r w:rsidRPr="00375DAE">
        <w:rPr>
          <w:szCs w:val="24"/>
        </w:rPr>
        <w:t>В</w:t>
      </w:r>
      <w:r>
        <w:rPr>
          <w:szCs w:val="24"/>
        </w:rPr>
        <w:t xml:space="preserve"> 2023 году, по сравнению с </w:t>
      </w:r>
      <w:r w:rsidRPr="00B82A71">
        <w:rPr>
          <w:szCs w:val="24"/>
        </w:rPr>
        <w:t>2021 г.</w:t>
      </w:r>
      <w:r w:rsidR="00F07C2C" w:rsidRPr="00B82A71">
        <w:rPr>
          <w:szCs w:val="24"/>
        </w:rPr>
        <w:t xml:space="preserve"> (</w:t>
      </w:r>
      <w:r w:rsidR="00F07C2C" w:rsidRPr="00B82A71">
        <w:rPr>
          <w:szCs w:val="24"/>
        </w:rPr>
        <w:fldChar w:fldCharType="begin"/>
      </w:r>
      <w:r w:rsidR="00F07C2C" w:rsidRPr="00B82A71">
        <w:rPr>
          <w:szCs w:val="24"/>
        </w:rPr>
        <w:instrText xml:space="preserve"> REF _Ref183171970 \h </w:instrText>
      </w:r>
      <w:r w:rsidR="00AE3246" w:rsidRPr="00B82A71">
        <w:rPr>
          <w:szCs w:val="24"/>
        </w:rPr>
        <w:instrText xml:space="preserve"> \* MERGEFORMAT </w:instrText>
      </w:r>
      <w:r w:rsidR="00F07C2C" w:rsidRPr="00B82A71">
        <w:rPr>
          <w:szCs w:val="24"/>
        </w:rPr>
      </w:r>
      <w:r w:rsidR="00F07C2C" w:rsidRPr="00B82A71">
        <w:rPr>
          <w:szCs w:val="24"/>
        </w:rPr>
        <w:fldChar w:fldCharType="separate"/>
      </w:r>
      <w:r w:rsidR="00B82A71" w:rsidRPr="00B82A71">
        <w:t xml:space="preserve">Рисунок </w:t>
      </w:r>
      <w:r w:rsidR="00B82A71" w:rsidRPr="00B82A71">
        <w:rPr>
          <w:noProof/>
        </w:rPr>
        <w:t>5</w:t>
      </w:r>
      <w:r w:rsidR="00B82A71" w:rsidRPr="00B82A71">
        <w:t>.</w:t>
      </w:r>
      <w:r w:rsidR="00B82A71" w:rsidRPr="00B82A71">
        <w:rPr>
          <w:noProof/>
        </w:rPr>
        <w:t>35</w:t>
      </w:r>
      <w:r w:rsidR="00F07C2C" w:rsidRPr="00B82A71">
        <w:rPr>
          <w:szCs w:val="24"/>
        </w:rPr>
        <w:fldChar w:fldCharType="end"/>
      </w:r>
      <w:r w:rsidR="00F07C2C" w:rsidRPr="00B82A71">
        <w:rPr>
          <w:szCs w:val="24"/>
        </w:rPr>
        <w:t>)</w:t>
      </w:r>
      <w:r w:rsidRPr="00B82A71">
        <w:rPr>
          <w:szCs w:val="24"/>
        </w:rPr>
        <w:t>, доли индикаторов высокой степени загрязнения в два раза больше. Индикаторов отсутствия и низкой степени загрязнения, напротив, заметно (52</w:t>
      </w:r>
      <w:r w:rsidR="009301B6" w:rsidRPr="00B82A71">
        <w:rPr>
          <w:szCs w:val="24"/>
          <w:lang w:val="en-US"/>
        </w:rPr>
        <w:t> </w:t>
      </w:r>
      <w:r w:rsidRPr="00B82A71">
        <w:rPr>
          <w:szCs w:val="24"/>
        </w:rPr>
        <w:t>% против 15</w:t>
      </w:r>
      <w:r w:rsidR="009301B6" w:rsidRPr="00B82A71">
        <w:rPr>
          <w:szCs w:val="24"/>
          <w:lang w:val="en-US"/>
        </w:rPr>
        <w:t> </w:t>
      </w:r>
      <w:r w:rsidRPr="00B82A71">
        <w:rPr>
          <w:szCs w:val="24"/>
        </w:rPr>
        <w:t>%) меньше</w:t>
      </w:r>
      <w:r w:rsidR="00F07C2C" w:rsidRPr="00B82A71">
        <w:rPr>
          <w:szCs w:val="24"/>
        </w:rPr>
        <w:t xml:space="preserve"> (</w:t>
      </w:r>
      <w:r w:rsidR="00F07C2C" w:rsidRPr="00B82A71">
        <w:rPr>
          <w:szCs w:val="24"/>
        </w:rPr>
        <w:fldChar w:fldCharType="begin"/>
      </w:r>
      <w:r w:rsidR="00F07C2C" w:rsidRPr="00B82A71">
        <w:rPr>
          <w:szCs w:val="24"/>
        </w:rPr>
        <w:instrText xml:space="preserve"> REF _Ref183171984 \h </w:instrText>
      </w:r>
      <w:r w:rsidR="00AE3246" w:rsidRPr="00B82A71">
        <w:rPr>
          <w:szCs w:val="24"/>
        </w:rPr>
        <w:instrText xml:space="preserve"> \* MERGEFORMAT </w:instrText>
      </w:r>
      <w:r w:rsidR="00F07C2C" w:rsidRPr="00B82A71">
        <w:rPr>
          <w:szCs w:val="24"/>
        </w:rPr>
      </w:r>
      <w:r w:rsidR="00F07C2C" w:rsidRPr="00B82A71">
        <w:rPr>
          <w:szCs w:val="24"/>
        </w:rPr>
        <w:fldChar w:fldCharType="separate"/>
      </w:r>
      <w:r w:rsidR="00B82A71" w:rsidRPr="00B82A71">
        <w:t xml:space="preserve">Рисунок </w:t>
      </w:r>
      <w:r w:rsidR="00B82A71" w:rsidRPr="00B82A71">
        <w:rPr>
          <w:noProof/>
        </w:rPr>
        <w:t>5</w:t>
      </w:r>
      <w:r w:rsidR="00B82A71" w:rsidRPr="00B82A71">
        <w:t>.</w:t>
      </w:r>
      <w:r w:rsidR="00B82A71" w:rsidRPr="00B82A71">
        <w:rPr>
          <w:noProof/>
        </w:rPr>
        <w:t>36</w:t>
      </w:r>
      <w:r w:rsidR="00F07C2C" w:rsidRPr="00B82A71">
        <w:rPr>
          <w:szCs w:val="24"/>
        </w:rPr>
        <w:fldChar w:fldCharType="end"/>
      </w:r>
      <w:r w:rsidR="00F07C2C" w:rsidRPr="00B82A71">
        <w:rPr>
          <w:szCs w:val="24"/>
        </w:rPr>
        <w:t>)</w:t>
      </w:r>
      <w:r w:rsidRPr="00B82A71">
        <w:rPr>
          <w:szCs w:val="24"/>
        </w:rPr>
        <w:t>. Такие различия можно связать с разностью фаз развития микрофитов. В 2021 году пробы</w:t>
      </w:r>
      <w:r>
        <w:rPr>
          <w:szCs w:val="24"/>
        </w:rPr>
        <w:t xml:space="preserve"> отбирались в сентябре, когда вегетация и обменные процессы, соответственно, идут на спад. В 2023 году </w:t>
      </w:r>
      <w:r w:rsidR="009301B6">
        <w:rPr>
          <w:szCs w:val="24"/>
        </w:rPr>
        <w:t>—</w:t>
      </w:r>
      <w:r>
        <w:rPr>
          <w:szCs w:val="24"/>
        </w:rPr>
        <w:t xml:space="preserve"> в августе, в разгар вегетации</w:t>
      </w:r>
      <w:r w:rsidR="008C5BCC">
        <w:rPr>
          <w:szCs w:val="24"/>
        </w:rPr>
        <w:t xml:space="preserve"> многих видов</w:t>
      </w:r>
      <w:r>
        <w:rPr>
          <w:szCs w:val="24"/>
        </w:rPr>
        <w:t xml:space="preserve">. </w:t>
      </w:r>
    </w:p>
    <w:p w14:paraId="0057CE7C" w14:textId="77777777" w:rsidR="007F76C1" w:rsidRDefault="000D5B8E" w:rsidP="0011066F">
      <w:pPr>
        <w:keepNext/>
        <w:ind w:firstLine="0"/>
        <w:jc w:val="center"/>
      </w:pPr>
      <w:r>
        <w:rPr>
          <w:noProof/>
          <w:szCs w:val="24"/>
          <w:lang w:eastAsia="ru-RU"/>
        </w:rPr>
        <w:drawing>
          <wp:inline distT="0" distB="0" distL="0" distR="0" wp14:anchorId="58459DAD" wp14:editId="3630E8EA">
            <wp:extent cx="3642167" cy="3515711"/>
            <wp:effectExtent l="0" t="0" r="0" b="8890"/>
            <wp:docPr id="154190188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9779" cy="3523059"/>
                    </a:xfrm>
                    <a:prstGeom prst="rect">
                      <a:avLst/>
                    </a:prstGeom>
                    <a:noFill/>
                  </pic:spPr>
                </pic:pic>
              </a:graphicData>
            </a:graphic>
          </wp:inline>
        </w:drawing>
      </w:r>
    </w:p>
    <w:p w14:paraId="3E591B45" w14:textId="24EF6FAF" w:rsidR="000D5B8E" w:rsidRDefault="007F76C1" w:rsidP="004F2777">
      <w:pPr>
        <w:pStyle w:val="a6"/>
      </w:pPr>
      <w:bookmarkStart w:id="266" w:name="_Ref183171970"/>
      <w:bookmarkStart w:id="267" w:name="_Toc185000002"/>
      <w:r w:rsidRPr="00E709B6">
        <w:t xml:space="preserve">Рисунок </w:t>
      </w:r>
      <w:fldSimple w:instr=" STYLEREF 1 \s ">
        <w:r w:rsidR="00B3322D">
          <w:rPr>
            <w:noProof/>
          </w:rPr>
          <w:t>5</w:t>
        </w:r>
      </w:fldSimple>
      <w:r w:rsidR="00B3322D">
        <w:t>.</w:t>
      </w:r>
      <w:fldSimple w:instr=" SEQ Рисунок \* ARABIC \s 1 ">
        <w:r w:rsidR="00B3322D">
          <w:rPr>
            <w:noProof/>
          </w:rPr>
          <w:t>35</w:t>
        </w:r>
      </w:fldSimple>
      <w:bookmarkEnd w:id="266"/>
      <w:r w:rsidRPr="00E709B6">
        <w:t>. Доли индикаторных видов разных степеней загрязнения, 2021 год</w:t>
      </w:r>
      <w:bookmarkEnd w:id="267"/>
    </w:p>
    <w:p w14:paraId="63D61803" w14:textId="77777777" w:rsidR="00251BC5" w:rsidRPr="00E709B6" w:rsidRDefault="00251BC5" w:rsidP="00251BC5"/>
    <w:p w14:paraId="27434E46" w14:textId="77777777" w:rsidR="007F76C1" w:rsidRDefault="000D5B8E" w:rsidP="0011066F">
      <w:pPr>
        <w:ind w:firstLine="0"/>
        <w:jc w:val="center"/>
      </w:pPr>
      <w:r>
        <w:rPr>
          <w:noProof/>
          <w:lang w:eastAsia="ru-RU"/>
        </w:rPr>
        <w:lastRenderedPageBreak/>
        <w:drawing>
          <wp:inline distT="0" distB="0" distL="0" distR="0" wp14:anchorId="11E750F4" wp14:editId="66C56A38">
            <wp:extent cx="3452648" cy="3562908"/>
            <wp:effectExtent l="0" t="0" r="0" b="0"/>
            <wp:docPr id="6265295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54394" cy="3564709"/>
                    </a:xfrm>
                    <a:prstGeom prst="rect">
                      <a:avLst/>
                    </a:prstGeom>
                    <a:noFill/>
                  </pic:spPr>
                </pic:pic>
              </a:graphicData>
            </a:graphic>
          </wp:inline>
        </w:drawing>
      </w:r>
    </w:p>
    <w:p w14:paraId="460D70BB" w14:textId="4FDAA41E" w:rsidR="00DD195F" w:rsidRPr="00A60C66" w:rsidRDefault="007F76C1" w:rsidP="004F2777">
      <w:pPr>
        <w:pStyle w:val="a6"/>
      </w:pPr>
      <w:bookmarkStart w:id="268" w:name="_Ref183171984"/>
      <w:bookmarkStart w:id="269" w:name="_Toc185000003"/>
      <w:r w:rsidRPr="00251BC5">
        <w:t xml:space="preserve">Рисунок </w:t>
      </w:r>
      <w:fldSimple w:instr=" STYLEREF 1 \s ">
        <w:r w:rsidR="00B3322D">
          <w:rPr>
            <w:noProof/>
          </w:rPr>
          <w:t>5</w:t>
        </w:r>
      </w:fldSimple>
      <w:r w:rsidR="00B3322D">
        <w:t>.</w:t>
      </w:r>
      <w:fldSimple w:instr=" SEQ Рисунок \* ARABIC \s 1 ">
        <w:r w:rsidR="00B3322D">
          <w:rPr>
            <w:noProof/>
          </w:rPr>
          <w:t>36</w:t>
        </w:r>
      </w:fldSimple>
      <w:bookmarkEnd w:id="268"/>
      <w:r w:rsidRPr="00251BC5">
        <w:t>. Доли индикаторных видов разных степеней загрязнения, 2023 год</w:t>
      </w:r>
      <w:bookmarkEnd w:id="269"/>
    </w:p>
    <w:p w14:paraId="55985C2E" w14:textId="77777777" w:rsidR="006D3512" w:rsidRPr="00A60C66" w:rsidRDefault="006D3512" w:rsidP="006D3512"/>
    <w:p w14:paraId="557DCDE8" w14:textId="2D549552" w:rsidR="00DD195F" w:rsidRDefault="00DD195F" w:rsidP="00912AB5">
      <w:pPr>
        <w:pStyle w:val="2"/>
      </w:pPr>
      <w:bookmarkStart w:id="270" w:name="_Toc185329072"/>
      <w:r>
        <w:t>Оценка экологического состояния акватории порта с точки зрения контроля вселения чужеродных видов с балластными водами</w:t>
      </w:r>
      <w:bookmarkEnd w:id="270"/>
    </w:p>
    <w:p w14:paraId="565111E0" w14:textId="65ABB9E9" w:rsidR="00DD195F" w:rsidRPr="00912AB5" w:rsidRDefault="00DD195F" w:rsidP="00912AB5">
      <w:pPr>
        <w:pStyle w:val="3"/>
      </w:pPr>
      <w:bookmarkStart w:id="271" w:name="_Toc185329073"/>
      <w:r w:rsidRPr="00912AB5">
        <w:t>Молекулярно-генетические исследования балластных вод</w:t>
      </w:r>
      <w:bookmarkEnd w:id="271"/>
    </w:p>
    <w:p w14:paraId="064EF11F" w14:textId="3DC412B8" w:rsidR="00DD195F" w:rsidRPr="003D0DBD" w:rsidRDefault="0080731D" w:rsidP="008019A7">
      <w:pPr>
        <w:rPr>
          <w:i/>
          <w:iCs/>
        </w:rPr>
      </w:pPr>
      <w:r w:rsidRPr="003D0DBD">
        <w:rPr>
          <w:i/>
          <w:iCs/>
          <w:highlight w:val="lightGray"/>
        </w:rPr>
        <w:t>В разработке</w:t>
      </w:r>
      <w:r w:rsidRPr="003D0DBD">
        <w:rPr>
          <w:i/>
          <w:iCs/>
        </w:rPr>
        <w:t xml:space="preserve"> </w:t>
      </w:r>
    </w:p>
    <w:p w14:paraId="7F279AFC" w14:textId="286FAD7D" w:rsidR="00DD195F" w:rsidRDefault="00DD195F" w:rsidP="00912AB5">
      <w:pPr>
        <w:pStyle w:val="3"/>
      </w:pPr>
      <w:bookmarkStart w:id="272" w:name="_Toc185329074"/>
      <w:r>
        <w:t>Сообщества обрастателей</w:t>
      </w:r>
      <w:bookmarkEnd w:id="272"/>
    </w:p>
    <w:p w14:paraId="10D579A9" w14:textId="54D64C27" w:rsidR="00DD195F" w:rsidRPr="00375DAE" w:rsidRDefault="002A4C8E" w:rsidP="004B697E">
      <w:r>
        <w:t>В сообществах обрастаний в предыдущие годы не было обнаружено видов, не характерных для региона</w:t>
      </w:r>
      <w:r w:rsidR="00F72EC1">
        <w:t xml:space="preserve">. Также не обнаружено и потенциально инвазивных видов, включенных во всемирную базу </w:t>
      </w:r>
      <w:r w:rsidR="00F72EC1" w:rsidRPr="00375DAE">
        <w:t>данных (http://www.iucngisd.org/gisd).</w:t>
      </w:r>
    </w:p>
    <w:p w14:paraId="2D71A2DE" w14:textId="22487334" w:rsidR="00DD195F" w:rsidRPr="00375DAE" w:rsidRDefault="00DD195F" w:rsidP="00912AB5">
      <w:pPr>
        <w:pStyle w:val="3"/>
      </w:pPr>
      <w:bookmarkStart w:id="273" w:name="_Toc185329075"/>
      <w:r w:rsidRPr="00375DAE">
        <w:t>Фитопланктон</w:t>
      </w:r>
      <w:bookmarkEnd w:id="273"/>
    </w:p>
    <w:p w14:paraId="248FDC7F" w14:textId="76AEE654" w:rsidR="008019A7" w:rsidRDefault="008019A7" w:rsidP="008019A7">
      <w:r w:rsidRPr="00375DAE">
        <w:t>В фитопланктоне акватории порта Сабетта в период с 2019 по 2024 гг. не зарегистрировано ни одного инвазивного вида микроводорослей из списка, представленного в базе данных опасных инвазивных видов (http://www.iucngisd.org/gisd), также не отмечено присутствие чужеродных видов</w:t>
      </w:r>
      <w:r w:rsidR="00637E45">
        <w:t>,</w:t>
      </w:r>
      <w:r w:rsidRPr="00375DAE">
        <w:t xml:space="preserve"> не характерных для региона. В 2024 г. на акватории вегетировала типично пресноводная флора, состав и структура сообщества</w:t>
      </w:r>
      <w:r w:rsidRPr="008019A7">
        <w:t>, а также количественные показатели соответствовали фоновому уровню.</w:t>
      </w:r>
    </w:p>
    <w:p w14:paraId="5C55624F" w14:textId="2CBEF78F" w:rsidR="008019A7" w:rsidRDefault="00DD195F" w:rsidP="00912AB5">
      <w:pPr>
        <w:pStyle w:val="3"/>
      </w:pPr>
      <w:bookmarkStart w:id="274" w:name="_Toc185329076"/>
      <w:r>
        <w:t>Зоопланктон</w:t>
      </w:r>
      <w:bookmarkEnd w:id="274"/>
    </w:p>
    <w:p w14:paraId="730D5EF4" w14:textId="2E66747D" w:rsidR="00DD195F" w:rsidRDefault="008019A7" w:rsidP="008019A7">
      <w:r w:rsidRPr="008019A7">
        <w:lastRenderedPageBreak/>
        <w:t xml:space="preserve">На данный момент из планктонных беспозвоночных, входящих в списки опасных инвазионных видов России и всемирную базу данных опасных инвазивных видов, отмечено шесть таксонов, которые могут быть перенесены с балластными водами судов в Обскую губу. К ним относятся: </w:t>
      </w:r>
      <w:r w:rsidRPr="00593B64">
        <w:rPr>
          <w:i/>
          <w:iCs/>
        </w:rPr>
        <w:t>Cercopagis pengoi, Mnemiopsis leidyi, Phyllorhiza punctata, Pseudodiaptomus inopinus, Acartia tonsa</w:t>
      </w:r>
      <w:r w:rsidRPr="008019A7">
        <w:t xml:space="preserve"> и </w:t>
      </w:r>
      <w:r w:rsidRPr="00593B64">
        <w:rPr>
          <w:i/>
          <w:iCs/>
        </w:rPr>
        <w:t>Oitona davisae</w:t>
      </w:r>
      <w:r w:rsidRPr="008019A7">
        <w:t xml:space="preserve">. Ни одного из указанных видов водных беспозвоночных в планктонных сообществах обследованной части Обской губы в 2024 г. не зарегистрировано. Отметим, что согласно последним молекулярно-генетические исследованиям вид </w:t>
      </w:r>
      <w:r w:rsidRPr="00593B64">
        <w:rPr>
          <w:i/>
          <w:iCs/>
        </w:rPr>
        <w:t>Eurytemora velox</w:t>
      </w:r>
      <w:r w:rsidRPr="008019A7">
        <w:t xml:space="preserve">, ранее ошибочно относившийся к недавним инвазивным, таковым не </w:t>
      </w:r>
      <w:r w:rsidRPr="00375DAE">
        <w:t>является (</w:t>
      </w:r>
      <w:proofErr w:type="spellStart"/>
      <w:r w:rsidRPr="00375DAE">
        <w:t>Sukhikh</w:t>
      </w:r>
      <w:proofErr w:type="spellEnd"/>
      <w:r w:rsidRPr="00375DAE">
        <w:t xml:space="preserve"> </w:t>
      </w:r>
      <w:proofErr w:type="spellStart"/>
      <w:r w:rsidRPr="00375DAE">
        <w:t>et</w:t>
      </w:r>
      <w:proofErr w:type="spellEnd"/>
      <w:r w:rsidRPr="00375DAE">
        <w:t xml:space="preserve"> </w:t>
      </w:r>
      <w:proofErr w:type="spellStart"/>
      <w:r w:rsidRPr="00375DAE">
        <w:t>al</w:t>
      </w:r>
      <w:proofErr w:type="spellEnd"/>
      <w:r w:rsidRPr="00375DAE">
        <w:t xml:space="preserve">., 2024). Доказано, что </w:t>
      </w:r>
      <w:r w:rsidRPr="00375DAE">
        <w:rPr>
          <w:i/>
          <w:iCs/>
        </w:rPr>
        <w:t>E. velox</w:t>
      </w:r>
      <w:r w:rsidRPr="00375DAE">
        <w:t xml:space="preserve"> проник в Обскую губу давно (еще в </w:t>
      </w:r>
      <w:r w:rsidR="00CA08AB">
        <w:t>с</w:t>
      </w:r>
      <w:r w:rsidRPr="00375DAE">
        <w:t xml:space="preserve">реднем </w:t>
      </w:r>
      <w:r w:rsidR="00CA08AB">
        <w:t>п</w:t>
      </w:r>
      <w:r w:rsidRPr="00375DAE">
        <w:t>лейстоцене) до активного</w:t>
      </w:r>
      <w:r w:rsidRPr="008019A7">
        <w:t xml:space="preserve"> влияния антропогенного фактора на водную биоту. Все виды зоопланктона, обнаруженные на акватории порта Сабетта, являются типичными для данного региона и относятся к пресноводным, солоноватоводным и морским пелагическим и придонным таксонам опресненных районов юго-западной части Карского моря.</w:t>
      </w:r>
    </w:p>
    <w:p w14:paraId="443DA40C" w14:textId="0C26A994" w:rsidR="00DD195F" w:rsidRDefault="00DD195F" w:rsidP="00912AB5">
      <w:pPr>
        <w:pStyle w:val="3"/>
      </w:pPr>
      <w:bookmarkStart w:id="275" w:name="_Toc185329077"/>
      <w:r>
        <w:t>Ихтиопланктон</w:t>
      </w:r>
      <w:bookmarkEnd w:id="275"/>
    </w:p>
    <w:p w14:paraId="2B56E688" w14:textId="7638BD37" w:rsidR="00DD195F" w:rsidRDefault="00475987" w:rsidP="00DD195F">
      <w:r>
        <w:rPr>
          <w:szCs w:val="24"/>
        </w:rPr>
        <w:t xml:space="preserve">Ранние стадии рыб, чужеродных для Обской губы Карского моря, не обнаружены по </w:t>
      </w:r>
      <w:r w:rsidRPr="00375DAE">
        <w:rPr>
          <w:szCs w:val="24"/>
        </w:rPr>
        <w:t>результатам ихтиопланктонных исследований в октябре 2024 года. Рыбы-вселенцы также не были обнаружены в ходе ихтиопланктонных съемок 2019-2023 годов</w:t>
      </w:r>
      <w:r w:rsidR="00533F46" w:rsidRPr="00375DAE">
        <w:rPr>
          <w:szCs w:val="24"/>
        </w:rPr>
        <w:t xml:space="preserve"> </w:t>
      </w:r>
      <w:r w:rsidR="00B50121" w:rsidRPr="00375DAE">
        <w:rPr>
          <w:szCs w:val="24"/>
        </w:rPr>
        <w:t>(Итоговый отчёт…, 2023).</w:t>
      </w:r>
    </w:p>
    <w:p w14:paraId="0BCB3F4C" w14:textId="50870517" w:rsidR="00DD195F" w:rsidRDefault="00DD195F" w:rsidP="00912AB5">
      <w:pPr>
        <w:pStyle w:val="3"/>
      </w:pPr>
      <w:bookmarkStart w:id="276" w:name="_Toc185329078"/>
      <w:r>
        <w:t>Макрозообентос</w:t>
      </w:r>
      <w:bookmarkEnd w:id="276"/>
    </w:p>
    <w:p w14:paraId="2A4D1197" w14:textId="5C8E845D" w:rsidR="00DD195F" w:rsidRDefault="000E44FB" w:rsidP="000E44FB">
      <w:r w:rsidRPr="000E44FB">
        <w:t xml:space="preserve">Ни одного из указанных </w:t>
      </w:r>
      <w:r>
        <w:t xml:space="preserve">в базе данных опасных инвазионных </w:t>
      </w:r>
      <w:r w:rsidRPr="000E44FB">
        <w:t xml:space="preserve">видов донных беспозвоночных в </w:t>
      </w:r>
      <w:r>
        <w:t>бентических</w:t>
      </w:r>
      <w:r w:rsidRPr="000E44FB">
        <w:t xml:space="preserve"> сообществах Обской губы в 2024 гг.</w:t>
      </w:r>
      <w:r>
        <w:t>, как и в предыдущие годы,</w:t>
      </w:r>
      <w:r w:rsidRPr="000E44FB">
        <w:t xml:space="preserve"> не зарегистрировано.</w:t>
      </w:r>
    </w:p>
    <w:p w14:paraId="0F47FF69" w14:textId="15E54D82" w:rsidR="00DD195F" w:rsidRDefault="00DD195F" w:rsidP="00912AB5">
      <w:pPr>
        <w:pStyle w:val="3"/>
      </w:pPr>
      <w:bookmarkStart w:id="277" w:name="_Toc185329079"/>
      <w:r>
        <w:t>Характеристика акватории с точки зрения подверженности опасным биоинвазиям (сводная таблица обнаруженных видов)</w:t>
      </w:r>
      <w:bookmarkEnd w:id="277"/>
    </w:p>
    <w:p w14:paraId="5935C82A" w14:textId="77777777" w:rsidR="0080731D" w:rsidRPr="003D0DBD" w:rsidRDefault="0080731D" w:rsidP="0080731D">
      <w:pPr>
        <w:rPr>
          <w:i/>
          <w:iCs/>
        </w:rPr>
      </w:pPr>
      <w:r w:rsidRPr="003D0DBD">
        <w:rPr>
          <w:i/>
          <w:iCs/>
          <w:highlight w:val="lightGray"/>
        </w:rPr>
        <w:t>В разработке</w:t>
      </w:r>
      <w:r w:rsidRPr="003D0DBD">
        <w:rPr>
          <w:i/>
          <w:iCs/>
        </w:rPr>
        <w:t xml:space="preserve"> </w:t>
      </w:r>
    </w:p>
    <w:p w14:paraId="42B9D6D9" w14:textId="77777777" w:rsidR="0080731D" w:rsidRDefault="0080731D" w:rsidP="0080731D"/>
    <w:p w14:paraId="05A38FEF" w14:textId="6ED58935" w:rsidR="00DD195F" w:rsidRDefault="00DD195F">
      <w:r>
        <w:br w:type="page"/>
      </w:r>
    </w:p>
    <w:p w14:paraId="28CC6D54" w14:textId="05C8BB6A" w:rsidR="00DD195F" w:rsidRPr="003B25AD" w:rsidRDefault="00673588" w:rsidP="0017781A">
      <w:pPr>
        <w:pStyle w:val="1"/>
      </w:pPr>
      <w:bookmarkStart w:id="278" w:name="_Toc185329080"/>
      <w:r>
        <w:lastRenderedPageBreak/>
        <w:t>РЕКОМЕНДАЦИИ МЕР УПРАВЛЕНИЯ РИСКАМИ АНТРОПОГЕННОГО ВСЕЛЕНИЯ ЧУЖЕРОДНЫХ ВИДОВ</w:t>
      </w:r>
      <w:bookmarkEnd w:id="278"/>
    </w:p>
    <w:p w14:paraId="2043B0E0" w14:textId="655CB1AA" w:rsidR="0005298D" w:rsidRDefault="0005298D" w:rsidP="00912AB5">
      <w:pPr>
        <w:pStyle w:val="2"/>
      </w:pPr>
      <w:bookmarkStart w:id="279" w:name="_Toc185329081"/>
      <w:r w:rsidRPr="0005298D">
        <w:t>Протокол действий при обнаружении вида-вселенца</w:t>
      </w:r>
      <w:bookmarkEnd w:id="279"/>
    </w:p>
    <w:p w14:paraId="59571F6A" w14:textId="77777777" w:rsidR="00D05AE2" w:rsidRPr="00D05AE2" w:rsidRDefault="00D05AE2" w:rsidP="00D05AE2">
      <w:r w:rsidRPr="00D05AE2">
        <w:t>1.</w:t>
      </w:r>
      <w:r w:rsidRPr="00D05AE2">
        <w:tab/>
        <w:t>При обнаружении несомненных видов-вселенцев необходимо оформить фиксацию отловленного организма (75</w:t>
      </w:r>
      <w:r w:rsidRPr="00D05AE2">
        <w:rPr>
          <w:lang w:val="en-US"/>
        </w:rPr>
        <w:t> </w:t>
      </w:r>
      <w:r w:rsidRPr="00D05AE2">
        <w:t>% спирт с заменой фиксатора через один месяц после фиксации). Фиксация должна быть снабжена внутренней этикеткой (тушевая надпись на кальке), содержащей информацию о географической локации отлова животного, дату отлова и имя автора фиксации.</w:t>
      </w:r>
    </w:p>
    <w:p w14:paraId="7E5D06D6" w14:textId="77777777" w:rsidR="00D05AE2" w:rsidRPr="00D05AE2" w:rsidRDefault="00D05AE2" w:rsidP="00D05AE2">
      <w:r w:rsidRPr="00D05AE2">
        <w:t>2.</w:t>
      </w:r>
      <w:r w:rsidRPr="00D05AE2">
        <w:tab/>
        <w:t>Организм должен быть определен до вида специалистом, являющимся экспертом в данной группе.</w:t>
      </w:r>
    </w:p>
    <w:p w14:paraId="51DC3E12" w14:textId="77777777" w:rsidR="00D05AE2" w:rsidRPr="00D05AE2" w:rsidRDefault="00D05AE2" w:rsidP="00D05AE2">
      <w:r w:rsidRPr="00D05AE2">
        <w:t>3.</w:t>
      </w:r>
      <w:r w:rsidRPr="00D05AE2">
        <w:tab/>
        <w:t xml:space="preserve">Образцы тканей организма должны быть переданы на молекулярно-генетический анализ баркодинговых маркеров. </w:t>
      </w:r>
    </w:p>
    <w:p w14:paraId="09461BF9" w14:textId="77777777" w:rsidR="00D05AE2" w:rsidRPr="00D05AE2" w:rsidRDefault="00D05AE2" w:rsidP="00D05AE2">
      <w:r w:rsidRPr="00D05AE2">
        <w:t>4.</w:t>
      </w:r>
      <w:r w:rsidRPr="00D05AE2">
        <w:tab/>
        <w:t>Необходимо оценить репродуктивный статус отловленных экземпляров (нужно, если возможно, определить пол особи и степень зрелости гонад).</w:t>
      </w:r>
    </w:p>
    <w:p w14:paraId="701BC3DB" w14:textId="12AB5DDB" w:rsidR="0005298D" w:rsidRPr="0005298D" w:rsidRDefault="00D05AE2" w:rsidP="00D05AE2">
      <w:r w:rsidRPr="00D05AE2">
        <w:t>5.</w:t>
      </w:r>
      <w:r w:rsidRPr="00D05AE2">
        <w:tab/>
        <w:t>При обнаружении несомненных признаков присутствия вида-вселенца необходимо провести более тщательное обследование участков, где были обнаружены виды-вселенцы, с целью поиска мест поселения вида.</w:t>
      </w:r>
    </w:p>
    <w:p w14:paraId="1D4DA2DE" w14:textId="36204F9B" w:rsidR="0005298D" w:rsidRPr="0005298D" w:rsidRDefault="0005298D" w:rsidP="00912AB5">
      <w:pPr>
        <w:pStyle w:val="2"/>
      </w:pPr>
      <w:bookmarkStart w:id="280" w:name="_Toc185329082"/>
      <w:r>
        <w:t>Меры контроля и предотвращения попадания потенциально инвазивных видов в акваторию порта Сабетта</w:t>
      </w:r>
      <w:bookmarkEnd w:id="280"/>
    </w:p>
    <w:p w14:paraId="04740D06" w14:textId="57917EE2" w:rsidR="00E45BD5" w:rsidRPr="00E45BD5" w:rsidRDefault="00E45BD5" w:rsidP="00182F6E">
      <w:pPr>
        <w:rPr>
          <w:b/>
          <w:bCs/>
          <w:szCs w:val="24"/>
        </w:rPr>
      </w:pPr>
      <w:r w:rsidRPr="00E45BD5">
        <w:rPr>
          <w:b/>
          <w:bCs/>
          <w:szCs w:val="24"/>
        </w:rPr>
        <w:t>Фитопланктон</w:t>
      </w:r>
    </w:p>
    <w:p w14:paraId="695EED25" w14:textId="77777777" w:rsidR="00E45BD5" w:rsidRPr="00E45BD5" w:rsidRDefault="00E45BD5" w:rsidP="00E45BD5">
      <w:pPr>
        <w:rPr>
          <w:szCs w:val="24"/>
        </w:rPr>
      </w:pPr>
      <w:r w:rsidRPr="00E45BD5">
        <w:rPr>
          <w:szCs w:val="24"/>
        </w:rPr>
        <w:t xml:space="preserve">Для контроля появления чужеродных видов-вселенцев рекомендуется проводить ежегодное исследование фитопланктона акватории порта Сабетта на разных стадиях сезонной сукцессии, при этом пробы следует отбирать в те же сроки, что и в предыдущие годы. Несколько отборов в год необходимо для контроля появления вселенцев на разных этапах вегетационного цикла, потому что для сообщества фитопланктона характерна ярко выраженная сезонная изменчивость с существенной сменой видового состава, связанная с комплексом абиотических условий, и однократный отбор в один из сезонов не позволяет корректно оценить видовое разнообразие </w:t>
      </w:r>
      <w:proofErr w:type="spellStart"/>
      <w:r w:rsidRPr="00E45BD5">
        <w:rPr>
          <w:szCs w:val="24"/>
        </w:rPr>
        <w:t>альгофлоры</w:t>
      </w:r>
      <w:proofErr w:type="spellEnd"/>
      <w:r w:rsidRPr="00E45BD5">
        <w:rPr>
          <w:szCs w:val="24"/>
        </w:rPr>
        <w:t xml:space="preserve"> и выявить чужеродные виды. Рекомендуется проводить отбор в весенний период (июнь), в летне-осенний период (август-первая декада сентября) и в позднеосенний период (конец сентября - начало октября). </w:t>
      </w:r>
    </w:p>
    <w:p w14:paraId="19AEE00B" w14:textId="48D17E9C" w:rsidR="00E45BD5" w:rsidRDefault="00E45BD5" w:rsidP="00E45BD5">
      <w:pPr>
        <w:rPr>
          <w:szCs w:val="24"/>
        </w:rPr>
      </w:pPr>
      <w:r w:rsidRPr="00E45BD5">
        <w:rPr>
          <w:szCs w:val="24"/>
        </w:rPr>
        <w:t xml:space="preserve">Для мониторинга состояния фитопланктона рекомендуется использовать следующие структурно-функциональные показатели сообществ: </w:t>
      </w:r>
      <w:r w:rsidR="00E92C08">
        <w:rPr>
          <w:szCs w:val="24"/>
        </w:rPr>
        <w:t>в</w:t>
      </w:r>
      <w:r w:rsidRPr="00E45BD5">
        <w:rPr>
          <w:szCs w:val="24"/>
        </w:rPr>
        <w:t xml:space="preserve">идовое богатство; </w:t>
      </w:r>
      <w:r w:rsidR="00E92C08">
        <w:rPr>
          <w:szCs w:val="24"/>
        </w:rPr>
        <w:t>т</w:t>
      </w:r>
      <w:r w:rsidR="00E92C08" w:rsidRPr="00E45BD5">
        <w:rPr>
          <w:szCs w:val="24"/>
        </w:rPr>
        <w:t xml:space="preserve">аксономическая </w:t>
      </w:r>
      <w:r w:rsidRPr="00E45BD5">
        <w:rPr>
          <w:szCs w:val="24"/>
        </w:rPr>
        <w:t xml:space="preserve">структура; </w:t>
      </w:r>
      <w:r w:rsidR="00E92C08">
        <w:rPr>
          <w:szCs w:val="24"/>
        </w:rPr>
        <w:t>о</w:t>
      </w:r>
      <w:r w:rsidR="00E92C08" w:rsidRPr="00E45BD5">
        <w:rPr>
          <w:szCs w:val="24"/>
        </w:rPr>
        <w:t xml:space="preserve">бщая </w:t>
      </w:r>
      <w:r w:rsidRPr="00E45BD5">
        <w:rPr>
          <w:szCs w:val="24"/>
        </w:rPr>
        <w:t xml:space="preserve">численность и численность доминирующих видов; </w:t>
      </w:r>
      <w:r w:rsidR="00E92C08">
        <w:rPr>
          <w:szCs w:val="24"/>
        </w:rPr>
        <w:t>о</w:t>
      </w:r>
      <w:r w:rsidR="00E92C08" w:rsidRPr="00E45BD5">
        <w:rPr>
          <w:szCs w:val="24"/>
        </w:rPr>
        <w:t xml:space="preserve">бщая </w:t>
      </w:r>
      <w:r w:rsidRPr="00E45BD5">
        <w:rPr>
          <w:szCs w:val="24"/>
        </w:rPr>
        <w:t xml:space="preserve">биомасса и биомасса доминирующих видов; </w:t>
      </w:r>
      <w:r w:rsidR="00E92C08">
        <w:rPr>
          <w:szCs w:val="24"/>
        </w:rPr>
        <w:t>и</w:t>
      </w:r>
      <w:r w:rsidR="00E92C08" w:rsidRPr="00E45BD5">
        <w:rPr>
          <w:szCs w:val="24"/>
        </w:rPr>
        <w:t xml:space="preserve">ндикаторные </w:t>
      </w:r>
      <w:r w:rsidRPr="00E45BD5">
        <w:rPr>
          <w:szCs w:val="24"/>
        </w:rPr>
        <w:t xml:space="preserve">виды; </w:t>
      </w:r>
      <w:r w:rsidR="00E92C08">
        <w:rPr>
          <w:szCs w:val="24"/>
        </w:rPr>
        <w:t>п</w:t>
      </w:r>
      <w:r w:rsidR="00E92C08" w:rsidRPr="00E45BD5">
        <w:rPr>
          <w:szCs w:val="24"/>
        </w:rPr>
        <w:t xml:space="preserve">отенциально </w:t>
      </w:r>
      <w:r w:rsidRPr="00E45BD5">
        <w:rPr>
          <w:szCs w:val="24"/>
        </w:rPr>
        <w:t xml:space="preserve">опасные виды; </w:t>
      </w:r>
      <w:r w:rsidR="00E92C08">
        <w:rPr>
          <w:szCs w:val="24"/>
        </w:rPr>
        <w:t>р</w:t>
      </w:r>
      <w:r w:rsidR="00E92C08" w:rsidRPr="00E45BD5">
        <w:rPr>
          <w:szCs w:val="24"/>
        </w:rPr>
        <w:t xml:space="preserve">едкие </w:t>
      </w:r>
      <w:r w:rsidRPr="00E45BD5">
        <w:rPr>
          <w:szCs w:val="24"/>
        </w:rPr>
        <w:t xml:space="preserve">виды и виды-вселенцы; </w:t>
      </w:r>
      <w:r w:rsidR="00E92C08">
        <w:rPr>
          <w:szCs w:val="24"/>
        </w:rPr>
        <w:t>с</w:t>
      </w:r>
      <w:r w:rsidR="00E92C08" w:rsidRPr="00E45BD5">
        <w:rPr>
          <w:szCs w:val="24"/>
        </w:rPr>
        <w:t xml:space="preserve">оотношения </w:t>
      </w:r>
      <w:r w:rsidR="00E92C08">
        <w:rPr>
          <w:szCs w:val="24"/>
        </w:rPr>
        <w:t>а</w:t>
      </w:r>
      <w:r w:rsidR="00E92C08" w:rsidRPr="00E45BD5">
        <w:rPr>
          <w:szCs w:val="24"/>
        </w:rPr>
        <w:t>втотрофы</w:t>
      </w:r>
      <w:r w:rsidRPr="00E45BD5">
        <w:rPr>
          <w:szCs w:val="24"/>
        </w:rPr>
        <w:t xml:space="preserve">/гетеротрофы; </w:t>
      </w:r>
      <w:r w:rsidR="00E92C08">
        <w:rPr>
          <w:szCs w:val="24"/>
        </w:rPr>
        <w:t>с</w:t>
      </w:r>
      <w:r w:rsidR="00E92C08" w:rsidRPr="00E45BD5">
        <w:rPr>
          <w:szCs w:val="24"/>
        </w:rPr>
        <w:t xml:space="preserve">езонная </w:t>
      </w:r>
      <w:r w:rsidRPr="00E45BD5">
        <w:rPr>
          <w:szCs w:val="24"/>
        </w:rPr>
        <w:t xml:space="preserve">динамика качественных и количественных показателей; </w:t>
      </w:r>
      <w:r w:rsidR="00E92C08">
        <w:rPr>
          <w:szCs w:val="24"/>
        </w:rPr>
        <w:t>с</w:t>
      </w:r>
      <w:r w:rsidR="00E92C08" w:rsidRPr="00E45BD5">
        <w:rPr>
          <w:szCs w:val="24"/>
        </w:rPr>
        <w:t xml:space="preserve">укцессия </w:t>
      </w:r>
      <w:r w:rsidRPr="00E45BD5">
        <w:rPr>
          <w:szCs w:val="24"/>
        </w:rPr>
        <w:t xml:space="preserve">сообществ; </w:t>
      </w:r>
      <w:r w:rsidR="00E92C08">
        <w:rPr>
          <w:szCs w:val="24"/>
        </w:rPr>
        <w:t>о</w:t>
      </w:r>
      <w:r w:rsidR="00E92C08" w:rsidRPr="00E45BD5">
        <w:rPr>
          <w:szCs w:val="24"/>
        </w:rPr>
        <w:t xml:space="preserve">ценка </w:t>
      </w:r>
      <w:r w:rsidRPr="00E45BD5">
        <w:rPr>
          <w:szCs w:val="24"/>
        </w:rPr>
        <w:t xml:space="preserve">трофического статуса акватории; </w:t>
      </w:r>
      <w:r w:rsidR="00E92C08">
        <w:rPr>
          <w:szCs w:val="24"/>
        </w:rPr>
        <w:t>в</w:t>
      </w:r>
      <w:r w:rsidR="00E92C08" w:rsidRPr="00E45BD5">
        <w:rPr>
          <w:szCs w:val="24"/>
        </w:rPr>
        <w:t xml:space="preserve">ертикальное </w:t>
      </w:r>
      <w:r w:rsidRPr="00E45BD5">
        <w:rPr>
          <w:szCs w:val="24"/>
        </w:rPr>
        <w:t xml:space="preserve">распределение хлорофилла а; </w:t>
      </w:r>
      <w:r w:rsidR="00E92C08">
        <w:rPr>
          <w:szCs w:val="24"/>
        </w:rPr>
        <w:lastRenderedPageBreak/>
        <w:t>и</w:t>
      </w:r>
      <w:r w:rsidR="00E92C08" w:rsidRPr="00E45BD5">
        <w:rPr>
          <w:szCs w:val="24"/>
        </w:rPr>
        <w:t xml:space="preserve">нтегральное </w:t>
      </w:r>
      <w:r w:rsidRPr="00E45BD5">
        <w:rPr>
          <w:szCs w:val="24"/>
        </w:rPr>
        <w:t xml:space="preserve">содержание хлорофилла а в столбе воды; </w:t>
      </w:r>
      <w:r w:rsidR="00E92C08">
        <w:rPr>
          <w:szCs w:val="24"/>
        </w:rPr>
        <w:t>п</w:t>
      </w:r>
      <w:r w:rsidR="00E92C08" w:rsidRPr="00E45BD5">
        <w:rPr>
          <w:szCs w:val="24"/>
        </w:rPr>
        <w:t xml:space="preserve">родукционные </w:t>
      </w:r>
      <w:r w:rsidRPr="00E45BD5">
        <w:rPr>
          <w:szCs w:val="24"/>
        </w:rPr>
        <w:t>характеристики фитопланктона на разных горизонтах освещенности и в столбе воды.</w:t>
      </w:r>
    </w:p>
    <w:p w14:paraId="27E10EBF" w14:textId="393B1976" w:rsidR="00E45BD5" w:rsidRPr="00E45BD5" w:rsidRDefault="00E45BD5" w:rsidP="00E45BD5">
      <w:pPr>
        <w:rPr>
          <w:b/>
          <w:bCs/>
          <w:szCs w:val="24"/>
        </w:rPr>
      </w:pPr>
      <w:r w:rsidRPr="00E45BD5">
        <w:rPr>
          <w:b/>
          <w:bCs/>
          <w:szCs w:val="24"/>
        </w:rPr>
        <w:t>Зоопланктон</w:t>
      </w:r>
    </w:p>
    <w:p w14:paraId="58A02122" w14:textId="77777777" w:rsidR="00E45BD5" w:rsidRPr="00E45BD5" w:rsidRDefault="00E45BD5" w:rsidP="00E45BD5">
      <w:pPr>
        <w:rPr>
          <w:szCs w:val="24"/>
        </w:rPr>
      </w:pPr>
      <w:r w:rsidRPr="00E45BD5">
        <w:rPr>
          <w:szCs w:val="24"/>
        </w:rPr>
        <w:t xml:space="preserve">На акватории в районе порта Сабетта изменений структуры сообщества зоопланктона, связанных с антропогенным воздействием и появлением в природном сообществе видов-вселенцев, не отмечено. Выявленные видовой состав, численность и биомасса, а также соотношение таксономических групп зоопланктона являются фоновыми и характеризуют современное состояние прибрежной экосистемы Обской губы в осенний период. </w:t>
      </w:r>
    </w:p>
    <w:p w14:paraId="54B846C7" w14:textId="1F2FEA16" w:rsidR="00E45BD5" w:rsidRDefault="00E45BD5" w:rsidP="00E45BD5">
      <w:pPr>
        <w:rPr>
          <w:szCs w:val="24"/>
        </w:rPr>
      </w:pPr>
      <w:r w:rsidRPr="00E45BD5">
        <w:rPr>
          <w:szCs w:val="24"/>
        </w:rPr>
        <w:t xml:space="preserve">Основные рекомендации по предотвращению появления инвазивных видов в планктонном сообществе Обской губы следующие. Во-первых, необходимо выполнять спуск балластных вод в специализированных доках, где воды будут последовательно проходить через ряд механических фильтров, на которых задерживаются все живые объекты размерами до 30 мкм. Во-вторых, желательно проводить </w:t>
      </w:r>
      <w:bookmarkStart w:id="281" w:name="_Hlk186020106"/>
      <w:r w:rsidRPr="00E45BD5">
        <w:rPr>
          <w:szCs w:val="24"/>
        </w:rPr>
        <w:t>обеззараживание балластных вод путем ультрафиолетового облучения</w:t>
      </w:r>
      <w:bookmarkEnd w:id="281"/>
      <w:r w:rsidRPr="00E45BD5">
        <w:rPr>
          <w:szCs w:val="24"/>
        </w:rPr>
        <w:t xml:space="preserve">, которое негативно влияет как на микрофауну, так и на личиночные стадии инвазивных организмов. В-третьих, желательно помещать спущенные балластные воды в специализированные отстойники, водные массы которых дополнительно подвергаются механической очистке, а также частичному уничтожению привнесенной фауны путем создания неблагоприятного температурного и кислородного режимов. В-четвертых, необходимо выполнение ежегодного мониторинга структуры планктонного сообщества на акватории порта Сабетта, с целью выявления инвазий. </w:t>
      </w:r>
      <w:bookmarkStart w:id="282" w:name="_Hlk186020141"/>
      <w:r w:rsidRPr="00E45BD5">
        <w:rPr>
          <w:szCs w:val="24"/>
        </w:rPr>
        <w:t>В качестве дополнительной меры контроля наличия инвазивных видов можно рекомендовать отбор гидробиологических проб из балластных вод до их спуска. На основании этих проб может быть выбран тот или иной путь очистки от инвазивной фауны.</w:t>
      </w:r>
      <w:bookmarkEnd w:id="282"/>
    </w:p>
    <w:p w14:paraId="5B4A4983" w14:textId="4DA27A88" w:rsidR="00E45BD5" w:rsidRPr="00E45BD5" w:rsidRDefault="00E45BD5" w:rsidP="00E45BD5">
      <w:pPr>
        <w:rPr>
          <w:b/>
          <w:bCs/>
          <w:szCs w:val="24"/>
        </w:rPr>
      </w:pPr>
      <w:r w:rsidRPr="00E45BD5">
        <w:rPr>
          <w:b/>
          <w:bCs/>
          <w:szCs w:val="24"/>
        </w:rPr>
        <w:t>Ихтиопланктон</w:t>
      </w:r>
    </w:p>
    <w:p w14:paraId="5C987EDB" w14:textId="1983148E" w:rsidR="00182F6E" w:rsidRPr="00CE16B7" w:rsidRDefault="00182F6E" w:rsidP="00182F6E">
      <w:pPr>
        <w:rPr>
          <w:iCs/>
          <w:szCs w:val="24"/>
        </w:rPr>
      </w:pPr>
      <w:r>
        <w:rPr>
          <w:szCs w:val="24"/>
        </w:rPr>
        <w:t xml:space="preserve">В акваторию порта могут быть занесены чужеродные виды </w:t>
      </w:r>
      <w:proofErr w:type="spellStart"/>
      <w:r w:rsidRPr="00F6747A">
        <w:rPr>
          <w:i/>
          <w:szCs w:val="24"/>
        </w:rPr>
        <w:t>Carassius</w:t>
      </w:r>
      <w:proofErr w:type="spellEnd"/>
      <w:r w:rsidRPr="00F6747A">
        <w:rPr>
          <w:i/>
          <w:szCs w:val="24"/>
        </w:rPr>
        <w:t xml:space="preserve"> </w:t>
      </w:r>
      <w:proofErr w:type="spellStart"/>
      <w:r w:rsidRPr="00F6747A">
        <w:rPr>
          <w:i/>
          <w:szCs w:val="24"/>
        </w:rPr>
        <w:t>auratus</w:t>
      </w:r>
      <w:proofErr w:type="spellEnd"/>
      <w:r>
        <w:rPr>
          <w:szCs w:val="24"/>
        </w:rPr>
        <w:t xml:space="preserve"> (к</w:t>
      </w:r>
      <w:r w:rsidRPr="00F6747A">
        <w:rPr>
          <w:szCs w:val="24"/>
        </w:rPr>
        <w:t>арась серебряный</w:t>
      </w:r>
      <w:r>
        <w:rPr>
          <w:szCs w:val="24"/>
        </w:rPr>
        <w:t xml:space="preserve">), </w:t>
      </w:r>
      <w:proofErr w:type="spellStart"/>
      <w:r w:rsidRPr="00F6747A">
        <w:rPr>
          <w:i/>
          <w:szCs w:val="24"/>
        </w:rPr>
        <w:t>Gambusia</w:t>
      </w:r>
      <w:proofErr w:type="spellEnd"/>
      <w:r w:rsidRPr="00F6747A">
        <w:rPr>
          <w:i/>
          <w:szCs w:val="24"/>
        </w:rPr>
        <w:t xml:space="preserve"> </w:t>
      </w:r>
      <w:proofErr w:type="spellStart"/>
      <w:r w:rsidRPr="00F6747A">
        <w:rPr>
          <w:i/>
          <w:szCs w:val="24"/>
        </w:rPr>
        <w:t>holbrooki</w:t>
      </w:r>
      <w:proofErr w:type="spellEnd"/>
      <w:r>
        <w:rPr>
          <w:szCs w:val="24"/>
        </w:rPr>
        <w:t xml:space="preserve"> (г</w:t>
      </w:r>
      <w:r w:rsidRPr="00F6747A">
        <w:rPr>
          <w:szCs w:val="24"/>
        </w:rPr>
        <w:t xml:space="preserve">амбузия </w:t>
      </w:r>
      <w:proofErr w:type="spellStart"/>
      <w:r w:rsidRPr="00CE16B7">
        <w:rPr>
          <w:szCs w:val="24"/>
        </w:rPr>
        <w:t>хольбрукская</w:t>
      </w:r>
      <w:proofErr w:type="spellEnd"/>
      <w:r w:rsidRPr="00CE16B7">
        <w:rPr>
          <w:i/>
          <w:szCs w:val="24"/>
        </w:rPr>
        <w:t xml:space="preserve">), </w:t>
      </w:r>
      <w:proofErr w:type="spellStart"/>
      <w:r w:rsidRPr="00CE16B7">
        <w:rPr>
          <w:i/>
          <w:szCs w:val="24"/>
        </w:rPr>
        <w:t>Lepomis</w:t>
      </w:r>
      <w:proofErr w:type="spellEnd"/>
      <w:r w:rsidRPr="00CE16B7">
        <w:rPr>
          <w:i/>
          <w:szCs w:val="24"/>
        </w:rPr>
        <w:t xml:space="preserve"> </w:t>
      </w:r>
      <w:proofErr w:type="spellStart"/>
      <w:r w:rsidRPr="00CE16B7">
        <w:rPr>
          <w:i/>
          <w:szCs w:val="24"/>
        </w:rPr>
        <w:t>gibbosus</w:t>
      </w:r>
      <w:proofErr w:type="spellEnd"/>
      <w:r w:rsidRPr="00CE16B7">
        <w:rPr>
          <w:szCs w:val="24"/>
        </w:rPr>
        <w:t xml:space="preserve"> (солнечный окунь), </w:t>
      </w:r>
      <w:proofErr w:type="spellStart"/>
      <w:r w:rsidRPr="00CE16B7">
        <w:rPr>
          <w:i/>
          <w:szCs w:val="24"/>
        </w:rPr>
        <w:t>Perccottus</w:t>
      </w:r>
      <w:proofErr w:type="spellEnd"/>
      <w:r w:rsidRPr="00CE16B7">
        <w:rPr>
          <w:i/>
          <w:szCs w:val="24"/>
        </w:rPr>
        <w:t xml:space="preserve"> </w:t>
      </w:r>
      <w:proofErr w:type="spellStart"/>
      <w:r w:rsidRPr="00CE16B7">
        <w:rPr>
          <w:i/>
          <w:szCs w:val="24"/>
        </w:rPr>
        <w:t>glenii</w:t>
      </w:r>
      <w:proofErr w:type="spellEnd"/>
      <w:r w:rsidRPr="00CE16B7">
        <w:rPr>
          <w:szCs w:val="24"/>
        </w:rPr>
        <w:t xml:space="preserve"> (ротан), </w:t>
      </w:r>
      <w:proofErr w:type="spellStart"/>
      <w:r w:rsidRPr="00CE16B7">
        <w:rPr>
          <w:i/>
          <w:szCs w:val="24"/>
        </w:rPr>
        <w:t>Pseudorasbora</w:t>
      </w:r>
      <w:proofErr w:type="spellEnd"/>
      <w:r w:rsidRPr="00CE16B7">
        <w:rPr>
          <w:i/>
          <w:szCs w:val="24"/>
        </w:rPr>
        <w:t xml:space="preserve"> </w:t>
      </w:r>
      <w:proofErr w:type="spellStart"/>
      <w:r w:rsidRPr="00CE16B7">
        <w:rPr>
          <w:i/>
          <w:szCs w:val="24"/>
        </w:rPr>
        <w:t>parva</w:t>
      </w:r>
      <w:proofErr w:type="spellEnd"/>
      <w:r w:rsidRPr="00CE16B7">
        <w:rPr>
          <w:szCs w:val="24"/>
        </w:rPr>
        <w:t xml:space="preserve"> (амурский чебачок), внесённые в список опасных инвазионных видов России (Самые …, 2018). Также с балластными водами может проникнуть ерш </w:t>
      </w:r>
      <w:proofErr w:type="spellStart"/>
      <w:r w:rsidRPr="00CE16B7">
        <w:rPr>
          <w:i/>
          <w:szCs w:val="24"/>
        </w:rPr>
        <w:t>Gymnocephalus</w:t>
      </w:r>
      <w:proofErr w:type="spellEnd"/>
      <w:r w:rsidRPr="00CE16B7">
        <w:rPr>
          <w:i/>
          <w:szCs w:val="24"/>
        </w:rPr>
        <w:t xml:space="preserve"> </w:t>
      </w:r>
      <w:proofErr w:type="spellStart"/>
      <w:r w:rsidRPr="00CE16B7">
        <w:rPr>
          <w:i/>
          <w:szCs w:val="24"/>
        </w:rPr>
        <w:t>cernuus</w:t>
      </w:r>
      <w:proofErr w:type="spellEnd"/>
      <w:r w:rsidRPr="00CE16B7">
        <w:rPr>
          <w:i/>
          <w:szCs w:val="24"/>
        </w:rPr>
        <w:t xml:space="preserve">, </w:t>
      </w:r>
      <w:r w:rsidRPr="00CE16B7">
        <w:rPr>
          <w:iCs/>
          <w:szCs w:val="24"/>
        </w:rPr>
        <w:t xml:space="preserve">который не представляет опасности для экосистемы, так как является аборигеном Оби. </w:t>
      </w:r>
    </w:p>
    <w:p w14:paraId="42B7F471" w14:textId="340514AE" w:rsidR="00182F6E" w:rsidRPr="00CE16B7" w:rsidRDefault="00182F6E" w:rsidP="00182F6E">
      <w:pPr>
        <w:rPr>
          <w:szCs w:val="24"/>
        </w:rPr>
      </w:pPr>
      <w:r w:rsidRPr="00CE16B7">
        <w:rPr>
          <w:iCs/>
          <w:szCs w:val="24"/>
        </w:rPr>
        <w:t xml:space="preserve">С целью раннего обнаружения </w:t>
      </w:r>
      <w:r w:rsidRPr="00CE16B7">
        <w:rPr>
          <w:szCs w:val="24"/>
        </w:rPr>
        <w:t>и контроля видов-вселенцев необходимо продолжать ежегодный мониторинг ихтиопланктона, поскольку именно наличие икры и личинок инвазивных видов рыб говорит об активном размножении этих организмов.</w:t>
      </w:r>
    </w:p>
    <w:p w14:paraId="418E8A51" w14:textId="77777777" w:rsidR="00574DA4" w:rsidRPr="00CE16B7" w:rsidRDefault="00574DA4" w:rsidP="00574DA4">
      <w:pPr>
        <w:rPr>
          <w:b/>
          <w:bCs/>
        </w:rPr>
      </w:pPr>
      <w:r w:rsidRPr="00CE16B7">
        <w:rPr>
          <w:b/>
          <w:bCs/>
        </w:rPr>
        <w:t xml:space="preserve">Макрозообентос </w:t>
      </w:r>
    </w:p>
    <w:p w14:paraId="575A0A54" w14:textId="35E0EBEB" w:rsidR="00182F6E" w:rsidRDefault="00574DA4" w:rsidP="00574DA4">
      <w:pPr>
        <w:rPr>
          <w:highlight w:val="green"/>
        </w:rPr>
      </w:pPr>
      <w:r w:rsidRPr="00CE16B7">
        <w:t xml:space="preserve">Согласно базе данных опасных инвазивных видов (http://www.iucngisd.org/gisd), в балластных водах и на корпусах судов в виде обрастаний в Обскую губу может быть занесен 31 вид донных беспозвоночных. </w:t>
      </w:r>
      <w:bookmarkStart w:id="283" w:name="_Hlk184824982"/>
      <w:r w:rsidRPr="00CE16B7">
        <w:t>Ни одного из указанных</w:t>
      </w:r>
      <w:r>
        <w:t xml:space="preserve"> видов донных беспозвоночных в донных сообществах Обской губы в 2021-2024 гг. не зарегистрировано. </w:t>
      </w:r>
      <w:bookmarkEnd w:id="283"/>
      <w:r>
        <w:t xml:space="preserve">Можно полагать, на данный момент предпринятые меры по минимизации риска вселения чужеродных видов, в частности, смена судами балластных вод на значительном </w:t>
      </w:r>
      <w:r>
        <w:lastRenderedPageBreak/>
        <w:t>расстоянии от порта Сабетта и использование на танкерах и иных судах систем очистки балластных вод являются надежным средством предотвращения и проникновения сюда инвазивных видов. Кроме того, суровые арктические условия также являются значимым естественным барьером проникновения в Обскую губу обитателей умеренных и тропических областей.</w:t>
      </w:r>
    </w:p>
    <w:p w14:paraId="48DA594E" w14:textId="7FF8B284" w:rsidR="00AD1895" w:rsidRPr="00912AB5" w:rsidRDefault="00AD1895" w:rsidP="00912AB5">
      <w:pPr>
        <w:pStyle w:val="2"/>
      </w:pPr>
      <w:bookmarkStart w:id="284" w:name="_Toc185329083"/>
      <w:r w:rsidRPr="00912AB5">
        <w:t>Возможности оптимизации выполнения программы мониторинга гидробиоценозов акватории порта Сабетта</w:t>
      </w:r>
      <w:bookmarkEnd w:id="284"/>
    </w:p>
    <w:p w14:paraId="21FBB3B0" w14:textId="77777777" w:rsidR="00A60C66" w:rsidRDefault="00A60C66" w:rsidP="00A60C66">
      <w:r>
        <w:t xml:space="preserve">В целях оптимизации работ по Программе предлагается сокращение количества ловов ихтиопланктона до одного на каждой из станций наблюдений. Предпочтение стоит отдавать циркуляционному лову (если этому не мешают ледовые условия). </w:t>
      </w:r>
    </w:p>
    <w:p w14:paraId="18CCB2EB" w14:textId="50292CD8" w:rsidR="000B4396" w:rsidRDefault="00A60C66" w:rsidP="00A60C66">
      <w:r>
        <w:t xml:space="preserve">Отбор проб на определение гидробиологических показателей фитопланктона предлагается проводить с двух горизонтов на каждой станции. В случае обнаружения вертикальной стратификации гидрофизических характеристик, количество горизонтов следует увеличить до трёх – поверхностный, слой скачка и придонный для фитопланктона и до двух ловов для </w:t>
      </w:r>
      <w:proofErr w:type="spellStart"/>
      <w:r>
        <w:t>ихтио</w:t>
      </w:r>
      <w:proofErr w:type="spellEnd"/>
      <w:r>
        <w:t>- и зоопланктона.</w:t>
      </w:r>
    </w:p>
    <w:p w14:paraId="16681590" w14:textId="51B26311" w:rsidR="006C77AB" w:rsidRPr="006C77AB" w:rsidRDefault="006C77AB" w:rsidP="00A60C66">
      <w:pPr>
        <w:rPr>
          <w:i/>
          <w:iCs/>
        </w:rPr>
      </w:pPr>
      <w:r w:rsidRPr="006C77AB">
        <w:rPr>
          <w:i/>
          <w:iCs/>
          <w:highlight w:val="lightGray"/>
        </w:rPr>
        <w:t>Добавить донные</w:t>
      </w:r>
    </w:p>
    <w:p w14:paraId="1D6830D6" w14:textId="41264FBE" w:rsidR="00DD195F" w:rsidRPr="00F43690" w:rsidRDefault="00DD195F" w:rsidP="009179D0">
      <w:r>
        <w:br w:type="page"/>
      </w:r>
    </w:p>
    <w:p w14:paraId="5761783A" w14:textId="504AB0B7" w:rsidR="00DD195F" w:rsidRDefault="00673588" w:rsidP="00FD30DC">
      <w:pPr>
        <w:pStyle w:val="1"/>
        <w:numPr>
          <w:ilvl w:val="0"/>
          <w:numId w:val="0"/>
        </w:numPr>
        <w:ind w:left="432" w:hanging="432"/>
      </w:pPr>
      <w:bookmarkStart w:id="285" w:name="_Toc185329084"/>
      <w:r>
        <w:lastRenderedPageBreak/>
        <w:t>ЗАКЛЮЧЕНИЕ</w:t>
      </w:r>
      <w:bookmarkEnd w:id="285"/>
    </w:p>
    <w:p w14:paraId="666822A6" w14:textId="43C66E5D" w:rsidR="00DD195F" w:rsidRDefault="009957C3" w:rsidP="006D555F">
      <w:r>
        <w:t xml:space="preserve">В ходе выполнения Программы мониторинга состояния гидробиоценозов акватории морского порта Сабетта </w:t>
      </w:r>
      <w:r w:rsidRPr="009957C3">
        <w:t>для раннего обнаружения и предотвращения вселения опасных чужеродных инвазивных видов в 2024 г.</w:t>
      </w:r>
      <w:r>
        <w:t xml:space="preserve"> с 14.10.2024 г. по 26.10.2024 г. были проведены полевые </w:t>
      </w:r>
      <w:r w:rsidR="00C40F55">
        <w:t>работы. В акватории морского порта в этот период были выполнены следующие виды работ:</w:t>
      </w:r>
    </w:p>
    <w:p w14:paraId="333742A4" w14:textId="64B35A10" w:rsidR="00C40F55" w:rsidRDefault="00883C2A" w:rsidP="006D555F">
      <w:r>
        <w:t>измерение гидрологических характеристик (</w:t>
      </w:r>
      <w:r>
        <w:rPr>
          <w:lang w:val="en-US"/>
        </w:rPr>
        <w:t>CTD</w:t>
      </w:r>
      <w:r w:rsidRPr="00883C2A">
        <w:t>-</w:t>
      </w:r>
      <w:r>
        <w:t>зондирование водной толщи) – 10;</w:t>
      </w:r>
    </w:p>
    <w:p w14:paraId="5E2BEF10" w14:textId="63DD57F3" w:rsidR="00883C2A" w:rsidRDefault="00883C2A" w:rsidP="006D555F">
      <w:r>
        <w:t>отбор проб фитопланктона – 30;</w:t>
      </w:r>
    </w:p>
    <w:p w14:paraId="0A776C84" w14:textId="4E5396B0" w:rsidR="00883C2A" w:rsidRDefault="00883C2A" w:rsidP="006D555F">
      <w:r>
        <w:t>отбор проб на определение концентрации хлорофилла а – 30;</w:t>
      </w:r>
    </w:p>
    <w:p w14:paraId="69D7B201" w14:textId="2C7F7EF3" w:rsidR="00883C2A" w:rsidRDefault="00883C2A" w:rsidP="006D555F">
      <w:r>
        <w:t>отбор проб на определение величины первичной продукции – 30;</w:t>
      </w:r>
    </w:p>
    <w:p w14:paraId="13E4CB3C" w14:textId="6FF7D8CE" w:rsidR="00883C2A" w:rsidRDefault="00883C2A" w:rsidP="00883C2A">
      <w:r>
        <w:t>отбор проб зоопланктона – 20;</w:t>
      </w:r>
    </w:p>
    <w:p w14:paraId="09F22355" w14:textId="6B9575F0" w:rsidR="00883C2A" w:rsidRDefault="00883C2A" w:rsidP="00883C2A">
      <w:r>
        <w:t>отбор проб ихтиопланктона – 20;</w:t>
      </w:r>
    </w:p>
    <w:p w14:paraId="5A07748F" w14:textId="67976EB1" w:rsidR="00883C2A" w:rsidRDefault="00883C2A" w:rsidP="00883C2A">
      <w:r>
        <w:t>отбор проб зообентоса – 30;</w:t>
      </w:r>
    </w:p>
    <w:p w14:paraId="09FF981A" w14:textId="54F4E129" w:rsidR="00883C2A" w:rsidRDefault="00883C2A" w:rsidP="00883C2A">
      <w:r>
        <w:t>отбор вод акватории порта на молекулярно-генетические исследования – 6;</w:t>
      </w:r>
    </w:p>
    <w:p w14:paraId="20FC8346" w14:textId="23B9A963" w:rsidR="00883C2A" w:rsidRDefault="00883C2A" w:rsidP="00883C2A">
      <w:r>
        <w:t>отбор проб донных отложений на определение физико-механических и физико</w:t>
      </w:r>
      <w:r w:rsidR="00374C82">
        <w:noBreakHyphen/>
      </w:r>
      <w:r>
        <w:t>химических свойств – 10.</w:t>
      </w:r>
    </w:p>
    <w:p w14:paraId="7468A645" w14:textId="3003BA1D" w:rsidR="00883C2A" w:rsidRDefault="00883C2A" w:rsidP="00883C2A">
      <w:r>
        <w:t>Также от Заказчика были получены 4 пробы балластных вод из танков судов, заходящих в акваторию морского порта Сабетта, для молекулярно-генетических исследований.</w:t>
      </w:r>
    </w:p>
    <w:p w14:paraId="47E60192" w14:textId="3302503D" w:rsidR="009F6965" w:rsidRDefault="00116783" w:rsidP="00883C2A">
      <w:r>
        <w:t xml:space="preserve">Лабораторно-камеральные работы были проведены </w:t>
      </w:r>
      <w:r w:rsidR="00424098">
        <w:t xml:space="preserve">с </w:t>
      </w:r>
      <w:r>
        <w:t>27.10.2024</w:t>
      </w:r>
      <w:r w:rsidR="005310E0">
        <w:t> г.</w:t>
      </w:r>
      <w:r>
        <w:t xml:space="preserve"> </w:t>
      </w:r>
      <w:r w:rsidR="00424098">
        <w:t xml:space="preserve">по </w:t>
      </w:r>
      <w:r>
        <w:t xml:space="preserve">30.11.2024 г. </w:t>
      </w:r>
    </w:p>
    <w:p w14:paraId="3A84ECA1" w14:textId="349ED444" w:rsidR="00D07ADF" w:rsidRDefault="009F6965" w:rsidP="00D07ADF">
      <w:r w:rsidRPr="009F6965">
        <w:t>По результатам гидрологических измерений установлено, что температура воды составляла 0</w:t>
      </w:r>
      <w:r w:rsidR="0013522E">
        <w:t>,</w:t>
      </w:r>
      <w:r w:rsidRPr="009F6965">
        <w:t>00–2</w:t>
      </w:r>
      <w:r w:rsidR="0013522E">
        <w:t>,</w:t>
      </w:r>
      <w:r w:rsidRPr="009F6965">
        <w:t>88 °С, солёность воды находилась в пределах от 0</w:t>
      </w:r>
      <w:r w:rsidR="0013522E">
        <w:t>,</w:t>
      </w:r>
      <w:r w:rsidRPr="009F6965">
        <w:t>05 до 0</w:t>
      </w:r>
      <w:r w:rsidR="0013522E">
        <w:t>,</w:t>
      </w:r>
      <w:r w:rsidRPr="009F6965">
        <w:t>13 е. п. с. Вертикальное распределение как температуры, так и солёности на всех станциях мониторинга было однородным, что свидетельствует о</w:t>
      </w:r>
      <w:r w:rsidR="009E170D">
        <w:t>б</w:t>
      </w:r>
      <w:r w:rsidRPr="009F6965">
        <w:t xml:space="preserve"> интенсивном вертикальном перемешивании вод, а также об отсутствии поступления солёных вод Карского моря в период проведения исследований.</w:t>
      </w:r>
    </w:p>
    <w:p w14:paraId="22A5A5BD" w14:textId="7DFFC30B" w:rsidR="00D07ADF" w:rsidRDefault="00D07ADF" w:rsidP="00D07ADF">
      <w:r>
        <w:t xml:space="preserve">В 2024 году в акватории порта Сабетта донные грунты были представлены </w:t>
      </w:r>
      <w:proofErr w:type="spellStart"/>
      <w:r>
        <w:t>моногранулярными</w:t>
      </w:r>
      <w:proofErr w:type="spellEnd"/>
      <w:r>
        <w:t xml:space="preserve"> мелкозернистыми песками и алевритами. Содержание органического вещества в среднем ниже, чем в прошлые годы, концентрация органического углерода лишь на одной станции превышает 0,5 % и говорит о нехватке кислорода для разложения органики, на остальных станциях господствуют аэробные условия разложения вещества. </w:t>
      </w:r>
    </w:p>
    <w:p w14:paraId="2E125978" w14:textId="677B6320" w:rsidR="00D07ADF" w:rsidRDefault="00D07ADF" w:rsidP="00D07ADF">
      <w:r>
        <w:t>Максимальные концентрации большинства исследованных загрязняющих веществ (</w:t>
      </w:r>
      <w:r>
        <w:rPr>
          <w:lang w:val="en-US"/>
        </w:rPr>
        <w:t>Hg</w:t>
      </w:r>
      <w:r w:rsidRPr="003212A1">
        <w:t xml:space="preserve">, </w:t>
      </w:r>
      <w:r>
        <w:rPr>
          <w:lang w:val="en-US"/>
        </w:rPr>
        <w:t>Cu</w:t>
      </w:r>
      <w:r w:rsidRPr="003212A1">
        <w:t xml:space="preserve">, </w:t>
      </w:r>
      <w:r>
        <w:rPr>
          <w:lang w:val="en-US"/>
        </w:rPr>
        <w:t>Zn</w:t>
      </w:r>
      <w:r w:rsidRPr="003212A1">
        <w:t xml:space="preserve">, </w:t>
      </w:r>
      <w:r>
        <w:rPr>
          <w:lang w:val="en-US"/>
        </w:rPr>
        <w:t>Cr</w:t>
      </w:r>
      <w:r w:rsidRPr="003212A1">
        <w:t xml:space="preserve">, </w:t>
      </w:r>
      <w:r>
        <w:rPr>
          <w:lang w:val="en-US"/>
        </w:rPr>
        <w:t>Ni</w:t>
      </w:r>
      <w:r w:rsidRPr="003212A1">
        <w:t xml:space="preserve">, </w:t>
      </w:r>
      <w:r>
        <w:rPr>
          <w:lang w:val="en-US"/>
        </w:rPr>
        <w:t>Pb</w:t>
      </w:r>
      <w:r>
        <w:t>) характерны для станции 5, которая находится в створе перехода судов из морского канала в подходной канал порта. Целевые уровни по нефтепродуктам превышены во всех пробах в 3,1 – 8 раз, что связано с попаданием в воды разных фракций нефти при эксплуатации судов. Уровни вмешательства не превышены ни в одной из проб.</w:t>
      </w:r>
    </w:p>
    <w:p w14:paraId="59E3129A" w14:textId="1CE14E00" w:rsidR="00BB1E55" w:rsidRDefault="00BB1E55" w:rsidP="00BB1E55">
      <w:r w:rsidRPr="00BB1E55">
        <w:rPr>
          <w:b/>
          <w:bCs/>
        </w:rPr>
        <w:t>Фитопланктон.</w:t>
      </w:r>
      <w:r>
        <w:t xml:space="preserve"> Сообщество фитопланктона было представлено 72 таксонами водорослей, из них у поверхности отмечен 61, в промежуточном слое также 61, у дна – 65</w:t>
      </w:r>
      <w:r w:rsidR="003640A0">
        <w:t xml:space="preserve"> таксонов</w:t>
      </w:r>
      <w:r>
        <w:t>. Основу видового богатства формировал диатомово-</w:t>
      </w:r>
      <w:proofErr w:type="spellStart"/>
      <w:r>
        <w:t>хлорофитово</w:t>
      </w:r>
      <w:proofErr w:type="spellEnd"/>
      <w:r>
        <w:t>-</w:t>
      </w:r>
      <w:proofErr w:type="spellStart"/>
      <w:r>
        <w:t>цианобактериальный</w:t>
      </w:r>
      <w:proofErr w:type="spellEnd"/>
      <w:r>
        <w:t xml:space="preserve"> комплекс, 50</w:t>
      </w:r>
      <w:r w:rsidR="00F7481C">
        <w:t> </w:t>
      </w:r>
      <w:r>
        <w:t>% приходилось на диатомовые, 18</w:t>
      </w:r>
      <w:r w:rsidR="00F7481C">
        <w:t> </w:t>
      </w:r>
      <w:r>
        <w:t xml:space="preserve">% на зеленые </w:t>
      </w:r>
      <w:r>
        <w:lastRenderedPageBreak/>
        <w:t>водоросли и 21</w:t>
      </w:r>
      <w:r w:rsidR="00F7481C">
        <w:t> </w:t>
      </w:r>
      <w:r>
        <w:t xml:space="preserve">% на долю цианобактерий. Ядро структурообразующего комплекса на акватории составляли повсеместно распространенные виды диатомовых: </w:t>
      </w:r>
      <w:r w:rsidRPr="00BB1E55">
        <w:rPr>
          <w:i/>
          <w:iCs/>
        </w:rPr>
        <w:t>Aulacoseira granulata</w:t>
      </w:r>
      <w:r>
        <w:t xml:space="preserve"> и </w:t>
      </w:r>
      <w:r w:rsidRPr="00BB1E55">
        <w:rPr>
          <w:i/>
          <w:iCs/>
        </w:rPr>
        <w:t xml:space="preserve">Melosira </w:t>
      </w:r>
      <w:proofErr w:type="spellStart"/>
      <w:r w:rsidRPr="00BB1E55">
        <w:rPr>
          <w:i/>
          <w:iCs/>
        </w:rPr>
        <w:t>varians</w:t>
      </w:r>
      <w:proofErr w:type="spellEnd"/>
      <w:r>
        <w:t xml:space="preserve">, по численности в состав ядра также входили диатомовая </w:t>
      </w:r>
      <w:r w:rsidRPr="00BB1E55">
        <w:rPr>
          <w:i/>
          <w:iCs/>
        </w:rPr>
        <w:t xml:space="preserve">Aulacoseira </w:t>
      </w:r>
      <w:proofErr w:type="spellStart"/>
      <w:r w:rsidRPr="00BB1E55">
        <w:rPr>
          <w:i/>
          <w:iCs/>
        </w:rPr>
        <w:t>ambigua</w:t>
      </w:r>
      <w:proofErr w:type="spellEnd"/>
      <w:r>
        <w:t xml:space="preserve"> и нитчатая цианобактерия </w:t>
      </w:r>
      <w:proofErr w:type="spellStart"/>
      <w:r w:rsidRPr="00BB1E55">
        <w:rPr>
          <w:i/>
          <w:iCs/>
        </w:rPr>
        <w:t>Planktothrix</w:t>
      </w:r>
      <w:proofErr w:type="spellEnd"/>
      <w:r w:rsidRPr="00BB1E55">
        <w:rPr>
          <w:i/>
          <w:iCs/>
        </w:rPr>
        <w:t xml:space="preserve"> </w:t>
      </w:r>
      <w:proofErr w:type="spellStart"/>
      <w:r w:rsidRPr="00BB1E55">
        <w:rPr>
          <w:i/>
          <w:iCs/>
        </w:rPr>
        <w:t>agardhii</w:t>
      </w:r>
      <w:proofErr w:type="spellEnd"/>
      <w:r>
        <w:t xml:space="preserve">. </w:t>
      </w:r>
    </w:p>
    <w:p w14:paraId="774D8EEF" w14:textId="77777777" w:rsidR="00BB1E55" w:rsidRDefault="00BB1E55" w:rsidP="00BB1E55">
      <w:r>
        <w:t>Численность фитопланктона варьировала от 35293,65 до 130677,78 млн кл./м</w:t>
      </w:r>
      <w:r w:rsidRPr="00BB1E55">
        <w:rPr>
          <w:vertAlign w:val="superscript"/>
        </w:rPr>
        <w:t>3</w:t>
      </w:r>
      <w:r>
        <w:t>, диапазоны составляли 35293,65–82425,93 млн кл./м</w:t>
      </w:r>
      <w:r w:rsidRPr="00BB1E55">
        <w:rPr>
          <w:vertAlign w:val="superscript"/>
        </w:rPr>
        <w:t>3</w:t>
      </w:r>
      <w:r>
        <w:t xml:space="preserve"> у поверхности, 39914,53–130677,78 млн кл./м</w:t>
      </w:r>
      <w:r w:rsidRPr="00BB1E55">
        <w:rPr>
          <w:vertAlign w:val="superscript"/>
        </w:rPr>
        <w:t>3</w:t>
      </w:r>
      <w:r>
        <w:t xml:space="preserve"> в промежуточном слое и 38942,08–123595,96 млн кл./м</w:t>
      </w:r>
      <w:r w:rsidRPr="00BB1E55">
        <w:rPr>
          <w:vertAlign w:val="superscript"/>
        </w:rPr>
        <w:t>3</w:t>
      </w:r>
      <w:r>
        <w:t xml:space="preserve"> у дна, осредненные показатели – 49755,20±5320,22 млн кл./м</w:t>
      </w:r>
      <w:r w:rsidRPr="00BB1E55">
        <w:rPr>
          <w:vertAlign w:val="superscript"/>
        </w:rPr>
        <w:t>3</w:t>
      </w:r>
      <w:r>
        <w:t>, 76924,47±9574,84 млн кл./м</w:t>
      </w:r>
      <w:r w:rsidRPr="00BB1E55">
        <w:rPr>
          <w:vertAlign w:val="superscript"/>
        </w:rPr>
        <w:t>3</w:t>
      </w:r>
      <w:r>
        <w:t xml:space="preserve"> и 66940,04±7631,02 млн кл./м</w:t>
      </w:r>
      <w:r w:rsidRPr="00BB1E55">
        <w:rPr>
          <w:vertAlign w:val="superscript"/>
        </w:rPr>
        <w:t>3</w:t>
      </w:r>
      <w:r>
        <w:t xml:space="preserve"> соответственно.</w:t>
      </w:r>
    </w:p>
    <w:p w14:paraId="757163BA" w14:textId="77777777" w:rsidR="00BB1E55" w:rsidRDefault="00BB1E55" w:rsidP="00BB1E55">
      <w:r>
        <w:t>Биомасса фитопланктона варьировала от 51846,89 до 267019,76 мг/м</w:t>
      </w:r>
      <w:r w:rsidRPr="00BB1E55">
        <w:rPr>
          <w:vertAlign w:val="superscript"/>
        </w:rPr>
        <w:t>3</w:t>
      </w:r>
      <w:r>
        <w:t>, диапазоны составляли 51846,89–139996,09 мг/м</w:t>
      </w:r>
      <w:r w:rsidRPr="00BB1E55">
        <w:rPr>
          <w:vertAlign w:val="superscript"/>
        </w:rPr>
        <w:t>3</w:t>
      </w:r>
      <w:r>
        <w:t xml:space="preserve"> у поверхности, 63386,38–267019,76 мг/м</w:t>
      </w:r>
      <w:r w:rsidRPr="00BB1E55">
        <w:rPr>
          <w:vertAlign w:val="superscript"/>
        </w:rPr>
        <w:t>3</w:t>
      </w:r>
      <w:r>
        <w:t xml:space="preserve"> в промежуточном слое и 71417,36–247054,11 мг/м</w:t>
      </w:r>
      <w:r w:rsidRPr="00BB1E55">
        <w:rPr>
          <w:vertAlign w:val="superscript"/>
        </w:rPr>
        <w:t>3</w:t>
      </w:r>
      <w:r>
        <w:t xml:space="preserve"> у дна, осредненные показатели – 76456,93±9056,72 мг/м</w:t>
      </w:r>
      <w:r w:rsidRPr="00BB1E55">
        <w:rPr>
          <w:vertAlign w:val="superscript"/>
        </w:rPr>
        <w:t>3</w:t>
      </w:r>
      <w:r>
        <w:t>, 133259,50±18947,02 мг/м</w:t>
      </w:r>
      <w:r w:rsidRPr="00BB1E55">
        <w:rPr>
          <w:vertAlign w:val="superscript"/>
        </w:rPr>
        <w:t>3</w:t>
      </w:r>
      <w:r>
        <w:t xml:space="preserve"> и 118097,71±16034,53 мг/м</w:t>
      </w:r>
      <w:r w:rsidRPr="00BB1E55">
        <w:rPr>
          <w:vertAlign w:val="superscript"/>
        </w:rPr>
        <w:t>3</w:t>
      </w:r>
      <w:r>
        <w:t xml:space="preserve"> соответственно.</w:t>
      </w:r>
    </w:p>
    <w:p w14:paraId="0B5B78B8" w14:textId="1A0BCEFC" w:rsidR="00784C69" w:rsidRDefault="00BB1E55" w:rsidP="00BB1E55">
      <w:r>
        <w:t xml:space="preserve">Все обнаруженные виды являются характерными для </w:t>
      </w:r>
      <w:proofErr w:type="spellStart"/>
      <w:r>
        <w:t>альгофлоры</w:t>
      </w:r>
      <w:proofErr w:type="spellEnd"/>
      <w:r>
        <w:t xml:space="preserve"> Обской губы, доминирует типично пресноводная флора, инвазивных видов не найдено. Состояние экосистемы соответствует фоновому уровню, вариации абсолютных показателей отражают естественную флуктуацию качественных и количественных характеристик, негативных последствий антропогенного воздействия не выявлено.</w:t>
      </w:r>
    </w:p>
    <w:p w14:paraId="50FDB505" w14:textId="4F391CE9" w:rsidR="00E556DB" w:rsidRDefault="00E556DB" w:rsidP="00E556DB">
      <w:r>
        <w:t xml:space="preserve">Концентрация </w:t>
      </w:r>
      <w:r w:rsidRPr="00E556DB">
        <w:rPr>
          <w:b/>
          <w:bCs/>
        </w:rPr>
        <w:t>хлорофилла а</w:t>
      </w:r>
      <w:r>
        <w:t xml:space="preserve"> варьировала от 1,010 до 11,383 мг/м</w:t>
      </w:r>
      <w:r w:rsidRPr="00E556DB">
        <w:rPr>
          <w:vertAlign w:val="superscript"/>
        </w:rPr>
        <w:t>3</w:t>
      </w:r>
      <w:r>
        <w:t>, диапазоны составляли 1,010–11,383 мг/м</w:t>
      </w:r>
      <w:r w:rsidRPr="00E556DB">
        <w:rPr>
          <w:vertAlign w:val="superscript"/>
        </w:rPr>
        <w:t>3</w:t>
      </w:r>
      <w:r>
        <w:t xml:space="preserve"> у поверхности, 1,013–7,696 мг/м</w:t>
      </w:r>
      <w:r w:rsidRPr="00E556DB">
        <w:rPr>
          <w:vertAlign w:val="superscript"/>
        </w:rPr>
        <w:t>3</w:t>
      </w:r>
      <w:r>
        <w:t xml:space="preserve"> в промежуточном слое и 1,168–7,114 мг/м</w:t>
      </w:r>
      <w:r w:rsidRPr="00E556DB">
        <w:rPr>
          <w:vertAlign w:val="superscript"/>
        </w:rPr>
        <w:t>3</w:t>
      </w:r>
      <w:r>
        <w:t xml:space="preserve"> у дна, осредненные показатели – 3,564±0,990 мг/м</w:t>
      </w:r>
      <w:r w:rsidRPr="00E556DB">
        <w:rPr>
          <w:vertAlign w:val="superscript"/>
        </w:rPr>
        <w:t>3</w:t>
      </w:r>
      <w:r>
        <w:t>, 2,979±0,693 мг/м</w:t>
      </w:r>
      <w:r w:rsidRPr="00E556DB">
        <w:rPr>
          <w:vertAlign w:val="superscript"/>
        </w:rPr>
        <w:t>3</w:t>
      </w:r>
      <w:r>
        <w:t xml:space="preserve"> и 2,771±0,698 мг/м</w:t>
      </w:r>
      <w:r w:rsidRPr="00E556DB">
        <w:rPr>
          <w:vertAlign w:val="superscript"/>
        </w:rPr>
        <w:t>3</w:t>
      </w:r>
      <w:r>
        <w:t xml:space="preserve"> соответственно.</w:t>
      </w:r>
    </w:p>
    <w:p w14:paraId="30166ED0" w14:textId="77777777" w:rsidR="00E556DB" w:rsidRDefault="00E556DB" w:rsidP="00E556DB">
      <w:r>
        <w:t xml:space="preserve">Трофический статус вод, согласно классификации </w:t>
      </w:r>
      <w:proofErr w:type="spellStart"/>
      <w:r>
        <w:t>трофности</w:t>
      </w:r>
      <w:proofErr w:type="spellEnd"/>
      <w:r>
        <w:t xml:space="preserve"> вод Обско-Тазовской устьевой области варьировал от олиго- до </w:t>
      </w:r>
      <w:proofErr w:type="spellStart"/>
      <w:r>
        <w:t>мезотрофного</w:t>
      </w:r>
      <w:proofErr w:type="spellEnd"/>
      <w:r>
        <w:t xml:space="preserve">, по осредненным показателям соответствовал </w:t>
      </w:r>
      <w:proofErr w:type="spellStart"/>
      <w:r>
        <w:t>олиготрофному</w:t>
      </w:r>
      <w:proofErr w:type="spellEnd"/>
      <w:r>
        <w:t xml:space="preserve"> уровню.</w:t>
      </w:r>
    </w:p>
    <w:p w14:paraId="67A5EDEA" w14:textId="5600209A" w:rsidR="00E556DB" w:rsidRDefault="00E556DB" w:rsidP="00E556DB">
      <w:r>
        <w:t>Интегральное содержание хлорофилла а в столбе воды варьировало от 23,4 до 82,4 мг/м</w:t>
      </w:r>
      <w:r w:rsidRPr="00E556DB">
        <w:rPr>
          <w:vertAlign w:val="superscript"/>
        </w:rPr>
        <w:t>2</w:t>
      </w:r>
      <w:r>
        <w:t>, в среднем составляя 40,7±6,7 мг/м</w:t>
      </w:r>
      <w:r w:rsidRPr="00E556DB">
        <w:rPr>
          <w:vertAlign w:val="superscript"/>
        </w:rPr>
        <w:t>2</w:t>
      </w:r>
      <w:r>
        <w:t xml:space="preserve"> (медиана 31,6 мг/м</w:t>
      </w:r>
      <w:r w:rsidRPr="00E556DB">
        <w:rPr>
          <w:vertAlign w:val="superscript"/>
        </w:rPr>
        <w:t>2</w:t>
      </w:r>
      <w:r>
        <w:t>). Содержание хлорофилла а под квадратным метром достоверно отрицательно коррелировало с глубиной, но нелинейно, то есть интегральное содержание пигмента зависело как от содержания на отдельных станциях и горизонтах, так и от мощности столба интегрирования, пиковые значения были приурочены к мелководью.</w:t>
      </w:r>
    </w:p>
    <w:p w14:paraId="4D18876D" w14:textId="30678B3B" w:rsidR="00E556DB" w:rsidRDefault="00E556DB" w:rsidP="00803989">
      <w:r>
        <w:t xml:space="preserve">В целом состояние экосистемы по содержанию и распределению хлорофилла а можно охарактеризовать как естественное, трофический уровень был стабильным и соответствовал </w:t>
      </w:r>
      <w:proofErr w:type="spellStart"/>
      <w:r>
        <w:t>олиготрофии</w:t>
      </w:r>
      <w:proofErr w:type="spellEnd"/>
      <w:r>
        <w:t xml:space="preserve">, негативных последствий антропогенного воздействия не выявлено. </w:t>
      </w:r>
    </w:p>
    <w:p w14:paraId="2645905F" w14:textId="2B08F4CE" w:rsidR="00E556DB" w:rsidRDefault="00E556DB" w:rsidP="00803989">
      <w:r w:rsidRPr="00803989">
        <w:rPr>
          <w:b/>
          <w:bCs/>
        </w:rPr>
        <w:t>Первичная продукция</w:t>
      </w:r>
      <w:r w:rsidR="00803989" w:rsidRPr="00803989">
        <w:rPr>
          <w:b/>
          <w:bCs/>
        </w:rPr>
        <w:t>.</w:t>
      </w:r>
      <w:r w:rsidR="00803989">
        <w:t xml:space="preserve"> </w:t>
      </w:r>
      <w:r>
        <w:t xml:space="preserve">Интегральная ПП фитопланктона в ЭФЗ варьировала от 1,95 до 15,89 </w:t>
      </w:r>
      <w:proofErr w:type="spellStart"/>
      <w:r>
        <w:t>мгС</w:t>
      </w:r>
      <w:proofErr w:type="spellEnd"/>
      <w:r>
        <w:t>/м</w:t>
      </w:r>
      <w:r w:rsidRPr="00E556DB">
        <w:rPr>
          <w:vertAlign w:val="superscript"/>
        </w:rPr>
        <w:t>2</w:t>
      </w:r>
      <w:r>
        <w:t xml:space="preserve"> в </w:t>
      </w:r>
      <w:proofErr w:type="spellStart"/>
      <w:r>
        <w:t>сут</w:t>
      </w:r>
      <w:proofErr w:type="spellEnd"/>
      <w:r>
        <w:t xml:space="preserve">., в среднем составляя 7,2±1,7 </w:t>
      </w:r>
      <w:proofErr w:type="spellStart"/>
      <w:r>
        <w:t>мгС</w:t>
      </w:r>
      <w:proofErr w:type="spellEnd"/>
      <w:r>
        <w:t>/м</w:t>
      </w:r>
      <w:r w:rsidRPr="00803989">
        <w:rPr>
          <w:vertAlign w:val="superscript"/>
        </w:rPr>
        <w:t>2</w:t>
      </w:r>
      <w:r>
        <w:t xml:space="preserve"> в </w:t>
      </w:r>
      <w:proofErr w:type="spellStart"/>
      <w:r>
        <w:t>сут</w:t>
      </w:r>
      <w:proofErr w:type="spellEnd"/>
      <w:r>
        <w:t xml:space="preserve">., медиана была ниже (5,66 </w:t>
      </w:r>
      <w:proofErr w:type="spellStart"/>
      <w:r>
        <w:t>мгС</w:t>
      </w:r>
      <w:proofErr w:type="spellEnd"/>
      <w:r>
        <w:t>/м</w:t>
      </w:r>
      <w:r w:rsidRPr="00803989">
        <w:rPr>
          <w:vertAlign w:val="superscript"/>
        </w:rPr>
        <w:t>2</w:t>
      </w:r>
      <w:r>
        <w:t xml:space="preserve"> в </w:t>
      </w:r>
      <w:proofErr w:type="spellStart"/>
      <w:r>
        <w:t>сут</w:t>
      </w:r>
      <w:proofErr w:type="spellEnd"/>
      <w:r>
        <w:t>.). Уровень ПП определялся локальными пиковыми концентрациями активного хлорофилла а на отдельных горизонтах в верхних слоях ЭФЗ. Содержание хлорофилла а в ЭФЗ варьировало от 0,75 до 5,29 мг/м</w:t>
      </w:r>
      <w:r w:rsidRPr="00803989">
        <w:rPr>
          <w:vertAlign w:val="superscript"/>
        </w:rPr>
        <w:t>2</w:t>
      </w:r>
      <w:r>
        <w:t xml:space="preserve">, в среднем составляя </w:t>
      </w:r>
      <w:r>
        <w:lastRenderedPageBreak/>
        <w:t>2,65±0,53</w:t>
      </w:r>
      <w:r w:rsidR="00803989">
        <w:t> </w:t>
      </w:r>
      <w:r>
        <w:t>мг/м</w:t>
      </w:r>
      <w:r w:rsidRPr="00803989">
        <w:rPr>
          <w:vertAlign w:val="superscript"/>
        </w:rPr>
        <w:t>2</w:t>
      </w:r>
      <w:r>
        <w:t>, медиана составляла 2,63 мг/м</w:t>
      </w:r>
      <w:r w:rsidRPr="00803989">
        <w:rPr>
          <w:vertAlign w:val="superscript"/>
        </w:rPr>
        <w:t>2</w:t>
      </w:r>
      <w:r>
        <w:t>. Процент содержания хлорофилла а в ЭФЗ от интегрального содержания в столбе воды варьировал от 3,2 до 11,6</w:t>
      </w:r>
      <w:r w:rsidR="00803989">
        <w:t> </w:t>
      </w:r>
      <w:r>
        <w:t>% (в среднем 6,3±0,9</w:t>
      </w:r>
      <w:r w:rsidR="00803989">
        <w:t> </w:t>
      </w:r>
      <w:r>
        <w:t>%) и не зависел от глубины на станции. Мощность ЭФЗ на всех станциях была небольшой, и более 90</w:t>
      </w:r>
      <w:r w:rsidR="00803989">
        <w:t> </w:t>
      </w:r>
      <w:r>
        <w:t xml:space="preserve">% хлорофилла было сосредоточено за пределами ЭФЗ, но благодаря отсутствию вертикальной стратификации состояние фотосистем микроводорослей на всех горизонтах было идентичным. </w:t>
      </w:r>
    </w:p>
    <w:p w14:paraId="4D382980" w14:textId="7DB9AF71" w:rsidR="00E556DB" w:rsidRDefault="00E556DB" w:rsidP="00803989">
      <w:r>
        <w:t>По результатам анализа величины и распределения первичной продукции в 2024 г. негативных последствий, потенциально связанных с антропогенным воздействием, не выявлено, трофический статус вод стабилен, состояние экосистемы соответствует фоновому уровню и осенней стадии сезонной сукцессии</w:t>
      </w:r>
    </w:p>
    <w:p w14:paraId="680A3497" w14:textId="4B211756" w:rsidR="00E556DB" w:rsidRPr="00803989" w:rsidRDefault="00E556DB" w:rsidP="00803989">
      <w:pPr>
        <w:rPr>
          <w:b/>
          <w:bCs/>
        </w:rPr>
      </w:pPr>
      <w:r w:rsidRPr="00803989">
        <w:rPr>
          <w:b/>
          <w:bCs/>
        </w:rPr>
        <w:t>Зоопланктон</w:t>
      </w:r>
      <w:r w:rsidR="00803989">
        <w:rPr>
          <w:b/>
          <w:bCs/>
        </w:rPr>
        <w:t xml:space="preserve">. </w:t>
      </w:r>
      <w:r>
        <w:t xml:space="preserve">В октябре 2024 г. зоопланктон на участке акватории Обской губы в окрестностях морского порта Сабетта был представлен 26 таксонами. Лидируют по видовому богатству веслоногие ракообразные </w:t>
      </w:r>
      <w:proofErr w:type="spellStart"/>
      <w:r>
        <w:t>Copepoda</w:t>
      </w:r>
      <w:proofErr w:type="spellEnd"/>
      <w:r>
        <w:t xml:space="preserve"> (18 видов). Встреченные таксоны относятся к пресноводным, солоноватоводным и морским пелагическим и придонным формам. Видовое разнообразие высокое. Видовое богатство зоопланктона составляет в среднем 12,7 видов на станцию, варьиру</w:t>
      </w:r>
      <w:r w:rsidR="003640A0">
        <w:t>я</w:t>
      </w:r>
      <w:r>
        <w:t xml:space="preserve"> между станциями </w:t>
      </w:r>
      <w:r w:rsidR="003640A0">
        <w:t xml:space="preserve">в пределах </w:t>
      </w:r>
      <w:r>
        <w:t>от 10 до 15 видов.  Это высокие показатели для бореального и арктического зоопланктона, собранного в подверженных опреснению относительно закрытых акваториях (губах и заливах). Парные повторности проб, собранные на каждой из станций высоко сходны между собой.</w:t>
      </w:r>
    </w:p>
    <w:p w14:paraId="6A907878" w14:textId="5E3F3C6E" w:rsidR="00E556DB" w:rsidRDefault="00E556DB" w:rsidP="00E556DB">
      <w:r>
        <w:t>Численность и биомасса зоопланктона на исследуемом участке довольно высоки, и при этом сильно варьируют между станциями. Численность зоопланктона варьирует от 381,7 до 2919,8</w:t>
      </w:r>
      <w:r w:rsidR="00B87020">
        <w:t xml:space="preserve"> экз./м</w:t>
      </w:r>
      <w:r w:rsidR="00B87020" w:rsidRPr="00803989">
        <w:rPr>
          <w:vertAlign w:val="superscript"/>
        </w:rPr>
        <w:t>3</w:t>
      </w:r>
      <w:r>
        <w:t>, в среднем 1226,2 экз./м</w:t>
      </w:r>
      <w:r w:rsidRPr="00803989">
        <w:rPr>
          <w:vertAlign w:val="superscript"/>
        </w:rPr>
        <w:t>3</w:t>
      </w:r>
      <w:r>
        <w:t>, биомасса от 117,36 до 2269,82</w:t>
      </w:r>
      <w:r w:rsidR="00B87020">
        <w:t xml:space="preserve"> мг/м</w:t>
      </w:r>
      <w:r w:rsidR="00B87020" w:rsidRPr="00803989">
        <w:rPr>
          <w:vertAlign w:val="superscript"/>
        </w:rPr>
        <w:t>3</w:t>
      </w:r>
      <w:r>
        <w:t>, в среднем 810,80</w:t>
      </w:r>
      <w:r w:rsidR="00803989">
        <w:t> </w:t>
      </w:r>
      <w:r>
        <w:t>мг/м</w:t>
      </w:r>
      <w:r w:rsidRPr="00803989">
        <w:rPr>
          <w:vertAlign w:val="superscript"/>
        </w:rPr>
        <w:t>3</w:t>
      </w:r>
      <w:r>
        <w:t>. По численности, как и по биомассе уверенно доминируют веслоногие ракообразные, составляя 95</w:t>
      </w:r>
      <w:r w:rsidR="00803989">
        <w:t> </w:t>
      </w:r>
      <w:r>
        <w:t>% и 99</w:t>
      </w:r>
      <w:r w:rsidR="00803989">
        <w:t> </w:t>
      </w:r>
      <w:r>
        <w:t>% от общего обилия соответственно.</w:t>
      </w:r>
    </w:p>
    <w:p w14:paraId="436A77D9" w14:textId="605BC311" w:rsidR="00E556DB" w:rsidRDefault="00E556DB" w:rsidP="00E556DB">
      <w:r>
        <w:t xml:space="preserve">В комплексе видов-доминантов по численности резко доминировали веслоногие ракообразные </w:t>
      </w:r>
      <w:proofErr w:type="spellStart"/>
      <w:r w:rsidRPr="00803989">
        <w:rPr>
          <w:i/>
          <w:iCs/>
        </w:rPr>
        <w:t>Senecella</w:t>
      </w:r>
      <w:proofErr w:type="spellEnd"/>
      <w:r w:rsidRPr="00803989">
        <w:rPr>
          <w:i/>
          <w:iCs/>
        </w:rPr>
        <w:t xml:space="preserve"> </w:t>
      </w:r>
      <w:proofErr w:type="spellStart"/>
      <w:r w:rsidRPr="00803989">
        <w:rPr>
          <w:i/>
          <w:iCs/>
        </w:rPr>
        <w:t>siberica</w:t>
      </w:r>
      <w:proofErr w:type="spellEnd"/>
      <w:r>
        <w:t xml:space="preserve"> и </w:t>
      </w:r>
      <w:proofErr w:type="spellStart"/>
      <w:r w:rsidRPr="00803989">
        <w:rPr>
          <w:i/>
          <w:iCs/>
        </w:rPr>
        <w:t>Limnocalanus</w:t>
      </w:r>
      <w:proofErr w:type="spellEnd"/>
      <w:r w:rsidRPr="00803989">
        <w:rPr>
          <w:i/>
          <w:iCs/>
        </w:rPr>
        <w:t xml:space="preserve"> </w:t>
      </w:r>
      <w:proofErr w:type="spellStart"/>
      <w:r w:rsidRPr="00803989">
        <w:rPr>
          <w:i/>
          <w:iCs/>
        </w:rPr>
        <w:t>macrurus</w:t>
      </w:r>
      <w:proofErr w:type="spellEnd"/>
      <w:r>
        <w:t xml:space="preserve">. Веслоногие ракообразные также доминировали по биомассе. </w:t>
      </w:r>
      <w:proofErr w:type="spellStart"/>
      <w:r w:rsidRPr="00803989">
        <w:rPr>
          <w:i/>
          <w:iCs/>
        </w:rPr>
        <w:t>Senecella</w:t>
      </w:r>
      <w:proofErr w:type="spellEnd"/>
      <w:r w:rsidRPr="00803989">
        <w:rPr>
          <w:i/>
          <w:iCs/>
        </w:rPr>
        <w:t xml:space="preserve"> </w:t>
      </w:r>
      <w:proofErr w:type="spellStart"/>
      <w:r w:rsidRPr="00803989">
        <w:rPr>
          <w:i/>
          <w:iCs/>
        </w:rPr>
        <w:t>siberica</w:t>
      </w:r>
      <w:proofErr w:type="spellEnd"/>
      <w:r>
        <w:t xml:space="preserve"> – являлась основным доминантным видом, составляя до 76</w:t>
      </w:r>
      <w:r w:rsidR="00803989">
        <w:t> </w:t>
      </w:r>
      <w:r>
        <w:t>% обилия в пробах.</w:t>
      </w:r>
    </w:p>
    <w:p w14:paraId="6F6D8B9A" w14:textId="66849B05" w:rsidR="00784C69" w:rsidRDefault="00E556DB" w:rsidP="00E556DB">
      <w:r>
        <w:t>В целом, проведенные исследования не выявили изменений сообщества зоопланктона, связанных с антропогенным воздействием. Инвазивные виды, не характерные для исследованного региона и широтной зоны, обнаружены не были. Полученные данные можно считать фоновыми, характеризующими пелагические сообщества Обской губы в осенний период.</w:t>
      </w:r>
    </w:p>
    <w:p w14:paraId="4455ADCD" w14:textId="2DE6B89D" w:rsidR="00784C69" w:rsidRDefault="00BB1E55" w:rsidP="00784C69">
      <w:pPr>
        <w:widowControl w:val="0"/>
        <w:shd w:val="clear" w:color="auto" w:fill="FFFFFF"/>
        <w:tabs>
          <w:tab w:val="left" w:leader="dot" w:pos="9094"/>
        </w:tabs>
        <w:rPr>
          <w:color w:val="000000"/>
          <w:szCs w:val="24"/>
        </w:rPr>
      </w:pPr>
      <w:r w:rsidRPr="00BB1E55">
        <w:rPr>
          <w:b/>
          <w:bCs/>
          <w:color w:val="000000"/>
          <w:szCs w:val="24"/>
        </w:rPr>
        <w:t>Ихтиопланктон.</w:t>
      </w:r>
      <w:r>
        <w:rPr>
          <w:color w:val="000000"/>
          <w:szCs w:val="24"/>
        </w:rPr>
        <w:t xml:space="preserve"> </w:t>
      </w:r>
      <w:r w:rsidR="00784C69" w:rsidRPr="00CD4D84">
        <w:rPr>
          <w:color w:val="000000"/>
          <w:szCs w:val="24"/>
        </w:rPr>
        <w:t>В</w:t>
      </w:r>
      <w:r w:rsidR="00784C69">
        <w:rPr>
          <w:color w:val="000000"/>
          <w:szCs w:val="24"/>
        </w:rPr>
        <w:t xml:space="preserve"> октябре 2024 года </w:t>
      </w:r>
      <w:proofErr w:type="spellStart"/>
      <w:r w:rsidR="00784C69" w:rsidRPr="00CD4D84">
        <w:rPr>
          <w:color w:val="000000"/>
          <w:szCs w:val="24"/>
        </w:rPr>
        <w:t>ихт</w:t>
      </w:r>
      <w:r w:rsidR="00784C69">
        <w:rPr>
          <w:color w:val="000000"/>
          <w:szCs w:val="24"/>
        </w:rPr>
        <w:t>иопланктон</w:t>
      </w:r>
      <w:proofErr w:type="spellEnd"/>
      <w:r w:rsidR="00784C69">
        <w:rPr>
          <w:color w:val="000000"/>
          <w:szCs w:val="24"/>
        </w:rPr>
        <w:t xml:space="preserve"> (икра, личинки и мальки рыб) в изученной части акватории порта Сабетта не обнаружен</w:t>
      </w:r>
      <w:r w:rsidR="00784C69" w:rsidRPr="00CD4D84">
        <w:rPr>
          <w:color w:val="000000"/>
          <w:szCs w:val="24"/>
        </w:rPr>
        <w:t>.</w:t>
      </w:r>
      <w:r w:rsidR="00784C69">
        <w:rPr>
          <w:color w:val="000000"/>
          <w:szCs w:val="24"/>
        </w:rPr>
        <w:t xml:space="preserve"> Отсутствие ихтиопланктона в пробах объясняется сезонным фактором: осенью в окружающей акватории нет активно нерестящихся рыб с пелагической икрой; мальки видов, нерестящихся в весенне-летний сезон, к октябрю достигают крупных размеров и почти не попадаются в ихтиопланктонные орудия лова. В 2024 году, а также по результатам исследований прошлых лет (2019–2023), ранние стадии чужеродных видов рыб в акватории порта Сабетта не обнаружены.</w:t>
      </w:r>
    </w:p>
    <w:p w14:paraId="209589C9" w14:textId="77777777" w:rsidR="00D969FB" w:rsidRPr="00D969FB" w:rsidRDefault="00D969FB" w:rsidP="00D969FB">
      <w:pPr>
        <w:widowControl w:val="0"/>
        <w:shd w:val="clear" w:color="auto" w:fill="FFFFFF"/>
        <w:tabs>
          <w:tab w:val="left" w:leader="dot" w:pos="9094"/>
        </w:tabs>
        <w:rPr>
          <w:b/>
          <w:bCs/>
          <w:color w:val="000000"/>
          <w:szCs w:val="24"/>
        </w:rPr>
      </w:pPr>
      <w:r w:rsidRPr="00D969FB">
        <w:rPr>
          <w:b/>
          <w:bCs/>
          <w:color w:val="000000"/>
          <w:szCs w:val="24"/>
        </w:rPr>
        <w:lastRenderedPageBreak/>
        <w:t>Макрозообентос</w:t>
      </w:r>
    </w:p>
    <w:p w14:paraId="23D3B2D9" w14:textId="77777777" w:rsidR="00D969FB" w:rsidRPr="00D969FB" w:rsidRDefault="00D969FB" w:rsidP="00D969FB">
      <w:pPr>
        <w:widowControl w:val="0"/>
        <w:shd w:val="clear" w:color="auto" w:fill="FFFFFF"/>
        <w:tabs>
          <w:tab w:val="left" w:leader="dot" w:pos="9094"/>
        </w:tabs>
        <w:rPr>
          <w:color w:val="000000"/>
          <w:szCs w:val="24"/>
        </w:rPr>
      </w:pPr>
      <w:r w:rsidRPr="00D969FB">
        <w:rPr>
          <w:color w:val="000000"/>
          <w:szCs w:val="24"/>
        </w:rPr>
        <w:t xml:space="preserve">В 2024 г. в Обской губе в районе порта Сабетта собран </w:t>
      </w:r>
      <w:proofErr w:type="spellStart"/>
      <w:r w:rsidRPr="00D969FB">
        <w:rPr>
          <w:color w:val="000000"/>
          <w:szCs w:val="24"/>
        </w:rPr>
        <w:t>дночерпательный</w:t>
      </w:r>
      <w:proofErr w:type="spellEnd"/>
      <w:r w:rsidRPr="00D969FB">
        <w:rPr>
          <w:color w:val="000000"/>
          <w:szCs w:val="24"/>
        </w:rPr>
        <w:t xml:space="preserve"> материал с 10 станций в диапазоне глубин от 8,6 до 19,1 м в трёх </w:t>
      </w:r>
      <w:proofErr w:type="spellStart"/>
      <w:r w:rsidRPr="00D969FB">
        <w:rPr>
          <w:color w:val="000000"/>
          <w:szCs w:val="24"/>
        </w:rPr>
        <w:t>повторностях</w:t>
      </w:r>
      <w:proofErr w:type="spellEnd"/>
      <w:r w:rsidRPr="00D969FB">
        <w:rPr>
          <w:color w:val="000000"/>
          <w:szCs w:val="24"/>
        </w:rPr>
        <w:t xml:space="preserve">. Зообентос был представлен 6 таксонами. Редких и охраняемых видов макрозообентоса не обнаружено, как и в предыдущие годы наблюдений. Число видов на станциях колебалось от 1 до 3 и в среднем составило 2,7 ± 0,2 вида. </w:t>
      </w:r>
    </w:p>
    <w:p w14:paraId="0B80E59C" w14:textId="0A7A152B" w:rsidR="00D969FB" w:rsidRPr="00D969FB" w:rsidRDefault="00D969FB" w:rsidP="00D969FB">
      <w:pPr>
        <w:widowControl w:val="0"/>
        <w:shd w:val="clear" w:color="auto" w:fill="FFFFFF"/>
        <w:tabs>
          <w:tab w:val="left" w:leader="dot" w:pos="9094"/>
        </w:tabs>
        <w:rPr>
          <w:color w:val="000000"/>
          <w:szCs w:val="24"/>
        </w:rPr>
      </w:pPr>
      <w:r w:rsidRPr="00D969FB">
        <w:rPr>
          <w:color w:val="000000"/>
          <w:szCs w:val="24"/>
        </w:rPr>
        <w:t>Наиболее характерным видом, отмеченным на всех станциях, были многощетинковые черви Marenzelleria, также высокой встречаемостью характеризовались олигохеты (90</w:t>
      </w:r>
      <w:r w:rsidR="00F7481C">
        <w:rPr>
          <w:color w:val="000000"/>
          <w:szCs w:val="24"/>
        </w:rPr>
        <w:t> </w:t>
      </w:r>
      <w:r w:rsidRPr="00D969FB">
        <w:rPr>
          <w:color w:val="000000"/>
          <w:szCs w:val="24"/>
        </w:rPr>
        <w:t xml:space="preserve">%). Остальные виды встречались на менее, чем в половине станций. </w:t>
      </w:r>
    </w:p>
    <w:p w14:paraId="6AF53CAE" w14:textId="77777777" w:rsidR="00D969FB" w:rsidRPr="00D969FB" w:rsidRDefault="00D969FB" w:rsidP="00D969FB">
      <w:pPr>
        <w:widowControl w:val="0"/>
        <w:shd w:val="clear" w:color="auto" w:fill="FFFFFF"/>
        <w:tabs>
          <w:tab w:val="left" w:leader="dot" w:pos="9094"/>
        </w:tabs>
        <w:rPr>
          <w:color w:val="000000"/>
          <w:szCs w:val="24"/>
        </w:rPr>
      </w:pPr>
      <w:r w:rsidRPr="00D969FB">
        <w:rPr>
          <w:color w:val="000000"/>
          <w:szCs w:val="24"/>
        </w:rPr>
        <w:t>Численность зообентоса на разных станциях изменялась от 7 до 753 экз./м</w:t>
      </w:r>
      <w:r w:rsidRPr="00D969FB">
        <w:rPr>
          <w:color w:val="000000"/>
          <w:szCs w:val="24"/>
          <w:vertAlign w:val="superscript"/>
        </w:rPr>
        <w:t>2</w:t>
      </w:r>
      <w:r w:rsidRPr="00D969FB">
        <w:rPr>
          <w:color w:val="000000"/>
          <w:szCs w:val="24"/>
        </w:rPr>
        <w:t>, составляя в среднем 263 ± 88 экз./м</w:t>
      </w:r>
      <w:r w:rsidRPr="008F45D5">
        <w:rPr>
          <w:color w:val="000000"/>
          <w:szCs w:val="24"/>
          <w:vertAlign w:val="superscript"/>
        </w:rPr>
        <w:t>2</w:t>
      </w:r>
      <w:r w:rsidRPr="00D969FB">
        <w:rPr>
          <w:color w:val="000000"/>
          <w:szCs w:val="24"/>
        </w:rPr>
        <w:t>. Биомасса зообентоса на разных станциях изменялась от 0,003 г/м</w:t>
      </w:r>
      <w:r w:rsidRPr="00D969FB">
        <w:rPr>
          <w:color w:val="000000"/>
          <w:szCs w:val="24"/>
          <w:vertAlign w:val="superscript"/>
        </w:rPr>
        <w:t>2</w:t>
      </w:r>
      <w:r w:rsidRPr="00D969FB">
        <w:rPr>
          <w:color w:val="000000"/>
          <w:szCs w:val="24"/>
        </w:rPr>
        <w:t xml:space="preserve"> до 8,14 г/м</w:t>
      </w:r>
      <w:r w:rsidRPr="00D969FB">
        <w:rPr>
          <w:color w:val="000000"/>
          <w:szCs w:val="24"/>
          <w:vertAlign w:val="superscript"/>
        </w:rPr>
        <w:t>2</w:t>
      </w:r>
      <w:r w:rsidRPr="00D969FB">
        <w:rPr>
          <w:color w:val="000000"/>
          <w:szCs w:val="24"/>
        </w:rPr>
        <w:t>, составляя в среднем 1,673 ± 0,855 г/м</w:t>
      </w:r>
      <w:r w:rsidRPr="00D969FB">
        <w:rPr>
          <w:color w:val="000000"/>
          <w:szCs w:val="24"/>
          <w:vertAlign w:val="superscript"/>
        </w:rPr>
        <w:t>2</w:t>
      </w:r>
      <w:r w:rsidRPr="00D969FB">
        <w:rPr>
          <w:color w:val="000000"/>
          <w:szCs w:val="24"/>
        </w:rPr>
        <w:t xml:space="preserve">. Распределение биомассы и численности было сходным: минимальные значения регистрировались на станциях, расположенных ближе к берегу, максимальные – на удалении от берега.  </w:t>
      </w:r>
    </w:p>
    <w:p w14:paraId="5D25C317" w14:textId="6C059A9D" w:rsidR="00D969FB" w:rsidRPr="00D969FB" w:rsidRDefault="00D969FB" w:rsidP="00D969FB">
      <w:pPr>
        <w:widowControl w:val="0"/>
        <w:shd w:val="clear" w:color="auto" w:fill="FFFFFF"/>
        <w:tabs>
          <w:tab w:val="left" w:leader="dot" w:pos="9094"/>
        </w:tabs>
        <w:rPr>
          <w:color w:val="000000"/>
          <w:szCs w:val="24"/>
        </w:rPr>
      </w:pPr>
      <w:r w:rsidRPr="00D969FB">
        <w:rPr>
          <w:color w:val="000000"/>
          <w:szCs w:val="24"/>
        </w:rPr>
        <w:t>Наибольший вклад в общую численность (69,7</w:t>
      </w:r>
      <w:r w:rsidR="00F7481C">
        <w:rPr>
          <w:color w:val="000000"/>
          <w:szCs w:val="24"/>
        </w:rPr>
        <w:t> </w:t>
      </w:r>
      <w:r w:rsidRPr="00D969FB">
        <w:rPr>
          <w:color w:val="000000"/>
          <w:szCs w:val="24"/>
        </w:rPr>
        <w:t>%) вносили олигохеты, также была существенна роль полихет (28,4</w:t>
      </w:r>
      <w:r w:rsidR="00F7481C">
        <w:rPr>
          <w:color w:val="000000"/>
          <w:szCs w:val="24"/>
        </w:rPr>
        <w:t> </w:t>
      </w:r>
      <w:r w:rsidRPr="00D969FB">
        <w:rPr>
          <w:color w:val="000000"/>
          <w:szCs w:val="24"/>
        </w:rPr>
        <w:t>%). По биомассе преобладающими формами оказались равноногие раки</w:t>
      </w:r>
      <w:r w:rsidRPr="00F7481C">
        <w:rPr>
          <w:i/>
          <w:iCs/>
          <w:color w:val="000000"/>
          <w:szCs w:val="24"/>
        </w:rPr>
        <w:t xml:space="preserve"> Saduria entomon </w:t>
      </w:r>
      <w:r w:rsidRPr="00D969FB">
        <w:rPr>
          <w:color w:val="000000"/>
          <w:szCs w:val="24"/>
        </w:rPr>
        <w:t>(71</w:t>
      </w:r>
      <w:r w:rsidR="00F7481C">
        <w:rPr>
          <w:color w:val="000000"/>
          <w:szCs w:val="24"/>
        </w:rPr>
        <w:t> </w:t>
      </w:r>
      <w:r w:rsidRPr="00D969FB">
        <w:rPr>
          <w:color w:val="000000"/>
          <w:szCs w:val="24"/>
        </w:rPr>
        <w:t>%) и полихеты Marenzelleria (22%).</w:t>
      </w:r>
    </w:p>
    <w:p w14:paraId="0CBA2825" w14:textId="004184A5" w:rsidR="00D969FB" w:rsidRPr="00D969FB" w:rsidRDefault="00D969FB" w:rsidP="00D969FB">
      <w:pPr>
        <w:widowControl w:val="0"/>
        <w:shd w:val="clear" w:color="auto" w:fill="FFFFFF"/>
        <w:tabs>
          <w:tab w:val="left" w:leader="dot" w:pos="9094"/>
        </w:tabs>
        <w:rPr>
          <w:color w:val="000000"/>
          <w:szCs w:val="24"/>
        </w:rPr>
      </w:pPr>
      <w:r w:rsidRPr="00D969FB">
        <w:rPr>
          <w:color w:val="000000"/>
          <w:szCs w:val="24"/>
        </w:rPr>
        <w:t xml:space="preserve">В целом </w:t>
      </w:r>
      <w:r w:rsidR="008F45D5">
        <w:rPr>
          <w:color w:val="000000"/>
          <w:szCs w:val="24"/>
        </w:rPr>
        <w:t>видовой состав</w:t>
      </w:r>
      <w:r w:rsidRPr="00D969FB">
        <w:rPr>
          <w:color w:val="000000"/>
          <w:szCs w:val="24"/>
        </w:rPr>
        <w:t xml:space="preserve"> донной фауны в 2024 г. соответствовал таковому в 2019-2023 гг., однако отмечалось радикальное снижение видового богатства, а также плотности и биомассы бентоса. Особо необходимо отметить резкое снижение встречаемости ракообразных – мизид, бокоплавов и равноногих раков. Такое состояние донной фауны можно характеризовать как угнетенное. В условиях отсутствия резких изменений гидрологического режима рассматриваемого района причинами данных изменений в сообществе макрозообентоса может быть антропогенное воздействие, связанное с интенсивным гидротехническим строительством. </w:t>
      </w:r>
    </w:p>
    <w:p w14:paraId="4DBD68CA" w14:textId="5CA2BE4D" w:rsidR="00D969FB" w:rsidRDefault="00D969FB" w:rsidP="00D969FB">
      <w:pPr>
        <w:widowControl w:val="0"/>
        <w:shd w:val="clear" w:color="auto" w:fill="FFFFFF"/>
        <w:tabs>
          <w:tab w:val="left" w:leader="dot" w:pos="9094"/>
        </w:tabs>
        <w:rPr>
          <w:color w:val="000000"/>
          <w:szCs w:val="24"/>
        </w:rPr>
      </w:pPr>
      <w:r w:rsidRPr="00D969FB">
        <w:rPr>
          <w:color w:val="000000"/>
          <w:szCs w:val="24"/>
        </w:rPr>
        <w:t>Ни одного чужеродного вида донных беспозвоночных в донных сообществах акватории морского порта Сабетта в 2021-2024 г. не зарегистрировано. Можно полагать, на данный момент предпринятые меры по минимизации риска вселения чужеродных видов являются надежным средством предотвращения проникновения сюда инвазивных видов.</w:t>
      </w:r>
    </w:p>
    <w:p w14:paraId="0323E897" w14:textId="62BEE602" w:rsidR="000A6497" w:rsidRPr="000A6497" w:rsidRDefault="000A6497" w:rsidP="00D969FB">
      <w:pPr>
        <w:widowControl w:val="0"/>
        <w:shd w:val="clear" w:color="auto" w:fill="FFFFFF"/>
        <w:tabs>
          <w:tab w:val="left" w:leader="dot" w:pos="9094"/>
        </w:tabs>
        <w:rPr>
          <w:b/>
          <w:bCs/>
          <w:color w:val="000000"/>
          <w:szCs w:val="24"/>
        </w:rPr>
      </w:pPr>
      <w:r w:rsidRPr="000A6497">
        <w:rPr>
          <w:b/>
          <w:bCs/>
          <w:color w:val="000000"/>
          <w:szCs w:val="24"/>
        </w:rPr>
        <w:t>Молекулярно-генетические исследования</w:t>
      </w:r>
    </w:p>
    <w:p w14:paraId="51AD294A" w14:textId="3BE0BA57" w:rsidR="000A6497" w:rsidRPr="000A6497" w:rsidRDefault="000A6497" w:rsidP="000A6497">
      <w:pPr>
        <w:rPr>
          <w:i/>
          <w:iCs/>
        </w:rPr>
      </w:pPr>
      <w:r w:rsidRPr="000A6497">
        <w:rPr>
          <w:i/>
          <w:iCs/>
          <w:highlight w:val="lightGray"/>
        </w:rPr>
        <w:t>В процессе доработки</w:t>
      </w:r>
    </w:p>
    <w:p w14:paraId="62D2959E" w14:textId="3977CF3A" w:rsidR="00784C69" w:rsidRDefault="00784C69" w:rsidP="00D07ADF"/>
    <w:p w14:paraId="18E1C750" w14:textId="77777777" w:rsidR="002A7915" w:rsidRDefault="0063430E" w:rsidP="00D07ADF">
      <w:pPr>
        <w:rPr>
          <w:b/>
          <w:bCs/>
        </w:rPr>
      </w:pPr>
      <w:r w:rsidRPr="00EC57F6">
        <w:rPr>
          <w:b/>
          <w:bCs/>
        </w:rPr>
        <w:t>Меры контроля и предотвращения попадания видов-вселенцев</w:t>
      </w:r>
    </w:p>
    <w:p w14:paraId="70059CAF" w14:textId="2B3F52FD" w:rsidR="0063430E" w:rsidRDefault="008B1B55" w:rsidP="00D07ADF">
      <w:r>
        <w:t xml:space="preserve">Для контроля и предотвращения вселения опасных чужеродных инвазивных видов в акваторию морского порта Сабетта рекомендуется проводить ежегодные исследования гидробиоценозов. Для сообществ фитопланктона стоит увеличить количество отборов в течение года, чтобы </w:t>
      </w:r>
      <w:r w:rsidRPr="008B1B55">
        <w:t xml:space="preserve">корректно оценить видовое разнообразие </w:t>
      </w:r>
      <w:proofErr w:type="spellStart"/>
      <w:r w:rsidRPr="008B1B55">
        <w:t>альгофлоры</w:t>
      </w:r>
      <w:proofErr w:type="spellEnd"/>
      <w:r w:rsidRPr="008B1B55">
        <w:t xml:space="preserve"> и выявить чужеродные виды.</w:t>
      </w:r>
      <w:r>
        <w:t xml:space="preserve"> Также ежегодный мониторинг должен включать в себя исследования зоопланктона, ихтиопланктона  и зообентоса. Исследования ихтиопланктона желательно </w:t>
      </w:r>
      <w:r>
        <w:lastRenderedPageBreak/>
        <w:t xml:space="preserve">проводить в летнее время, когда численность икры и личинок выше в силу особенностей жизненного цикла видов. </w:t>
      </w:r>
    </w:p>
    <w:p w14:paraId="655E0C7C" w14:textId="32CF6A0B" w:rsidR="008B1B55" w:rsidRPr="00B30050" w:rsidRDefault="008B1B55" w:rsidP="00D07ADF">
      <w:pPr>
        <w:rPr>
          <w:b/>
          <w:bCs/>
        </w:rPr>
      </w:pPr>
      <w:r>
        <w:t xml:space="preserve">Кроме того, предлагается </w:t>
      </w:r>
      <w:r w:rsidR="009F6FBB">
        <w:t xml:space="preserve">контроль сброса балластных вод, включающий в себя сброс в специальных доках, </w:t>
      </w:r>
      <w:r w:rsidR="009F6FBB" w:rsidRPr="009F6FBB">
        <w:t>обеззараживание балластных вод путем ультрафиолетового облучения</w:t>
      </w:r>
      <w:r w:rsidR="009F6FBB">
        <w:t>, содержание балластных вод в отстойниках. Также</w:t>
      </w:r>
      <w:r w:rsidR="009F6FBB" w:rsidRPr="009F6FBB">
        <w:t xml:space="preserve"> можно рекомендовать отбор гидробиологических проб из балластных вод до их спуска</w:t>
      </w:r>
      <w:r w:rsidR="009F6FBB">
        <w:t xml:space="preserve">, так можно будет выбрать оптимальный </w:t>
      </w:r>
      <w:r w:rsidR="009F6FBB" w:rsidRPr="009F6FBB">
        <w:t xml:space="preserve">путь очистки от инвазивной </w:t>
      </w:r>
      <w:r w:rsidR="009F6FBB">
        <w:t>биоты</w:t>
      </w:r>
      <w:r w:rsidR="009F6FBB" w:rsidRPr="009F6FBB">
        <w:t>.</w:t>
      </w:r>
    </w:p>
    <w:p w14:paraId="3E842F10" w14:textId="77777777" w:rsidR="004C52D2" w:rsidRPr="00571A1E" w:rsidRDefault="004C52D2" w:rsidP="00D07ADF"/>
    <w:p w14:paraId="3308F675" w14:textId="77777777" w:rsidR="00883C2A" w:rsidRPr="00C649BD" w:rsidRDefault="00883C2A" w:rsidP="009F6965">
      <w:pPr>
        <w:ind w:firstLine="0"/>
      </w:pPr>
    </w:p>
    <w:p w14:paraId="39481537" w14:textId="77777777" w:rsidR="00DD195F" w:rsidRDefault="00DD195F">
      <w:pPr>
        <w:rPr>
          <w:rFonts w:eastAsia="MS Gothic" w:cs="Arial"/>
          <w:b/>
          <w:bCs/>
          <w:caps/>
          <w:szCs w:val="32"/>
          <w:lang w:eastAsia="ru-RU"/>
        </w:rPr>
      </w:pPr>
      <w:r>
        <w:br w:type="page"/>
      </w:r>
    </w:p>
    <w:p w14:paraId="514E3DF5" w14:textId="31F602E1" w:rsidR="00DD195F" w:rsidRDefault="00673588" w:rsidP="00FD30DC">
      <w:pPr>
        <w:pStyle w:val="1"/>
        <w:numPr>
          <w:ilvl w:val="0"/>
          <w:numId w:val="0"/>
        </w:numPr>
        <w:ind w:left="432" w:hanging="432"/>
      </w:pPr>
      <w:bookmarkStart w:id="286" w:name="_Toc185329085"/>
      <w:bookmarkStart w:id="287" w:name="_Hlk182497241"/>
      <w:r>
        <w:lastRenderedPageBreak/>
        <w:t xml:space="preserve">СПИСОК </w:t>
      </w:r>
      <w:r w:rsidR="00B95F70" w:rsidRPr="00B95F70">
        <w:t>ОСНОВНЫХ НОРМАТИВНО-ПРАВОВЫХ ДОКУМЕНТОВ</w:t>
      </w:r>
      <w:bookmarkEnd w:id="286"/>
    </w:p>
    <w:p w14:paraId="4D33A94D" w14:textId="77777777" w:rsidR="0052265B" w:rsidRPr="000D023C" w:rsidRDefault="0052265B" w:rsidP="0052265B">
      <w:pPr>
        <w:numPr>
          <w:ilvl w:val="0"/>
          <w:numId w:val="15"/>
        </w:numPr>
        <w:autoSpaceDE w:val="0"/>
        <w:autoSpaceDN w:val="0"/>
        <w:adjustRightInd w:val="0"/>
        <w:ind w:left="709" w:hanging="425"/>
        <w:contextualSpacing/>
      </w:pPr>
      <w:r w:rsidRPr="000D023C">
        <w:t>Федеральный закон от 10.01.2002 №7-ФЗ «Об охране окружающей среды»;</w:t>
      </w:r>
    </w:p>
    <w:p w14:paraId="51F2BB53" w14:textId="77777777" w:rsidR="0052265B" w:rsidRPr="000D023C" w:rsidRDefault="0052265B" w:rsidP="0052265B">
      <w:pPr>
        <w:numPr>
          <w:ilvl w:val="0"/>
          <w:numId w:val="15"/>
        </w:numPr>
        <w:autoSpaceDE w:val="0"/>
        <w:autoSpaceDN w:val="0"/>
        <w:adjustRightInd w:val="0"/>
        <w:ind w:left="709" w:hanging="425"/>
        <w:contextualSpacing/>
      </w:pPr>
      <w:r w:rsidRPr="000D023C">
        <w:t>Федеральный закон от 24.04.1995 № 52-ФЗ</w:t>
      </w:r>
      <w:r>
        <w:t xml:space="preserve"> </w:t>
      </w:r>
      <w:r w:rsidRPr="000D023C">
        <w:t>«О животном мире»;</w:t>
      </w:r>
    </w:p>
    <w:p w14:paraId="68093C83" w14:textId="77777777" w:rsidR="0052265B" w:rsidRPr="000D023C" w:rsidRDefault="0052265B" w:rsidP="0052265B">
      <w:pPr>
        <w:numPr>
          <w:ilvl w:val="0"/>
          <w:numId w:val="15"/>
        </w:numPr>
        <w:autoSpaceDE w:val="0"/>
        <w:autoSpaceDN w:val="0"/>
        <w:adjustRightInd w:val="0"/>
        <w:ind w:left="709" w:hanging="425"/>
        <w:contextualSpacing/>
      </w:pPr>
      <w:r w:rsidRPr="000D023C">
        <w:t>Федеральный закон от 20.12.2004 № 166-Ф3</w:t>
      </w:r>
      <w:r>
        <w:t xml:space="preserve"> </w:t>
      </w:r>
      <w:r w:rsidRPr="000D023C">
        <w:t>«О рыболовстве и сохранении водных биологических ресурсов»;</w:t>
      </w:r>
    </w:p>
    <w:p w14:paraId="456353DE" w14:textId="77777777" w:rsidR="0052265B" w:rsidRDefault="0052265B" w:rsidP="0052265B">
      <w:pPr>
        <w:numPr>
          <w:ilvl w:val="0"/>
          <w:numId w:val="15"/>
        </w:numPr>
        <w:autoSpaceDE w:val="0"/>
        <w:autoSpaceDN w:val="0"/>
        <w:adjustRightInd w:val="0"/>
        <w:ind w:left="709" w:hanging="425"/>
        <w:contextualSpacing/>
      </w:pPr>
      <w:r w:rsidRPr="000D023C">
        <w:t>Федеральный закон от 30.11.1995 №187-ФЗ «О континентальном шельфе Российской Федерации»;</w:t>
      </w:r>
    </w:p>
    <w:p w14:paraId="0E95432B" w14:textId="77777777" w:rsidR="0052265B" w:rsidRDefault="0052265B" w:rsidP="0052265B">
      <w:pPr>
        <w:numPr>
          <w:ilvl w:val="0"/>
          <w:numId w:val="15"/>
        </w:numPr>
        <w:autoSpaceDE w:val="0"/>
        <w:autoSpaceDN w:val="0"/>
        <w:adjustRightInd w:val="0"/>
        <w:ind w:left="709" w:hanging="425"/>
        <w:contextualSpacing/>
      </w:pPr>
      <w:r w:rsidRPr="00D52E04">
        <w:rPr>
          <w:rFonts w:eastAsia="MS Mincho"/>
        </w:rPr>
        <w:t>Федеральный закон от 03.06.2006 № 74-ФЗ «Водн</w:t>
      </w:r>
      <w:r>
        <w:rPr>
          <w:rFonts w:eastAsia="MS Mincho"/>
        </w:rPr>
        <w:t>ый кодекс Российской Федерации»;</w:t>
      </w:r>
    </w:p>
    <w:p w14:paraId="0F3E8218" w14:textId="77777777" w:rsidR="0052265B" w:rsidRDefault="0052265B" w:rsidP="0052265B">
      <w:pPr>
        <w:numPr>
          <w:ilvl w:val="0"/>
          <w:numId w:val="15"/>
        </w:numPr>
        <w:autoSpaceDE w:val="0"/>
        <w:autoSpaceDN w:val="0"/>
        <w:adjustRightInd w:val="0"/>
        <w:ind w:left="709" w:hanging="425"/>
        <w:contextualSpacing/>
      </w:pPr>
      <w:r w:rsidRPr="00D52E04">
        <w:t>Федеральный закон от 19.07.1998 № 113-ФЗ «О гидрометеорологической службе»</w:t>
      </w:r>
      <w:r>
        <w:t>;</w:t>
      </w:r>
    </w:p>
    <w:p w14:paraId="6C119268" w14:textId="77777777" w:rsidR="0052265B" w:rsidRDefault="0052265B" w:rsidP="0052265B">
      <w:pPr>
        <w:numPr>
          <w:ilvl w:val="0"/>
          <w:numId w:val="15"/>
        </w:numPr>
        <w:autoSpaceDE w:val="0"/>
        <w:autoSpaceDN w:val="0"/>
        <w:adjustRightInd w:val="0"/>
        <w:ind w:left="709" w:hanging="425"/>
        <w:contextualSpacing/>
      </w:pPr>
      <w:r w:rsidRPr="007B1824">
        <w:t>Федеральный закон от 31 июля 1998 г. № 155-ФЗ «О внутренних морских водах, территориальном море и прилежащей зоне Российской Федерации»</w:t>
      </w:r>
      <w:r>
        <w:t>;</w:t>
      </w:r>
    </w:p>
    <w:p w14:paraId="792A88C1" w14:textId="77777777" w:rsidR="0052265B" w:rsidRDefault="0052265B" w:rsidP="0052265B">
      <w:pPr>
        <w:numPr>
          <w:ilvl w:val="0"/>
          <w:numId w:val="15"/>
        </w:numPr>
        <w:autoSpaceDE w:val="0"/>
        <w:autoSpaceDN w:val="0"/>
        <w:adjustRightInd w:val="0"/>
        <w:ind w:left="709" w:hanging="425"/>
        <w:contextualSpacing/>
      </w:pPr>
      <w:r>
        <w:t>Федеральный закон от 17.12.1998 г. № 191-ФЗ «Об исключительной экономической зоне Российской Федерации»;</w:t>
      </w:r>
    </w:p>
    <w:p w14:paraId="6FCD4062" w14:textId="77777777" w:rsidR="0052265B" w:rsidRDefault="0052265B" w:rsidP="0052265B">
      <w:pPr>
        <w:numPr>
          <w:ilvl w:val="0"/>
          <w:numId w:val="15"/>
        </w:numPr>
        <w:autoSpaceDE w:val="0"/>
        <w:autoSpaceDN w:val="0"/>
        <w:adjustRightInd w:val="0"/>
        <w:contextualSpacing/>
      </w:pPr>
      <w:r w:rsidRPr="007A20BE">
        <w:t>Федеральный закон от 17.02.1995 N 16-ФЗ "О ратификации Конвенции о биологическом разнообразии";</w:t>
      </w:r>
    </w:p>
    <w:p w14:paraId="302BDB93" w14:textId="77777777" w:rsidR="0052265B" w:rsidRPr="000D023C" w:rsidRDefault="0052265B" w:rsidP="0052265B">
      <w:pPr>
        <w:numPr>
          <w:ilvl w:val="0"/>
          <w:numId w:val="15"/>
        </w:numPr>
        <w:autoSpaceDE w:val="0"/>
        <w:autoSpaceDN w:val="0"/>
        <w:adjustRightInd w:val="0"/>
        <w:ind w:left="709" w:hanging="425"/>
        <w:contextualSpacing/>
      </w:pPr>
      <w:r w:rsidRPr="000D023C">
        <w:t xml:space="preserve">Постановление Правительства Российской Федерации от 10 апреля 2007 г. N 219 «Об утверждении Положения об осуществлении государственного мониторинга водных объектов»; </w:t>
      </w:r>
    </w:p>
    <w:p w14:paraId="1D936681" w14:textId="77777777" w:rsidR="0052265B" w:rsidRPr="000D023C" w:rsidRDefault="0052265B" w:rsidP="0052265B">
      <w:pPr>
        <w:numPr>
          <w:ilvl w:val="0"/>
          <w:numId w:val="15"/>
        </w:numPr>
        <w:autoSpaceDE w:val="0"/>
        <w:autoSpaceDN w:val="0"/>
        <w:adjustRightInd w:val="0"/>
        <w:ind w:left="709" w:hanging="425"/>
        <w:contextualSpacing/>
      </w:pPr>
      <w:r w:rsidRPr="000D023C">
        <w:t>Международная конвенция по предотвращению загрязнения с судов 1973 года (Лондон, 2 ноября 1973 г.) с Протоколом об изменениях 17 февраля 1978 года (МАРПОЛ 73/78);</w:t>
      </w:r>
    </w:p>
    <w:p w14:paraId="3AD01D02" w14:textId="77777777" w:rsidR="0052265B" w:rsidRDefault="0052265B" w:rsidP="0052265B">
      <w:pPr>
        <w:numPr>
          <w:ilvl w:val="0"/>
          <w:numId w:val="15"/>
        </w:numPr>
        <w:autoSpaceDE w:val="0"/>
        <w:autoSpaceDN w:val="0"/>
        <w:adjustRightInd w:val="0"/>
        <w:ind w:left="709" w:hanging="425"/>
        <w:contextualSpacing/>
      </w:pPr>
      <w:r w:rsidRPr="000D023C">
        <w:t>Конвенция о биологическом разнообразии (</w:t>
      </w:r>
      <w:r>
        <w:t>Найроби</w:t>
      </w:r>
      <w:r w:rsidRPr="000D023C">
        <w:t>, 05.06.1992 г, ратифицирована в 1995 году);</w:t>
      </w:r>
    </w:p>
    <w:p w14:paraId="5CF5ADC4" w14:textId="77777777" w:rsidR="0052265B" w:rsidRPr="00644946" w:rsidRDefault="0052265B" w:rsidP="0052265B">
      <w:pPr>
        <w:numPr>
          <w:ilvl w:val="0"/>
          <w:numId w:val="15"/>
        </w:numPr>
        <w:autoSpaceDE w:val="0"/>
        <w:autoSpaceDN w:val="0"/>
        <w:adjustRightInd w:val="0"/>
        <w:ind w:left="709" w:hanging="425"/>
        <w:contextualSpacing/>
      </w:pPr>
      <w:r w:rsidRPr="00BD661F">
        <w:t>Конвенция ООН по морскому праву (10.12.1982 г., Монтего-Бей, (с изм. от 23.07.1994), ратифицирована Россией в 1997 г.);</w:t>
      </w:r>
    </w:p>
    <w:p w14:paraId="58182273" w14:textId="77777777" w:rsidR="0052265B" w:rsidRPr="00BD661F" w:rsidRDefault="0052265B" w:rsidP="0052265B">
      <w:pPr>
        <w:numPr>
          <w:ilvl w:val="0"/>
          <w:numId w:val="15"/>
        </w:numPr>
        <w:autoSpaceDE w:val="0"/>
        <w:autoSpaceDN w:val="0"/>
        <w:adjustRightInd w:val="0"/>
        <w:ind w:left="709" w:hanging="425"/>
        <w:contextualSpacing/>
      </w:pPr>
      <w:r w:rsidRPr="00BD661F">
        <w:t>Международная конвенция о контроле судовых балластных вод и осадков и управлении ими (Лондон, 13 февраля 2004 г., ратифицирована РФ);</w:t>
      </w:r>
    </w:p>
    <w:p w14:paraId="30EE8559" w14:textId="77777777" w:rsidR="0052265B" w:rsidRPr="00BD661F" w:rsidRDefault="0052265B" w:rsidP="0052265B">
      <w:pPr>
        <w:numPr>
          <w:ilvl w:val="0"/>
          <w:numId w:val="15"/>
        </w:numPr>
        <w:autoSpaceDE w:val="0"/>
        <w:autoSpaceDN w:val="0"/>
        <w:adjustRightInd w:val="0"/>
        <w:ind w:left="709" w:hanging="425"/>
        <w:contextualSpacing/>
      </w:pPr>
      <w:r w:rsidRPr="00BD661F">
        <w:t>Международная конвенция о контроле за вредными противообрастающими системами на судах (Лондон, 5 октября 2001 г., РФ присоединилась согласно постановлению Правительства № 814 от 9 августа 2012 г.);</w:t>
      </w:r>
    </w:p>
    <w:p w14:paraId="497E6C91" w14:textId="77777777" w:rsidR="0052265B" w:rsidRDefault="0052265B" w:rsidP="0052265B">
      <w:pPr>
        <w:numPr>
          <w:ilvl w:val="0"/>
          <w:numId w:val="15"/>
        </w:numPr>
        <w:autoSpaceDE w:val="0"/>
        <w:autoSpaceDN w:val="0"/>
        <w:adjustRightInd w:val="0"/>
        <w:contextualSpacing/>
      </w:pPr>
      <w:bookmarkStart w:id="288" w:name="_Ref176249258"/>
      <w:r w:rsidRPr="00E3501E">
        <w:t>Международная Финансовая Корпорация. Стандарт деятельности 6 Сохранение биологического разнообразия и устойчивое управление живыми природными ресурсами. 1 января 2012 года (с изменениями и дополнениями от 27 июня 2019 г.);</w:t>
      </w:r>
      <w:bookmarkEnd w:id="288"/>
    </w:p>
    <w:p w14:paraId="1217CA39" w14:textId="77777777" w:rsidR="0052265B" w:rsidRDefault="0052265B" w:rsidP="0052265B">
      <w:pPr>
        <w:numPr>
          <w:ilvl w:val="0"/>
          <w:numId w:val="15"/>
        </w:numPr>
        <w:autoSpaceDE w:val="0"/>
        <w:autoSpaceDN w:val="0"/>
        <w:adjustRightInd w:val="0"/>
        <w:contextualSpacing/>
      </w:pPr>
      <w:r>
        <w:t>Закон ЯНАО от 06.10.2006 № 49-ЗАО «О защите исконной среды обитания и традиционного образа жизни коренных малочисленных народов Севера в Ямало-Ненецком автономном округе».</w:t>
      </w:r>
    </w:p>
    <w:p w14:paraId="35B5B47D" w14:textId="77777777" w:rsidR="0052265B" w:rsidRPr="00BD661F" w:rsidRDefault="0052265B" w:rsidP="0052265B">
      <w:pPr>
        <w:numPr>
          <w:ilvl w:val="0"/>
          <w:numId w:val="15"/>
        </w:numPr>
        <w:autoSpaceDE w:val="0"/>
        <w:autoSpaceDN w:val="0"/>
        <w:adjustRightInd w:val="0"/>
        <w:ind w:left="709" w:hanging="425"/>
        <w:contextualSpacing/>
      </w:pPr>
      <w:r w:rsidRPr="008B662D">
        <w:t>Закон ЯНАО от 27.06.2008 № 53-ЗАО «Об охране окружающей среды в Ямало-Ненецком автономном округе»;</w:t>
      </w:r>
    </w:p>
    <w:p w14:paraId="16D9F9B4" w14:textId="77777777" w:rsidR="0052265B" w:rsidRDefault="0052265B" w:rsidP="0052265B">
      <w:pPr>
        <w:numPr>
          <w:ilvl w:val="0"/>
          <w:numId w:val="15"/>
        </w:numPr>
        <w:autoSpaceDE w:val="0"/>
        <w:autoSpaceDN w:val="0"/>
        <w:adjustRightInd w:val="0"/>
        <w:ind w:left="709" w:hanging="425"/>
        <w:contextualSpacing/>
      </w:pPr>
      <w:r w:rsidRPr="008B662D">
        <w:lastRenderedPageBreak/>
        <w:t>Закон ЯНАО от 27.02.2017 № 1-ЗАО «Об аквакультуре (рыбоводстве), рыболовстве и сохранении водных биологических ресурсов на территории Ямало-Ненецкого автономного округа»;</w:t>
      </w:r>
    </w:p>
    <w:p w14:paraId="434D1D25" w14:textId="77777777" w:rsidR="0052265B" w:rsidRPr="00BD661F" w:rsidRDefault="0052265B" w:rsidP="0052265B">
      <w:pPr>
        <w:numPr>
          <w:ilvl w:val="0"/>
          <w:numId w:val="15"/>
        </w:numPr>
        <w:autoSpaceDE w:val="0"/>
        <w:autoSpaceDN w:val="0"/>
        <w:adjustRightInd w:val="0"/>
        <w:ind w:left="709" w:hanging="425"/>
        <w:contextualSpacing/>
      </w:pPr>
      <w:r w:rsidRPr="00FE4D1B">
        <w:t>Общие правила плавания и стоянки судов в морских портах Российской Федерации и на подходах к ним, утвержденные приказом Минтранса России от 20 августа 2009 г. № 140</w:t>
      </w:r>
      <w:r>
        <w:t>;</w:t>
      </w:r>
    </w:p>
    <w:p w14:paraId="0063FB79" w14:textId="77777777" w:rsidR="0052265B" w:rsidRDefault="0052265B" w:rsidP="0052265B">
      <w:pPr>
        <w:numPr>
          <w:ilvl w:val="0"/>
          <w:numId w:val="15"/>
        </w:numPr>
        <w:autoSpaceDE w:val="0"/>
        <w:autoSpaceDN w:val="0"/>
        <w:adjustRightInd w:val="0"/>
        <w:ind w:left="709" w:hanging="425"/>
        <w:contextualSpacing/>
      </w:pPr>
      <w:r w:rsidRPr="00545F93">
        <w:t>Приказ Министерства транспорта РФ от 21 января 2016 г. № 9 "Об утверждении Обязательных постановлений в морском порту Сабетта"</w:t>
      </w:r>
      <w:r>
        <w:t>;</w:t>
      </w:r>
    </w:p>
    <w:p w14:paraId="16B2FB12" w14:textId="77777777" w:rsidR="0052265B" w:rsidRDefault="0052265B" w:rsidP="0052265B">
      <w:pPr>
        <w:pStyle w:val="af"/>
        <w:numPr>
          <w:ilvl w:val="0"/>
          <w:numId w:val="15"/>
        </w:numPr>
        <w:spacing w:line="276" w:lineRule="auto"/>
      </w:pPr>
      <w:r>
        <w:t>Заявление ОАО «Ямал СПГ» о политике в области промышленной безопасности (</w:t>
      </w:r>
      <w:r>
        <w:rPr>
          <w:lang w:val="en-US"/>
        </w:rPr>
        <w:t>URL</w:t>
      </w:r>
      <w:r w:rsidRPr="00C067BD">
        <w:t xml:space="preserve">: </w:t>
      </w:r>
      <w:r w:rsidRPr="0040385B">
        <w:t>http://yamallng.ru/upload/prilozhenie-1-zayavleniya-o-politike-v-oblasti-promyshlennoj-bezopasnosti.pdf</w:t>
      </w:r>
      <w:r>
        <w:t>);</w:t>
      </w:r>
    </w:p>
    <w:p w14:paraId="6B569829" w14:textId="77777777" w:rsidR="0052265B" w:rsidRDefault="0052265B" w:rsidP="0052265B">
      <w:pPr>
        <w:numPr>
          <w:ilvl w:val="0"/>
          <w:numId w:val="15"/>
        </w:numPr>
        <w:autoSpaceDE w:val="0"/>
        <w:autoSpaceDN w:val="0"/>
        <w:adjustRightInd w:val="0"/>
        <w:contextualSpacing/>
      </w:pPr>
      <w:r>
        <w:t>Политика ОАО «Ямал СПГ» в области охраны труда, производственной безопасности и охраны окружающей среды. Утв. приказом №222 от 27.09.2023 г.;</w:t>
      </w:r>
    </w:p>
    <w:p w14:paraId="7418550F" w14:textId="77777777" w:rsidR="0052265B" w:rsidRPr="000468BF" w:rsidRDefault="0052265B" w:rsidP="0052265B">
      <w:pPr>
        <w:numPr>
          <w:ilvl w:val="0"/>
          <w:numId w:val="15"/>
        </w:numPr>
        <w:autoSpaceDE w:val="0"/>
        <w:autoSpaceDN w:val="0"/>
        <w:adjustRightInd w:val="0"/>
        <w:contextualSpacing/>
      </w:pPr>
      <w:r>
        <w:t>Политика социальной ответственности ОАО «Ямал СПГ». Утв. приказом №222 от 27.09.2023 г.;</w:t>
      </w:r>
    </w:p>
    <w:p w14:paraId="64840FB7" w14:textId="77777777" w:rsidR="0052265B" w:rsidRDefault="0052265B" w:rsidP="0052265B">
      <w:pPr>
        <w:numPr>
          <w:ilvl w:val="0"/>
          <w:numId w:val="15"/>
        </w:numPr>
        <w:autoSpaceDE w:val="0"/>
        <w:autoSpaceDN w:val="0"/>
        <w:adjustRightInd w:val="0"/>
        <w:contextualSpacing/>
      </w:pPr>
      <w:r>
        <w:t>Постановление Правительства ЯНАО от 27.10.2011 № 792-П «Об утверждении Требований по предотвращению гибели объектов животного мира при осуществлении производственных процессов, а также при эксплуатации транспортных магистралей, трубопроводов, линий связи и электропередачи на территории Ямало-Ненецкого автономного округа».</w:t>
      </w:r>
    </w:p>
    <w:p w14:paraId="395BD5A5" w14:textId="77777777" w:rsidR="0052265B" w:rsidRDefault="0052265B" w:rsidP="0052265B">
      <w:pPr>
        <w:numPr>
          <w:ilvl w:val="0"/>
          <w:numId w:val="15"/>
        </w:numPr>
        <w:autoSpaceDE w:val="0"/>
        <w:autoSpaceDN w:val="0"/>
        <w:adjustRightInd w:val="0"/>
        <w:contextualSpacing/>
      </w:pPr>
      <w:r>
        <w:t>Постановление Правительства ЯНАО от 14.02.2013 № 56-П «О территориальной системе наблюдения за состоянием окружающей среды в границах лицензионных участков на право пользования недрами с целью добычи нефти и газа на территории Ямало-Ненецкого автономного округа»</w:t>
      </w:r>
    </w:p>
    <w:p w14:paraId="131FDF94" w14:textId="77777777" w:rsidR="0052265B" w:rsidRDefault="0052265B" w:rsidP="0052265B">
      <w:pPr>
        <w:numPr>
          <w:ilvl w:val="0"/>
          <w:numId w:val="15"/>
        </w:numPr>
        <w:autoSpaceDE w:val="0"/>
        <w:autoSpaceDN w:val="0"/>
        <w:adjustRightInd w:val="0"/>
        <w:contextualSpacing/>
      </w:pPr>
      <w:r>
        <w:t>Приказ Департамента Природно-ресурсного регулирования, лесных отношений и развития нефтегазового комплекса ЯНАО от 27.03.2017 № 348 «Об установлении нормативов качества окружающей среды «фоновое содержание загрязняющих веществ в снежном покрове, в донных отложениях поверхностных водных объектов, в растительности на территории Ямало-Ненецкого автономного округа».</w:t>
      </w:r>
    </w:p>
    <w:p w14:paraId="0BAE4513" w14:textId="4A695FCF" w:rsidR="00E91565" w:rsidRDefault="00E91565" w:rsidP="0052265B">
      <w:pPr>
        <w:numPr>
          <w:ilvl w:val="0"/>
          <w:numId w:val="15"/>
        </w:numPr>
        <w:autoSpaceDE w:val="0"/>
        <w:autoSpaceDN w:val="0"/>
        <w:adjustRightInd w:val="0"/>
        <w:contextualSpacing/>
      </w:pPr>
      <w:r w:rsidRPr="00E91565">
        <w:t>Приказ Министерства сельского хозяйства от 30 октября 2020 г. №646  (с изм. от 25.06.2024 г.)</w:t>
      </w:r>
    </w:p>
    <w:p w14:paraId="48D0F2ED" w14:textId="77777777" w:rsidR="0052265B" w:rsidRPr="001C39C2" w:rsidRDefault="0052265B" w:rsidP="0052265B">
      <w:pPr>
        <w:numPr>
          <w:ilvl w:val="0"/>
          <w:numId w:val="15"/>
        </w:numPr>
        <w:autoSpaceDE w:val="0"/>
        <w:autoSpaceDN w:val="0"/>
        <w:adjustRightInd w:val="0"/>
        <w:contextualSpacing/>
      </w:pPr>
      <w:proofErr w:type="spellStart"/>
      <w:r w:rsidRPr="002611AA">
        <w:t>Ramboll</w:t>
      </w:r>
      <w:proofErr w:type="spellEnd"/>
      <w:r w:rsidRPr="002611AA">
        <w:t xml:space="preserve"> (</w:t>
      </w:r>
      <w:proofErr w:type="spellStart"/>
      <w:r w:rsidRPr="002611AA">
        <w:t>обновл</w:t>
      </w:r>
      <w:proofErr w:type="spellEnd"/>
      <w:r w:rsidRPr="002611AA">
        <w:t>. ОАО «Ямал СПГ»). План взаимодействия с заинтересованными сторонами. Версия 23, июнь 2024 г.</w:t>
      </w:r>
    </w:p>
    <w:p w14:paraId="068666B7" w14:textId="15D3AF38" w:rsidR="00C30D7B" w:rsidRPr="004B0E10" w:rsidRDefault="00C30D7B" w:rsidP="00C30D7B">
      <w:pPr>
        <w:rPr>
          <w:i/>
        </w:rPr>
      </w:pPr>
      <w:r w:rsidRPr="004B0E10">
        <w:rPr>
          <w:i/>
        </w:rPr>
        <w:t>Нормативно-методические документы:</w:t>
      </w:r>
    </w:p>
    <w:p w14:paraId="642348DB" w14:textId="77777777" w:rsidR="00B15673" w:rsidRDefault="00B15673" w:rsidP="003106C6">
      <w:pPr>
        <w:numPr>
          <w:ilvl w:val="0"/>
          <w:numId w:val="28"/>
        </w:numPr>
      </w:pPr>
      <w:r w:rsidRPr="00B15673">
        <w:t>ГОСТ 25100-2020 Грунты. Классификация</w:t>
      </w:r>
    </w:p>
    <w:p w14:paraId="44319937" w14:textId="1ED17286" w:rsidR="003106C6" w:rsidRPr="00777542" w:rsidRDefault="003106C6" w:rsidP="003106C6">
      <w:pPr>
        <w:numPr>
          <w:ilvl w:val="0"/>
          <w:numId w:val="28"/>
        </w:numPr>
      </w:pPr>
      <w:r w:rsidRPr="00777542">
        <w:t>ГОСТ 2.105-95 Единая система конструкторской документации (ЕСКД). «Общие требования к текстовым документам»;</w:t>
      </w:r>
    </w:p>
    <w:p w14:paraId="3DCFB390" w14:textId="77777777" w:rsidR="003106C6" w:rsidRPr="00777542" w:rsidRDefault="003106C6" w:rsidP="003106C6">
      <w:pPr>
        <w:numPr>
          <w:ilvl w:val="0"/>
          <w:numId w:val="28"/>
        </w:numPr>
      </w:pPr>
      <w:r w:rsidRPr="00777542">
        <w:t>ГОСТ 17.1.5.01-80 Охрана природы. Гидросфера. Общие требования к отбору проб донных отложений водных объектов для анализа на загрязненность</w:t>
      </w:r>
    </w:p>
    <w:p w14:paraId="64287A52" w14:textId="77777777" w:rsidR="003106C6" w:rsidRPr="00777542" w:rsidRDefault="003106C6" w:rsidP="003106C6">
      <w:pPr>
        <w:numPr>
          <w:ilvl w:val="0"/>
          <w:numId w:val="28"/>
        </w:numPr>
      </w:pPr>
      <w:r w:rsidRPr="00777542">
        <w:t>ГОСТ Р 56059-2014 Производственный экологический мониторинг. Общие положения;</w:t>
      </w:r>
    </w:p>
    <w:p w14:paraId="7FE981EA" w14:textId="77777777" w:rsidR="003106C6" w:rsidRPr="00777542" w:rsidRDefault="003106C6" w:rsidP="003106C6">
      <w:pPr>
        <w:numPr>
          <w:ilvl w:val="0"/>
          <w:numId w:val="28"/>
        </w:numPr>
      </w:pPr>
      <w:r w:rsidRPr="00777542">
        <w:lastRenderedPageBreak/>
        <w:t>ГОСТ Р 57007-2016 "Наилучшие доступные технологии. Биологическое разнообразие. Термины и определения" (утв. и введен в действие приказом Федерального агентства по техническому регулированию и метрологии от 5 июля 2016 г. N 810-ст).</w:t>
      </w:r>
    </w:p>
    <w:p w14:paraId="3C29DDF4" w14:textId="77777777" w:rsidR="003106C6" w:rsidRPr="00777542" w:rsidRDefault="003106C6" w:rsidP="003106C6">
      <w:pPr>
        <w:numPr>
          <w:ilvl w:val="0"/>
          <w:numId w:val="28"/>
        </w:numPr>
      </w:pPr>
      <w:r w:rsidRPr="00777542">
        <w:t>ГОСТ Р 59782-2021. Национальный стандарт Российской Федерации. Охрана окружающей среды. Биологическое разнообразие. Рекомендации по формированию и реализации коммерческой организацией программы по сохранению биологического разнообразия (утв. и введен в действие Приказом Росстандарта от 21.10.2021 N 1235-ст).</w:t>
      </w:r>
    </w:p>
    <w:p w14:paraId="2D349B81" w14:textId="77777777" w:rsidR="003106C6" w:rsidRPr="00777542" w:rsidRDefault="003106C6" w:rsidP="003106C6">
      <w:pPr>
        <w:numPr>
          <w:ilvl w:val="0"/>
          <w:numId w:val="28"/>
        </w:numPr>
      </w:pPr>
      <w:r w:rsidRPr="00777542">
        <w:t>ГОСТ Р 70765-2023 «Охрана окружающей среды. Биологическое разнообразие. Организация и порядок проведения оценки воздействия хозяйственной и иной деятельности на биологическое разнообразие». Введен впервые с 01.03.2024.</w:t>
      </w:r>
    </w:p>
    <w:p w14:paraId="563E70BD" w14:textId="77777777" w:rsidR="003106C6" w:rsidRDefault="003106C6" w:rsidP="003106C6">
      <w:pPr>
        <w:numPr>
          <w:ilvl w:val="0"/>
          <w:numId w:val="28"/>
        </w:numPr>
      </w:pPr>
      <w:r w:rsidRPr="00777542">
        <w:t>ГОСТ Р 70767—2023. Национальный стандарт Российской Федерации. Охрана окружающей среды. Биологическое разнообразие. Производственный экологический мониторинг биологического разнообразия (Введён впервые Приказом Федерального агентства по техническому регулированию и метрологии от 22 августа 2023 г. N 695-ст).</w:t>
      </w:r>
    </w:p>
    <w:p w14:paraId="49791A6F" w14:textId="73E35B4A" w:rsidR="00B15673" w:rsidRPr="00B15673" w:rsidRDefault="00B15673" w:rsidP="00B15673">
      <w:pPr>
        <w:pStyle w:val="af"/>
        <w:numPr>
          <w:ilvl w:val="0"/>
          <w:numId w:val="28"/>
        </w:numPr>
        <w:rPr>
          <w:rFonts w:eastAsiaTheme="minorHAnsi"/>
          <w:szCs w:val="22"/>
          <w:lang w:eastAsia="en-US"/>
        </w:rPr>
      </w:pPr>
      <w:r w:rsidRPr="00B15673">
        <w:rPr>
          <w:rFonts w:eastAsiaTheme="minorHAnsi"/>
          <w:szCs w:val="22"/>
          <w:lang w:eastAsia="en-US"/>
        </w:rPr>
        <w:t>ГОСТ 17.1.4.02-90. Вода. Методика спектрофотометрического определения хлорофилла а.</w:t>
      </w:r>
    </w:p>
    <w:p w14:paraId="7769941D" w14:textId="77777777" w:rsidR="003106C6" w:rsidRPr="00777542" w:rsidRDefault="003106C6" w:rsidP="003106C6">
      <w:pPr>
        <w:numPr>
          <w:ilvl w:val="0"/>
          <w:numId w:val="28"/>
        </w:numPr>
      </w:pPr>
      <w:r w:rsidRPr="00777542">
        <w:t>Свод правил по инженерным изысканиям для строительства СП 11-102-97 "Инженерно-экологические изыскания для строительства" (одобрен Госстроем РФ от 10 июля 1997 г. N 9-1-1/69)</w:t>
      </w:r>
    </w:p>
    <w:p w14:paraId="28641D0A" w14:textId="77777777" w:rsidR="003106C6" w:rsidRPr="00777542" w:rsidRDefault="003106C6" w:rsidP="003106C6">
      <w:pPr>
        <w:numPr>
          <w:ilvl w:val="0"/>
          <w:numId w:val="28"/>
        </w:numPr>
      </w:pPr>
      <w:r w:rsidRPr="00777542">
        <w:t>Межгосударственный стандарт ГОСТ 17.1.2.04-77 "Охрана природы. Гидросфера. Показатели состояния и правила таксации рыбохозяйственных водных объектов" (введен в действие постановлением Госстандарта СССР от 27 июня 1977 г. N 1609);</w:t>
      </w:r>
    </w:p>
    <w:p w14:paraId="23BACFE4" w14:textId="77777777" w:rsidR="003106C6" w:rsidRDefault="003106C6" w:rsidP="003106C6">
      <w:pPr>
        <w:numPr>
          <w:ilvl w:val="0"/>
          <w:numId w:val="28"/>
        </w:numPr>
      </w:pPr>
      <w:bookmarkStart w:id="289" w:name="_Ref176249379"/>
      <w:r w:rsidRPr="00777542">
        <w:t>Международная Финансовая Корпорация. Руководство №6 Сохранение биологического разнообразия и устойчивое управление живыми природными ресурсами. 1 января 2012 года (с изменениями и дополнениями от 27 июня 2019 г.);</w:t>
      </w:r>
      <w:bookmarkEnd w:id="289"/>
    </w:p>
    <w:p w14:paraId="5DD09AE5" w14:textId="77777777" w:rsidR="009C5AFF" w:rsidRDefault="009C5AFF" w:rsidP="0052265B">
      <w:pPr>
        <w:pStyle w:val="af"/>
        <w:numPr>
          <w:ilvl w:val="0"/>
          <w:numId w:val="28"/>
        </w:numPr>
        <w:rPr>
          <w:iCs/>
        </w:rPr>
      </w:pPr>
      <w:r w:rsidRPr="009C5AFF">
        <w:rPr>
          <w:iCs/>
        </w:rPr>
        <w:t>Методическое руководство по составлению и подготовке к изданию листов Государственной геологической карты Российской Федерации масштаба 1:200000 (второго издания) [Текст] / М-во природных ресурсов и экологии Российской Федерации, Федеральное агентство по недропользованию (Роснедра), Федеральное гос. унитарное предприятие "Всероссийский научно-исследовательский геологический ин-т им. А. П. Карпинского" (ФГУП "ВСЕГЕИ") ; [сост. А. В. Довбня и др.]. - Санкт-Петербург : ВСЕГЕИ, 2010. - 164 с. </w:t>
      </w:r>
    </w:p>
    <w:p w14:paraId="78FC9B2B" w14:textId="77777777" w:rsidR="00227ED9" w:rsidRPr="00227ED9" w:rsidRDefault="00227ED9" w:rsidP="00227ED9">
      <w:pPr>
        <w:pStyle w:val="af"/>
        <w:numPr>
          <w:ilvl w:val="0"/>
          <w:numId w:val="28"/>
        </w:numPr>
        <w:rPr>
          <w:iCs/>
        </w:rPr>
      </w:pPr>
      <w:r w:rsidRPr="00227ED9">
        <w:rPr>
          <w:iCs/>
        </w:rPr>
        <w:t xml:space="preserve">Межгосударственный стандарт ГОСТ 12536-2014 "Грунты. Методы лабораторного определения гранулометрического (зернового) и </w:t>
      </w:r>
      <w:proofErr w:type="spellStart"/>
      <w:r w:rsidRPr="00227ED9">
        <w:rPr>
          <w:iCs/>
        </w:rPr>
        <w:t>микроагрегатного</w:t>
      </w:r>
      <w:proofErr w:type="spellEnd"/>
      <w:r w:rsidRPr="00227ED9">
        <w:rPr>
          <w:iCs/>
        </w:rPr>
        <w:t xml:space="preserve"> состава" (введен в действие приказом Федерального агентства по техническому регулированию и метрологии от 12 декабря 2014 г. N 2022-ст).ГОСТ 5180, п.5; п 9.</w:t>
      </w:r>
    </w:p>
    <w:p w14:paraId="0DD9C386" w14:textId="77777777" w:rsidR="00227ED9" w:rsidRPr="00227ED9" w:rsidRDefault="00227ED9" w:rsidP="00227ED9">
      <w:pPr>
        <w:pStyle w:val="af"/>
        <w:numPr>
          <w:ilvl w:val="0"/>
          <w:numId w:val="28"/>
        </w:numPr>
        <w:rPr>
          <w:iCs/>
        </w:rPr>
      </w:pPr>
      <w:r w:rsidRPr="00227ED9">
        <w:rPr>
          <w:iCs/>
        </w:rPr>
        <w:t>Межгосударственный стандарт ГОСТ 5180-2015 "Грунты. Методы лабораторного определения физических характеристик" (введен в действие приказом Федерального агентства по техническому регулированию и метрологии от 3 ноября 2015 г. N 1694-ст)</w:t>
      </w:r>
    </w:p>
    <w:p w14:paraId="762EABBE" w14:textId="77777777" w:rsidR="00227ED9" w:rsidRPr="00227ED9" w:rsidRDefault="00227ED9" w:rsidP="00227ED9">
      <w:pPr>
        <w:pStyle w:val="af"/>
        <w:numPr>
          <w:ilvl w:val="0"/>
          <w:numId w:val="28"/>
        </w:numPr>
        <w:rPr>
          <w:iCs/>
        </w:rPr>
      </w:pPr>
      <w:r w:rsidRPr="00227ED9">
        <w:rPr>
          <w:iCs/>
        </w:rPr>
        <w:lastRenderedPageBreak/>
        <w:t>Межгосударственный стандарт ГОСТ 26213-2021 "Почвы. Методы определения органического вещества" (введен в действие приказом Федерального агентства по техническому регулированию и метрологии от 31 августа 2021 г. N 892-ст)</w:t>
      </w:r>
    </w:p>
    <w:p w14:paraId="6BEB95EE" w14:textId="77777777" w:rsidR="00227ED9" w:rsidRDefault="00227ED9" w:rsidP="00227ED9">
      <w:pPr>
        <w:pStyle w:val="af"/>
        <w:numPr>
          <w:ilvl w:val="0"/>
          <w:numId w:val="28"/>
        </w:numPr>
        <w:rPr>
          <w:iCs/>
        </w:rPr>
      </w:pPr>
      <w:r w:rsidRPr="0052265B">
        <w:rPr>
          <w:iCs/>
        </w:rPr>
        <w:t>Нормы и критерии оценки загрязненности донных отложений в водных объектах Санкт-Петербурга (Утв. главным государственным санитарным врачом по Санкт Петербургу 17.06.1996 и Комитетом по охране окружающей среды и природных ресурсов Санкт-Петербурга и Ленинградской обл. 22.07.1996). – СПб.: ОАО «</w:t>
      </w:r>
      <w:proofErr w:type="spellStart"/>
      <w:r w:rsidRPr="0052265B">
        <w:rPr>
          <w:iCs/>
        </w:rPr>
        <w:t>Ленморниипроект</w:t>
      </w:r>
      <w:proofErr w:type="spellEnd"/>
      <w:r w:rsidRPr="0052265B">
        <w:rPr>
          <w:iCs/>
        </w:rPr>
        <w:t>», 1996</w:t>
      </w:r>
    </w:p>
    <w:p w14:paraId="777F7D79" w14:textId="77777777" w:rsidR="00227ED9" w:rsidRPr="00227ED9" w:rsidRDefault="00227ED9" w:rsidP="00227ED9">
      <w:pPr>
        <w:pStyle w:val="af"/>
        <w:numPr>
          <w:ilvl w:val="0"/>
          <w:numId w:val="28"/>
        </w:numPr>
        <w:rPr>
          <w:iCs/>
        </w:rPr>
      </w:pPr>
      <w:r w:rsidRPr="00227ED9">
        <w:rPr>
          <w:iCs/>
        </w:rPr>
        <w:t>ПНД Ф 16.1:2:2.2:2.3:3.64-10 Количественный химический анализ почв. Методика измерений массовой доли нефтепродуктов в пробах почв, грунтов, донных отложений, илов, осадков сточных вод, отходов производства и потребления гравиметрическим методом</w:t>
      </w:r>
    </w:p>
    <w:p w14:paraId="70FD890F" w14:textId="77777777" w:rsidR="00227ED9" w:rsidRPr="00227ED9" w:rsidRDefault="00227ED9" w:rsidP="00227ED9">
      <w:pPr>
        <w:pStyle w:val="af"/>
        <w:numPr>
          <w:ilvl w:val="0"/>
          <w:numId w:val="28"/>
        </w:numPr>
        <w:rPr>
          <w:iCs/>
        </w:rPr>
      </w:pPr>
      <w:r w:rsidRPr="00227ED9">
        <w:rPr>
          <w:iCs/>
        </w:rPr>
        <w:t>ПНД Ф 16.1:2.23-2000 Методика выполнения измерений массовой доли общей ртути в пробах почв, грунтов и донных отложений на анализаторе ртути РА-915+ с приставкой РП-91С</w:t>
      </w:r>
    </w:p>
    <w:p w14:paraId="497FF943" w14:textId="77777777" w:rsidR="00227ED9" w:rsidRPr="00227ED9" w:rsidRDefault="00227ED9" w:rsidP="00227ED9">
      <w:pPr>
        <w:pStyle w:val="af"/>
        <w:numPr>
          <w:ilvl w:val="0"/>
          <w:numId w:val="28"/>
        </w:numPr>
        <w:rPr>
          <w:iCs/>
        </w:rPr>
      </w:pPr>
      <w:r w:rsidRPr="00227ED9">
        <w:rPr>
          <w:iCs/>
        </w:rPr>
        <w:t xml:space="preserve">Количественный химический анализ почв. Методика выполнения измерений содержания металлов в твердых объектах методом спектрометрии с индуктивно-связанной плазмой ПНД Ф 16.1:2.3:3.11-98 (утв. </w:t>
      </w:r>
      <w:proofErr w:type="spellStart"/>
      <w:r w:rsidRPr="00227ED9">
        <w:rPr>
          <w:iCs/>
        </w:rPr>
        <w:t>Госкомэкологией</w:t>
      </w:r>
      <w:proofErr w:type="spellEnd"/>
      <w:r w:rsidRPr="00227ED9">
        <w:rPr>
          <w:iCs/>
        </w:rPr>
        <w:t xml:space="preserve"> РФ 25 июня 1998 г.)</w:t>
      </w:r>
    </w:p>
    <w:p w14:paraId="6412ABD1" w14:textId="4D8A6012" w:rsidR="00227ED9" w:rsidRDefault="00227ED9" w:rsidP="00227ED9">
      <w:pPr>
        <w:pStyle w:val="af"/>
        <w:numPr>
          <w:ilvl w:val="0"/>
          <w:numId w:val="28"/>
        </w:numPr>
        <w:rPr>
          <w:iCs/>
        </w:rPr>
      </w:pPr>
      <w:r w:rsidRPr="00227ED9">
        <w:rPr>
          <w:iCs/>
        </w:rPr>
        <w:t>ПНД Ф 16.1:2.2:2.3:3.62-09 Количественный химический анализ почв. Методика выполнения измерений массовых долей ПАУ в почвах, донных отложения, осадках сточных вод и отходах производства и потребления методом ВЭЖХ</w:t>
      </w:r>
    </w:p>
    <w:p w14:paraId="0FD6ACB0" w14:textId="77777777" w:rsidR="00B15673" w:rsidRPr="003A284E" w:rsidRDefault="00B15673" w:rsidP="00B15673">
      <w:pPr>
        <w:pStyle w:val="af"/>
        <w:numPr>
          <w:ilvl w:val="0"/>
          <w:numId w:val="28"/>
        </w:numPr>
        <w:spacing w:line="276" w:lineRule="auto"/>
        <w:jc w:val="both"/>
      </w:pPr>
      <w:r w:rsidRPr="003A284E">
        <w:t>Руководство по гидробиологическому мониторингу пресноводных экосистем. – СПб: Гидрометеоиздат, 1992. – 318 с.</w:t>
      </w:r>
    </w:p>
    <w:p w14:paraId="7E8F05A8" w14:textId="2E03567B" w:rsidR="00B15673" w:rsidRDefault="00B15673" w:rsidP="00B15673">
      <w:pPr>
        <w:pStyle w:val="af"/>
        <w:numPr>
          <w:ilvl w:val="0"/>
          <w:numId w:val="28"/>
        </w:numPr>
        <w:spacing w:line="276" w:lineRule="auto"/>
        <w:jc w:val="both"/>
      </w:pPr>
      <w:r w:rsidRPr="003A284E">
        <w:t>Руководство по методам биологического анализа поверхностных вод и донных отложений. – Л.: Гидрометеоиздат, 1983. – 240 с.</w:t>
      </w:r>
    </w:p>
    <w:p w14:paraId="45AEBE30" w14:textId="2EA4BA4A" w:rsidR="00B15673" w:rsidRPr="00B15673" w:rsidRDefault="00B15673" w:rsidP="00B15673">
      <w:pPr>
        <w:pStyle w:val="af"/>
        <w:numPr>
          <w:ilvl w:val="0"/>
          <w:numId w:val="28"/>
        </w:numPr>
        <w:spacing w:line="276" w:lineRule="auto"/>
        <w:jc w:val="both"/>
      </w:pPr>
      <w:r w:rsidRPr="003A284E">
        <w:t>Радченко И. Г., Капков В. И., Федоров В.Д. Практическое руководство по сбору и анализу проб морского фитопланктона. МГУ, 2010, 60 с.</w:t>
      </w:r>
    </w:p>
    <w:p w14:paraId="09ED7C73" w14:textId="455947FE" w:rsidR="0052265B" w:rsidRPr="0052265B" w:rsidRDefault="003106C6" w:rsidP="0052265B">
      <w:pPr>
        <w:numPr>
          <w:ilvl w:val="0"/>
          <w:numId w:val="28"/>
        </w:numPr>
      </w:pPr>
      <w:r w:rsidRPr="00777542">
        <w:t>СП 47.13330.2016 «СНиП 11-02-96 Инженерные изыскания для строительства. Основные положения» (Приказ Минстроя России от 30 декабря 2016 г. № 1033/</w:t>
      </w:r>
      <w:proofErr w:type="spellStart"/>
      <w:r w:rsidRPr="00777542">
        <w:t>пр</w:t>
      </w:r>
      <w:proofErr w:type="spellEnd"/>
      <w:r w:rsidRPr="00777542">
        <w:t>);</w:t>
      </w:r>
    </w:p>
    <w:p w14:paraId="23BB82A7" w14:textId="77777777" w:rsidR="00B15673" w:rsidRPr="003A284E" w:rsidRDefault="00B15673" w:rsidP="00B15673">
      <w:pPr>
        <w:pStyle w:val="af"/>
        <w:numPr>
          <w:ilvl w:val="0"/>
          <w:numId w:val="28"/>
        </w:numPr>
        <w:spacing w:line="276" w:lineRule="auto"/>
        <w:jc w:val="both"/>
      </w:pPr>
      <w:r w:rsidRPr="003A284E">
        <w:t>Численко Л.Л. Номограммы для определения веса водных организмов по размеру и форме тела. Л.: «Наука», 1968. 195 с.</w:t>
      </w:r>
    </w:p>
    <w:p w14:paraId="0F5D2337" w14:textId="3EAD98D1" w:rsidR="0052265B" w:rsidRPr="00B15673" w:rsidRDefault="0052265B" w:rsidP="0052265B">
      <w:pPr>
        <w:pStyle w:val="af"/>
        <w:numPr>
          <w:ilvl w:val="0"/>
          <w:numId w:val="28"/>
        </w:numPr>
        <w:rPr>
          <w:iCs/>
          <w:lang w:val="en-US"/>
        </w:rPr>
      </w:pPr>
      <w:r w:rsidRPr="0052265B">
        <w:rPr>
          <w:iCs/>
          <w:lang w:val="en-US"/>
        </w:rPr>
        <w:t xml:space="preserve">CBD. 2014. Pathways of introduction of invasive species, their prioritization and management. URL: </w:t>
      </w:r>
      <w:r w:rsidR="00B15673" w:rsidRPr="0095583C">
        <w:rPr>
          <w:iCs/>
          <w:lang w:val="en-US"/>
        </w:rPr>
        <w:t>https://www.cbd.int/doc/meetings/sbstta/sbstta-18/official/sbstta-18-09-add1-en.pdf</w:t>
      </w:r>
      <w:r w:rsidRPr="0052265B">
        <w:rPr>
          <w:iCs/>
          <w:lang w:val="en-US"/>
        </w:rPr>
        <w:t>.</w:t>
      </w:r>
    </w:p>
    <w:p w14:paraId="49E6069B" w14:textId="77777777" w:rsidR="00B15673" w:rsidRPr="00685C75" w:rsidRDefault="00B15673" w:rsidP="00B15673">
      <w:pPr>
        <w:pStyle w:val="af"/>
        <w:numPr>
          <w:ilvl w:val="0"/>
          <w:numId w:val="28"/>
        </w:numPr>
        <w:spacing w:line="276" w:lineRule="auto"/>
        <w:jc w:val="both"/>
        <w:rPr>
          <w:lang w:val="en-US"/>
        </w:rPr>
      </w:pPr>
      <w:r w:rsidRPr="00323CAC">
        <w:rPr>
          <w:lang w:val="en-US"/>
        </w:rPr>
        <w:t xml:space="preserve">Arar, E. J., </w:t>
      </w:r>
      <w:proofErr w:type="spellStart"/>
      <w:r w:rsidRPr="00323CAC">
        <w:rPr>
          <w:lang w:val="en-US"/>
        </w:rPr>
        <w:t>Сollins</w:t>
      </w:r>
      <w:proofErr w:type="spellEnd"/>
      <w:r w:rsidRPr="00323CAC">
        <w:rPr>
          <w:lang w:val="en-US"/>
        </w:rPr>
        <w:t xml:space="preserve"> G. B. Method 445.0 In Vitro Determination of Chlorophyll a and Pheophytin </w:t>
      </w:r>
      <w:proofErr w:type="spellStart"/>
      <w:r w:rsidRPr="00323CAC">
        <w:rPr>
          <w:lang w:val="en-US"/>
        </w:rPr>
        <w:t>ain</w:t>
      </w:r>
      <w:proofErr w:type="spellEnd"/>
      <w:r w:rsidRPr="00323CAC">
        <w:rPr>
          <w:lang w:val="en-US"/>
        </w:rPr>
        <w:t xml:space="preserve"> Marine and Freshwater Algae by Fluorescence / U.S. Environmental Protection Agency, Washington, DC, 1997.</w:t>
      </w:r>
    </w:p>
    <w:p w14:paraId="1D4DE44C" w14:textId="77777777" w:rsidR="00B15673" w:rsidRPr="00323CAC" w:rsidRDefault="00B15673" w:rsidP="00B15673">
      <w:pPr>
        <w:pStyle w:val="af"/>
        <w:numPr>
          <w:ilvl w:val="0"/>
          <w:numId w:val="28"/>
        </w:numPr>
        <w:spacing w:line="276" w:lineRule="auto"/>
        <w:jc w:val="both"/>
        <w:rPr>
          <w:lang w:val="en-US"/>
        </w:rPr>
      </w:pPr>
      <w:r w:rsidRPr="00323CAC">
        <w:rPr>
          <w:lang w:val="en-US"/>
        </w:rPr>
        <w:t xml:space="preserve">Holm-Hansen, O., Lorenzen, C.J., Holmes, R.W., and Strickland, J.D.H. 1965. Fluorometric determination of chlorophyll. Conseil International pour </w:t>
      </w:r>
      <w:proofErr w:type="spellStart"/>
      <w:r w:rsidRPr="00323CAC">
        <w:rPr>
          <w:lang w:val="en-US"/>
        </w:rPr>
        <w:t>l’Exploration</w:t>
      </w:r>
      <w:proofErr w:type="spellEnd"/>
      <w:r w:rsidRPr="00323CAC">
        <w:rPr>
          <w:lang w:val="en-US"/>
        </w:rPr>
        <w:t xml:space="preserve"> de la Mer, Journal du Conseil, 301: 3–15.</w:t>
      </w:r>
    </w:p>
    <w:p w14:paraId="05A64529" w14:textId="2EF7052C" w:rsidR="00B15673" w:rsidRPr="00B15673" w:rsidRDefault="00B15673" w:rsidP="00B15673">
      <w:pPr>
        <w:pStyle w:val="af"/>
        <w:numPr>
          <w:ilvl w:val="0"/>
          <w:numId w:val="28"/>
        </w:numPr>
        <w:spacing w:line="276" w:lineRule="auto"/>
        <w:jc w:val="both"/>
        <w:rPr>
          <w:lang w:val="en-US"/>
        </w:rPr>
      </w:pPr>
      <w:r w:rsidRPr="002063F3">
        <w:rPr>
          <w:lang w:val="en-US"/>
        </w:rPr>
        <w:t xml:space="preserve">Hillebrand H., </w:t>
      </w:r>
      <w:proofErr w:type="spellStart"/>
      <w:r w:rsidRPr="002063F3">
        <w:rPr>
          <w:lang w:val="en-US"/>
        </w:rPr>
        <w:t>Dürselen</w:t>
      </w:r>
      <w:proofErr w:type="spellEnd"/>
      <w:r w:rsidRPr="002063F3">
        <w:rPr>
          <w:lang w:val="en-US"/>
        </w:rPr>
        <w:t xml:space="preserve"> C.-D., </w:t>
      </w:r>
      <w:proofErr w:type="spellStart"/>
      <w:r w:rsidRPr="002063F3">
        <w:rPr>
          <w:lang w:val="en-US"/>
        </w:rPr>
        <w:t>Kirschtel</w:t>
      </w:r>
      <w:proofErr w:type="spellEnd"/>
      <w:r w:rsidRPr="002063F3">
        <w:rPr>
          <w:lang w:val="en-US"/>
        </w:rPr>
        <w:t xml:space="preserve"> D., </w:t>
      </w:r>
      <w:proofErr w:type="spellStart"/>
      <w:r w:rsidRPr="002063F3">
        <w:rPr>
          <w:lang w:val="en-US"/>
        </w:rPr>
        <w:t>Pollingher</w:t>
      </w:r>
      <w:proofErr w:type="spellEnd"/>
      <w:r w:rsidRPr="002063F3">
        <w:rPr>
          <w:lang w:val="en-US"/>
        </w:rPr>
        <w:t xml:space="preserve"> U., Zohary T. Biovolume calculation for pelagic and benthic microalgae // J. </w:t>
      </w:r>
      <w:proofErr w:type="spellStart"/>
      <w:r w:rsidRPr="002063F3">
        <w:rPr>
          <w:lang w:val="en-US"/>
        </w:rPr>
        <w:t>Phycol</w:t>
      </w:r>
      <w:proofErr w:type="spellEnd"/>
      <w:r w:rsidRPr="002063F3">
        <w:rPr>
          <w:lang w:val="en-US"/>
        </w:rPr>
        <w:t>. 1999. V. 35. P. 403–424.</w:t>
      </w:r>
    </w:p>
    <w:p w14:paraId="4C75A17C" w14:textId="77777777" w:rsidR="00B15673" w:rsidRPr="00973573" w:rsidRDefault="00B15673" w:rsidP="00B15673">
      <w:pPr>
        <w:pStyle w:val="af"/>
        <w:numPr>
          <w:ilvl w:val="0"/>
          <w:numId w:val="28"/>
        </w:numPr>
        <w:spacing w:line="276" w:lineRule="auto"/>
        <w:contextualSpacing w:val="0"/>
      </w:pPr>
      <w:bookmarkStart w:id="290" w:name="_Ref183181564"/>
      <w:bookmarkStart w:id="291" w:name="_Ref183181556"/>
      <w:r w:rsidRPr="00973573">
        <w:rPr>
          <w:lang w:val="en-US"/>
        </w:rPr>
        <w:t xml:space="preserve">Identification </w:t>
      </w:r>
      <w:proofErr w:type="spellStart"/>
      <w:r w:rsidRPr="00973573">
        <w:rPr>
          <w:lang w:val="en-US"/>
        </w:rPr>
        <w:t>quide</w:t>
      </w:r>
      <w:proofErr w:type="spellEnd"/>
      <w:r w:rsidRPr="00973573">
        <w:rPr>
          <w:lang w:val="en-US"/>
        </w:rPr>
        <w:t xml:space="preserve"> to arctic </w:t>
      </w:r>
      <w:proofErr w:type="spellStart"/>
      <w:r w:rsidRPr="00973573">
        <w:rPr>
          <w:lang w:val="en-US"/>
        </w:rPr>
        <w:t>ichthyoplancton</w:t>
      </w:r>
      <w:proofErr w:type="spellEnd"/>
      <w:r w:rsidRPr="00973573">
        <w:rPr>
          <w:lang w:val="en-US"/>
        </w:rPr>
        <w:t xml:space="preserve">. Edited by W. Suzuki (25 February 2013). </w:t>
      </w:r>
      <w:r w:rsidRPr="00973573">
        <w:t>20 p.</w:t>
      </w:r>
      <w:bookmarkEnd w:id="290"/>
    </w:p>
    <w:p w14:paraId="6FC2CE3F" w14:textId="77777777" w:rsidR="00B15673" w:rsidRPr="00973573" w:rsidRDefault="00B15673" w:rsidP="00B15673">
      <w:pPr>
        <w:numPr>
          <w:ilvl w:val="0"/>
          <w:numId w:val="28"/>
        </w:numPr>
        <w:autoSpaceDE w:val="0"/>
        <w:autoSpaceDN w:val="0"/>
        <w:adjustRightInd w:val="0"/>
        <w:contextualSpacing/>
        <w:rPr>
          <w:szCs w:val="24"/>
        </w:rPr>
      </w:pPr>
      <w:bookmarkStart w:id="292" w:name="_Ref183181647"/>
      <w:r w:rsidRPr="00973573">
        <w:rPr>
          <w:szCs w:val="24"/>
          <w:lang w:val="en-US"/>
        </w:rPr>
        <w:lastRenderedPageBreak/>
        <w:t xml:space="preserve">Le, H. L., </w:t>
      </w:r>
      <w:proofErr w:type="spellStart"/>
      <w:r w:rsidRPr="00973573">
        <w:rPr>
          <w:szCs w:val="24"/>
          <w:lang w:val="en-US"/>
        </w:rPr>
        <w:t>Lecointre</w:t>
      </w:r>
      <w:proofErr w:type="spellEnd"/>
      <w:r w:rsidRPr="00973573">
        <w:rPr>
          <w:szCs w:val="24"/>
          <w:lang w:val="en-US"/>
        </w:rPr>
        <w:t xml:space="preserve">, G., &amp; Perasso, R. (1993). A 28S rRNA-based phylogeny of the gnathostomes: first steps in the analysis of conflict and congruence with morphologically based cladograms. </w:t>
      </w:r>
      <w:proofErr w:type="spellStart"/>
      <w:r w:rsidRPr="00973573">
        <w:rPr>
          <w:szCs w:val="24"/>
        </w:rPr>
        <w:t>Molecular</w:t>
      </w:r>
      <w:proofErr w:type="spellEnd"/>
      <w:r w:rsidRPr="00973573">
        <w:rPr>
          <w:szCs w:val="24"/>
        </w:rPr>
        <w:t xml:space="preserve"> </w:t>
      </w:r>
      <w:proofErr w:type="spellStart"/>
      <w:r w:rsidRPr="00973573">
        <w:rPr>
          <w:szCs w:val="24"/>
        </w:rPr>
        <w:t>phylogenetics</w:t>
      </w:r>
      <w:proofErr w:type="spellEnd"/>
      <w:r w:rsidRPr="00973573">
        <w:rPr>
          <w:szCs w:val="24"/>
        </w:rPr>
        <w:t xml:space="preserve"> </w:t>
      </w:r>
      <w:proofErr w:type="spellStart"/>
      <w:r w:rsidRPr="00973573">
        <w:rPr>
          <w:szCs w:val="24"/>
        </w:rPr>
        <w:t>and</w:t>
      </w:r>
      <w:proofErr w:type="spellEnd"/>
      <w:r w:rsidRPr="00973573">
        <w:rPr>
          <w:szCs w:val="24"/>
        </w:rPr>
        <w:t xml:space="preserve"> </w:t>
      </w:r>
      <w:proofErr w:type="spellStart"/>
      <w:r w:rsidRPr="00973573">
        <w:rPr>
          <w:szCs w:val="24"/>
        </w:rPr>
        <w:t>evolution</w:t>
      </w:r>
      <w:proofErr w:type="spellEnd"/>
      <w:r w:rsidRPr="00973573">
        <w:rPr>
          <w:szCs w:val="24"/>
        </w:rPr>
        <w:t>, 2(1), 31–51. https://doi.org/10.1006/mpev.1993.1005</w:t>
      </w:r>
      <w:bookmarkEnd w:id="292"/>
    </w:p>
    <w:p w14:paraId="374DEB29" w14:textId="77777777" w:rsidR="00B15673" w:rsidRPr="00973573" w:rsidRDefault="00B15673" w:rsidP="00B15673">
      <w:pPr>
        <w:pStyle w:val="af"/>
        <w:numPr>
          <w:ilvl w:val="0"/>
          <w:numId w:val="28"/>
        </w:numPr>
        <w:spacing w:line="276" w:lineRule="auto"/>
        <w:contextualSpacing w:val="0"/>
        <w:rPr>
          <w:lang w:val="en-US"/>
        </w:rPr>
      </w:pPr>
      <w:r w:rsidRPr="00973573">
        <w:rPr>
          <w:lang w:val="en-US"/>
        </w:rPr>
        <w:t>Matarese, A.C., A.W. Kendall, D.M. Blood and M.V. Vinter, 1989. Laboratory guide to early life history stages of Northeast Pacific fishes.</w:t>
      </w:r>
      <w:bookmarkEnd w:id="291"/>
    </w:p>
    <w:p w14:paraId="6FF45AFA" w14:textId="6EE1E515" w:rsidR="00DD195F" w:rsidRPr="003B050A" w:rsidRDefault="0052265B" w:rsidP="003B050A">
      <w:pPr>
        <w:pStyle w:val="af"/>
        <w:numPr>
          <w:ilvl w:val="0"/>
          <w:numId w:val="28"/>
        </w:numPr>
        <w:rPr>
          <w:iCs/>
          <w:lang w:val="en-US"/>
        </w:rPr>
      </w:pPr>
      <w:r w:rsidRPr="0052265B">
        <w:rPr>
          <w:iCs/>
          <w:lang w:val="en-US"/>
        </w:rPr>
        <w:t xml:space="preserve">Warmer H., van Dokkum R. Water pollution control in the Netherlands. Policy and practice 2001. RIZA report, </w:t>
      </w:r>
      <w:proofErr w:type="spellStart"/>
      <w:r w:rsidRPr="0052265B">
        <w:rPr>
          <w:iCs/>
          <w:lang w:val="en-US"/>
        </w:rPr>
        <w:t>Lelystad</w:t>
      </w:r>
      <w:proofErr w:type="spellEnd"/>
      <w:r w:rsidRPr="0052265B">
        <w:rPr>
          <w:iCs/>
          <w:lang w:val="en-US"/>
        </w:rPr>
        <w:t>, 2002. 77 p.</w:t>
      </w:r>
    </w:p>
    <w:p w14:paraId="68ADD2B9" w14:textId="77777777" w:rsidR="00DD195F" w:rsidRPr="003106C6" w:rsidRDefault="00DD195F">
      <w:pPr>
        <w:rPr>
          <w:rFonts w:eastAsia="MS Gothic" w:cs="Arial"/>
          <w:b/>
          <w:bCs/>
          <w:caps/>
          <w:szCs w:val="32"/>
          <w:lang w:val="en-US" w:eastAsia="ru-RU"/>
        </w:rPr>
      </w:pPr>
      <w:r w:rsidRPr="003106C6">
        <w:rPr>
          <w:lang w:val="en-US"/>
        </w:rPr>
        <w:br w:type="page"/>
      </w:r>
    </w:p>
    <w:p w14:paraId="41ABC7A1" w14:textId="48115C31" w:rsidR="00DD195F" w:rsidRPr="003106C6" w:rsidRDefault="00673588" w:rsidP="00FD30DC">
      <w:pPr>
        <w:pStyle w:val="1"/>
        <w:numPr>
          <w:ilvl w:val="0"/>
          <w:numId w:val="0"/>
        </w:numPr>
        <w:ind w:left="432" w:hanging="432"/>
        <w:rPr>
          <w:lang w:val="en-US"/>
        </w:rPr>
      </w:pPr>
      <w:bookmarkStart w:id="293" w:name="_Toc185329086"/>
      <w:r w:rsidRPr="00195BD3">
        <w:lastRenderedPageBreak/>
        <w:t>СПИСОК</w:t>
      </w:r>
      <w:r w:rsidRPr="00195BD3">
        <w:rPr>
          <w:lang w:val="en-US"/>
        </w:rPr>
        <w:t xml:space="preserve"> </w:t>
      </w:r>
      <w:r w:rsidRPr="00195BD3">
        <w:t>ЛИТЕРАТУРЫ</w:t>
      </w:r>
      <w:bookmarkEnd w:id="293"/>
    </w:p>
    <w:p w14:paraId="3D206792" w14:textId="77777777" w:rsidR="00C1618D" w:rsidRPr="003106C6" w:rsidRDefault="00C1618D" w:rsidP="00C1618D">
      <w:pPr>
        <w:rPr>
          <w:i/>
          <w:lang w:val="en-US"/>
        </w:rPr>
      </w:pPr>
      <w:r w:rsidRPr="00952098">
        <w:rPr>
          <w:i/>
        </w:rPr>
        <w:t>Фондовые</w:t>
      </w:r>
      <w:r w:rsidRPr="003106C6">
        <w:rPr>
          <w:i/>
          <w:lang w:val="en-US"/>
        </w:rPr>
        <w:t xml:space="preserve"> </w:t>
      </w:r>
      <w:r w:rsidRPr="00952098">
        <w:rPr>
          <w:i/>
        </w:rPr>
        <w:t>документы</w:t>
      </w:r>
      <w:r w:rsidRPr="003106C6">
        <w:rPr>
          <w:i/>
          <w:lang w:val="en-US"/>
        </w:rPr>
        <w:t>:</w:t>
      </w:r>
    </w:p>
    <w:p w14:paraId="7C7C0E43" w14:textId="77777777" w:rsidR="0055643E" w:rsidRDefault="0055643E" w:rsidP="0055643E">
      <w:pPr>
        <w:pStyle w:val="af"/>
        <w:numPr>
          <w:ilvl w:val="0"/>
          <w:numId w:val="15"/>
        </w:numPr>
        <w:shd w:val="clear" w:color="auto" w:fill="FFFFFF"/>
        <w:spacing w:before="240" w:after="200"/>
        <w:ind w:right="360"/>
        <w:jc w:val="both"/>
        <w:textAlignment w:val="baseline"/>
      </w:pPr>
      <w:bookmarkStart w:id="294" w:name="_Ref183179801"/>
      <w:bookmarkStart w:id="295" w:name="_Hlk184902118"/>
      <w:r>
        <w:t xml:space="preserve">Итоговый отчёт о результатах выполнения </w:t>
      </w:r>
      <w:r w:rsidRPr="00670DCE">
        <w:t xml:space="preserve">комплексной программы мониторинга экологического состояния гидробиоценозов акватории морского порта </w:t>
      </w:r>
      <w:r>
        <w:t>С</w:t>
      </w:r>
      <w:r w:rsidRPr="00670DCE">
        <w:t>абетта для раннего обнаружения и предотвращения вселения опасных чужеродных инвазивных видов в 2021–2023 годах</w:t>
      </w:r>
      <w:r>
        <w:t xml:space="preserve">. </w:t>
      </w:r>
      <w:r w:rsidRPr="00670DCE">
        <w:t>Этап 6. Камерально-аналитические работы 2023 года</w:t>
      </w:r>
      <w:r>
        <w:t>. М.: ООО «ЦМИ МГУ». – 2023.</w:t>
      </w:r>
      <w:bookmarkEnd w:id="294"/>
    </w:p>
    <w:p w14:paraId="0553DC90" w14:textId="3689207D" w:rsidR="009B2BB6" w:rsidRPr="00634695" w:rsidRDefault="009B2BB6" w:rsidP="009B2BB6">
      <w:pPr>
        <w:pStyle w:val="af"/>
        <w:numPr>
          <w:ilvl w:val="0"/>
          <w:numId w:val="15"/>
        </w:numPr>
        <w:shd w:val="clear" w:color="auto" w:fill="FFFFFF"/>
        <w:spacing w:before="240" w:after="200"/>
        <w:ind w:right="360"/>
        <w:textAlignment w:val="baseline"/>
      </w:pPr>
      <w:r>
        <w:t>Комплексная программа мониторинга экологического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2021-2023 годах. М.: ООО «ЦМИ МГУ». – 2021.</w:t>
      </w:r>
    </w:p>
    <w:bookmarkEnd w:id="295"/>
    <w:p w14:paraId="4251FEA0" w14:textId="77777777" w:rsidR="00C1618D" w:rsidRDefault="00C1618D" w:rsidP="00C1618D">
      <w:pPr>
        <w:rPr>
          <w:i/>
        </w:rPr>
      </w:pPr>
      <w:r w:rsidRPr="00952098">
        <w:rPr>
          <w:i/>
        </w:rPr>
        <w:t>Опубликованные материалы:</w:t>
      </w:r>
    </w:p>
    <w:p w14:paraId="653F35EF" w14:textId="77777777" w:rsidR="00A401D4" w:rsidRPr="00A401D4" w:rsidRDefault="00A401D4" w:rsidP="00A401D4">
      <w:pPr>
        <w:pStyle w:val="af"/>
        <w:numPr>
          <w:ilvl w:val="0"/>
          <w:numId w:val="15"/>
        </w:numPr>
        <w:spacing w:line="276" w:lineRule="auto"/>
      </w:pPr>
      <w:bookmarkStart w:id="296" w:name="_Ref183179704"/>
      <w:r w:rsidRPr="00BE5B41">
        <w:t>Андрияшев А.П. 1954. Рыбы северных морей СССР. М., Л.: Изд-во АН СССР. 566с.</w:t>
      </w:r>
    </w:p>
    <w:p w14:paraId="14ADEF73" w14:textId="77777777" w:rsidR="00755779" w:rsidRDefault="00755779" w:rsidP="00755779">
      <w:pPr>
        <w:pStyle w:val="af"/>
        <w:numPr>
          <w:ilvl w:val="0"/>
          <w:numId w:val="15"/>
        </w:numPr>
        <w:spacing w:line="276" w:lineRule="auto"/>
      </w:pPr>
      <w:bookmarkStart w:id="297" w:name="_Ref176253297"/>
      <w:bookmarkStart w:id="298" w:name="_Ref184111974"/>
      <w:r w:rsidRPr="006D14CF">
        <w:t>Андрияшев А.П.,</w:t>
      </w:r>
      <w:r>
        <w:t xml:space="preserve"> </w:t>
      </w:r>
      <w:r w:rsidRPr="006D14CF">
        <w:t>Чернова Н.В. Аннотированный список рыбообразных и рыб морей Арктики и сопредельных вод //Вопросы ихтиологии, 1994, том 34, №4,</w:t>
      </w:r>
      <w:r>
        <w:t xml:space="preserve"> </w:t>
      </w:r>
      <w:r w:rsidRPr="006D14CF">
        <w:t>с. 435-456</w:t>
      </w:r>
      <w:bookmarkEnd w:id="297"/>
    </w:p>
    <w:p w14:paraId="1CA84F54" w14:textId="77777777" w:rsidR="00755779" w:rsidRDefault="00755779" w:rsidP="00755779">
      <w:pPr>
        <w:pStyle w:val="af"/>
        <w:numPr>
          <w:ilvl w:val="0"/>
          <w:numId w:val="15"/>
        </w:numPr>
        <w:spacing w:line="276" w:lineRule="auto"/>
      </w:pPr>
      <w:bookmarkStart w:id="299" w:name="_Ref184046830"/>
      <w:r w:rsidRPr="002A562E">
        <w:t>Биоиндикация и биотестирование в пресноводных экосистемах: учебное пособие для высших учебных заведений. – СПб.: РГГМУ, 2019</w:t>
      </w:r>
      <w:bookmarkEnd w:id="299"/>
      <w:r w:rsidRPr="0014302F">
        <w:t>. – 140 с</w:t>
      </w:r>
    </w:p>
    <w:p w14:paraId="2C257EBB" w14:textId="77777777" w:rsidR="00A72F17" w:rsidRPr="007A4A79" w:rsidRDefault="00A72F17" w:rsidP="00A72F17">
      <w:pPr>
        <w:numPr>
          <w:ilvl w:val="0"/>
          <w:numId w:val="15"/>
        </w:numPr>
        <w:rPr>
          <w:szCs w:val="24"/>
        </w:rPr>
      </w:pPr>
      <w:r w:rsidRPr="003A284E">
        <w:t xml:space="preserve">Бродский К.А. Веслоногие рачки </w:t>
      </w:r>
      <w:proofErr w:type="spellStart"/>
      <w:r w:rsidRPr="003A284E">
        <w:t>Calanoida</w:t>
      </w:r>
      <w:proofErr w:type="spellEnd"/>
      <w:r w:rsidRPr="003A284E">
        <w:t xml:space="preserve"> дальневосточных морей СССР и полярного бассейна. М.-Л.: АН СССР. 1950. 442 с.</w:t>
      </w:r>
    </w:p>
    <w:p w14:paraId="04D3B6FF" w14:textId="77777777" w:rsidR="00755779" w:rsidRDefault="00755779" w:rsidP="00755779">
      <w:pPr>
        <w:pStyle w:val="af"/>
        <w:numPr>
          <w:ilvl w:val="0"/>
          <w:numId w:val="15"/>
        </w:numPr>
        <w:spacing w:line="276" w:lineRule="auto"/>
      </w:pPr>
      <w:bookmarkStart w:id="300" w:name="_Ref176253413"/>
      <w:r w:rsidRPr="007833CE">
        <w:t>Васнецов В.В. Этапы развития костистых рыб // Очерки по общим вопросам ихтиологии. М.-Л.: Изд-во АН СССР. 1953. С. 207–217.</w:t>
      </w:r>
      <w:bookmarkEnd w:id="300"/>
    </w:p>
    <w:p w14:paraId="00751EAF" w14:textId="77777777" w:rsidR="00DE0AD5" w:rsidRPr="00A72F17" w:rsidRDefault="00DE0AD5" w:rsidP="00DE0AD5">
      <w:pPr>
        <w:pStyle w:val="af"/>
        <w:numPr>
          <w:ilvl w:val="0"/>
          <w:numId w:val="15"/>
        </w:numPr>
        <w:spacing w:line="276" w:lineRule="auto"/>
        <w:rPr>
          <w:rFonts w:eastAsia="Calibri"/>
        </w:rPr>
      </w:pPr>
      <w:r w:rsidRPr="003A284E">
        <w:t xml:space="preserve">Виноградов М.Е., </w:t>
      </w:r>
      <w:proofErr w:type="spellStart"/>
      <w:r w:rsidRPr="003A284E">
        <w:t>Шушкина</w:t>
      </w:r>
      <w:proofErr w:type="spellEnd"/>
      <w:r w:rsidRPr="003A284E">
        <w:t xml:space="preserve"> Э.А. Биологические барьеры в эстуариях прибрежья </w:t>
      </w:r>
      <w:r w:rsidRPr="00A72F17">
        <w:t>Российской Арктики // Материалы симпозиума (Беломорск, апрель 2001 г.). М.: ВНИРО, 2000. С. 22-27.</w:t>
      </w:r>
    </w:p>
    <w:p w14:paraId="2A65F46F" w14:textId="77777777" w:rsidR="00755779" w:rsidRPr="003A284E" w:rsidRDefault="00755779" w:rsidP="00755779">
      <w:pPr>
        <w:pStyle w:val="af"/>
        <w:numPr>
          <w:ilvl w:val="0"/>
          <w:numId w:val="15"/>
        </w:numPr>
        <w:spacing w:line="276" w:lineRule="auto"/>
        <w:jc w:val="both"/>
      </w:pPr>
      <w:r w:rsidRPr="003A284E">
        <w:t>Гаевский Н.А., Семенова Л.А., Матковский А.К. Трофический статус вод экосистемы Обско-Тазовской устьевой области по показателям фитопланктона // Вестник экологии, лесоведения и ландшафтоведения. – 2010. – № 10. – С. 170–179.</w:t>
      </w:r>
    </w:p>
    <w:p w14:paraId="13B3098A" w14:textId="77777777" w:rsidR="00A72F17" w:rsidRPr="00A72F17" w:rsidRDefault="00A72F17" w:rsidP="00A72F17">
      <w:pPr>
        <w:pStyle w:val="af"/>
        <w:numPr>
          <w:ilvl w:val="0"/>
          <w:numId w:val="15"/>
        </w:numPr>
        <w:spacing w:line="276" w:lineRule="auto"/>
        <w:jc w:val="both"/>
      </w:pPr>
      <w:r w:rsidRPr="00A72F17">
        <w:t>Гаевская Н.С. (ред.) Определитель фауны и флоры северных морей СССР. 1948. М.: Советская Наука. 740 С.</w:t>
      </w:r>
    </w:p>
    <w:p w14:paraId="4504F840" w14:textId="77777777" w:rsidR="00A401D4" w:rsidRPr="003907BB" w:rsidRDefault="00A401D4" w:rsidP="00A401D4">
      <w:pPr>
        <w:pStyle w:val="af"/>
        <w:numPr>
          <w:ilvl w:val="0"/>
          <w:numId w:val="15"/>
        </w:numPr>
        <w:spacing w:line="276" w:lineRule="auto"/>
      </w:pPr>
      <w:r w:rsidRPr="005D4E5D">
        <w:t xml:space="preserve">Галкин Г. Г. 1940. </w:t>
      </w:r>
      <w:proofErr w:type="spellStart"/>
      <w:r w:rsidRPr="005D4E5D">
        <w:t>Малопозвонковая</w:t>
      </w:r>
      <w:proofErr w:type="spellEnd"/>
      <w:r w:rsidRPr="005D4E5D">
        <w:t xml:space="preserve"> сельдь (</w:t>
      </w:r>
      <w:proofErr w:type="spellStart"/>
      <w:r w:rsidRPr="005D4E5D">
        <w:t>Clupea</w:t>
      </w:r>
      <w:proofErr w:type="spellEnd"/>
      <w:r w:rsidRPr="005D4E5D">
        <w:t xml:space="preserve"> </w:t>
      </w:r>
      <w:proofErr w:type="spellStart"/>
      <w:r w:rsidRPr="005D4E5D">
        <w:t>harengus</w:t>
      </w:r>
      <w:proofErr w:type="spellEnd"/>
      <w:r w:rsidRPr="005D4E5D">
        <w:t xml:space="preserve"> </w:t>
      </w:r>
      <w:proofErr w:type="spellStart"/>
      <w:r w:rsidRPr="005D4E5D">
        <w:t>pallasi</w:t>
      </w:r>
      <w:proofErr w:type="spellEnd"/>
      <w:r w:rsidRPr="005D4E5D">
        <w:t xml:space="preserve">) из Обской губы // Тр. НИИПЗЖ и ПХ. Серия промысловое хоз-во. </w:t>
      </w:r>
      <w:proofErr w:type="spellStart"/>
      <w:r w:rsidRPr="005D4E5D">
        <w:t>Вып</w:t>
      </w:r>
      <w:proofErr w:type="spellEnd"/>
      <w:r w:rsidRPr="005D4E5D">
        <w:t>. 10. С. 87-94.</w:t>
      </w:r>
      <w:bookmarkEnd w:id="298"/>
    </w:p>
    <w:p w14:paraId="7E86FDD6" w14:textId="77777777" w:rsidR="003A0E55" w:rsidRDefault="003A0E55" w:rsidP="003A0E55">
      <w:pPr>
        <w:pStyle w:val="af"/>
        <w:numPr>
          <w:ilvl w:val="0"/>
          <w:numId w:val="15"/>
        </w:numPr>
        <w:shd w:val="clear" w:color="auto" w:fill="FFFFFF"/>
        <w:spacing w:before="240" w:after="200"/>
        <w:ind w:right="360"/>
        <w:jc w:val="both"/>
        <w:textAlignment w:val="baseline"/>
      </w:pPr>
      <w:r w:rsidRPr="00926075">
        <w:t>Государственная геологическая карта Российской Федерации. М-б 1:1 000 000. Третье поколение. Серия Западно-Сибирская. Лист R-43 (Обская губа).</w:t>
      </w:r>
      <w:r>
        <w:t xml:space="preserve"> Объяснительная записка // </w:t>
      </w:r>
      <w:r w:rsidRPr="00926075">
        <w:t>Лебедева Е.А., Файбусович Я.Э., Назаров Д.В., и др. </w:t>
      </w:r>
      <w:r>
        <w:t xml:space="preserve">Санкт-Петербургская картографическая фабрика ВСЕГЕИ Составитель карты: ФБГУ "ВСЕГЕИ" Масштаб: 1:1 000 000 Серия: Западно-Сибирская. 2019. </w:t>
      </w:r>
      <w:r w:rsidRPr="00926075">
        <w:t>92л., 1бр</w:t>
      </w:r>
    </w:p>
    <w:p w14:paraId="7E77CF98" w14:textId="77777777" w:rsidR="009C02F7" w:rsidRPr="00926075" w:rsidRDefault="009C02F7" w:rsidP="009C02F7">
      <w:pPr>
        <w:pStyle w:val="af"/>
        <w:numPr>
          <w:ilvl w:val="0"/>
          <w:numId w:val="15"/>
        </w:numPr>
      </w:pPr>
      <w:bookmarkStart w:id="301" w:name="_Ref184111975"/>
      <w:r w:rsidRPr="005D4E5D">
        <w:t xml:space="preserve">Есипов В.К. 1938. О </w:t>
      </w:r>
      <w:proofErr w:type="spellStart"/>
      <w:r w:rsidRPr="005D4E5D">
        <w:t>малопозвонковых</w:t>
      </w:r>
      <w:proofErr w:type="spellEnd"/>
      <w:r w:rsidRPr="005D4E5D">
        <w:t xml:space="preserve"> сельдях (</w:t>
      </w:r>
      <w:proofErr w:type="spellStart"/>
      <w:r w:rsidRPr="005D4E5D">
        <w:t>Clupea</w:t>
      </w:r>
      <w:proofErr w:type="spellEnd"/>
      <w:r w:rsidRPr="005D4E5D">
        <w:t xml:space="preserve"> </w:t>
      </w:r>
      <w:proofErr w:type="spellStart"/>
      <w:r w:rsidRPr="005D4E5D">
        <w:t>harengus</w:t>
      </w:r>
      <w:proofErr w:type="spellEnd"/>
      <w:r w:rsidRPr="005D4E5D">
        <w:t xml:space="preserve"> </w:t>
      </w:r>
      <w:proofErr w:type="spellStart"/>
      <w:r w:rsidRPr="005D4E5D">
        <w:t>pallasi</w:t>
      </w:r>
      <w:proofErr w:type="spellEnd"/>
      <w:r w:rsidRPr="005D4E5D">
        <w:t xml:space="preserve">) Баренцева и Карского морей // Тр. ПИНРО. </w:t>
      </w:r>
      <w:proofErr w:type="spellStart"/>
      <w:r w:rsidRPr="005D4E5D">
        <w:t>Вып</w:t>
      </w:r>
      <w:proofErr w:type="spellEnd"/>
      <w:r w:rsidRPr="005D4E5D">
        <w:t>. 1. С. 149-159.</w:t>
      </w:r>
      <w:bookmarkEnd w:id="301"/>
    </w:p>
    <w:p w14:paraId="549D82DA" w14:textId="14A0F941" w:rsidR="003A0E55" w:rsidRPr="0099051A" w:rsidRDefault="003A0E55" w:rsidP="003A0E55">
      <w:pPr>
        <w:pStyle w:val="af"/>
        <w:numPr>
          <w:ilvl w:val="0"/>
          <w:numId w:val="15"/>
        </w:numPr>
        <w:shd w:val="clear" w:color="auto" w:fill="FFFFFF"/>
        <w:spacing w:before="240" w:after="200"/>
        <w:ind w:right="360"/>
        <w:jc w:val="both"/>
        <w:textAlignment w:val="baseline"/>
      </w:pPr>
      <w:r w:rsidRPr="00E52028">
        <w:t>Ильин Г. В. Гидрологический режим Обской губы как новой области морского природопользования в Российской Арктике // Наука Юга России. 2018. Том 14. №2. С 20-32.</w:t>
      </w:r>
      <w:bookmarkEnd w:id="296"/>
    </w:p>
    <w:p w14:paraId="6D7DE0A9" w14:textId="77777777" w:rsidR="00DE0AD5" w:rsidRPr="00323CAC" w:rsidRDefault="00DE0AD5" w:rsidP="00DE0AD5">
      <w:pPr>
        <w:pStyle w:val="af"/>
        <w:numPr>
          <w:ilvl w:val="0"/>
          <w:numId w:val="15"/>
        </w:numPr>
        <w:spacing w:line="276" w:lineRule="auto"/>
        <w:rPr>
          <w:rFonts w:eastAsia="Calibri"/>
          <w:lang w:val="en-US"/>
        </w:rPr>
      </w:pPr>
      <w:bookmarkStart w:id="302" w:name="_Ref183179735"/>
      <w:bookmarkStart w:id="303" w:name="_Ref183179733"/>
      <w:r w:rsidRPr="003A284E">
        <w:lastRenderedPageBreak/>
        <w:t xml:space="preserve">Кузнецов В.В., </w:t>
      </w:r>
      <w:proofErr w:type="spellStart"/>
      <w:r w:rsidRPr="003A284E">
        <w:t>Ефремкин</w:t>
      </w:r>
      <w:proofErr w:type="spellEnd"/>
      <w:r w:rsidRPr="003A284E">
        <w:t xml:space="preserve"> И.М., Аржанова Н.В., </w:t>
      </w:r>
      <w:proofErr w:type="spellStart"/>
      <w:r w:rsidRPr="003A284E">
        <w:t>Гангус</w:t>
      </w:r>
      <w:proofErr w:type="spellEnd"/>
      <w:r w:rsidRPr="003A284E">
        <w:t xml:space="preserve"> И.А., Ключарева Н.Г., Лукьянова О.Н. </w:t>
      </w:r>
      <w:r w:rsidRPr="00323CAC">
        <w:rPr>
          <w:bCs/>
        </w:rPr>
        <w:t xml:space="preserve">Современное состояние экосистемы Обской губы и её рыбохозяйственное значение. В сб. </w:t>
      </w:r>
      <w:r w:rsidRPr="003A284E">
        <w:t xml:space="preserve">Вопросы промысловой океанологии. Под </w:t>
      </w:r>
      <w:proofErr w:type="spellStart"/>
      <w:r w:rsidRPr="003A284E">
        <w:t>ред</w:t>
      </w:r>
      <w:proofErr w:type="spellEnd"/>
      <w:r w:rsidRPr="003A284E">
        <w:t xml:space="preserve"> . А.П. Алексеева, В.Н. </w:t>
      </w:r>
      <w:proofErr w:type="spellStart"/>
      <w:r w:rsidRPr="003A284E">
        <w:t>Кочикова</w:t>
      </w:r>
      <w:proofErr w:type="spellEnd"/>
      <w:r w:rsidRPr="003A284E">
        <w:t xml:space="preserve">, В.В. Масленникова. М.: Изд-во ВНИРО. 2008. </w:t>
      </w:r>
      <w:proofErr w:type="spellStart"/>
      <w:r w:rsidRPr="003A284E">
        <w:t>Вып</w:t>
      </w:r>
      <w:proofErr w:type="spellEnd"/>
      <w:r w:rsidRPr="003A284E">
        <w:t>. 5. №2. С. 129-153.</w:t>
      </w:r>
    </w:p>
    <w:p w14:paraId="7DFD19BF" w14:textId="77777777" w:rsidR="003A0E55" w:rsidRPr="005A2848" w:rsidRDefault="003A0E55" w:rsidP="003A0E55">
      <w:pPr>
        <w:pStyle w:val="af"/>
        <w:numPr>
          <w:ilvl w:val="0"/>
          <w:numId w:val="15"/>
        </w:numPr>
        <w:shd w:val="clear" w:color="auto" w:fill="FFFFFF"/>
        <w:spacing w:before="240" w:after="200"/>
        <w:ind w:right="360"/>
        <w:jc w:val="both"/>
        <w:textAlignment w:val="baseline"/>
      </w:pPr>
      <w:r w:rsidRPr="0099051A">
        <w:t>Лапин, С. А. Гидрологическая характеристика Обской губы в летне-осенний период / С. А. Лапин // Океанология. – 2011. – Т. 51, № 6. – С. 984. – EDN ONFUBV.</w:t>
      </w:r>
      <w:bookmarkEnd w:id="302"/>
    </w:p>
    <w:p w14:paraId="39B1B9F1" w14:textId="77777777" w:rsidR="003A0E55" w:rsidRDefault="003A0E55" w:rsidP="003A0E55">
      <w:pPr>
        <w:pStyle w:val="af"/>
        <w:numPr>
          <w:ilvl w:val="0"/>
          <w:numId w:val="15"/>
        </w:numPr>
        <w:jc w:val="both"/>
      </w:pPr>
      <w:r w:rsidRPr="009E3DA1">
        <w:t xml:space="preserve">Лапин С.А. Пространственно-временная изменчивость гидролого-гидрохимических характеристик Обской губы как основа оценки ее </w:t>
      </w:r>
      <w:proofErr w:type="spellStart"/>
      <w:r w:rsidRPr="009E3DA1">
        <w:t>биопродуктивности</w:t>
      </w:r>
      <w:proofErr w:type="spellEnd"/>
      <w:r w:rsidRPr="009E3DA1">
        <w:t xml:space="preserve">: </w:t>
      </w:r>
      <w:proofErr w:type="spellStart"/>
      <w:r w:rsidRPr="009E3DA1">
        <w:t>Автореф</w:t>
      </w:r>
      <w:proofErr w:type="spellEnd"/>
      <w:r w:rsidRPr="009E3DA1">
        <w:t xml:space="preserve">. </w:t>
      </w:r>
      <w:proofErr w:type="spellStart"/>
      <w:r w:rsidRPr="009E3DA1">
        <w:t>дис.канд.наук</w:t>
      </w:r>
      <w:proofErr w:type="spellEnd"/>
      <w:r w:rsidRPr="009E3DA1">
        <w:t xml:space="preserve"> / </w:t>
      </w:r>
      <w:proofErr w:type="spellStart"/>
      <w:r w:rsidRPr="009E3DA1">
        <w:t>моск</w:t>
      </w:r>
      <w:proofErr w:type="spellEnd"/>
      <w:r w:rsidRPr="009E3DA1">
        <w:t>. гос. ун-т им. М. В. Ломоносова. – М., 2012. – 25 с.</w:t>
      </w:r>
      <w:bookmarkEnd w:id="303"/>
    </w:p>
    <w:p w14:paraId="4BC85A23" w14:textId="77777777" w:rsidR="003A0E55" w:rsidRPr="007A4A79" w:rsidRDefault="003A0E55" w:rsidP="003A0E55">
      <w:pPr>
        <w:pStyle w:val="af"/>
        <w:numPr>
          <w:ilvl w:val="0"/>
          <w:numId w:val="15"/>
        </w:numPr>
        <w:spacing w:line="276" w:lineRule="auto"/>
      </w:pPr>
      <w:bookmarkStart w:id="304" w:name="_Ref176249280"/>
      <w:r w:rsidRPr="00B678F4">
        <w:t>Лапин С.А. Специфика формирования зон повышенной продуктивности в Обском эстуарии // Тр. ВНИРО. 2014. Т. 152. С. 146–154</w:t>
      </w:r>
    </w:p>
    <w:p w14:paraId="16B34377" w14:textId="77777777" w:rsidR="003A0E55" w:rsidRPr="003A284E" w:rsidRDefault="003A0E55" w:rsidP="003A0E55">
      <w:pPr>
        <w:pStyle w:val="af"/>
        <w:numPr>
          <w:ilvl w:val="0"/>
          <w:numId w:val="15"/>
        </w:numPr>
        <w:spacing w:line="276" w:lineRule="auto"/>
        <w:jc w:val="both"/>
      </w:pPr>
      <w:r w:rsidRPr="00323CAC">
        <w:rPr>
          <w:bCs/>
        </w:rPr>
        <w:t>Лещинская А.С.</w:t>
      </w:r>
      <w:r w:rsidRPr="003A284E">
        <w:t xml:space="preserve"> Зоопланктон и бентос Обской губы как кормовая база для рыб // Труды Салехардского стационара АН СССР. Уральский филиал. 1962. </w:t>
      </w:r>
      <w:proofErr w:type="spellStart"/>
      <w:r w:rsidRPr="003A284E">
        <w:t>Вып</w:t>
      </w:r>
      <w:proofErr w:type="spellEnd"/>
      <w:r w:rsidRPr="003A284E">
        <w:t>. 2. 76 с.</w:t>
      </w:r>
    </w:p>
    <w:p w14:paraId="6D71B719" w14:textId="77777777" w:rsidR="00755779" w:rsidRDefault="00755779" w:rsidP="00755779">
      <w:pPr>
        <w:pStyle w:val="af"/>
        <w:numPr>
          <w:ilvl w:val="0"/>
          <w:numId w:val="15"/>
        </w:numPr>
        <w:spacing w:line="276" w:lineRule="auto"/>
      </w:pPr>
      <w:bookmarkStart w:id="305" w:name="_Ref183181533"/>
      <w:r w:rsidRPr="003B5FFE">
        <w:t>Макеева А.П., Павлов Д.С., Павлов Д.А. Атлас молоди пресноводных рыб России. М.: Товарищество научных изданий КМК. 2011. 383 с.</w:t>
      </w:r>
      <w:bookmarkEnd w:id="305"/>
    </w:p>
    <w:p w14:paraId="6C77E6A8" w14:textId="77777777" w:rsidR="003A0E55" w:rsidRPr="007A4A79" w:rsidRDefault="003A0E55" w:rsidP="003A0E55">
      <w:pPr>
        <w:pStyle w:val="af"/>
        <w:numPr>
          <w:ilvl w:val="0"/>
          <w:numId w:val="15"/>
        </w:numPr>
        <w:spacing w:line="276" w:lineRule="auto"/>
        <w:jc w:val="both"/>
      </w:pPr>
      <w:proofErr w:type="spellStart"/>
      <w:r w:rsidRPr="003A284E">
        <w:t>Матишов</w:t>
      </w:r>
      <w:proofErr w:type="spellEnd"/>
      <w:r w:rsidRPr="003A284E">
        <w:t xml:space="preserve"> Г. Г. и др. Экология и биоресурсы Карского моря //Апатиты: КНЦ РАН. – 1989.</w:t>
      </w:r>
    </w:p>
    <w:p w14:paraId="3E841C48" w14:textId="77777777" w:rsidR="00755779" w:rsidRPr="00BE5B41" w:rsidRDefault="00755779" w:rsidP="00755779">
      <w:pPr>
        <w:pStyle w:val="af"/>
        <w:numPr>
          <w:ilvl w:val="0"/>
          <w:numId w:val="15"/>
        </w:numPr>
        <w:spacing w:line="276" w:lineRule="auto"/>
        <w:rPr>
          <w:szCs w:val="20"/>
        </w:rPr>
      </w:pPr>
      <w:bookmarkStart w:id="306" w:name="_Ref176250608"/>
      <w:r w:rsidRPr="003B5FFE">
        <w:t>Москаленко Б.К. Сиговые рыбы Сибири. – М.:</w:t>
      </w:r>
      <w:r>
        <w:t xml:space="preserve"> </w:t>
      </w:r>
      <w:r w:rsidRPr="003B5FFE">
        <w:t>Пищевая промышленность, 1971. – 183с.</w:t>
      </w:r>
      <w:r w:rsidRPr="00BE5B41">
        <w:rPr>
          <w:color w:val="000000"/>
          <w:highlight w:val="yellow"/>
        </w:rPr>
        <w:t xml:space="preserve"> </w:t>
      </w:r>
    </w:p>
    <w:p w14:paraId="68A90F60" w14:textId="77777777" w:rsidR="003A0E55" w:rsidRDefault="003A0E55" w:rsidP="003A0E55">
      <w:pPr>
        <w:pStyle w:val="af"/>
        <w:numPr>
          <w:ilvl w:val="0"/>
          <w:numId w:val="15"/>
        </w:numPr>
        <w:spacing w:line="276" w:lineRule="auto"/>
      </w:pPr>
      <w:proofErr w:type="spellStart"/>
      <w:r>
        <w:t>Мошаров</w:t>
      </w:r>
      <w:proofErr w:type="spellEnd"/>
      <w:r>
        <w:t xml:space="preserve"> С.А., Демидов А.Б., Симакова У.В. Особенности процессов первичного продуцирования в Карском море в конце вегетационного периода // Океанология. 2016. Т.56, №1. С. 90–100.</w:t>
      </w:r>
      <w:bookmarkEnd w:id="306"/>
    </w:p>
    <w:p w14:paraId="703237EF" w14:textId="77777777" w:rsidR="001D66DD" w:rsidRPr="001D66DD" w:rsidRDefault="001D66DD" w:rsidP="009C02F7">
      <w:pPr>
        <w:pStyle w:val="af"/>
        <w:numPr>
          <w:ilvl w:val="0"/>
          <w:numId w:val="15"/>
        </w:numPr>
        <w:spacing w:line="276" w:lineRule="auto"/>
      </w:pPr>
      <w:bookmarkStart w:id="307" w:name="_Ref184112041"/>
      <w:proofErr w:type="spellStart"/>
      <w:r w:rsidRPr="001D66DD">
        <w:t>Мошаров</w:t>
      </w:r>
      <w:proofErr w:type="spellEnd"/>
      <w:r w:rsidRPr="001D66DD">
        <w:t xml:space="preserve"> С. А., Сергеева В. М. Оценка функционального состояния морского фитопланктона по флуоресцентным показателям и соотношению концентраций </w:t>
      </w:r>
      <w:proofErr w:type="spellStart"/>
      <w:r w:rsidRPr="001D66DD">
        <w:t>феофитина</w:t>
      </w:r>
      <w:proofErr w:type="spellEnd"/>
      <w:r w:rsidRPr="001D66DD">
        <w:t xml:space="preserve"> и хлорофилла а //Вопросы современной альгологии. – 2018. – №. 1. – С. 10-10.</w:t>
      </w:r>
    </w:p>
    <w:p w14:paraId="30752363" w14:textId="0AFB928F" w:rsidR="009C02F7" w:rsidRDefault="009C02F7" w:rsidP="009C02F7">
      <w:pPr>
        <w:pStyle w:val="af"/>
        <w:numPr>
          <w:ilvl w:val="0"/>
          <w:numId w:val="15"/>
        </w:numPr>
        <w:spacing w:line="276" w:lineRule="auto"/>
      </w:pPr>
      <w:r w:rsidRPr="005D4E5D">
        <w:t>Павлов Д.С., Мочек А.Д. (ред.). 2006. Экология рыб Обь-Иртышского бассейна // М. Т-во науч. изданий КМК. 596 с.</w:t>
      </w:r>
      <w:bookmarkEnd w:id="307"/>
    </w:p>
    <w:p w14:paraId="00D5E1C5" w14:textId="77777777" w:rsidR="00755779" w:rsidRPr="00B51B73" w:rsidRDefault="00755779" w:rsidP="00755779">
      <w:pPr>
        <w:pStyle w:val="af"/>
        <w:numPr>
          <w:ilvl w:val="0"/>
          <w:numId w:val="15"/>
        </w:numPr>
        <w:spacing w:line="276" w:lineRule="auto"/>
      </w:pPr>
      <w:r w:rsidRPr="009D459D">
        <w:t>Пономарева</w:t>
      </w:r>
      <w:r w:rsidRPr="00926C8E">
        <w:t xml:space="preserve"> </w:t>
      </w:r>
      <w:r w:rsidRPr="009D459D">
        <w:t>Л</w:t>
      </w:r>
      <w:r w:rsidRPr="00926C8E">
        <w:t>.</w:t>
      </w:r>
      <w:r w:rsidRPr="009D459D">
        <w:t>А</w:t>
      </w:r>
      <w:r w:rsidRPr="00926C8E">
        <w:t xml:space="preserve">. </w:t>
      </w:r>
      <w:r w:rsidRPr="009D459D">
        <w:t>Икринки</w:t>
      </w:r>
      <w:r w:rsidRPr="00926C8E">
        <w:t xml:space="preserve"> </w:t>
      </w:r>
      <w:r w:rsidRPr="009D459D">
        <w:t>и</w:t>
      </w:r>
      <w:r w:rsidRPr="00926C8E">
        <w:t xml:space="preserve"> </w:t>
      </w:r>
      <w:r w:rsidRPr="009D459D">
        <w:t>мальки</w:t>
      </w:r>
      <w:r w:rsidRPr="00926C8E">
        <w:t xml:space="preserve"> </w:t>
      </w:r>
      <w:r w:rsidRPr="009D459D">
        <w:t>рыб</w:t>
      </w:r>
      <w:r w:rsidRPr="00926C8E">
        <w:t xml:space="preserve"> </w:t>
      </w:r>
      <w:r w:rsidRPr="009D459D">
        <w:t>из</w:t>
      </w:r>
      <w:r w:rsidRPr="00926C8E">
        <w:t xml:space="preserve"> </w:t>
      </w:r>
      <w:r w:rsidRPr="009D459D">
        <w:t>Карского</w:t>
      </w:r>
      <w:r w:rsidRPr="00926C8E">
        <w:t xml:space="preserve"> </w:t>
      </w:r>
      <w:r w:rsidRPr="009D459D">
        <w:t>моря</w:t>
      </w:r>
      <w:r w:rsidRPr="00926C8E">
        <w:t xml:space="preserve">// </w:t>
      </w:r>
      <w:proofErr w:type="spellStart"/>
      <w:r w:rsidRPr="009D459D">
        <w:t>Тр</w:t>
      </w:r>
      <w:r w:rsidRPr="00926C8E">
        <w:t>.</w:t>
      </w:r>
      <w:r w:rsidRPr="009D459D">
        <w:t>ВНИРО</w:t>
      </w:r>
      <w:proofErr w:type="spellEnd"/>
      <w:r w:rsidRPr="00926C8E">
        <w:t xml:space="preserve">, 1949. </w:t>
      </w:r>
      <w:r w:rsidRPr="009D459D">
        <w:t>Т.17. С. 189- 204.</w:t>
      </w:r>
    </w:p>
    <w:p w14:paraId="0D56A9A4" w14:textId="77777777" w:rsidR="00755779" w:rsidRDefault="00755779" w:rsidP="00755779">
      <w:pPr>
        <w:pStyle w:val="af"/>
        <w:numPr>
          <w:ilvl w:val="0"/>
          <w:numId w:val="15"/>
        </w:numPr>
        <w:jc w:val="both"/>
      </w:pPr>
      <w:bookmarkStart w:id="308" w:name="_Ref184053368"/>
      <w:r>
        <w:t>Пономарева В.В., Плотникова Т.А. Некоторые данные о степени</w:t>
      </w:r>
      <w:r w:rsidRPr="00B51B73">
        <w:t xml:space="preserve"> </w:t>
      </w:r>
      <w:r>
        <w:t>внутримолекулярной окисленности гумуса разных типов почв (к вопросу</w:t>
      </w:r>
      <w:r w:rsidRPr="00B51B73">
        <w:t xml:space="preserve"> </w:t>
      </w:r>
      <w:r>
        <w:t>о переводном коэффициенте с углерода на гумус) // Почвоведение. 1967</w:t>
      </w:r>
      <w:r w:rsidRPr="00B51B73">
        <w:t xml:space="preserve"> </w:t>
      </w:r>
      <w:r>
        <w:t>№ 7 С. 85–95.</w:t>
      </w:r>
      <w:bookmarkEnd w:id="308"/>
    </w:p>
    <w:p w14:paraId="6FC8010A" w14:textId="77777777" w:rsidR="003A0E55" w:rsidRDefault="003A0E55" w:rsidP="003A0E55">
      <w:pPr>
        <w:pStyle w:val="af"/>
        <w:numPr>
          <w:ilvl w:val="0"/>
          <w:numId w:val="15"/>
        </w:numPr>
        <w:spacing w:line="276" w:lineRule="auto"/>
        <w:contextualSpacing w:val="0"/>
        <w:jc w:val="both"/>
      </w:pPr>
      <w:r>
        <w:t xml:space="preserve">Самые опасные инвазионные виды России (ТОП-100) / Ред. </w:t>
      </w:r>
      <w:proofErr w:type="spellStart"/>
      <w:r>
        <w:t>Дгебуадзе</w:t>
      </w:r>
      <w:proofErr w:type="spellEnd"/>
      <w:r>
        <w:t xml:space="preserve"> Ю.Ю., Петросян В.Г., </w:t>
      </w:r>
      <w:proofErr w:type="spellStart"/>
      <w:r>
        <w:t>Хляп</w:t>
      </w:r>
      <w:proofErr w:type="spellEnd"/>
      <w:r>
        <w:t xml:space="preserve"> Л.А. М.: </w:t>
      </w:r>
      <w:proofErr w:type="spellStart"/>
      <w:r>
        <w:t>Тов</w:t>
      </w:r>
      <w:proofErr w:type="spellEnd"/>
      <w:r>
        <w:t>-во научных изданий КМК, 2018. 688 с.</w:t>
      </w:r>
      <w:bookmarkEnd w:id="304"/>
    </w:p>
    <w:p w14:paraId="38EC61C1" w14:textId="77777777" w:rsidR="003A0E55" w:rsidRPr="003A284E" w:rsidRDefault="003A0E55" w:rsidP="003A0E55">
      <w:pPr>
        <w:pStyle w:val="af"/>
        <w:numPr>
          <w:ilvl w:val="0"/>
          <w:numId w:val="15"/>
        </w:numPr>
        <w:spacing w:line="276" w:lineRule="auto"/>
        <w:jc w:val="both"/>
      </w:pPr>
      <w:bookmarkStart w:id="309" w:name="_Ref183179794"/>
      <w:r w:rsidRPr="003A284E">
        <w:t xml:space="preserve">Семенова Л. А., </w:t>
      </w:r>
      <w:proofErr w:type="spellStart"/>
      <w:r w:rsidRPr="003A284E">
        <w:t>Алексюк</w:t>
      </w:r>
      <w:proofErr w:type="spellEnd"/>
      <w:r w:rsidRPr="003A284E">
        <w:t xml:space="preserve"> В. А. Изученность </w:t>
      </w:r>
      <w:proofErr w:type="spellStart"/>
      <w:r w:rsidRPr="003A284E">
        <w:t>альгофлоры</w:t>
      </w:r>
      <w:proofErr w:type="spellEnd"/>
      <w:r w:rsidRPr="003A284E">
        <w:t xml:space="preserve"> Обского Севера//Гидробиологическая характеристика водоемов Урала. Свердловск: Изд-во </w:t>
      </w:r>
      <w:proofErr w:type="spellStart"/>
      <w:r w:rsidRPr="003A284E">
        <w:t>УрО</w:t>
      </w:r>
      <w:proofErr w:type="spellEnd"/>
      <w:r w:rsidRPr="003A284E">
        <w:t xml:space="preserve"> АН СССР, 1989. С. 23-38.</w:t>
      </w:r>
    </w:p>
    <w:p w14:paraId="0108E233" w14:textId="77777777" w:rsidR="003A0E55" w:rsidRDefault="003A0E55" w:rsidP="003A0E55">
      <w:pPr>
        <w:pStyle w:val="af"/>
        <w:numPr>
          <w:ilvl w:val="0"/>
          <w:numId w:val="15"/>
        </w:numPr>
        <w:shd w:val="clear" w:color="auto" w:fill="FFFFFF"/>
        <w:spacing w:before="240" w:after="200"/>
        <w:ind w:right="360"/>
        <w:jc w:val="both"/>
        <w:textAlignment w:val="baseline"/>
      </w:pPr>
      <w:r w:rsidRPr="0099051A">
        <w:t xml:space="preserve">Стунжас, П. А. Объем вод Обской губы как фактор формирования гидрохимической неоднородности / П. А. Стунжас, П. Н. Маккавеев // </w:t>
      </w:r>
      <w:r w:rsidRPr="0099051A">
        <w:lastRenderedPageBreak/>
        <w:t>Океанология. – 2014. – Т. 54, № 5. – С. 622. – DOI 10.7868/S0030157414050128. – EDN STHKMX.</w:t>
      </w:r>
      <w:bookmarkEnd w:id="309"/>
    </w:p>
    <w:p w14:paraId="6B67DC3E" w14:textId="77777777" w:rsidR="003A0E55" w:rsidRPr="007A4A79" w:rsidRDefault="003A0E55" w:rsidP="003A0E55">
      <w:pPr>
        <w:pStyle w:val="af"/>
        <w:numPr>
          <w:ilvl w:val="0"/>
          <w:numId w:val="15"/>
        </w:numPr>
        <w:spacing w:line="276" w:lineRule="auto"/>
        <w:jc w:val="both"/>
        <w:rPr>
          <w:lang w:val="en-US"/>
        </w:rPr>
      </w:pPr>
      <w:r w:rsidRPr="003A284E">
        <w:t>Усачев П.И. Фитопланктон Карского моря // Планктон Тихого океана. М.: Наука. 1968. С. 6-28.</w:t>
      </w:r>
    </w:p>
    <w:p w14:paraId="6AF79BF5" w14:textId="77777777" w:rsidR="00755779" w:rsidRPr="003A284E" w:rsidRDefault="00755779" w:rsidP="00755779">
      <w:pPr>
        <w:pStyle w:val="af"/>
        <w:numPr>
          <w:ilvl w:val="0"/>
          <w:numId w:val="15"/>
        </w:numPr>
        <w:spacing w:line="276" w:lineRule="auto"/>
        <w:jc w:val="both"/>
      </w:pPr>
      <w:r w:rsidRPr="003A284E">
        <w:t>Федоров В.Д., Капков В.И. Практическая гидробиология. М.: ПИМ. 2006. 367 C.</w:t>
      </w:r>
    </w:p>
    <w:p w14:paraId="6D3036F2" w14:textId="77777777" w:rsidR="00755779" w:rsidRPr="006D14CF" w:rsidRDefault="00755779" w:rsidP="00755779">
      <w:pPr>
        <w:pStyle w:val="af"/>
        <w:numPr>
          <w:ilvl w:val="0"/>
          <w:numId w:val="15"/>
        </w:numPr>
        <w:spacing w:line="276" w:lineRule="auto"/>
      </w:pPr>
      <w:bookmarkStart w:id="310" w:name="_Ref183181517"/>
      <w:r w:rsidRPr="005B5E07">
        <w:t>Черешнев И.А. Пресноводные рыбы Чукотки. – Магадан: СВНЦ ДВО РАН, 2008. - 324с.</w:t>
      </w:r>
      <w:bookmarkStart w:id="311" w:name="_Ref176253310"/>
      <w:r w:rsidRPr="005B5E07">
        <w:t xml:space="preserve"> </w:t>
      </w:r>
      <w:bookmarkEnd w:id="310"/>
      <w:bookmarkEnd w:id="311"/>
    </w:p>
    <w:p w14:paraId="3DF6BC78" w14:textId="77777777" w:rsidR="003A0E55" w:rsidRPr="00755779" w:rsidRDefault="003A0E55" w:rsidP="003A0E55">
      <w:pPr>
        <w:pStyle w:val="af"/>
        <w:numPr>
          <w:ilvl w:val="0"/>
          <w:numId w:val="15"/>
        </w:numPr>
        <w:spacing w:line="276" w:lineRule="auto"/>
        <w:jc w:val="both"/>
      </w:pPr>
      <w:r w:rsidRPr="003A284E">
        <w:t>Юхнева В. С. Гидробиологическая характеристика Тазовской губы //Сб. работ кафедры ихтиологии и рыбоводства и научно-исследовательской лаборатории рыбного хозяйства. М</w:t>
      </w:r>
      <w:r w:rsidRPr="00755779">
        <w:t xml:space="preserve">.: </w:t>
      </w:r>
      <w:proofErr w:type="spellStart"/>
      <w:r w:rsidRPr="003A284E">
        <w:t>Пищ</w:t>
      </w:r>
      <w:proofErr w:type="spellEnd"/>
      <w:r w:rsidRPr="00755779">
        <w:t xml:space="preserve">. </w:t>
      </w:r>
      <w:proofErr w:type="spellStart"/>
      <w:r w:rsidRPr="003A284E">
        <w:t>пром</w:t>
      </w:r>
      <w:r w:rsidRPr="00755779">
        <w:t>-</w:t>
      </w:r>
      <w:r w:rsidRPr="003A284E">
        <w:t>сть</w:t>
      </w:r>
      <w:proofErr w:type="spellEnd"/>
      <w:r w:rsidRPr="00755779">
        <w:t xml:space="preserve">. – 1971. – </w:t>
      </w:r>
      <w:r w:rsidRPr="003A284E">
        <w:t>С</w:t>
      </w:r>
      <w:r w:rsidRPr="00755779">
        <w:t>. 19-24.</w:t>
      </w:r>
    </w:p>
    <w:p w14:paraId="3CAB36D8" w14:textId="77777777" w:rsidR="001D66DD" w:rsidRPr="001D66DD" w:rsidRDefault="001D66DD" w:rsidP="00755779">
      <w:pPr>
        <w:pStyle w:val="af"/>
        <w:numPr>
          <w:ilvl w:val="0"/>
          <w:numId w:val="15"/>
        </w:numPr>
        <w:spacing w:line="276" w:lineRule="auto"/>
        <w:jc w:val="both"/>
        <w:rPr>
          <w:lang w:val="en-US"/>
        </w:rPr>
      </w:pPr>
      <w:bookmarkStart w:id="312" w:name="_Ref176253362"/>
      <w:r w:rsidRPr="001D66DD">
        <w:rPr>
          <w:lang w:val="en-US"/>
        </w:rPr>
        <w:t xml:space="preserve">Aladin N. V., Plotnikov I. S., Filippov A. A. Invaders in the Caspian Sea //Invasive aquatic species of Europe. Distribution, impacts and management. – Dordrecht : Springer Netherlands, 2002. – </w:t>
      </w:r>
      <w:r w:rsidRPr="001D66DD">
        <w:t>С</w:t>
      </w:r>
      <w:r w:rsidRPr="001D66DD">
        <w:rPr>
          <w:lang w:val="en-US"/>
        </w:rPr>
        <w:t xml:space="preserve">. 351-359. </w:t>
      </w:r>
    </w:p>
    <w:p w14:paraId="20692A30" w14:textId="77777777" w:rsidR="001D66DD" w:rsidRPr="001D66DD" w:rsidRDefault="001D66DD" w:rsidP="00755779">
      <w:pPr>
        <w:pStyle w:val="af"/>
        <w:numPr>
          <w:ilvl w:val="0"/>
          <w:numId w:val="15"/>
        </w:numPr>
        <w:spacing w:line="276" w:lineRule="auto"/>
        <w:jc w:val="both"/>
        <w:rPr>
          <w:lang w:val="en-US"/>
        </w:rPr>
      </w:pPr>
      <w:r w:rsidRPr="001D66DD">
        <w:rPr>
          <w:lang w:val="en-US"/>
        </w:rPr>
        <w:t xml:space="preserve">Aladin N., Micklin P., Plotnikov I. Biodiversity of the Aral Sea and its importance to the possible ways of rehabilitating and conserving its remnant water bodies //Environmental problems of central Asia and their economic, social and security impacts. – Springer Netherlands, 2008. – </w:t>
      </w:r>
      <w:r w:rsidRPr="001D66DD">
        <w:t>С</w:t>
      </w:r>
      <w:r w:rsidRPr="001D66DD">
        <w:rPr>
          <w:lang w:val="en-US"/>
        </w:rPr>
        <w:t xml:space="preserve">. 73-98. </w:t>
      </w:r>
    </w:p>
    <w:p w14:paraId="3551B0F8" w14:textId="3F75AC8B" w:rsidR="00755779" w:rsidRPr="00E855A7" w:rsidRDefault="00755779" w:rsidP="00755779">
      <w:pPr>
        <w:pStyle w:val="af"/>
        <w:numPr>
          <w:ilvl w:val="0"/>
          <w:numId w:val="15"/>
        </w:numPr>
        <w:spacing w:line="276" w:lineRule="auto"/>
        <w:jc w:val="both"/>
        <w:rPr>
          <w:lang w:val="en-US"/>
        </w:rPr>
      </w:pPr>
      <w:r w:rsidRPr="00576C9A">
        <w:rPr>
          <w:lang w:val="en-US"/>
        </w:rPr>
        <w:t xml:space="preserve">Diversity and Geographic Distribution of Marine Planktonic Copepods. 2016. </w:t>
      </w:r>
      <w:r w:rsidRPr="003A284E">
        <w:t>Электронный</w:t>
      </w:r>
      <w:r w:rsidRPr="00576C9A">
        <w:rPr>
          <w:lang w:val="en-US"/>
        </w:rPr>
        <w:t xml:space="preserve"> </w:t>
      </w:r>
      <w:r w:rsidRPr="003A284E">
        <w:t>ресурс</w:t>
      </w:r>
      <w:r w:rsidRPr="00576C9A">
        <w:rPr>
          <w:lang w:val="en-US"/>
        </w:rPr>
        <w:t xml:space="preserve"> (http://copepodes.obs-banyuls.fr/en/).</w:t>
      </w:r>
    </w:p>
    <w:p w14:paraId="6ADDC3BB" w14:textId="0C9187CB" w:rsidR="003A0E55" w:rsidRPr="007A4A79" w:rsidRDefault="003A0E55" w:rsidP="003A0E55">
      <w:pPr>
        <w:pStyle w:val="af"/>
        <w:numPr>
          <w:ilvl w:val="0"/>
          <w:numId w:val="15"/>
        </w:numPr>
        <w:spacing w:line="276" w:lineRule="auto"/>
        <w:rPr>
          <w:lang w:val="en-US"/>
        </w:rPr>
      </w:pPr>
      <w:r w:rsidRPr="00981402">
        <w:rPr>
          <w:lang w:val="en-US"/>
        </w:rPr>
        <w:t xml:space="preserve">Eschmeyer W.N., Fricke R (eds.) Catalog of Fishes: genera, species, references. Electronic version accessed dd mmm 2015 // </w:t>
      </w:r>
      <w:r w:rsidRPr="00B96D79">
        <w:rPr>
          <w:rFonts w:eastAsia="MS Gothic"/>
          <w:lang w:val="en-US"/>
        </w:rPr>
        <w:t>http://researcharchive.calacademy.org/research/ichthyology/catalog/fishcatmain.asp</w:t>
      </w:r>
      <w:bookmarkEnd w:id="312"/>
    </w:p>
    <w:p w14:paraId="200F8BA4" w14:textId="77777777" w:rsidR="001D66DD" w:rsidRDefault="001D66DD" w:rsidP="00A72F17">
      <w:pPr>
        <w:pStyle w:val="af"/>
        <w:numPr>
          <w:ilvl w:val="0"/>
          <w:numId w:val="15"/>
        </w:numPr>
        <w:spacing w:line="276" w:lineRule="auto"/>
        <w:jc w:val="both"/>
        <w:rPr>
          <w:lang w:val="en-US"/>
        </w:rPr>
      </w:pPr>
      <w:r w:rsidRPr="001D66DD">
        <w:rPr>
          <w:lang w:val="en-US"/>
        </w:rPr>
        <w:t xml:space="preserve">Foy R. H. A comparison of chlorophyll a and carotenoid concentrations as indicators of algal volume //Freshwater Biology. – 1987. – </w:t>
      </w:r>
      <w:r w:rsidRPr="001D66DD">
        <w:t>Т</w:t>
      </w:r>
      <w:r w:rsidRPr="001D66DD">
        <w:rPr>
          <w:lang w:val="en-US"/>
        </w:rPr>
        <w:t xml:space="preserve">. 17. – №. 2. – </w:t>
      </w:r>
      <w:r w:rsidRPr="001D66DD">
        <w:t>С</w:t>
      </w:r>
      <w:r w:rsidRPr="001D66DD">
        <w:rPr>
          <w:lang w:val="en-US"/>
        </w:rPr>
        <w:t xml:space="preserve">. 237-250. </w:t>
      </w:r>
    </w:p>
    <w:p w14:paraId="0BE21E50" w14:textId="28E62469" w:rsidR="00A72F17" w:rsidRPr="00323CAC" w:rsidRDefault="00A72F17" w:rsidP="00A72F17">
      <w:pPr>
        <w:pStyle w:val="af"/>
        <w:numPr>
          <w:ilvl w:val="0"/>
          <w:numId w:val="15"/>
        </w:numPr>
        <w:spacing w:line="276" w:lineRule="auto"/>
        <w:jc w:val="both"/>
        <w:rPr>
          <w:lang w:val="en-US"/>
        </w:rPr>
      </w:pPr>
      <w:r w:rsidRPr="00323CAC">
        <w:rPr>
          <w:lang w:val="en-US"/>
        </w:rPr>
        <w:t xml:space="preserve">Frost B.W. A taxonomy of the marine calanoid copepod genus </w:t>
      </w:r>
      <w:proofErr w:type="spellStart"/>
      <w:r w:rsidRPr="00323CAC">
        <w:rPr>
          <w:i/>
          <w:iCs/>
          <w:lang w:val="en-US"/>
        </w:rPr>
        <w:t>Pseudocalanus</w:t>
      </w:r>
      <w:proofErr w:type="spellEnd"/>
      <w:r w:rsidRPr="00323CAC">
        <w:rPr>
          <w:lang w:val="en-US"/>
        </w:rPr>
        <w:t xml:space="preserve"> // Canadian Journal of Zoology. 1989. V. 67. 3. P. 525-551.</w:t>
      </w:r>
    </w:p>
    <w:p w14:paraId="24BB50BB" w14:textId="77777777" w:rsidR="00DE0AD5" w:rsidRPr="00323CAC" w:rsidRDefault="00DE0AD5" w:rsidP="00DE0AD5">
      <w:pPr>
        <w:pStyle w:val="af"/>
        <w:numPr>
          <w:ilvl w:val="0"/>
          <w:numId w:val="15"/>
        </w:numPr>
        <w:spacing w:line="276" w:lineRule="auto"/>
        <w:jc w:val="both"/>
        <w:rPr>
          <w:lang w:val="en-US"/>
        </w:rPr>
      </w:pPr>
      <w:proofErr w:type="spellStart"/>
      <w:r w:rsidRPr="00323CAC">
        <w:rPr>
          <w:lang w:val="en-US"/>
        </w:rPr>
        <w:t>Hirche</w:t>
      </w:r>
      <w:proofErr w:type="spellEnd"/>
      <w:r w:rsidRPr="00323CAC">
        <w:rPr>
          <w:lang w:val="en-US"/>
        </w:rPr>
        <w:t xml:space="preserve"> H-J., </w:t>
      </w:r>
      <w:proofErr w:type="spellStart"/>
      <w:r w:rsidRPr="00323CAC">
        <w:rPr>
          <w:lang w:val="en-US"/>
        </w:rPr>
        <w:t>Kosobokova</w:t>
      </w:r>
      <w:proofErr w:type="spellEnd"/>
      <w:r w:rsidRPr="00323CAC">
        <w:rPr>
          <w:lang w:val="en-US"/>
        </w:rPr>
        <w:t xml:space="preserve"> K.N., Gaye-Haake B., Harms I., Meon B., </w:t>
      </w:r>
      <w:proofErr w:type="spellStart"/>
      <w:r w:rsidRPr="00323CAC">
        <w:rPr>
          <w:lang w:val="en-US"/>
        </w:rPr>
        <w:t>Nothig</w:t>
      </w:r>
      <w:proofErr w:type="spellEnd"/>
      <w:r w:rsidRPr="00323CAC">
        <w:rPr>
          <w:lang w:val="en-US"/>
        </w:rPr>
        <w:t xml:space="preserve"> E.-M. Structure and function of contemporary food webs on Arctic shelves: a panarctic comparison the pelagic system of the Kara Sea – communities and components of carbon flow // Progress in Oceanography. 2006. V. 71. P. 288-313.</w:t>
      </w:r>
    </w:p>
    <w:p w14:paraId="4913F7F1" w14:textId="77777777" w:rsidR="001D66DD" w:rsidRDefault="001D66DD" w:rsidP="00A401D4">
      <w:pPr>
        <w:pStyle w:val="af"/>
        <w:numPr>
          <w:ilvl w:val="0"/>
          <w:numId w:val="15"/>
        </w:numPr>
        <w:spacing w:line="276" w:lineRule="auto"/>
        <w:jc w:val="both"/>
        <w:rPr>
          <w:lang w:val="en-US"/>
        </w:rPr>
      </w:pPr>
      <w:proofErr w:type="spellStart"/>
      <w:r w:rsidRPr="001D66DD">
        <w:rPr>
          <w:lang w:val="en-US"/>
        </w:rPr>
        <w:t>Mosharov</w:t>
      </w:r>
      <w:proofErr w:type="spellEnd"/>
      <w:r w:rsidRPr="001D66DD">
        <w:rPr>
          <w:lang w:val="en-US"/>
        </w:rPr>
        <w:t xml:space="preserve"> S. A., Demidov A. B., </w:t>
      </w:r>
      <w:proofErr w:type="spellStart"/>
      <w:r w:rsidRPr="001D66DD">
        <w:rPr>
          <w:lang w:val="en-US"/>
        </w:rPr>
        <w:t>Simakova</w:t>
      </w:r>
      <w:proofErr w:type="spellEnd"/>
      <w:r w:rsidRPr="001D66DD">
        <w:rPr>
          <w:lang w:val="en-US"/>
        </w:rPr>
        <w:t xml:space="preserve"> U. V. Peculiarities of the primary production process in the Kara Sea at the end of the vegetation season //Oceanology. – 2016. – </w:t>
      </w:r>
      <w:r w:rsidRPr="001D66DD">
        <w:t>Т</w:t>
      </w:r>
      <w:r w:rsidRPr="001D66DD">
        <w:rPr>
          <w:lang w:val="en-US"/>
        </w:rPr>
        <w:t xml:space="preserve">. 56. – </w:t>
      </w:r>
      <w:r w:rsidRPr="001D66DD">
        <w:t>С</w:t>
      </w:r>
      <w:r w:rsidRPr="001D66DD">
        <w:rPr>
          <w:lang w:val="en-US"/>
        </w:rPr>
        <w:t>. 84-94.</w:t>
      </w:r>
    </w:p>
    <w:p w14:paraId="08FFCF1C" w14:textId="772E5F89" w:rsidR="00A401D4" w:rsidRPr="00323CAC" w:rsidRDefault="00A401D4" w:rsidP="00A401D4">
      <w:pPr>
        <w:pStyle w:val="af"/>
        <w:numPr>
          <w:ilvl w:val="0"/>
          <w:numId w:val="15"/>
        </w:numPr>
        <w:spacing w:line="276" w:lineRule="auto"/>
        <w:jc w:val="both"/>
        <w:rPr>
          <w:lang w:val="en-US"/>
        </w:rPr>
      </w:pPr>
      <w:r w:rsidRPr="00323CAC">
        <w:rPr>
          <w:lang w:val="en-US"/>
        </w:rPr>
        <w:t>Pavlov V.K., Pfirman S.L. Hydrographic structure and variability of the Kara Sea: implications for pollutant distribution // Deep-Sea Research. 1995. II 42 (6) P. 1369-1390.</w:t>
      </w:r>
    </w:p>
    <w:p w14:paraId="1F202365" w14:textId="77777777" w:rsidR="00755779" w:rsidRPr="00634695" w:rsidRDefault="00755779" w:rsidP="00755779">
      <w:pPr>
        <w:pStyle w:val="af"/>
        <w:numPr>
          <w:ilvl w:val="0"/>
          <w:numId w:val="15"/>
        </w:numPr>
        <w:spacing w:line="276" w:lineRule="auto"/>
        <w:contextualSpacing w:val="0"/>
        <w:rPr>
          <w:lang w:val="en-US"/>
        </w:rPr>
      </w:pPr>
      <w:bookmarkStart w:id="313" w:name="_Ref183181541"/>
      <w:r w:rsidRPr="00981402">
        <w:rPr>
          <w:lang w:val="en-US"/>
        </w:rPr>
        <w:t xml:space="preserve">Russel I.J., Sellick P.M. Intracellular studies of hair cells in the mammalian cochlea, </w:t>
      </w:r>
      <w:proofErr w:type="spellStart"/>
      <w:r w:rsidRPr="00981402">
        <w:rPr>
          <w:lang w:val="en-US"/>
        </w:rPr>
        <w:t>J.Physiol</w:t>
      </w:r>
      <w:proofErr w:type="spellEnd"/>
      <w:r w:rsidRPr="00981402">
        <w:rPr>
          <w:lang w:val="en-US"/>
        </w:rPr>
        <w:t>., 284, 264 - 290, 1978.</w:t>
      </w:r>
      <w:bookmarkEnd w:id="313"/>
    </w:p>
    <w:p w14:paraId="48079D74" w14:textId="77777777" w:rsidR="00AC5038" w:rsidRPr="00685C75" w:rsidRDefault="00AC5038" w:rsidP="00AC5038">
      <w:pPr>
        <w:pStyle w:val="af"/>
        <w:numPr>
          <w:ilvl w:val="0"/>
          <w:numId w:val="15"/>
        </w:numPr>
        <w:spacing w:line="276" w:lineRule="auto"/>
        <w:jc w:val="both"/>
        <w:rPr>
          <w:lang w:val="en-US"/>
        </w:rPr>
      </w:pPr>
      <w:r w:rsidRPr="00685C75">
        <w:rPr>
          <w:lang w:val="en-US"/>
        </w:rPr>
        <w:t xml:space="preserve">Ryther, J. G., 1956. Photosynthesis in the ocean as a function of light intensity. </w:t>
      </w:r>
      <w:proofErr w:type="spellStart"/>
      <w:r w:rsidRPr="00685C75">
        <w:rPr>
          <w:lang w:val="en-US"/>
        </w:rPr>
        <w:t>Limnol</w:t>
      </w:r>
      <w:proofErr w:type="spellEnd"/>
      <w:r w:rsidRPr="00685C75">
        <w:rPr>
          <w:lang w:val="en-US"/>
        </w:rPr>
        <w:t>. Oceanogr.1, 61–70</w:t>
      </w:r>
    </w:p>
    <w:p w14:paraId="67304E32" w14:textId="77777777" w:rsidR="00AC5038" w:rsidRPr="00BE5B41" w:rsidRDefault="00AC5038" w:rsidP="00AC5038">
      <w:pPr>
        <w:pStyle w:val="af"/>
        <w:numPr>
          <w:ilvl w:val="0"/>
          <w:numId w:val="15"/>
        </w:numPr>
        <w:spacing w:line="276" w:lineRule="auto"/>
        <w:contextualSpacing w:val="0"/>
        <w:rPr>
          <w:rFonts w:eastAsiaTheme="minorHAnsi"/>
          <w:lang w:val="en-US"/>
        </w:rPr>
      </w:pPr>
      <w:r w:rsidRPr="00981402">
        <w:rPr>
          <w:lang w:val="en-US"/>
        </w:rPr>
        <w:t xml:space="preserve">Ryther J. H., Yentsch C. S. The estimation of phytoplankton production in the ocean from chlorophyll and light data. - </w:t>
      </w:r>
      <w:proofErr w:type="spellStart"/>
      <w:r w:rsidRPr="00981402">
        <w:rPr>
          <w:lang w:val="en-US"/>
        </w:rPr>
        <w:t>Limnol</w:t>
      </w:r>
      <w:proofErr w:type="spellEnd"/>
      <w:r w:rsidRPr="00981402">
        <w:rPr>
          <w:lang w:val="en-US"/>
        </w:rPr>
        <w:t xml:space="preserve">. And </w:t>
      </w:r>
      <w:proofErr w:type="spellStart"/>
      <w:r w:rsidRPr="00981402">
        <w:rPr>
          <w:lang w:val="en-US"/>
        </w:rPr>
        <w:t>Oceanogr</w:t>
      </w:r>
      <w:proofErr w:type="spellEnd"/>
      <w:r w:rsidRPr="00981402">
        <w:rPr>
          <w:lang w:val="en-US"/>
        </w:rPr>
        <w:t>., 1957, vol 2, N 3, 281 - 286.</w:t>
      </w:r>
    </w:p>
    <w:p w14:paraId="00C23A98" w14:textId="77777777" w:rsidR="007B671E" w:rsidRPr="007B671E" w:rsidRDefault="007B671E" w:rsidP="00A401D4">
      <w:pPr>
        <w:pStyle w:val="af"/>
        <w:numPr>
          <w:ilvl w:val="0"/>
          <w:numId w:val="15"/>
        </w:numPr>
        <w:spacing w:line="276" w:lineRule="auto"/>
        <w:rPr>
          <w:lang w:val="en-US"/>
        </w:rPr>
      </w:pPr>
      <w:r w:rsidRPr="007B671E">
        <w:rPr>
          <w:lang w:val="en-US"/>
        </w:rPr>
        <w:lastRenderedPageBreak/>
        <w:t xml:space="preserve">Simpson R. The invasive biology of the </w:t>
      </w:r>
      <w:proofErr w:type="spellStart"/>
      <w:r w:rsidRPr="007B671E">
        <w:rPr>
          <w:lang w:val="en-US"/>
        </w:rPr>
        <w:t>talitrid</w:t>
      </w:r>
      <w:proofErr w:type="spellEnd"/>
      <w:r w:rsidRPr="007B671E">
        <w:rPr>
          <w:lang w:val="en-US"/>
        </w:rPr>
        <w:t xml:space="preserve"> amphipod </w:t>
      </w:r>
      <w:proofErr w:type="spellStart"/>
      <w:r w:rsidRPr="007B671E">
        <w:rPr>
          <w:lang w:val="en-US"/>
        </w:rPr>
        <w:t>Platorchestia</w:t>
      </w:r>
      <w:proofErr w:type="spellEnd"/>
      <w:r w:rsidRPr="007B671E">
        <w:rPr>
          <w:lang w:val="en-US"/>
        </w:rPr>
        <w:t xml:space="preserve"> platensis in North West Europe. – 2011. </w:t>
      </w:r>
    </w:p>
    <w:p w14:paraId="2B174B54" w14:textId="78111B33" w:rsidR="00A401D4" w:rsidRPr="007A4A79" w:rsidRDefault="00A401D4" w:rsidP="00A401D4">
      <w:pPr>
        <w:pStyle w:val="af"/>
        <w:numPr>
          <w:ilvl w:val="0"/>
          <w:numId w:val="15"/>
        </w:numPr>
        <w:spacing w:line="276" w:lineRule="auto"/>
        <w:rPr>
          <w:lang w:val="en-US"/>
        </w:rPr>
      </w:pPr>
      <w:r>
        <w:rPr>
          <w:lang w:val="en-US"/>
        </w:rPr>
        <w:t xml:space="preserve">Sukhikh N, Garibian P, </w:t>
      </w:r>
      <w:proofErr w:type="spellStart"/>
      <w:r>
        <w:rPr>
          <w:lang w:val="en-US"/>
        </w:rPr>
        <w:t>Chertoprud</w:t>
      </w:r>
      <w:proofErr w:type="spellEnd"/>
      <w:r>
        <w:rPr>
          <w:lang w:val="en-US"/>
        </w:rPr>
        <w:t xml:space="preserve"> E. Resettlement of Eurytemora velox (Crustacea: </w:t>
      </w:r>
      <w:proofErr w:type="spellStart"/>
      <w:r>
        <w:rPr>
          <w:lang w:val="en-US"/>
        </w:rPr>
        <w:t>Copepoda</w:t>
      </w:r>
      <w:proofErr w:type="spellEnd"/>
      <w:r>
        <w:rPr>
          <w:lang w:val="en-US"/>
        </w:rPr>
        <w:t xml:space="preserve">) in Europe, the Urals and Western Siberia. Diversity. 2024; 16(1):47. </w:t>
      </w:r>
      <w:r w:rsidRPr="00B96D79">
        <w:rPr>
          <w:rFonts w:eastAsia="MS Gothic"/>
          <w:lang w:val="en-US"/>
        </w:rPr>
        <w:t>https://doi.org/10.3390/d16010047</w:t>
      </w:r>
    </w:p>
    <w:p w14:paraId="5A637739" w14:textId="77777777" w:rsidR="00DE0AD5" w:rsidRPr="00323CAC" w:rsidRDefault="00DE0AD5" w:rsidP="00DE0AD5">
      <w:pPr>
        <w:pStyle w:val="af"/>
        <w:numPr>
          <w:ilvl w:val="0"/>
          <w:numId w:val="15"/>
        </w:numPr>
        <w:spacing w:line="276" w:lineRule="auto"/>
        <w:rPr>
          <w:rFonts w:eastAsia="Calibri"/>
          <w:lang w:val="en-US"/>
        </w:rPr>
      </w:pPr>
      <w:r w:rsidRPr="00323CAC">
        <w:rPr>
          <w:lang w:val="en-US"/>
        </w:rPr>
        <w:t xml:space="preserve">Vinogradov M.E., Vinogradov G.M., Nikolaeva G.G., </w:t>
      </w:r>
      <w:proofErr w:type="spellStart"/>
      <w:r w:rsidRPr="00323CAC">
        <w:rPr>
          <w:lang w:val="en-US"/>
        </w:rPr>
        <w:t>Khoroshilov</w:t>
      </w:r>
      <w:proofErr w:type="spellEnd"/>
      <w:r w:rsidRPr="00323CAC">
        <w:rPr>
          <w:lang w:val="en-US"/>
        </w:rPr>
        <w:t xml:space="preserve"> V.S. Mesoplankton of the western Kara Sea and the </w:t>
      </w:r>
      <w:proofErr w:type="spellStart"/>
      <w:r w:rsidRPr="00323CAC">
        <w:rPr>
          <w:lang w:val="en-US"/>
        </w:rPr>
        <w:t>Baidara</w:t>
      </w:r>
      <w:proofErr w:type="spellEnd"/>
      <w:r w:rsidRPr="00323CAC">
        <w:rPr>
          <w:lang w:val="en-US"/>
        </w:rPr>
        <w:t xml:space="preserve"> Bay // Oceanology. 1995. V. 34 (5). P</w:t>
      </w:r>
      <w:r w:rsidRPr="00323CAC">
        <w:t>. 709-715</w:t>
      </w:r>
    </w:p>
    <w:p w14:paraId="0355C760" w14:textId="0583A3E8" w:rsidR="00EF5AAD" w:rsidRPr="001D66DD" w:rsidRDefault="00960BC7" w:rsidP="001D66DD">
      <w:pPr>
        <w:pStyle w:val="af"/>
        <w:numPr>
          <w:ilvl w:val="0"/>
          <w:numId w:val="15"/>
        </w:numPr>
        <w:spacing w:line="276" w:lineRule="auto"/>
        <w:contextualSpacing w:val="0"/>
      </w:pPr>
      <w:bookmarkStart w:id="314" w:name="_Ref183181407"/>
      <w:bookmarkStart w:id="315" w:name="_Ref183181426"/>
      <w:bookmarkStart w:id="316" w:name="_Hlk183079895"/>
      <w:r w:rsidRPr="00981402">
        <w:rPr>
          <w:lang w:val="en-US"/>
        </w:rPr>
        <w:t xml:space="preserve">Yentsch, 1965. The relationship between chlorophyll and photosynthetic carbon production with reference to the measurement of decomposition products of </w:t>
      </w:r>
      <w:proofErr w:type="spellStart"/>
      <w:r w:rsidRPr="00981402">
        <w:rPr>
          <w:lang w:val="en-US"/>
        </w:rPr>
        <w:t>chloroplastic</w:t>
      </w:r>
      <w:proofErr w:type="spellEnd"/>
      <w:r w:rsidRPr="00981402">
        <w:rPr>
          <w:lang w:val="en-US"/>
        </w:rPr>
        <w:t xml:space="preserve"> pigments, p. 323–346.In C. R. Goldman [ed.], Primary Productivity in aquatic environments. </w:t>
      </w:r>
      <w:r w:rsidRPr="005C5679">
        <w:t xml:space="preserve">1965, </w:t>
      </w:r>
      <w:proofErr w:type="spellStart"/>
      <w:r w:rsidRPr="005C5679">
        <w:t>vol</w:t>
      </w:r>
      <w:proofErr w:type="spellEnd"/>
      <w:r w:rsidRPr="005C5679">
        <w:t>. 18, p. 323-346.</w:t>
      </w:r>
      <w:bookmarkEnd w:id="314"/>
      <w:bookmarkEnd w:id="315"/>
      <w:bookmarkEnd w:id="316"/>
    </w:p>
    <w:p w14:paraId="15463726" w14:textId="625B1FA5" w:rsidR="00C1618D" w:rsidRDefault="00EF5AAD" w:rsidP="00C1618D">
      <w:pPr>
        <w:pStyle w:val="af"/>
        <w:spacing w:line="276" w:lineRule="auto"/>
        <w:ind w:left="644"/>
        <w:contextualSpacing w:val="0"/>
        <w:rPr>
          <w:i/>
        </w:rPr>
      </w:pPr>
      <w:r>
        <w:rPr>
          <w:i/>
        </w:rPr>
        <w:t xml:space="preserve">Электронные </w:t>
      </w:r>
      <w:r w:rsidR="00C1618D" w:rsidRPr="00981402">
        <w:rPr>
          <w:i/>
        </w:rPr>
        <w:t>ресурсы:</w:t>
      </w:r>
    </w:p>
    <w:p w14:paraId="3278F3F8" w14:textId="77777777" w:rsidR="003A0E55" w:rsidRPr="00B10589" w:rsidRDefault="003A0E55" w:rsidP="003A0E55">
      <w:pPr>
        <w:pStyle w:val="af"/>
        <w:numPr>
          <w:ilvl w:val="0"/>
          <w:numId w:val="15"/>
        </w:numPr>
        <w:spacing w:line="276" w:lineRule="auto"/>
        <w:rPr>
          <w:rFonts w:eastAsia="Calibri"/>
        </w:rPr>
      </w:pPr>
      <w:bookmarkStart w:id="317" w:name="_Hlk184032201"/>
      <w:bookmarkStart w:id="318" w:name="_Ref183179986"/>
      <w:r w:rsidRPr="00B10589">
        <w:rPr>
          <w:rFonts w:eastAsia="Calibri"/>
          <w:lang w:val="en-US"/>
        </w:rPr>
        <w:t>https</w:t>
      </w:r>
      <w:r w:rsidRPr="00B10589">
        <w:rPr>
          <w:rFonts w:eastAsia="Calibri"/>
        </w:rPr>
        <w:t>://</w:t>
      </w:r>
      <w:r w:rsidRPr="00B10589">
        <w:rPr>
          <w:rFonts w:eastAsia="Calibri"/>
          <w:lang w:val="en-US"/>
        </w:rPr>
        <w:t>www</w:t>
      </w:r>
      <w:r w:rsidRPr="00B10589">
        <w:rPr>
          <w:rFonts w:eastAsia="Calibri"/>
        </w:rPr>
        <w:t>.</w:t>
      </w:r>
      <w:proofErr w:type="spellStart"/>
      <w:r w:rsidRPr="00B10589">
        <w:rPr>
          <w:rFonts w:eastAsia="Calibri"/>
          <w:lang w:val="en-US"/>
        </w:rPr>
        <w:t>rosmorport</w:t>
      </w:r>
      <w:proofErr w:type="spellEnd"/>
      <w:r w:rsidRPr="00B10589">
        <w:rPr>
          <w:rFonts w:eastAsia="Calibri"/>
        </w:rPr>
        <w:t>.</w:t>
      </w:r>
      <w:proofErr w:type="spellStart"/>
      <w:r w:rsidRPr="00B10589">
        <w:rPr>
          <w:rFonts w:eastAsia="Calibri"/>
          <w:lang w:val="en-US"/>
        </w:rPr>
        <w:t>ru</w:t>
      </w:r>
      <w:proofErr w:type="spellEnd"/>
      <w:r w:rsidRPr="00B10589">
        <w:rPr>
          <w:rFonts w:eastAsia="Calibri"/>
        </w:rPr>
        <w:t>/</w:t>
      </w:r>
      <w:proofErr w:type="spellStart"/>
      <w:r w:rsidRPr="00B10589">
        <w:rPr>
          <w:rFonts w:eastAsia="Calibri"/>
          <w:lang w:val="en-US"/>
        </w:rPr>
        <w:t>filials</w:t>
      </w:r>
      <w:proofErr w:type="spellEnd"/>
      <w:r w:rsidRPr="00B10589">
        <w:rPr>
          <w:rFonts w:eastAsia="Calibri"/>
        </w:rPr>
        <w:t>/</w:t>
      </w:r>
      <w:r w:rsidRPr="00B10589">
        <w:rPr>
          <w:rFonts w:eastAsia="Calibri"/>
          <w:lang w:val="en-US"/>
        </w:rPr>
        <w:t>arf</w:t>
      </w:r>
      <w:r w:rsidRPr="00B10589">
        <w:rPr>
          <w:rFonts w:eastAsia="Calibri"/>
        </w:rPr>
        <w:t>_</w:t>
      </w:r>
      <w:r w:rsidRPr="00B10589">
        <w:rPr>
          <w:rFonts w:eastAsia="Calibri"/>
          <w:lang w:val="en-US"/>
        </w:rPr>
        <w:t>serv</w:t>
      </w:r>
      <w:r w:rsidRPr="00B10589">
        <w:rPr>
          <w:rFonts w:eastAsia="Calibri"/>
        </w:rPr>
        <w:t>_</w:t>
      </w:r>
      <w:r w:rsidRPr="00B10589">
        <w:rPr>
          <w:rFonts w:eastAsia="Calibri"/>
          <w:lang w:val="en-US"/>
        </w:rPr>
        <w:t>loc</w:t>
      </w:r>
      <w:r w:rsidRPr="00B10589">
        <w:rPr>
          <w:rFonts w:eastAsia="Calibri"/>
        </w:rPr>
        <w:t xml:space="preserve">/ </w:t>
      </w:r>
      <w:bookmarkEnd w:id="317"/>
      <w:r w:rsidRPr="00B10589">
        <w:rPr>
          <w:rFonts w:eastAsia="Calibri"/>
        </w:rPr>
        <w:t xml:space="preserve">- </w:t>
      </w:r>
      <w:r>
        <w:rPr>
          <w:rFonts w:eastAsia="Calibri"/>
        </w:rPr>
        <w:t>Росморпорт. Архангельский филиал</w:t>
      </w:r>
      <w:bookmarkEnd w:id="318"/>
    </w:p>
    <w:p w14:paraId="0C58A1AC" w14:textId="2C48ACFE" w:rsidR="003A0E55" w:rsidRPr="00B96D79" w:rsidRDefault="00B96D79" w:rsidP="003A0E55">
      <w:pPr>
        <w:pStyle w:val="af"/>
        <w:numPr>
          <w:ilvl w:val="0"/>
          <w:numId w:val="15"/>
        </w:numPr>
        <w:spacing w:line="276" w:lineRule="auto"/>
        <w:jc w:val="both"/>
      </w:pPr>
      <w:r w:rsidRPr="00B96D79">
        <w:rPr>
          <w:rFonts w:eastAsia="MS Gothic"/>
        </w:rPr>
        <w:t>http://www.iucngisd.org/gisd</w:t>
      </w:r>
      <w:r>
        <w:rPr>
          <w:rFonts w:eastAsia="MS Gothic"/>
        </w:rPr>
        <w:t xml:space="preserve"> - Всемирная база данных инвазивных видов</w:t>
      </w:r>
    </w:p>
    <w:p w14:paraId="73D1436C" w14:textId="77777777" w:rsidR="00DE0AD5" w:rsidRPr="00323CAC" w:rsidRDefault="00DE0AD5" w:rsidP="00DE0AD5">
      <w:pPr>
        <w:pStyle w:val="af"/>
        <w:numPr>
          <w:ilvl w:val="0"/>
          <w:numId w:val="15"/>
        </w:numPr>
        <w:spacing w:line="276" w:lineRule="auto"/>
        <w:rPr>
          <w:rFonts w:eastAsia="Calibri"/>
          <w:lang w:val="en-US"/>
        </w:rPr>
      </w:pPr>
      <w:bookmarkStart w:id="319" w:name="_Ref176253430"/>
      <w:r>
        <w:rPr>
          <w:rFonts w:eastAsia="Calibri"/>
          <w:lang w:val="en-US"/>
        </w:rPr>
        <w:t>http://www.marbef.org/data/aphia.php?p=search - MarBEF Data System</w:t>
      </w:r>
      <w:bookmarkEnd w:id="319"/>
    </w:p>
    <w:p w14:paraId="3E148BC2" w14:textId="75F9B8D7" w:rsidR="00DE0AD5" w:rsidRPr="00B96D79" w:rsidRDefault="00B96D79" w:rsidP="00DE0AD5">
      <w:pPr>
        <w:pStyle w:val="af"/>
        <w:numPr>
          <w:ilvl w:val="0"/>
          <w:numId w:val="15"/>
        </w:numPr>
        <w:spacing w:line="276" w:lineRule="auto"/>
        <w:rPr>
          <w:rFonts w:eastAsia="Calibri"/>
        </w:rPr>
      </w:pPr>
      <w:r w:rsidRPr="00B96D79">
        <w:rPr>
          <w:rFonts w:eastAsia="MS Gothic"/>
          <w:lang w:val="en-US"/>
        </w:rPr>
        <w:t>https</w:t>
      </w:r>
      <w:r w:rsidRPr="00B96D79">
        <w:rPr>
          <w:rFonts w:eastAsia="MS Gothic"/>
        </w:rPr>
        <w:t>://</w:t>
      </w:r>
      <w:r w:rsidRPr="00B96D79">
        <w:rPr>
          <w:rFonts w:eastAsia="MS Gothic"/>
          <w:lang w:val="en-US"/>
        </w:rPr>
        <w:t>www</w:t>
      </w:r>
      <w:r w:rsidRPr="00B96D79">
        <w:rPr>
          <w:rFonts w:eastAsia="MS Gothic"/>
        </w:rPr>
        <w:t>.</w:t>
      </w:r>
      <w:proofErr w:type="spellStart"/>
      <w:r w:rsidRPr="00B96D79">
        <w:rPr>
          <w:rFonts w:eastAsia="MS Gothic"/>
          <w:lang w:val="en-US"/>
        </w:rPr>
        <w:t>ibiw</w:t>
      </w:r>
      <w:proofErr w:type="spellEnd"/>
      <w:r w:rsidRPr="00B96D79">
        <w:rPr>
          <w:rFonts w:eastAsia="MS Gothic"/>
        </w:rPr>
        <w:t>.</w:t>
      </w:r>
      <w:proofErr w:type="spellStart"/>
      <w:r w:rsidRPr="00B96D79">
        <w:rPr>
          <w:rFonts w:eastAsia="MS Gothic"/>
          <w:lang w:val="en-US"/>
        </w:rPr>
        <w:t>ru</w:t>
      </w:r>
      <w:proofErr w:type="spellEnd"/>
      <w:r w:rsidRPr="00B96D79">
        <w:rPr>
          <w:rFonts w:eastAsia="MS Gothic"/>
        </w:rPr>
        <w:t>/</w:t>
      </w:r>
      <w:r w:rsidRPr="00B96D79">
        <w:rPr>
          <w:rFonts w:eastAsia="MS Gothic"/>
          <w:lang w:val="en-US"/>
        </w:rPr>
        <w:t>index</w:t>
      </w:r>
      <w:r w:rsidRPr="00B96D79">
        <w:rPr>
          <w:rFonts w:eastAsia="MS Gothic"/>
        </w:rPr>
        <w:t>.</w:t>
      </w:r>
      <w:proofErr w:type="spellStart"/>
      <w:r w:rsidRPr="00B96D79">
        <w:rPr>
          <w:rFonts w:eastAsia="MS Gothic"/>
          <w:lang w:val="en-US"/>
        </w:rPr>
        <w:t>php</w:t>
      </w:r>
      <w:proofErr w:type="spellEnd"/>
      <w:r w:rsidRPr="00B96D79">
        <w:rPr>
          <w:rFonts w:eastAsia="MS Gothic"/>
        </w:rPr>
        <w:t>?</w:t>
      </w:r>
      <w:r w:rsidRPr="00B96D79">
        <w:rPr>
          <w:rFonts w:eastAsia="MS Gothic"/>
          <w:lang w:val="en-US"/>
        </w:rPr>
        <w:t>p</w:t>
      </w:r>
      <w:r w:rsidRPr="00B96D79">
        <w:rPr>
          <w:rFonts w:eastAsia="MS Gothic"/>
        </w:rPr>
        <w:t>=</w:t>
      </w:r>
      <w:r w:rsidRPr="00B96D79">
        <w:rPr>
          <w:rFonts w:eastAsia="MS Gothic"/>
          <w:lang w:val="en-US"/>
        </w:rPr>
        <w:t>project</w:t>
      </w:r>
      <w:r w:rsidRPr="00B96D79">
        <w:rPr>
          <w:rFonts w:eastAsia="MS Gothic"/>
        </w:rPr>
        <w:t>/</w:t>
      </w:r>
      <w:r w:rsidRPr="00B96D79">
        <w:rPr>
          <w:rFonts w:eastAsia="MS Gothic"/>
          <w:lang w:val="en-US"/>
        </w:rPr>
        <w:t>DIATOM</w:t>
      </w:r>
      <w:r w:rsidRPr="00B96D79">
        <w:rPr>
          <w:rFonts w:eastAsia="MS Gothic"/>
        </w:rPr>
        <w:t>/</w:t>
      </w:r>
      <w:proofErr w:type="spellStart"/>
      <w:r w:rsidRPr="00B96D79">
        <w:rPr>
          <w:rFonts w:eastAsia="MS Gothic"/>
          <w:lang w:val="en-US"/>
        </w:rPr>
        <w:t>mgmt</w:t>
      </w:r>
      <w:proofErr w:type="spellEnd"/>
      <w:r w:rsidRPr="00B96D79">
        <w:rPr>
          <w:rFonts w:eastAsia="MS Gothic"/>
        </w:rPr>
        <w:t>_</w:t>
      </w:r>
      <w:r w:rsidRPr="00B96D79">
        <w:rPr>
          <w:rFonts w:eastAsia="MS Gothic"/>
          <w:lang w:val="en-US"/>
        </w:rPr>
        <w:t>genus</w:t>
      </w:r>
      <w:r w:rsidRPr="00B96D79">
        <w:rPr>
          <w:rFonts w:eastAsia="MS Gothic"/>
        </w:rPr>
        <w:t>&amp;</w:t>
      </w:r>
      <w:r w:rsidRPr="00B96D79">
        <w:rPr>
          <w:rFonts w:eastAsia="MS Gothic"/>
          <w:lang w:val="en-US"/>
        </w:rPr>
        <w:t>id</w:t>
      </w:r>
      <w:r w:rsidRPr="00B96D79">
        <w:rPr>
          <w:rFonts w:eastAsia="MS Gothic"/>
        </w:rPr>
        <w:t xml:space="preserve">=87 </w:t>
      </w:r>
      <w:r>
        <w:rPr>
          <w:rFonts w:eastAsia="MS Gothic"/>
        </w:rPr>
        <w:t>–</w:t>
      </w:r>
      <w:r w:rsidRPr="00B96D79">
        <w:rPr>
          <w:rFonts w:eastAsia="MS Gothic"/>
        </w:rPr>
        <w:t xml:space="preserve"> </w:t>
      </w:r>
      <w:r>
        <w:rPr>
          <w:rFonts w:eastAsia="MS Gothic"/>
        </w:rPr>
        <w:t>Диатомовые водоросли Российской Федерации</w:t>
      </w:r>
    </w:p>
    <w:p w14:paraId="27972396" w14:textId="7969F6AF" w:rsidR="00F232F8" w:rsidRPr="00B96D79" w:rsidRDefault="00B96D79" w:rsidP="00F232F8">
      <w:pPr>
        <w:pStyle w:val="af"/>
        <w:numPr>
          <w:ilvl w:val="0"/>
          <w:numId w:val="15"/>
        </w:numPr>
        <w:spacing w:line="276" w:lineRule="auto"/>
        <w:jc w:val="both"/>
        <w:rPr>
          <w:lang w:val="en-US"/>
        </w:rPr>
      </w:pPr>
      <w:r w:rsidRPr="00B96D79">
        <w:rPr>
          <w:rFonts w:eastAsia="MS Gothic"/>
          <w:lang w:val="en-US"/>
        </w:rPr>
        <w:t xml:space="preserve">https://invasions.si.edu/nemesis/species_summary/93590 - </w:t>
      </w:r>
      <w:proofErr w:type="spellStart"/>
      <w:r w:rsidRPr="00B96D79">
        <w:rPr>
          <w:rFonts w:eastAsia="MS Gothic"/>
          <w:lang w:val="en-US"/>
        </w:rPr>
        <w:t>Monocorophium</w:t>
      </w:r>
      <w:proofErr w:type="spellEnd"/>
      <w:r w:rsidRPr="00B96D79">
        <w:rPr>
          <w:rFonts w:eastAsia="MS Gothic"/>
          <w:lang w:val="en-US"/>
        </w:rPr>
        <w:t xml:space="preserve"> </w:t>
      </w:r>
      <w:proofErr w:type="spellStart"/>
      <w:r w:rsidRPr="00B96D79">
        <w:rPr>
          <w:rFonts w:eastAsia="MS Gothic"/>
          <w:lang w:val="en-US"/>
        </w:rPr>
        <w:t>acherusicum</w:t>
      </w:r>
      <w:proofErr w:type="spellEnd"/>
      <w:r w:rsidRPr="00B96D79">
        <w:rPr>
          <w:rFonts w:eastAsia="MS Gothic"/>
          <w:lang w:val="en-US"/>
        </w:rPr>
        <w:t xml:space="preserve"> //</w:t>
      </w:r>
      <w:r>
        <w:rPr>
          <w:rFonts w:eastAsia="MS Gothic"/>
          <w:lang w:val="en-US"/>
        </w:rPr>
        <w:t xml:space="preserve"> Smithsonian Environmental Research Center</w:t>
      </w:r>
    </w:p>
    <w:p w14:paraId="6C3CEFC1" w14:textId="718BBC37" w:rsidR="00F232F8" w:rsidRPr="00F232F8" w:rsidRDefault="00B96D79" w:rsidP="00F232F8">
      <w:pPr>
        <w:pStyle w:val="af"/>
        <w:numPr>
          <w:ilvl w:val="0"/>
          <w:numId w:val="15"/>
        </w:numPr>
        <w:spacing w:line="276" w:lineRule="auto"/>
        <w:jc w:val="both"/>
        <w:rPr>
          <w:lang w:val="en-US"/>
        </w:rPr>
      </w:pPr>
      <w:r w:rsidRPr="00B96D79">
        <w:rPr>
          <w:rFonts w:eastAsia="MS Gothic"/>
          <w:lang w:val="en-US"/>
        </w:rPr>
        <w:t>https://invasions.si.edu/nemesis/species_summary/81335</w:t>
      </w:r>
      <w:r>
        <w:rPr>
          <w:rFonts w:eastAsia="MS Gothic"/>
          <w:lang w:val="en-US"/>
        </w:rPr>
        <w:t xml:space="preserve"> - </w:t>
      </w:r>
      <w:proofErr w:type="spellStart"/>
      <w:r w:rsidRPr="00B96D79">
        <w:rPr>
          <w:rFonts w:eastAsia="MS Gothic"/>
          <w:lang w:val="en-US"/>
        </w:rPr>
        <w:t>Mytilopsis</w:t>
      </w:r>
      <w:proofErr w:type="spellEnd"/>
      <w:r w:rsidRPr="00B96D79">
        <w:rPr>
          <w:rFonts w:eastAsia="MS Gothic"/>
          <w:lang w:val="en-US"/>
        </w:rPr>
        <w:t xml:space="preserve"> </w:t>
      </w:r>
      <w:proofErr w:type="spellStart"/>
      <w:r w:rsidRPr="00B96D79">
        <w:rPr>
          <w:rFonts w:eastAsia="MS Gothic"/>
          <w:lang w:val="en-US"/>
        </w:rPr>
        <w:t>leucophaeata</w:t>
      </w:r>
      <w:proofErr w:type="spellEnd"/>
      <w:r w:rsidRPr="00B96D79">
        <w:rPr>
          <w:rFonts w:eastAsia="MS Gothic"/>
          <w:lang w:val="en-US"/>
        </w:rPr>
        <w:t xml:space="preserve"> //</w:t>
      </w:r>
      <w:r>
        <w:rPr>
          <w:rFonts w:eastAsia="MS Gothic"/>
          <w:lang w:val="en-US"/>
        </w:rPr>
        <w:t xml:space="preserve"> Smithsonian Environmental Research Center</w:t>
      </w:r>
    </w:p>
    <w:p w14:paraId="6D8E4830" w14:textId="77777777" w:rsidR="00755779" w:rsidRPr="00BE5B41" w:rsidRDefault="00755779" w:rsidP="00755779">
      <w:pPr>
        <w:pStyle w:val="af"/>
        <w:numPr>
          <w:ilvl w:val="0"/>
          <w:numId w:val="15"/>
        </w:numPr>
        <w:spacing w:line="276" w:lineRule="auto"/>
        <w:rPr>
          <w:rFonts w:eastAsia="Calibri"/>
          <w:lang w:val="en-US"/>
        </w:rPr>
      </w:pPr>
      <w:bookmarkStart w:id="320" w:name="_Ref183181595"/>
      <w:r>
        <w:rPr>
          <w:rFonts w:eastAsia="Calibri"/>
          <w:lang w:val="en-US"/>
        </w:rPr>
        <w:t>http://marinespecies.org/index.php - World Register of Marine Species (WoRMS)</w:t>
      </w:r>
      <w:bookmarkEnd w:id="320"/>
    </w:p>
    <w:p w14:paraId="1D4A36FC" w14:textId="4CD92424" w:rsidR="00C02DED" w:rsidRPr="006F2AF0" w:rsidRDefault="00755779" w:rsidP="001D66DD">
      <w:pPr>
        <w:pStyle w:val="af"/>
        <w:numPr>
          <w:ilvl w:val="0"/>
          <w:numId w:val="15"/>
        </w:numPr>
        <w:spacing w:line="276" w:lineRule="auto"/>
        <w:rPr>
          <w:rFonts w:eastAsia="Calibri"/>
          <w:lang w:val="en-US"/>
        </w:rPr>
      </w:pPr>
      <w:bookmarkStart w:id="321" w:name="_Ref183181601"/>
      <w:r>
        <w:rPr>
          <w:rFonts w:eastAsia="Calibri"/>
          <w:lang w:val="en-US"/>
        </w:rPr>
        <w:t>www.fishbase.org – FishBase</w:t>
      </w:r>
      <w:bookmarkEnd w:id="287"/>
      <w:bookmarkEnd w:id="321"/>
    </w:p>
    <w:p w14:paraId="1224EF24" w14:textId="77777777" w:rsidR="006F2AF0" w:rsidRDefault="006F2AF0" w:rsidP="006F2AF0">
      <w:pPr>
        <w:rPr>
          <w:rFonts w:eastAsia="Calibri"/>
        </w:rPr>
      </w:pPr>
    </w:p>
    <w:p w14:paraId="37F9F7D5" w14:textId="0BA57F8C" w:rsidR="006F2AF0" w:rsidRDefault="006F2AF0">
      <w:pPr>
        <w:rPr>
          <w:rFonts w:eastAsia="Calibri"/>
        </w:rPr>
      </w:pPr>
      <w:r>
        <w:rPr>
          <w:rFonts w:eastAsia="Calibri"/>
        </w:rPr>
        <w:br w:type="page"/>
      </w:r>
    </w:p>
    <w:p w14:paraId="732376AB" w14:textId="77777777" w:rsidR="003036CA" w:rsidRDefault="003036CA" w:rsidP="003036CA">
      <w:bookmarkStart w:id="322" w:name="_Toc183445072"/>
      <w:bookmarkStart w:id="323" w:name="_Toc184909791"/>
      <w:bookmarkStart w:id="324" w:name="_Toc184909975"/>
    </w:p>
    <w:p w14:paraId="52C5C8AD" w14:textId="77777777" w:rsidR="003036CA" w:rsidRDefault="003036CA" w:rsidP="003036CA"/>
    <w:p w14:paraId="293CD7D9" w14:textId="77777777" w:rsidR="003036CA" w:rsidRDefault="003036CA" w:rsidP="00FD30DC"/>
    <w:p w14:paraId="671EDACE" w14:textId="77777777" w:rsidR="003036CA" w:rsidRDefault="003036CA" w:rsidP="00FD30DC"/>
    <w:p w14:paraId="60BC6462" w14:textId="77777777" w:rsidR="003036CA" w:rsidRDefault="003036CA" w:rsidP="00FD30DC"/>
    <w:p w14:paraId="3069A744" w14:textId="77777777" w:rsidR="003036CA" w:rsidRDefault="003036CA" w:rsidP="00FD30DC"/>
    <w:p w14:paraId="79EDCAA8" w14:textId="77777777" w:rsidR="003036CA" w:rsidRDefault="003036CA" w:rsidP="00FD30DC"/>
    <w:p w14:paraId="21D3E9FE" w14:textId="77777777" w:rsidR="003036CA" w:rsidRDefault="003036CA" w:rsidP="00FD30DC"/>
    <w:p w14:paraId="61ADDFFE" w14:textId="77777777" w:rsidR="003036CA" w:rsidRDefault="003036CA" w:rsidP="00FD30DC"/>
    <w:p w14:paraId="008968A0" w14:textId="77777777" w:rsidR="003036CA" w:rsidRDefault="003036CA" w:rsidP="00FD30DC"/>
    <w:p w14:paraId="60AF7105" w14:textId="77777777" w:rsidR="003036CA" w:rsidRDefault="003036CA" w:rsidP="00FD30DC"/>
    <w:p w14:paraId="34FA6595" w14:textId="77777777" w:rsidR="003036CA" w:rsidRDefault="003036CA" w:rsidP="00FD30DC"/>
    <w:p w14:paraId="728213E4" w14:textId="77777777" w:rsidR="003036CA" w:rsidRDefault="003036CA" w:rsidP="00FD30DC"/>
    <w:p w14:paraId="19D721ED" w14:textId="77777777" w:rsidR="003036CA" w:rsidRDefault="003036CA" w:rsidP="00FD30DC"/>
    <w:p w14:paraId="333FD616" w14:textId="77777777" w:rsidR="00FD30DC" w:rsidRDefault="00FD30DC" w:rsidP="00FD30DC"/>
    <w:p w14:paraId="5C5D82CB" w14:textId="77777777" w:rsidR="00FD30DC" w:rsidRDefault="00FD30DC" w:rsidP="00FD30DC"/>
    <w:p w14:paraId="73D75FA4" w14:textId="77777777" w:rsidR="00FD30DC" w:rsidRDefault="00FD30DC" w:rsidP="00FD30DC"/>
    <w:p w14:paraId="626F81EF" w14:textId="77777777" w:rsidR="00FD30DC" w:rsidRDefault="00FD30DC" w:rsidP="00FD30DC"/>
    <w:p w14:paraId="014593D2" w14:textId="287D1A87" w:rsidR="003036CA" w:rsidRPr="003036CA" w:rsidRDefault="003036CA" w:rsidP="00FD30DC">
      <w:pPr>
        <w:pStyle w:val="1"/>
        <w:numPr>
          <w:ilvl w:val="0"/>
          <w:numId w:val="0"/>
        </w:numPr>
        <w:ind w:left="432" w:hanging="432"/>
        <w:jc w:val="center"/>
      </w:pPr>
      <w:bookmarkStart w:id="325" w:name="_Toc185329087"/>
      <w:r w:rsidRPr="003036CA">
        <w:t>ПРИЛОЖЕНИЯ</w:t>
      </w:r>
      <w:bookmarkEnd w:id="325"/>
      <w:r>
        <w:br w:type="page"/>
      </w:r>
    </w:p>
    <w:p w14:paraId="0BBDD7D5" w14:textId="3488DAFB" w:rsidR="006F2AF0" w:rsidRPr="00FD30DC" w:rsidRDefault="006F2AF0" w:rsidP="00FD30DC">
      <w:pPr>
        <w:pStyle w:val="1"/>
        <w:numPr>
          <w:ilvl w:val="0"/>
          <w:numId w:val="0"/>
        </w:numPr>
        <w:ind w:left="432" w:hanging="432"/>
      </w:pPr>
      <w:bookmarkStart w:id="326" w:name="_Toc185329088"/>
      <w:r w:rsidRPr="00FD30DC">
        <w:lastRenderedPageBreak/>
        <w:t>ПРИЛОЖЕНИЕ А ТЕХНИЧЕСКОЕ ЗАДАНИЕ</w:t>
      </w:r>
      <w:bookmarkEnd w:id="322"/>
      <w:bookmarkEnd w:id="323"/>
      <w:bookmarkEnd w:id="324"/>
      <w:bookmarkEnd w:id="326"/>
    </w:p>
    <w:p w14:paraId="0D0DAADF" w14:textId="77777777" w:rsidR="006F2AF0" w:rsidRDefault="006F2AF0" w:rsidP="006F2AF0">
      <w:pPr>
        <w:ind w:firstLine="0"/>
        <w:jc w:val="center"/>
      </w:pPr>
      <w:r>
        <w:rPr>
          <w:noProof/>
          <w:lang w:eastAsia="ru-RU"/>
        </w:rPr>
        <w:drawing>
          <wp:inline distT="0" distB="0" distL="0" distR="0" wp14:anchorId="072F780B" wp14:editId="431CE52F">
            <wp:extent cx="5476875" cy="7950607"/>
            <wp:effectExtent l="0" t="0" r="0" b="0"/>
            <wp:docPr id="20742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a:extLst>
                        <a:ext uri="{28A0092B-C50C-407E-A947-70E740481C1C}">
                          <a14:useLocalDpi xmlns:a14="http://schemas.microsoft.com/office/drawing/2010/main" val="0"/>
                        </a:ext>
                      </a:extLst>
                    </a:blip>
                    <a:srcRect l="9016" t="4018" b="2482"/>
                    <a:stretch/>
                  </pic:blipFill>
                  <pic:spPr bwMode="auto">
                    <a:xfrm>
                      <a:off x="0" y="0"/>
                      <a:ext cx="5476875" cy="7950607"/>
                    </a:xfrm>
                    <a:prstGeom prst="rect">
                      <a:avLst/>
                    </a:prstGeom>
                    <a:noFill/>
                    <a:ln>
                      <a:noFill/>
                    </a:ln>
                    <a:extLst>
                      <a:ext uri="{53640926-AAD7-44D8-BBD7-CCE9431645EC}">
                        <a14:shadowObscured xmlns:a14="http://schemas.microsoft.com/office/drawing/2010/main"/>
                      </a:ext>
                    </a:extLst>
                  </pic:spPr>
                </pic:pic>
              </a:graphicData>
            </a:graphic>
          </wp:inline>
        </w:drawing>
      </w:r>
    </w:p>
    <w:p w14:paraId="6060F218" w14:textId="77777777" w:rsidR="006F2AF0" w:rsidRDefault="006F2AF0" w:rsidP="006F2AF0">
      <w:pPr>
        <w:ind w:firstLine="0"/>
        <w:jc w:val="center"/>
      </w:pPr>
      <w:r>
        <w:rPr>
          <w:noProof/>
          <w:lang w:eastAsia="ru-RU"/>
        </w:rPr>
        <w:lastRenderedPageBreak/>
        <w:drawing>
          <wp:inline distT="0" distB="0" distL="0" distR="0" wp14:anchorId="469115D7" wp14:editId="46FFA3CF">
            <wp:extent cx="5457825" cy="8049193"/>
            <wp:effectExtent l="0" t="0" r="0" b="9525"/>
            <wp:docPr id="197293837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10596" t="3453" b="3206"/>
                    <a:stretch/>
                  </pic:blipFill>
                  <pic:spPr bwMode="auto">
                    <a:xfrm>
                      <a:off x="0" y="0"/>
                      <a:ext cx="5462617" cy="8056259"/>
                    </a:xfrm>
                    <a:prstGeom prst="rect">
                      <a:avLst/>
                    </a:prstGeom>
                    <a:noFill/>
                    <a:ln>
                      <a:noFill/>
                    </a:ln>
                    <a:extLst>
                      <a:ext uri="{53640926-AAD7-44D8-BBD7-CCE9431645EC}">
                        <a14:shadowObscured xmlns:a14="http://schemas.microsoft.com/office/drawing/2010/main"/>
                      </a:ext>
                    </a:extLst>
                  </pic:spPr>
                </pic:pic>
              </a:graphicData>
            </a:graphic>
          </wp:inline>
        </w:drawing>
      </w:r>
    </w:p>
    <w:p w14:paraId="02346EB2" w14:textId="77777777" w:rsidR="006F2AF0" w:rsidRDefault="006F2AF0" w:rsidP="006F2AF0">
      <w:pPr>
        <w:rPr>
          <w:noProof/>
        </w:rPr>
      </w:pPr>
    </w:p>
    <w:p w14:paraId="30874C53" w14:textId="77777777" w:rsidR="006F2AF0" w:rsidRDefault="006F2AF0" w:rsidP="006F2AF0">
      <w:pPr>
        <w:ind w:firstLine="0"/>
        <w:jc w:val="center"/>
      </w:pPr>
      <w:r>
        <w:rPr>
          <w:noProof/>
          <w:lang w:eastAsia="ru-RU"/>
        </w:rPr>
        <w:lastRenderedPageBreak/>
        <w:drawing>
          <wp:inline distT="0" distB="0" distL="0" distR="0" wp14:anchorId="583C19B5" wp14:editId="14B328F8">
            <wp:extent cx="5630417" cy="8220075"/>
            <wp:effectExtent l="0" t="0" r="8890" b="0"/>
            <wp:docPr id="84466867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l="9941" t="3633" b="3292"/>
                    <a:stretch/>
                  </pic:blipFill>
                  <pic:spPr bwMode="auto">
                    <a:xfrm>
                      <a:off x="0" y="0"/>
                      <a:ext cx="5632651" cy="8223337"/>
                    </a:xfrm>
                    <a:prstGeom prst="rect">
                      <a:avLst/>
                    </a:prstGeom>
                    <a:noFill/>
                    <a:ln>
                      <a:noFill/>
                    </a:ln>
                    <a:extLst>
                      <a:ext uri="{53640926-AAD7-44D8-BBD7-CCE9431645EC}">
                        <a14:shadowObscured xmlns:a14="http://schemas.microsoft.com/office/drawing/2010/main"/>
                      </a:ext>
                    </a:extLst>
                  </pic:spPr>
                </pic:pic>
              </a:graphicData>
            </a:graphic>
          </wp:inline>
        </w:drawing>
      </w:r>
    </w:p>
    <w:p w14:paraId="5187E5B1" w14:textId="77777777" w:rsidR="006F2AF0" w:rsidRDefault="006F2AF0" w:rsidP="006F2AF0">
      <w:pPr>
        <w:ind w:firstLine="0"/>
        <w:jc w:val="center"/>
      </w:pPr>
      <w:r>
        <w:rPr>
          <w:noProof/>
          <w:lang w:eastAsia="ru-RU"/>
        </w:rPr>
        <w:lastRenderedPageBreak/>
        <w:drawing>
          <wp:inline distT="0" distB="0" distL="0" distR="0" wp14:anchorId="3837815E" wp14:editId="686E14CA">
            <wp:extent cx="5513339" cy="8016949"/>
            <wp:effectExtent l="0" t="0" r="0" b="3175"/>
            <wp:docPr id="83909535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2667" t="4531" b="5769"/>
                    <a:stretch/>
                  </pic:blipFill>
                  <pic:spPr bwMode="auto">
                    <a:xfrm>
                      <a:off x="0" y="0"/>
                      <a:ext cx="5516506" cy="8021554"/>
                    </a:xfrm>
                    <a:prstGeom prst="rect">
                      <a:avLst/>
                    </a:prstGeom>
                    <a:noFill/>
                    <a:ln>
                      <a:noFill/>
                    </a:ln>
                    <a:extLst>
                      <a:ext uri="{53640926-AAD7-44D8-BBD7-CCE9431645EC}">
                        <a14:shadowObscured xmlns:a14="http://schemas.microsoft.com/office/drawing/2010/main"/>
                      </a:ext>
                    </a:extLst>
                  </pic:spPr>
                </pic:pic>
              </a:graphicData>
            </a:graphic>
          </wp:inline>
        </w:drawing>
      </w:r>
    </w:p>
    <w:p w14:paraId="6583AA77" w14:textId="77777777" w:rsidR="006F2AF0" w:rsidRDefault="006F2AF0" w:rsidP="006F2AF0">
      <w:pPr>
        <w:rPr>
          <w:rFonts w:eastAsia="MS Gothic" w:cs="Arial"/>
          <w:b/>
          <w:bCs/>
          <w:caps/>
          <w:szCs w:val="32"/>
          <w:lang w:eastAsia="ru-RU"/>
        </w:rPr>
      </w:pPr>
      <w:r>
        <w:br w:type="page"/>
      </w:r>
    </w:p>
    <w:p w14:paraId="0E9B6416" w14:textId="77777777" w:rsidR="006F2AF0" w:rsidRPr="00FD30DC" w:rsidRDefault="006F2AF0" w:rsidP="00FD30DC">
      <w:pPr>
        <w:pStyle w:val="1"/>
        <w:numPr>
          <w:ilvl w:val="0"/>
          <w:numId w:val="0"/>
        </w:numPr>
        <w:ind w:left="432" w:hanging="432"/>
      </w:pPr>
      <w:bookmarkStart w:id="327" w:name="_Toc183445073"/>
      <w:bookmarkStart w:id="328" w:name="_Toc184909792"/>
      <w:bookmarkStart w:id="329" w:name="_Toc184909976"/>
      <w:bookmarkStart w:id="330" w:name="_Toc185329089"/>
      <w:r w:rsidRPr="00FD30DC">
        <w:lastRenderedPageBreak/>
        <w:t>ПРИЛОЖЕНИЕ Б СВИДЕТЕЛЬСТВА И СЕРТИФИКАТЫ АО "ИЭПИ"</w:t>
      </w:r>
      <w:bookmarkEnd w:id="327"/>
      <w:bookmarkEnd w:id="328"/>
      <w:bookmarkEnd w:id="329"/>
      <w:bookmarkEnd w:id="330"/>
    </w:p>
    <w:p w14:paraId="7A5B55B6" w14:textId="77777777" w:rsidR="006F2AF0" w:rsidRDefault="006F2AF0" w:rsidP="006F2AF0">
      <w:pPr>
        <w:rPr>
          <w:lang w:val="en-US"/>
        </w:rPr>
      </w:pPr>
      <w:r>
        <w:rPr>
          <w:noProof/>
          <w:lang w:eastAsia="ru-RU"/>
        </w:rPr>
        <w:drawing>
          <wp:inline distT="0" distB="0" distL="0" distR="0" wp14:anchorId="7C0F5336" wp14:editId="72F82797">
            <wp:extent cx="5367647" cy="7591594"/>
            <wp:effectExtent l="0" t="0" r="5080" b="0"/>
            <wp:docPr id="6044651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76310" cy="7603846"/>
                    </a:xfrm>
                    <a:prstGeom prst="rect">
                      <a:avLst/>
                    </a:prstGeom>
                    <a:noFill/>
                    <a:ln>
                      <a:noFill/>
                    </a:ln>
                  </pic:spPr>
                </pic:pic>
              </a:graphicData>
            </a:graphic>
          </wp:inline>
        </w:drawing>
      </w:r>
      <w:r>
        <w:br w:type="page"/>
      </w:r>
    </w:p>
    <w:p w14:paraId="1CF43063" w14:textId="77777777" w:rsidR="006F2AF0" w:rsidRPr="00691B8A" w:rsidRDefault="006F2AF0" w:rsidP="006F2AF0">
      <w:pPr>
        <w:rPr>
          <w:lang w:val="en-US"/>
        </w:rPr>
      </w:pPr>
      <w:r>
        <w:rPr>
          <w:noProof/>
          <w:lang w:eastAsia="ru-RU"/>
        </w:rPr>
        <w:lastRenderedPageBreak/>
        <w:drawing>
          <wp:inline distT="0" distB="0" distL="0" distR="0" wp14:anchorId="3513B821" wp14:editId="508B8F99">
            <wp:extent cx="5515692" cy="7800975"/>
            <wp:effectExtent l="0" t="0" r="8890" b="0"/>
            <wp:docPr id="110700533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20631" cy="7807960"/>
                    </a:xfrm>
                    <a:prstGeom prst="rect">
                      <a:avLst/>
                    </a:prstGeom>
                    <a:noFill/>
                    <a:ln>
                      <a:noFill/>
                    </a:ln>
                  </pic:spPr>
                </pic:pic>
              </a:graphicData>
            </a:graphic>
          </wp:inline>
        </w:drawing>
      </w:r>
    </w:p>
    <w:p w14:paraId="5EF116D0" w14:textId="77777777" w:rsidR="006F2AF0" w:rsidRDefault="006F2AF0" w:rsidP="006F2AF0">
      <w:pPr>
        <w:ind w:firstLine="0"/>
        <w:jc w:val="center"/>
      </w:pPr>
      <w:r>
        <w:rPr>
          <w:noProof/>
          <w:lang w:eastAsia="ru-RU"/>
        </w:rPr>
        <w:lastRenderedPageBreak/>
        <w:drawing>
          <wp:inline distT="0" distB="0" distL="0" distR="0" wp14:anchorId="1510B09C" wp14:editId="3C5403D9">
            <wp:extent cx="5766574" cy="8261498"/>
            <wp:effectExtent l="0" t="0" r="571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20240520164802_page-0001.jpg"/>
                    <pic:cNvPicPr/>
                  </pic:nvPicPr>
                  <pic:blipFill rotWithShape="1">
                    <a:blip r:embed="rId84">
                      <a:extLst>
                        <a:ext uri="{28A0092B-C50C-407E-A947-70E740481C1C}">
                          <a14:useLocalDpi xmlns:a14="http://schemas.microsoft.com/office/drawing/2010/main" val="0"/>
                        </a:ext>
                      </a:extLst>
                    </a:blip>
                    <a:srcRect l="8767" t="6322" r="3560" b="4930"/>
                    <a:stretch/>
                  </pic:blipFill>
                  <pic:spPr bwMode="auto">
                    <a:xfrm>
                      <a:off x="0" y="0"/>
                      <a:ext cx="5764933" cy="8259147"/>
                    </a:xfrm>
                    <a:prstGeom prst="rect">
                      <a:avLst/>
                    </a:prstGeom>
                    <a:ln>
                      <a:noFill/>
                    </a:ln>
                    <a:extLst>
                      <a:ext uri="{53640926-AAD7-44D8-BBD7-CCE9431645EC}">
                        <a14:shadowObscured xmlns:a14="http://schemas.microsoft.com/office/drawing/2010/main"/>
                      </a:ext>
                    </a:extLst>
                  </pic:spPr>
                </pic:pic>
              </a:graphicData>
            </a:graphic>
          </wp:inline>
        </w:drawing>
      </w:r>
    </w:p>
    <w:p w14:paraId="62050306" w14:textId="77777777" w:rsidR="006F2AF0" w:rsidRDefault="006F2AF0" w:rsidP="006F2AF0">
      <w:pPr>
        <w:ind w:firstLine="0"/>
        <w:jc w:val="center"/>
      </w:pPr>
      <w:r>
        <w:rPr>
          <w:noProof/>
          <w:lang w:eastAsia="ru-RU"/>
        </w:rPr>
        <w:lastRenderedPageBreak/>
        <w:drawing>
          <wp:inline distT="0" distB="0" distL="0" distR="0" wp14:anchorId="7E2477FE" wp14:editId="581C3525">
            <wp:extent cx="5781607" cy="60007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20240520164802_page-0002.jpg"/>
                    <pic:cNvPicPr/>
                  </pic:nvPicPr>
                  <pic:blipFill rotWithShape="1">
                    <a:blip r:embed="rId85">
                      <a:extLst>
                        <a:ext uri="{28A0092B-C50C-407E-A947-70E740481C1C}">
                          <a14:useLocalDpi xmlns:a14="http://schemas.microsoft.com/office/drawing/2010/main" val="0"/>
                        </a:ext>
                      </a:extLst>
                    </a:blip>
                    <a:srcRect l="8947" t="6448" r="4455" b="30045"/>
                    <a:stretch/>
                  </pic:blipFill>
                  <pic:spPr bwMode="auto">
                    <a:xfrm>
                      <a:off x="0" y="0"/>
                      <a:ext cx="5779829" cy="5998905"/>
                    </a:xfrm>
                    <a:prstGeom prst="rect">
                      <a:avLst/>
                    </a:prstGeom>
                    <a:ln>
                      <a:noFill/>
                    </a:ln>
                    <a:extLst>
                      <a:ext uri="{53640926-AAD7-44D8-BBD7-CCE9431645EC}">
                        <a14:shadowObscured xmlns:a14="http://schemas.microsoft.com/office/drawing/2010/main"/>
                      </a:ext>
                    </a:extLst>
                  </pic:spPr>
                </pic:pic>
              </a:graphicData>
            </a:graphic>
          </wp:inline>
        </w:drawing>
      </w:r>
    </w:p>
    <w:p w14:paraId="7551F8BC" w14:textId="77777777" w:rsidR="006F2AF0" w:rsidRDefault="006F2AF0" w:rsidP="006F2AF0">
      <w:pPr>
        <w:rPr>
          <w:noProof/>
          <w:sz w:val="28"/>
          <w:lang w:eastAsia="ru-RU"/>
        </w:rPr>
      </w:pPr>
    </w:p>
    <w:p w14:paraId="64C0324A" w14:textId="77777777" w:rsidR="006F2AF0" w:rsidRDefault="006F2AF0" w:rsidP="006F2AF0">
      <w:pPr>
        <w:ind w:firstLine="0"/>
        <w:jc w:val="center"/>
      </w:pPr>
      <w:r>
        <w:rPr>
          <w:noProof/>
          <w:sz w:val="28"/>
          <w:lang w:eastAsia="ru-RU"/>
        </w:rPr>
        <w:lastRenderedPageBreak/>
        <w:drawing>
          <wp:inline distT="0" distB="0" distL="0" distR="0" wp14:anchorId="4D2FBF9B" wp14:editId="3BD67E1E">
            <wp:extent cx="5661398" cy="75723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писка из реестра_page-0001.jpg"/>
                    <pic:cNvPicPr/>
                  </pic:nvPicPr>
                  <pic:blipFill rotWithShape="1">
                    <a:blip r:embed="rId86">
                      <a:extLst>
                        <a:ext uri="{28A0092B-C50C-407E-A947-70E740481C1C}">
                          <a14:useLocalDpi xmlns:a14="http://schemas.microsoft.com/office/drawing/2010/main" val="0"/>
                        </a:ext>
                      </a:extLst>
                    </a:blip>
                    <a:srcRect l="5612" t="4758" r="5559" b="11291"/>
                    <a:stretch/>
                  </pic:blipFill>
                  <pic:spPr bwMode="auto">
                    <a:xfrm>
                      <a:off x="0" y="0"/>
                      <a:ext cx="5665173" cy="7577425"/>
                    </a:xfrm>
                    <a:prstGeom prst="rect">
                      <a:avLst/>
                    </a:prstGeom>
                    <a:ln>
                      <a:noFill/>
                    </a:ln>
                    <a:extLst>
                      <a:ext uri="{53640926-AAD7-44D8-BBD7-CCE9431645EC}">
                        <a14:shadowObscured xmlns:a14="http://schemas.microsoft.com/office/drawing/2010/main"/>
                      </a:ext>
                    </a:extLst>
                  </pic:spPr>
                </pic:pic>
              </a:graphicData>
            </a:graphic>
          </wp:inline>
        </w:drawing>
      </w:r>
    </w:p>
    <w:p w14:paraId="3C563399" w14:textId="77777777" w:rsidR="006F2AF0" w:rsidRDefault="006F2AF0" w:rsidP="006F2AF0">
      <w:pPr>
        <w:ind w:firstLine="0"/>
        <w:jc w:val="center"/>
      </w:pPr>
      <w:r>
        <w:rPr>
          <w:noProof/>
          <w:sz w:val="28"/>
          <w:lang w:eastAsia="ru-RU"/>
        </w:rPr>
        <w:lastRenderedPageBreak/>
        <w:drawing>
          <wp:inline distT="0" distB="0" distL="0" distR="0" wp14:anchorId="2EB11273" wp14:editId="5A1D9F8A">
            <wp:extent cx="5295900" cy="809961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ыписка из реестра_page-0002.jpg"/>
                    <pic:cNvPicPr/>
                  </pic:nvPicPr>
                  <pic:blipFill rotWithShape="1">
                    <a:blip r:embed="rId87">
                      <a:extLst>
                        <a:ext uri="{28A0092B-C50C-407E-A947-70E740481C1C}">
                          <a14:useLocalDpi xmlns:a14="http://schemas.microsoft.com/office/drawing/2010/main" val="0"/>
                        </a:ext>
                      </a:extLst>
                    </a:blip>
                    <a:srcRect l="7856" t="2265" r="4917" b="3474"/>
                    <a:stretch/>
                  </pic:blipFill>
                  <pic:spPr bwMode="auto">
                    <a:xfrm>
                      <a:off x="0" y="0"/>
                      <a:ext cx="5297055" cy="8101378"/>
                    </a:xfrm>
                    <a:prstGeom prst="rect">
                      <a:avLst/>
                    </a:prstGeom>
                    <a:ln>
                      <a:noFill/>
                    </a:ln>
                    <a:extLst>
                      <a:ext uri="{53640926-AAD7-44D8-BBD7-CCE9431645EC}">
                        <a14:shadowObscured xmlns:a14="http://schemas.microsoft.com/office/drawing/2010/main"/>
                      </a:ext>
                    </a:extLst>
                  </pic:spPr>
                </pic:pic>
              </a:graphicData>
            </a:graphic>
          </wp:inline>
        </w:drawing>
      </w:r>
    </w:p>
    <w:p w14:paraId="520651F1" w14:textId="77777777" w:rsidR="006F2AF0" w:rsidRDefault="006F2AF0" w:rsidP="006F2AF0">
      <w:pPr>
        <w:ind w:firstLine="0"/>
        <w:jc w:val="center"/>
      </w:pPr>
      <w:r>
        <w:rPr>
          <w:noProof/>
          <w:lang w:eastAsia="ru-RU"/>
        </w:rPr>
        <w:lastRenderedPageBreak/>
        <w:drawing>
          <wp:inline distT="0" distB="0" distL="0" distR="0" wp14:anchorId="3D7E6233" wp14:editId="012E4DDF">
            <wp:extent cx="5241195" cy="8124825"/>
            <wp:effectExtent l="0" t="0" r="0" b="0"/>
            <wp:docPr id="1350" name="Рисунок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 ИСО 9001 с подписью_Страница_1.jpg"/>
                    <pic:cNvPicPr/>
                  </pic:nvPicPr>
                  <pic:blipFill rotWithShape="1">
                    <a:blip r:embed="rId88" cstate="print">
                      <a:extLst>
                        <a:ext uri="{28A0092B-C50C-407E-A947-70E740481C1C}">
                          <a14:useLocalDpi xmlns:a14="http://schemas.microsoft.com/office/drawing/2010/main" val="0"/>
                        </a:ext>
                      </a:extLst>
                    </a:blip>
                    <a:srcRect l="5948" r="5161" b="2570"/>
                    <a:stretch/>
                  </pic:blipFill>
                  <pic:spPr bwMode="auto">
                    <a:xfrm>
                      <a:off x="0" y="0"/>
                      <a:ext cx="5256492" cy="8148538"/>
                    </a:xfrm>
                    <a:prstGeom prst="rect">
                      <a:avLst/>
                    </a:prstGeom>
                    <a:ln>
                      <a:noFill/>
                    </a:ln>
                    <a:extLst>
                      <a:ext uri="{53640926-AAD7-44D8-BBD7-CCE9431645EC}">
                        <a14:shadowObscured xmlns:a14="http://schemas.microsoft.com/office/drawing/2010/main"/>
                      </a:ext>
                    </a:extLst>
                  </pic:spPr>
                </pic:pic>
              </a:graphicData>
            </a:graphic>
          </wp:inline>
        </w:drawing>
      </w:r>
    </w:p>
    <w:p w14:paraId="578270D4" w14:textId="77777777" w:rsidR="006F2AF0" w:rsidRDefault="006F2AF0" w:rsidP="006F2AF0">
      <w:pPr>
        <w:ind w:firstLine="0"/>
        <w:jc w:val="center"/>
      </w:pPr>
      <w:r>
        <w:rPr>
          <w:noProof/>
          <w:lang w:eastAsia="ru-RU"/>
        </w:rPr>
        <w:lastRenderedPageBreak/>
        <w:drawing>
          <wp:inline distT="0" distB="0" distL="0" distR="0" wp14:anchorId="3162797C" wp14:editId="654AC9D8">
            <wp:extent cx="5205668" cy="8388000"/>
            <wp:effectExtent l="0" t="0" r="0" b="0"/>
            <wp:docPr id="1353" name="Рисунок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 ИСО 14001 с подписью_Страница_1.jpg"/>
                    <pic:cNvPicPr/>
                  </pic:nvPicPr>
                  <pic:blipFill rotWithShape="1">
                    <a:blip r:embed="rId89" cstate="print">
                      <a:extLst>
                        <a:ext uri="{28A0092B-C50C-407E-A947-70E740481C1C}">
                          <a14:useLocalDpi xmlns:a14="http://schemas.microsoft.com/office/drawing/2010/main" val="0"/>
                        </a:ext>
                      </a:extLst>
                    </a:blip>
                    <a:srcRect l="6735" r="8277" b="3174"/>
                    <a:stretch/>
                  </pic:blipFill>
                  <pic:spPr bwMode="auto">
                    <a:xfrm>
                      <a:off x="0" y="0"/>
                      <a:ext cx="5205668" cy="8388000"/>
                    </a:xfrm>
                    <a:prstGeom prst="rect">
                      <a:avLst/>
                    </a:prstGeom>
                    <a:ln>
                      <a:noFill/>
                    </a:ln>
                    <a:extLst>
                      <a:ext uri="{53640926-AAD7-44D8-BBD7-CCE9431645EC}">
                        <a14:shadowObscured xmlns:a14="http://schemas.microsoft.com/office/drawing/2010/main"/>
                      </a:ext>
                    </a:extLst>
                  </pic:spPr>
                </pic:pic>
              </a:graphicData>
            </a:graphic>
          </wp:inline>
        </w:drawing>
      </w:r>
    </w:p>
    <w:p w14:paraId="422F4C88" w14:textId="77777777" w:rsidR="006F2AF0" w:rsidRDefault="006F2AF0" w:rsidP="006F2AF0">
      <w:pPr>
        <w:ind w:firstLine="0"/>
        <w:jc w:val="center"/>
      </w:pPr>
      <w:r>
        <w:rPr>
          <w:noProof/>
          <w:lang w:eastAsia="ru-RU"/>
        </w:rPr>
        <w:lastRenderedPageBreak/>
        <w:drawing>
          <wp:inline distT="0" distB="0" distL="0" distR="0" wp14:anchorId="5EFE7F5F" wp14:editId="64693E85">
            <wp:extent cx="5719913" cy="8153400"/>
            <wp:effectExtent l="0" t="0" r="0" b="0"/>
            <wp:docPr id="1925" name="Рисунок 1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ИСО 45001 2024_page-0001.jpg"/>
                    <pic:cNvPicPr/>
                  </pic:nvPicPr>
                  <pic:blipFill>
                    <a:blip r:embed="rId90">
                      <a:extLst>
                        <a:ext uri="{28A0092B-C50C-407E-A947-70E740481C1C}">
                          <a14:useLocalDpi xmlns:a14="http://schemas.microsoft.com/office/drawing/2010/main" val="0"/>
                        </a:ext>
                      </a:extLst>
                    </a:blip>
                    <a:stretch>
                      <a:fillRect/>
                    </a:stretch>
                  </pic:blipFill>
                  <pic:spPr>
                    <a:xfrm>
                      <a:off x="0" y="0"/>
                      <a:ext cx="5737581" cy="8178585"/>
                    </a:xfrm>
                    <a:prstGeom prst="rect">
                      <a:avLst/>
                    </a:prstGeom>
                  </pic:spPr>
                </pic:pic>
              </a:graphicData>
            </a:graphic>
          </wp:inline>
        </w:drawing>
      </w:r>
    </w:p>
    <w:p w14:paraId="2B97DD3E" w14:textId="77777777" w:rsidR="006F2AF0" w:rsidRDefault="006F2AF0" w:rsidP="006F2AF0">
      <w:pPr>
        <w:ind w:firstLine="0"/>
      </w:pPr>
    </w:p>
    <w:p w14:paraId="047CB270" w14:textId="77777777" w:rsidR="006F2AF0" w:rsidRPr="00FD30DC" w:rsidRDefault="006F2AF0" w:rsidP="00FD30DC">
      <w:pPr>
        <w:pStyle w:val="1"/>
        <w:numPr>
          <w:ilvl w:val="0"/>
          <w:numId w:val="0"/>
        </w:numPr>
        <w:ind w:left="432" w:hanging="432"/>
      </w:pPr>
      <w:bookmarkStart w:id="331" w:name="_Toc183445074"/>
      <w:bookmarkStart w:id="332" w:name="_Toc184909793"/>
      <w:bookmarkStart w:id="333" w:name="_Toc184909977"/>
      <w:bookmarkStart w:id="334" w:name="_Toc185329090"/>
      <w:r w:rsidRPr="00FD30DC">
        <w:lastRenderedPageBreak/>
        <w:t>ПРИЛОЖЕНИЕ В АТТЕСТАТ АККРЕДИТАЦИИ ИЛЦ ООО «ГК РЭИ»</w:t>
      </w:r>
      <w:bookmarkEnd w:id="331"/>
      <w:bookmarkEnd w:id="332"/>
      <w:bookmarkEnd w:id="333"/>
      <w:bookmarkEnd w:id="334"/>
    </w:p>
    <w:p w14:paraId="3ED63872" w14:textId="77777777" w:rsidR="006F2AF0" w:rsidRDefault="006F2AF0" w:rsidP="006F2AF0">
      <w:pPr>
        <w:ind w:firstLine="0"/>
        <w:jc w:val="center"/>
      </w:pPr>
      <w:r>
        <w:rPr>
          <w:noProof/>
          <w:lang w:eastAsia="ru-RU"/>
        </w:rPr>
        <w:drawing>
          <wp:inline distT="0" distB="0" distL="0" distR="0" wp14:anchorId="3417B026" wp14:editId="0BCD7414">
            <wp:extent cx="5557363" cy="3924300"/>
            <wp:effectExtent l="0" t="0" r="5715" b="0"/>
            <wp:docPr id="21" name="Рисунок 21" descr="C:\Users\m.piscova\Downloads\РОСС RU.0001.518100 от 08.10.2024_Страница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iscova\Downloads\РОСС RU.0001.518100 от 08.10.2024_Страница_1.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63646" cy="3928736"/>
                    </a:xfrm>
                    <a:prstGeom prst="rect">
                      <a:avLst/>
                    </a:prstGeom>
                    <a:noFill/>
                    <a:ln>
                      <a:noFill/>
                    </a:ln>
                  </pic:spPr>
                </pic:pic>
              </a:graphicData>
            </a:graphic>
          </wp:inline>
        </w:drawing>
      </w:r>
    </w:p>
    <w:p w14:paraId="3B404B60" w14:textId="77777777" w:rsidR="006F2AF0" w:rsidRDefault="006F2AF0" w:rsidP="006F2AF0">
      <w:pPr>
        <w:ind w:firstLine="0"/>
        <w:jc w:val="center"/>
      </w:pPr>
      <w:r>
        <w:rPr>
          <w:noProof/>
          <w:lang w:eastAsia="ru-RU"/>
        </w:rPr>
        <w:lastRenderedPageBreak/>
        <w:drawing>
          <wp:inline distT="0" distB="0" distL="0" distR="0" wp14:anchorId="63EAE7AC" wp14:editId="1D692205">
            <wp:extent cx="5562702" cy="7867650"/>
            <wp:effectExtent l="0" t="0" r="0" b="0"/>
            <wp:docPr id="28" name="Рисунок 28" descr="C:\Users\m.piscova\Downloads\РОСС RU.0001.518100 от 08.10.2024_Страница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piscova\Downloads\РОСС RU.0001.518100 от 08.10.2024_Страница_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77484" cy="7888557"/>
                    </a:xfrm>
                    <a:prstGeom prst="rect">
                      <a:avLst/>
                    </a:prstGeom>
                    <a:noFill/>
                    <a:ln>
                      <a:noFill/>
                    </a:ln>
                  </pic:spPr>
                </pic:pic>
              </a:graphicData>
            </a:graphic>
          </wp:inline>
        </w:drawing>
      </w:r>
    </w:p>
    <w:p w14:paraId="2C98732C" w14:textId="77777777" w:rsidR="006F2AF0" w:rsidRDefault="006F2AF0" w:rsidP="006F2AF0">
      <w:pPr>
        <w:ind w:firstLine="0"/>
        <w:jc w:val="center"/>
      </w:pPr>
      <w:r>
        <w:rPr>
          <w:b/>
          <w:noProof/>
          <w:sz w:val="36"/>
          <w:szCs w:val="36"/>
          <w:lang w:eastAsia="ru-RU"/>
        </w:rPr>
        <w:lastRenderedPageBreak/>
        <w:drawing>
          <wp:inline distT="0" distB="0" distL="0" distR="0" wp14:anchorId="71ACE957" wp14:editId="1180AB24">
            <wp:extent cx="5065331" cy="3581400"/>
            <wp:effectExtent l="0" t="0" r="2540" b="0"/>
            <wp:docPr id="29" name="Рисунок 29" descr="C:\Users\m.piscova\Desktop\ОА РЭИ\2801-РОА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piscova\Desktop\ОА РЭИ\2801-РОА 1.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72594" cy="3586536"/>
                    </a:xfrm>
                    <a:prstGeom prst="rect">
                      <a:avLst/>
                    </a:prstGeom>
                    <a:noFill/>
                    <a:ln>
                      <a:noFill/>
                    </a:ln>
                  </pic:spPr>
                </pic:pic>
              </a:graphicData>
            </a:graphic>
          </wp:inline>
        </w:drawing>
      </w:r>
    </w:p>
    <w:p w14:paraId="6F873BE5" w14:textId="77777777" w:rsidR="006F2AF0" w:rsidRDefault="006F2AF0" w:rsidP="006F2AF0">
      <w:pPr>
        <w:ind w:firstLine="0"/>
        <w:jc w:val="center"/>
      </w:pPr>
      <w:r w:rsidRPr="00F13D25">
        <w:rPr>
          <w:noProof/>
          <w:lang w:eastAsia="ru-RU"/>
        </w:rPr>
        <w:drawing>
          <wp:inline distT="0" distB="0" distL="0" distR="0" wp14:anchorId="1032335C" wp14:editId="70E91B7F">
            <wp:extent cx="5876925" cy="4111822"/>
            <wp:effectExtent l="0" t="0" r="0"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963" t="1818"/>
                    <a:stretch/>
                  </pic:blipFill>
                  <pic:spPr bwMode="auto">
                    <a:xfrm>
                      <a:off x="0" y="0"/>
                      <a:ext cx="5883214" cy="4116222"/>
                    </a:xfrm>
                    <a:prstGeom prst="rect">
                      <a:avLst/>
                    </a:prstGeom>
                    <a:ln>
                      <a:noFill/>
                    </a:ln>
                    <a:extLst>
                      <a:ext uri="{53640926-AAD7-44D8-BBD7-CCE9431645EC}">
                        <a14:shadowObscured xmlns:a14="http://schemas.microsoft.com/office/drawing/2010/main"/>
                      </a:ext>
                    </a:extLst>
                  </pic:spPr>
                </pic:pic>
              </a:graphicData>
            </a:graphic>
          </wp:inline>
        </w:drawing>
      </w:r>
    </w:p>
    <w:p w14:paraId="3211A306" w14:textId="77777777" w:rsidR="006F2AF0" w:rsidRDefault="006F2AF0" w:rsidP="006F2AF0">
      <w:pPr>
        <w:ind w:firstLine="0"/>
        <w:jc w:val="center"/>
      </w:pPr>
      <w:r w:rsidRPr="00F13D25">
        <w:rPr>
          <w:noProof/>
          <w:lang w:eastAsia="ru-RU"/>
        </w:rPr>
        <w:lastRenderedPageBreak/>
        <w:drawing>
          <wp:inline distT="0" distB="0" distL="0" distR="0" wp14:anchorId="39D0D77D" wp14:editId="1BE7B619">
            <wp:extent cx="4963392" cy="3533775"/>
            <wp:effectExtent l="0" t="0" r="889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408" t="1591"/>
                    <a:stretch/>
                  </pic:blipFill>
                  <pic:spPr bwMode="auto">
                    <a:xfrm>
                      <a:off x="0" y="0"/>
                      <a:ext cx="4970992" cy="3539186"/>
                    </a:xfrm>
                    <a:prstGeom prst="rect">
                      <a:avLst/>
                    </a:prstGeom>
                    <a:ln>
                      <a:noFill/>
                    </a:ln>
                    <a:extLst>
                      <a:ext uri="{53640926-AAD7-44D8-BBD7-CCE9431645EC}">
                        <a14:shadowObscured xmlns:a14="http://schemas.microsoft.com/office/drawing/2010/main"/>
                      </a:ext>
                    </a:extLst>
                  </pic:spPr>
                </pic:pic>
              </a:graphicData>
            </a:graphic>
          </wp:inline>
        </w:drawing>
      </w:r>
    </w:p>
    <w:p w14:paraId="69A7E722" w14:textId="77777777" w:rsidR="006F2AF0" w:rsidRDefault="006F2AF0" w:rsidP="006F2AF0">
      <w:pPr>
        <w:ind w:firstLine="0"/>
        <w:jc w:val="center"/>
      </w:pPr>
      <w:r w:rsidRPr="00F13D25">
        <w:rPr>
          <w:noProof/>
          <w:lang w:eastAsia="ru-RU"/>
        </w:rPr>
        <w:drawing>
          <wp:inline distT="0" distB="0" distL="0" distR="0" wp14:anchorId="23418ED6" wp14:editId="25117299">
            <wp:extent cx="5334000" cy="3725928"/>
            <wp:effectExtent l="0" t="0" r="0" b="8255"/>
            <wp:docPr id="1344" name="Рисунок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331151" cy="3723938"/>
                    </a:xfrm>
                    <a:prstGeom prst="rect">
                      <a:avLst/>
                    </a:prstGeom>
                  </pic:spPr>
                </pic:pic>
              </a:graphicData>
            </a:graphic>
          </wp:inline>
        </w:drawing>
      </w:r>
    </w:p>
    <w:p w14:paraId="695AE7E7" w14:textId="77777777" w:rsidR="006F2AF0" w:rsidRDefault="006F2AF0" w:rsidP="006F2AF0">
      <w:pPr>
        <w:ind w:firstLine="0"/>
        <w:jc w:val="center"/>
      </w:pPr>
      <w:r w:rsidRPr="00F13D25">
        <w:rPr>
          <w:noProof/>
          <w:lang w:eastAsia="ru-RU"/>
        </w:rPr>
        <w:lastRenderedPageBreak/>
        <w:drawing>
          <wp:inline distT="0" distB="0" distL="0" distR="0" wp14:anchorId="29661CAB" wp14:editId="4D6691BB">
            <wp:extent cx="5600700" cy="3943439"/>
            <wp:effectExtent l="0" t="0" r="0" b="0"/>
            <wp:docPr id="1345" name="Рисунок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02258" cy="3944536"/>
                    </a:xfrm>
                    <a:prstGeom prst="rect">
                      <a:avLst/>
                    </a:prstGeom>
                  </pic:spPr>
                </pic:pic>
              </a:graphicData>
            </a:graphic>
          </wp:inline>
        </w:drawing>
      </w:r>
    </w:p>
    <w:p w14:paraId="5F7F7FFA" w14:textId="77777777" w:rsidR="006F2AF0" w:rsidRDefault="006F2AF0" w:rsidP="006F2AF0">
      <w:pPr>
        <w:ind w:firstLine="0"/>
        <w:jc w:val="center"/>
      </w:pPr>
      <w:r w:rsidRPr="00F13D25">
        <w:rPr>
          <w:noProof/>
          <w:lang w:eastAsia="ru-RU"/>
        </w:rPr>
        <w:drawing>
          <wp:inline distT="0" distB="0" distL="0" distR="0" wp14:anchorId="72F182F4" wp14:editId="3639CA8B">
            <wp:extent cx="5855889" cy="4124325"/>
            <wp:effectExtent l="0" t="0" r="0" b="0"/>
            <wp:docPr id="1346" name="Рисунок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859235" cy="4126681"/>
                    </a:xfrm>
                    <a:prstGeom prst="rect">
                      <a:avLst/>
                    </a:prstGeom>
                  </pic:spPr>
                </pic:pic>
              </a:graphicData>
            </a:graphic>
          </wp:inline>
        </w:drawing>
      </w:r>
    </w:p>
    <w:p w14:paraId="395D8BB6" w14:textId="77777777" w:rsidR="006F2AF0" w:rsidRDefault="006F2AF0" w:rsidP="006F2AF0">
      <w:pPr>
        <w:ind w:firstLine="0"/>
        <w:jc w:val="center"/>
      </w:pPr>
      <w:r w:rsidRPr="00E00831">
        <w:rPr>
          <w:noProof/>
          <w:lang w:eastAsia="ru-RU"/>
        </w:rPr>
        <w:lastRenderedPageBreak/>
        <w:drawing>
          <wp:inline distT="0" distB="0" distL="0" distR="0" wp14:anchorId="621C12BB" wp14:editId="6A0780C6">
            <wp:extent cx="5667375" cy="3989214"/>
            <wp:effectExtent l="0" t="0" r="0" b="0"/>
            <wp:docPr id="1347" name="Рисунок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67290" cy="3989154"/>
                    </a:xfrm>
                    <a:prstGeom prst="rect">
                      <a:avLst/>
                    </a:prstGeom>
                  </pic:spPr>
                </pic:pic>
              </a:graphicData>
            </a:graphic>
          </wp:inline>
        </w:drawing>
      </w:r>
    </w:p>
    <w:p w14:paraId="54C5A28D" w14:textId="77777777" w:rsidR="006F2AF0" w:rsidRDefault="006F2AF0" w:rsidP="006F2AF0">
      <w:pPr>
        <w:ind w:firstLine="0"/>
        <w:jc w:val="center"/>
      </w:pPr>
      <w:r w:rsidRPr="00E00831">
        <w:rPr>
          <w:noProof/>
          <w:lang w:eastAsia="ru-RU"/>
        </w:rPr>
        <w:drawing>
          <wp:inline distT="0" distB="0" distL="0" distR="0" wp14:anchorId="3CE41AE6" wp14:editId="15E8C3C5">
            <wp:extent cx="5762625" cy="4057450"/>
            <wp:effectExtent l="0" t="0" r="0" b="635"/>
            <wp:docPr id="1348" name="Рисунок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64228" cy="4058579"/>
                    </a:xfrm>
                    <a:prstGeom prst="rect">
                      <a:avLst/>
                    </a:prstGeom>
                  </pic:spPr>
                </pic:pic>
              </a:graphicData>
            </a:graphic>
          </wp:inline>
        </w:drawing>
      </w:r>
    </w:p>
    <w:p w14:paraId="3CF9E878" w14:textId="77777777" w:rsidR="006F2AF0" w:rsidRDefault="006F2AF0" w:rsidP="006F2AF0">
      <w:pPr>
        <w:ind w:firstLine="0"/>
        <w:jc w:val="center"/>
      </w:pPr>
      <w:r w:rsidRPr="00E00831">
        <w:rPr>
          <w:noProof/>
          <w:lang w:eastAsia="ru-RU"/>
        </w:rPr>
        <w:lastRenderedPageBreak/>
        <w:drawing>
          <wp:inline distT="0" distB="0" distL="0" distR="0" wp14:anchorId="1DAB2AB8" wp14:editId="4A9299A1">
            <wp:extent cx="5610225" cy="3907876"/>
            <wp:effectExtent l="0" t="0" r="0" b="0"/>
            <wp:docPr id="1349" name="Рисунок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5696" cy="3911687"/>
                    </a:xfrm>
                    <a:prstGeom prst="rect">
                      <a:avLst/>
                    </a:prstGeom>
                  </pic:spPr>
                </pic:pic>
              </a:graphicData>
            </a:graphic>
          </wp:inline>
        </w:drawing>
      </w:r>
    </w:p>
    <w:p w14:paraId="5A5816FD" w14:textId="77777777" w:rsidR="006F2AF0" w:rsidRDefault="006F2AF0" w:rsidP="006F2AF0">
      <w:pPr>
        <w:ind w:firstLine="0"/>
        <w:jc w:val="center"/>
      </w:pPr>
      <w:r w:rsidRPr="00E00831">
        <w:rPr>
          <w:noProof/>
          <w:lang w:eastAsia="ru-RU"/>
        </w:rPr>
        <w:drawing>
          <wp:inline distT="0" distB="0" distL="0" distR="0" wp14:anchorId="751C8595" wp14:editId="623DAC00">
            <wp:extent cx="5705475" cy="4000133"/>
            <wp:effectExtent l="0" t="0" r="0" b="635"/>
            <wp:docPr id="1352" name="Рисунок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08810" cy="4002471"/>
                    </a:xfrm>
                    <a:prstGeom prst="rect">
                      <a:avLst/>
                    </a:prstGeom>
                  </pic:spPr>
                </pic:pic>
              </a:graphicData>
            </a:graphic>
          </wp:inline>
        </w:drawing>
      </w:r>
    </w:p>
    <w:p w14:paraId="0076C81F" w14:textId="77777777" w:rsidR="006F2AF0" w:rsidRDefault="006F2AF0" w:rsidP="006F2AF0">
      <w:pPr>
        <w:ind w:firstLine="0"/>
        <w:jc w:val="center"/>
      </w:pPr>
      <w:r w:rsidRPr="00E00831">
        <w:rPr>
          <w:noProof/>
          <w:lang w:eastAsia="ru-RU"/>
        </w:rPr>
        <w:lastRenderedPageBreak/>
        <w:drawing>
          <wp:inline distT="0" distB="0" distL="0" distR="0" wp14:anchorId="72FC540A" wp14:editId="5530EDE1">
            <wp:extent cx="5553075" cy="3946586"/>
            <wp:effectExtent l="0" t="0" r="0" b="0"/>
            <wp:docPr id="1354" name="Рисунок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556104" cy="3948739"/>
                    </a:xfrm>
                    <a:prstGeom prst="rect">
                      <a:avLst/>
                    </a:prstGeom>
                  </pic:spPr>
                </pic:pic>
              </a:graphicData>
            </a:graphic>
          </wp:inline>
        </w:drawing>
      </w:r>
    </w:p>
    <w:p w14:paraId="67E8096D" w14:textId="77777777" w:rsidR="006F2AF0" w:rsidRDefault="006F2AF0" w:rsidP="006F2AF0">
      <w:pPr>
        <w:ind w:firstLine="0"/>
        <w:jc w:val="center"/>
      </w:pPr>
      <w:r w:rsidRPr="00E00831">
        <w:rPr>
          <w:noProof/>
          <w:lang w:eastAsia="ru-RU"/>
        </w:rPr>
        <w:drawing>
          <wp:inline distT="0" distB="0" distL="0" distR="0" wp14:anchorId="5122C075" wp14:editId="3D3E1BAD">
            <wp:extent cx="5940425" cy="4172585"/>
            <wp:effectExtent l="0" t="0" r="3175" b="0"/>
            <wp:docPr id="1355" name="Рисунок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0425" cy="4172585"/>
                    </a:xfrm>
                    <a:prstGeom prst="rect">
                      <a:avLst/>
                    </a:prstGeom>
                  </pic:spPr>
                </pic:pic>
              </a:graphicData>
            </a:graphic>
          </wp:inline>
        </w:drawing>
      </w:r>
    </w:p>
    <w:p w14:paraId="4BBE9555" w14:textId="77777777" w:rsidR="006F2AF0" w:rsidRDefault="006F2AF0" w:rsidP="006F2AF0">
      <w:pPr>
        <w:ind w:firstLine="0"/>
        <w:jc w:val="center"/>
      </w:pPr>
      <w:r w:rsidRPr="00E00831">
        <w:rPr>
          <w:noProof/>
          <w:lang w:eastAsia="ru-RU"/>
        </w:rPr>
        <w:lastRenderedPageBreak/>
        <w:drawing>
          <wp:inline distT="0" distB="0" distL="0" distR="0" wp14:anchorId="12B88727" wp14:editId="4C25ABB3">
            <wp:extent cx="5505450" cy="3902511"/>
            <wp:effectExtent l="0" t="0" r="0" b="3175"/>
            <wp:docPr id="1356" name="Рисунок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506484" cy="3903244"/>
                    </a:xfrm>
                    <a:prstGeom prst="rect">
                      <a:avLst/>
                    </a:prstGeom>
                  </pic:spPr>
                </pic:pic>
              </a:graphicData>
            </a:graphic>
          </wp:inline>
        </w:drawing>
      </w:r>
    </w:p>
    <w:p w14:paraId="6973B10C" w14:textId="77777777" w:rsidR="006F2AF0" w:rsidRDefault="006F2AF0" w:rsidP="006F2AF0">
      <w:pPr>
        <w:ind w:firstLine="0"/>
        <w:jc w:val="center"/>
      </w:pPr>
      <w:r w:rsidRPr="00E00831">
        <w:rPr>
          <w:noProof/>
          <w:lang w:eastAsia="ru-RU"/>
        </w:rPr>
        <w:drawing>
          <wp:inline distT="0" distB="0" distL="0" distR="0" wp14:anchorId="5C38C545" wp14:editId="08F4E0B4">
            <wp:extent cx="5762625" cy="4027116"/>
            <wp:effectExtent l="0" t="0" r="0" b="0"/>
            <wp:docPr id="1357" name="Рисунок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60501" cy="4025631"/>
                    </a:xfrm>
                    <a:prstGeom prst="rect">
                      <a:avLst/>
                    </a:prstGeom>
                  </pic:spPr>
                </pic:pic>
              </a:graphicData>
            </a:graphic>
          </wp:inline>
        </w:drawing>
      </w:r>
    </w:p>
    <w:p w14:paraId="165C0B07" w14:textId="77777777" w:rsidR="006F2AF0" w:rsidRDefault="006F2AF0" w:rsidP="006F2AF0">
      <w:pPr>
        <w:ind w:firstLine="0"/>
        <w:jc w:val="center"/>
      </w:pPr>
      <w:r w:rsidRPr="00E00831">
        <w:rPr>
          <w:noProof/>
          <w:lang w:eastAsia="ru-RU"/>
        </w:rPr>
        <w:lastRenderedPageBreak/>
        <w:drawing>
          <wp:inline distT="0" distB="0" distL="0" distR="0" wp14:anchorId="355D1DCD" wp14:editId="504D1518">
            <wp:extent cx="5425499" cy="3810000"/>
            <wp:effectExtent l="0" t="0" r="3810" b="0"/>
            <wp:docPr id="1358" name="Рисунок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25046" cy="3809682"/>
                    </a:xfrm>
                    <a:prstGeom prst="rect">
                      <a:avLst/>
                    </a:prstGeom>
                  </pic:spPr>
                </pic:pic>
              </a:graphicData>
            </a:graphic>
          </wp:inline>
        </w:drawing>
      </w:r>
    </w:p>
    <w:p w14:paraId="641FD412" w14:textId="77777777" w:rsidR="006F2AF0" w:rsidRDefault="006F2AF0" w:rsidP="006F2AF0">
      <w:pPr>
        <w:rPr>
          <w:rFonts w:eastAsia="MS Gothic" w:cs="Arial"/>
          <w:b/>
          <w:bCs/>
          <w:caps/>
          <w:szCs w:val="32"/>
          <w:lang w:eastAsia="ru-RU"/>
        </w:rPr>
      </w:pPr>
      <w:r>
        <w:br w:type="page"/>
      </w:r>
    </w:p>
    <w:p w14:paraId="3CDC0A9C" w14:textId="77777777" w:rsidR="006F2AF0" w:rsidRPr="00FD30DC" w:rsidRDefault="006F2AF0" w:rsidP="00FD30DC">
      <w:pPr>
        <w:pStyle w:val="1"/>
        <w:numPr>
          <w:ilvl w:val="0"/>
          <w:numId w:val="0"/>
        </w:numPr>
        <w:ind w:left="432" w:hanging="432"/>
      </w:pPr>
      <w:bookmarkStart w:id="335" w:name="_Toc183445075"/>
      <w:bookmarkStart w:id="336" w:name="_Toc184909794"/>
      <w:bookmarkStart w:id="337" w:name="_Toc184909978"/>
      <w:bookmarkStart w:id="338" w:name="_Toc185329091"/>
      <w:r w:rsidRPr="00FD30DC">
        <w:lastRenderedPageBreak/>
        <w:t>ПРИЛОЖЕНИЕ Г СВИДЕТЕЛЬСТВО О ПОВЕРКЕ CTD-ЗОНДА 48М</w:t>
      </w:r>
      <w:bookmarkEnd w:id="335"/>
      <w:bookmarkEnd w:id="336"/>
      <w:bookmarkEnd w:id="337"/>
      <w:bookmarkEnd w:id="338"/>
    </w:p>
    <w:p w14:paraId="608FC728" w14:textId="77777777" w:rsidR="006F2AF0" w:rsidRDefault="006F2AF0" w:rsidP="006F2AF0">
      <w:pPr>
        <w:ind w:firstLine="0"/>
        <w:jc w:val="center"/>
        <w:rPr>
          <w:rFonts w:eastAsia="MS Gothic" w:cs="Arial"/>
          <w:b/>
          <w:bCs/>
          <w:caps/>
          <w:szCs w:val="32"/>
          <w:lang w:eastAsia="ru-RU"/>
        </w:rPr>
      </w:pPr>
      <w:r>
        <w:rPr>
          <w:noProof/>
          <w:szCs w:val="24"/>
          <w:lang w:eastAsia="ru-RU"/>
        </w:rPr>
        <w:drawing>
          <wp:inline distT="0" distB="0" distL="0" distR="0" wp14:anchorId="06D82420" wp14:editId="2CEE83E4">
            <wp:extent cx="5889321" cy="7372350"/>
            <wp:effectExtent l="0" t="0" r="0" b="0"/>
            <wp:docPr id="1928" name="Рисунок 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96264" cy="7381042"/>
                    </a:xfrm>
                    <a:prstGeom prst="rect">
                      <a:avLst/>
                    </a:prstGeom>
                    <a:noFill/>
                  </pic:spPr>
                </pic:pic>
              </a:graphicData>
            </a:graphic>
          </wp:inline>
        </w:drawing>
      </w:r>
      <w:r>
        <w:br w:type="page"/>
      </w:r>
    </w:p>
    <w:p w14:paraId="38B25294" w14:textId="77777777" w:rsidR="006F2AF0" w:rsidRPr="00FD30DC" w:rsidRDefault="006F2AF0" w:rsidP="00FD30DC">
      <w:pPr>
        <w:pStyle w:val="1"/>
        <w:numPr>
          <w:ilvl w:val="0"/>
          <w:numId w:val="0"/>
        </w:numPr>
        <w:ind w:left="432" w:hanging="432"/>
      </w:pPr>
      <w:bookmarkStart w:id="339" w:name="_Toc183445076"/>
      <w:bookmarkStart w:id="340" w:name="_Toc184909795"/>
      <w:bookmarkStart w:id="341" w:name="_Toc184909979"/>
      <w:bookmarkStart w:id="342" w:name="_Toc185329092"/>
      <w:r w:rsidRPr="00FD30DC">
        <w:lastRenderedPageBreak/>
        <w:t>ПРИЛОЖЕНИЕ Д АКТЫ ВЫПОЛНЕНИЯ ГИДРОЛОГИЧЕСКИХ ИССЛЕДОВАНИЙ И ОТБОРА ПРОБ</w:t>
      </w:r>
      <w:bookmarkEnd w:id="339"/>
      <w:bookmarkEnd w:id="340"/>
      <w:bookmarkEnd w:id="341"/>
      <w:bookmarkEnd w:id="342"/>
    </w:p>
    <w:p w14:paraId="2C16C9AA" w14:textId="77777777" w:rsidR="006F2AF0" w:rsidRPr="00673588" w:rsidRDefault="006F2AF0" w:rsidP="006F2AF0">
      <w:pPr>
        <w:pStyle w:val="22"/>
      </w:pPr>
      <w:bookmarkStart w:id="343" w:name="_Toc183445077"/>
      <w:bookmarkStart w:id="344" w:name="_Toc185329093"/>
      <w:r w:rsidRPr="00673588">
        <w:t>Приложение Д.1. Акт выполнения гидрологических (океанографических) исследований</w:t>
      </w:r>
      <w:bookmarkEnd w:id="343"/>
      <w:bookmarkEnd w:id="344"/>
    </w:p>
    <w:p w14:paraId="014346B1" w14:textId="77777777" w:rsidR="006F2AF0" w:rsidRDefault="006F2AF0" w:rsidP="006F2AF0">
      <w:pPr>
        <w:ind w:firstLine="0"/>
        <w:jc w:val="center"/>
        <w:rPr>
          <w:lang w:val="en-US"/>
        </w:rPr>
      </w:pPr>
      <w:r>
        <w:rPr>
          <w:noProof/>
          <w:lang w:eastAsia="ru-RU"/>
        </w:rPr>
        <w:drawing>
          <wp:inline distT="0" distB="0" distL="0" distR="0" wp14:anchorId="66E8089B" wp14:editId="6E9F176B">
            <wp:extent cx="5897245" cy="6232647"/>
            <wp:effectExtent l="0" t="0" r="8255" b="0"/>
            <wp:docPr id="273300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8851" t="3803" b="28084"/>
                    <a:stretch/>
                  </pic:blipFill>
                  <pic:spPr bwMode="auto">
                    <a:xfrm>
                      <a:off x="0" y="0"/>
                      <a:ext cx="5911614" cy="6247833"/>
                    </a:xfrm>
                    <a:prstGeom prst="rect">
                      <a:avLst/>
                    </a:prstGeom>
                    <a:noFill/>
                    <a:ln>
                      <a:noFill/>
                    </a:ln>
                    <a:extLst>
                      <a:ext uri="{53640926-AAD7-44D8-BBD7-CCE9431645EC}">
                        <a14:shadowObscured xmlns:a14="http://schemas.microsoft.com/office/drawing/2010/main"/>
                      </a:ext>
                    </a:extLst>
                  </pic:spPr>
                </pic:pic>
              </a:graphicData>
            </a:graphic>
          </wp:inline>
        </w:drawing>
      </w:r>
    </w:p>
    <w:p w14:paraId="0CFBB62B" w14:textId="77777777" w:rsidR="006F2AF0" w:rsidRDefault="006F2AF0" w:rsidP="006F2AF0">
      <w:pPr>
        <w:rPr>
          <w:lang w:val="en-US"/>
        </w:rPr>
      </w:pPr>
      <w:r>
        <w:rPr>
          <w:lang w:val="en-US"/>
        </w:rPr>
        <w:br w:type="page"/>
      </w:r>
    </w:p>
    <w:p w14:paraId="2F883623" w14:textId="77777777" w:rsidR="006F2AF0" w:rsidRDefault="006F2AF0" w:rsidP="006F2AF0">
      <w:pPr>
        <w:pStyle w:val="22"/>
      </w:pPr>
      <w:bookmarkStart w:id="345" w:name="_Toc183445078"/>
      <w:bookmarkStart w:id="346" w:name="_Toc185329094"/>
      <w:r>
        <w:lastRenderedPageBreak/>
        <w:t>Приложение Д.2. Акт отбора проб донных отложений</w:t>
      </w:r>
      <w:bookmarkEnd w:id="345"/>
      <w:bookmarkEnd w:id="346"/>
    </w:p>
    <w:p w14:paraId="1791A9A2" w14:textId="77777777" w:rsidR="006F2AF0" w:rsidRPr="0018064A" w:rsidRDefault="006F2AF0" w:rsidP="006F2AF0">
      <w:pPr>
        <w:ind w:firstLine="0"/>
        <w:jc w:val="center"/>
      </w:pPr>
      <w:r>
        <w:rPr>
          <w:noProof/>
          <w:lang w:eastAsia="ru-RU"/>
        </w:rPr>
        <w:drawing>
          <wp:inline distT="0" distB="0" distL="0" distR="0" wp14:anchorId="68526066" wp14:editId="3B492510">
            <wp:extent cx="5734050" cy="7250754"/>
            <wp:effectExtent l="0" t="0" r="0" b="7620"/>
            <wp:docPr id="147750610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9781" t="907" r="1069" b="19386"/>
                    <a:stretch/>
                  </pic:blipFill>
                  <pic:spPr bwMode="auto">
                    <a:xfrm>
                      <a:off x="0" y="0"/>
                      <a:ext cx="5736131" cy="7253385"/>
                    </a:xfrm>
                    <a:prstGeom prst="rect">
                      <a:avLst/>
                    </a:prstGeom>
                    <a:noFill/>
                    <a:ln>
                      <a:noFill/>
                    </a:ln>
                    <a:extLst>
                      <a:ext uri="{53640926-AAD7-44D8-BBD7-CCE9431645EC}">
                        <a14:shadowObscured xmlns:a14="http://schemas.microsoft.com/office/drawing/2010/main"/>
                      </a:ext>
                    </a:extLst>
                  </pic:spPr>
                </pic:pic>
              </a:graphicData>
            </a:graphic>
          </wp:inline>
        </w:drawing>
      </w:r>
    </w:p>
    <w:p w14:paraId="4A255D91" w14:textId="77777777" w:rsidR="006F2AF0" w:rsidRPr="000A54DA" w:rsidRDefault="006F2AF0" w:rsidP="006F2AF0">
      <w:pPr>
        <w:pStyle w:val="22"/>
      </w:pPr>
      <w:r w:rsidRPr="000A54DA">
        <w:br w:type="page"/>
      </w:r>
      <w:bookmarkStart w:id="347" w:name="_Hlk180493896"/>
      <w:bookmarkStart w:id="348" w:name="_Toc183445079"/>
      <w:bookmarkStart w:id="349" w:name="_Toc185329095"/>
      <w:r w:rsidRPr="000A54DA">
        <w:lastRenderedPageBreak/>
        <w:t>Приложение Д.3. Акт отбора проб фитопланктона</w:t>
      </w:r>
      <w:bookmarkEnd w:id="347"/>
      <w:bookmarkEnd w:id="348"/>
      <w:bookmarkEnd w:id="349"/>
    </w:p>
    <w:p w14:paraId="16835E3B" w14:textId="77777777" w:rsidR="006F2AF0" w:rsidRDefault="006F2AF0" w:rsidP="006F2AF0">
      <w:pPr>
        <w:ind w:firstLine="0"/>
        <w:jc w:val="center"/>
      </w:pPr>
      <w:r>
        <w:rPr>
          <w:noProof/>
          <w:lang w:eastAsia="ru-RU"/>
        </w:rPr>
        <w:drawing>
          <wp:inline distT="0" distB="0" distL="0" distR="0" wp14:anchorId="001FA1E5" wp14:editId="589281D1">
            <wp:extent cx="5483225" cy="7896225"/>
            <wp:effectExtent l="0" t="0" r="3175" b="9525"/>
            <wp:docPr id="7664796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7696" t="3401" b="2615"/>
                    <a:stretch/>
                  </pic:blipFill>
                  <pic:spPr bwMode="auto">
                    <a:xfrm>
                      <a:off x="0" y="0"/>
                      <a:ext cx="5483225" cy="7896225"/>
                    </a:xfrm>
                    <a:prstGeom prst="rect">
                      <a:avLst/>
                    </a:prstGeom>
                    <a:noFill/>
                    <a:ln>
                      <a:noFill/>
                    </a:ln>
                    <a:extLst>
                      <a:ext uri="{53640926-AAD7-44D8-BBD7-CCE9431645EC}">
                        <a14:shadowObscured xmlns:a14="http://schemas.microsoft.com/office/drawing/2010/main"/>
                      </a:ext>
                    </a:extLst>
                  </pic:spPr>
                </pic:pic>
              </a:graphicData>
            </a:graphic>
          </wp:inline>
        </w:drawing>
      </w:r>
    </w:p>
    <w:p w14:paraId="48C2B16F" w14:textId="77777777" w:rsidR="006F2AF0" w:rsidRPr="000A54DA" w:rsidRDefault="006F2AF0" w:rsidP="006F2AF0">
      <w:pPr>
        <w:pStyle w:val="22"/>
      </w:pPr>
      <w:r w:rsidRPr="000A54DA">
        <w:br w:type="page"/>
      </w:r>
      <w:bookmarkStart w:id="350" w:name="_Hlk180493961"/>
      <w:bookmarkStart w:id="351" w:name="_Toc183445080"/>
      <w:bookmarkStart w:id="352" w:name="_Toc185329096"/>
      <w:r w:rsidRPr="000A54DA">
        <w:lastRenderedPageBreak/>
        <w:t>Приложение Д.4. Акт отбора проб фитопланктона на определение концентрации хлорофилла а</w:t>
      </w:r>
      <w:bookmarkEnd w:id="350"/>
      <w:bookmarkEnd w:id="351"/>
      <w:bookmarkEnd w:id="352"/>
    </w:p>
    <w:p w14:paraId="701DCB69" w14:textId="77777777" w:rsidR="006F2AF0" w:rsidRDefault="006F2AF0" w:rsidP="006F2AF0">
      <w:pPr>
        <w:ind w:firstLine="0"/>
        <w:jc w:val="center"/>
      </w:pPr>
      <w:r>
        <w:rPr>
          <w:noProof/>
          <w:lang w:eastAsia="ru-RU"/>
        </w:rPr>
        <w:drawing>
          <wp:inline distT="0" distB="0" distL="0" distR="0" wp14:anchorId="078B0E8A" wp14:editId="7CB97D4D">
            <wp:extent cx="5464175" cy="7839075"/>
            <wp:effectExtent l="0" t="0" r="3175" b="9525"/>
            <wp:docPr id="71746686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8017" t="2721" b="3975"/>
                    <a:stretch/>
                  </pic:blipFill>
                  <pic:spPr bwMode="auto">
                    <a:xfrm>
                      <a:off x="0" y="0"/>
                      <a:ext cx="5464175" cy="7839075"/>
                    </a:xfrm>
                    <a:prstGeom prst="rect">
                      <a:avLst/>
                    </a:prstGeom>
                    <a:noFill/>
                    <a:ln>
                      <a:noFill/>
                    </a:ln>
                    <a:extLst>
                      <a:ext uri="{53640926-AAD7-44D8-BBD7-CCE9431645EC}">
                        <a14:shadowObscured xmlns:a14="http://schemas.microsoft.com/office/drawing/2010/main"/>
                      </a:ext>
                    </a:extLst>
                  </pic:spPr>
                </pic:pic>
              </a:graphicData>
            </a:graphic>
          </wp:inline>
        </w:drawing>
      </w:r>
    </w:p>
    <w:p w14:paraId="42115E0D" w14:textId="77777777" w:rsidR="006F2AF0" w:rsidRPr="000A54DA" w:rsidRDefault="006F2AF0" w:rsidP="006F2AF0">
      <w:pPr>
        <w:pStyle w:val="22"/>
      </w:pPr>
      <w:r w:rsidRPr="000A54DA">
        <w:br w:type="page"/>
      </w:r>
      <w:bookmarkStart w:id="353" w:name="_Toc183445081"/>
      <w:bookmarkStart w:id="354" w:name="_Toc185329097"/>
      <w:r w:rsidRPr="000A54DA">
        <w:lastRenderedPageBreak/>
        <w:t>Приложение Д.5. Акт отбора проб фитопланктона на определение первичной продукции</w:t>
      </w:r>
      <w:bookmarkEnd w:id="353"/>
      <w:bookmarkEnd w:id="354"/>
    </w:p>
    <w:p w14:paraId="2F51E992" w14:textId="77777777" w:rsidR="006F2AF0" w:rsidRDefault="006F2AF0" w:rsidP="006F2AF0">
      <w:pPr>
        <w:ind w:firstLine="0"/>
        <w:jc w:val="center"/>
      </w:pPr>
      <w:r>
        <w:rPr>
          <w:noProof/>
          <w:lang w:eastAsia="ru-RU"/>
        </w:rPr>
        <w:drawing>
          <wp:inline distT="0" distB="0" distL="0" distR="0" wp14:anchorId="7308E383" wp14:editId="370D1233">
            <wp:extent cx="5473700" cy="7705725"/>
            <wp:effectExtent l="0" t="0" r="0" b="9525"/>
            <wp:docPr id="211959910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857" t="3061" b="5222"/>
                    <a:stretch/>
                  </pic:blipFill>
                  <pic:spPr bwMode="auto">
                    <a:xfrm>
                      <a:off x="0" y="0"/>
                      <a:ext cx="5473700" cy="7705725"/>
                    </a:xfrm>
                    <a:prstGeom prst="rect">
                      <a:avLst/>
                    </a:prstGeom>
                    <a:noFill/>
                    <a:ln>
                      <a:noFill/>
                    </a:ln>
                    <a:extLst>
                      <a:ext uri="{53640926-AAD7-44D8-BBD7-CCE9431645EC}">
                        <a14:shadowObscured xmlns:a14="http://schemas.microsoft.com/office/drawing/2010/main"/>
                      </a:ext>
                    </a:extLst>
                  </pic:spPr>
                </pic:pic>
              </a:graphicData>
            </a:graphic>
          </wp:inline>
        </w:drawing>
      </w:r>
    </w:p>
    <w:p w14:paraId="15AEAD0F" w14:textId="77777777" w:rsidR="006F2AF0" w:rsidRPr="000A54DA" w:rsidRDefault="006F2AF0" w:rsidP="00795DFC">
      <w:pPr>
        <w:pStyle w:val="22"/>
        <w:ind w:left="0"/>
      </w:pPr>
      <w:r w:rsidRPr="000A54DA">
        <w:br w:type="page"/>
      </w:r>
      <w:bookmarkStart w:id="355" w:name="_Toc183445082"/>
      <w:bookmarkStart w:id="356" w:name="_Toc185329098"/>
      <w:r w:rsidRPr="000A54DA">
        <w:lastRenderedPageBreak/>
        <w:t>Приложение Д.6. Акт отбора проб зоопланктона</w:t>
      </w:r>
      <w:bookmarkEnd w:id="355"/>
      <w:bookmarkEnd w:id="356"/>
    </w:p>
    <w:p w14:paraId="6931E027" w14:textId="77777777" w:rsidR="006F2AF0" w:rsidRDefault="006F2AF0" w:rsidP="006F2AF0">
      <w:pPr>
        <w:ind w:firstLine="0"/>
        <w:jc w:val="center"/>
      </w:pPr>
      <w:r>
        <w:rPr>
          <w:noProof/>
          <w:lang w:eastAsia="ru-RU"/>
        </w:rPr>
        <w:drawing>
          <wp:inline distT="0" distB="0" distL="0" distR="0" wp14:anchorId="0B8000E1" wp14:editId="48AE5CC1">
            <wp:extent cx="5740400" cy="7644830"/>
            <wp:effectExtent l="0" t="0" r="0" b="0"/>
            <wp:docPr id="552495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9460" t="4308" b="10438"/>
                    <a:stretch/>
                  </pic:blipFill>
                  <pic:spPr bwMode="auto">
                    <a:xfrm>
                      <a:off x="0" y="0"/>
                      <a:ext cx="5741723" cy="7646592"/>
                    </a:xfrm>
                    <a:prstGeom prst="rect">
                      <a:avLst/>
                    </a:prstGeom>
                    <a:noFill/>
                    <a:ln>
                      <a:noFill/>
                    </a:ln>
                    <a:extLst>
                      <a:ext uri="{53640926-AAD7-44D8-BBD7-CCE9431645EC}">
                        <a14:shadowObscured xmlns:a14="http://schemas.microsoft.com/office/drawing/2010/main"/>
                      </a:ext>
                    </a:extLst>
                  </pic:spPr>
                </pic:pic>
              </a:graphicData>
            </a:graphic>
          </wp:inline>
        </w:drawing>
      </w:r>
    </w:p>
    <w:p w14:paraId="397131DA" w14:textId="77777777" w:rsidR="006F2AF0" w:rsidRDefault="006F2AF0" w:rsidP="006F2AF0">
      <w:pPr>
        <w:ind w:firstLine="0"/>
      </w:pPr>
    </w:p>
    <w:p w14:paraId="4692516F" w14:textId="77777777" w:rsidR="006F2AF0" w:rsidRPr="000A54DA" w:rsidRDefault="006F2AF0" w:rsidP="006F2AF0">
      <w:pPr>
        <w:pStyle w:val="22"/>
      </w:pPr>
      <w:r w:rsidRPr="000A54DA">
        <w:br w:type="page"/>
      </w:r>
      <w:bookmarkStart w:id="357" w:name="_Toc183445083"/>
      <w:bookmarkStart w:id="358" w:name="_Toc185329099"/>
      <w:r w:rsidRPr="000A54DA">
        <w:lastRenderedPageBreak/>
        <w:t>Приложение Д.7. Акт отбора проб ихтиопланктона</w:t>
      </w:r>
      <w:bookmarkEnd w:id="357"/>
      <w:bookmarkEnd w:id="358"/>
    </w:p>
    <w:p w14:paraId="764AF5F9" w14:textId="77777777" w:rsidR="006F2AF0" w:rsidRDefault="006F2AF0" w:rsidP="006F2AF0">
      <w:pPr>
        <w:ind w:firstLine="0"/>
        <w:jc w:val="center"/>
      </w:pPr>
      <w:r>
        <w:rPr>
          <w:noProof/>
          <w:lang w:eastAsia="ru-RU"/>
        </w:rPr>
        <w:drawing>
          <wp:inline distT="0" distB="0" distL="0" distR="0" wp14:anchorId="6429279C" wp14:editId="19E18129">
            <wp:extent cx="5654675" cy="7381835"/>
            <wp:effectExtent l="0" t="0" r="3175" b="0"/>
            <wp:docPr id="1528558970"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0583" t="5782" b="11685"/>
                    <a:stretch/>
                  </pic:blipFill>
                  <pic:spPr bwMode="auto">
                    <a:xfrm>
                      <a:off x="0" y="0"/>
                      <a:ext cx="5656854" cy="7384679"/>
                    </a:xfrm>
                    <a:prstGeom prst="rect">
                      <a:avLst/>
                    </a:prstGeom>
                    <a:noFill/>
                    <a:ln>
                      <a:noFill/>
                    </a:ln>
                    <a:extLst>
                      <a:ext uri="{53640926-AAD7-44D8-BBD7-CCE9431645EC}">
                        <a14:shadowObscured xmlns:a14="http://schemas.microsoft.com/office/drawing/2010/main"/>
                      </a:ext>
                    </a:extLst>
                  </pic:spPr>
                </pic:pic>
              </a:graphicData>
            </a:graphic>
          </wp:inline>
        </w:drawing>
      </w:r>
    </w:p>
    <w:p w14:paraId="34CB4BD1" w14:textId="77777777" w:rsidR="006F2AF0" w:rsidRDefault="006F2AF0" w:rsidP="006F2AF0"/>
    <w:p w14:paraId="76285C3A" w14:textId="77777777" w:rsidR="006F2AF0" w:rsidRDefault="006F2AF0" w:rsidP="006F2AF0"/>
    <w:p w14:paraId="05670BF8" w14:textId="77777777" w:rsidR="006F2AF0" w:rsidRDefault="006F2AF0" w:rsidP="006F2AF0">
      <w:pPr>
        <w:ind w:firstLine="0"/>
      </w:pPr>
    </w:p>
    <w:p w14:paraId="5D42D5F9" w14:textId="77777777" w:rsidR="006F2AF0" w:rsidRPr="000A54DA" w:rsidRDefault="006F2AF0" w:rsidP="006F2AF0">
      <w:pPr>
        <w:pStyle w:val="22"/>
      </w:pPr>
      <w:r w:rsidRPr="000A54DA">
        <w:br w:type="page"/>
      </w:r>
      <w:bookmarkStart w:id="359" w:name="_Toc183445084"/>
      <w:bookmarkStart w:id="360" w:name="_Toc185329100"/>
      <w:r w:rsidRPr="000A54DA">
        <w:lastRenderedPageBreak/>
        <w:t>Приложение Д.8. Акт отбора проб зообентоса</w:t>
      </w:r>
      <w:bookmarkEnd w:id="359"/>
      <w:bookmarkEnd w:id="360"/>
    </w:p>
    <w:p w14:paraId="6817AA17" w14:textId="77777777" w:rsidR="006F2AF0" w:rsidRDefault="006F2AF0" w:rsidP="006F2AF0">
      <w:pPr>
        <w:ind w:firstLine="0"/>
        <w:jc w:val="center"/>
      </w:pPr>
      <w:r>
        <w:rPr>
          <w:noProof/>
          <w:lang w:eastAsia="ru-RU"/>
        </w:rPr>
        <w:drawing>
          <wp:inline distT="0" distB="0" distL="0" distR="0" wp14:anchorId="7B24D48A" wp14:editId="4EFA9962">
            <wp:extent cx="5607050" cy="8094991"/>
            <wp:effectExtent l="0" t="0" r="0" b="1270"/>
            <wp:docPr id="152500299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0262" t="3514" b="4882"/>
                    <a:stretch/>
                  </pic:blipFill>
                  <pic:spPr bwMode="auto">
                    <a:xfrm>
                      <a:off x="0" y="0"/>
                      <a:ext cx="5607956" cy="8096299"/>
                    </a:xfrm>
                    <a:prstGeom prst="rect">
                      <a:avLst/>
                    </a:prstGeom>
                    <a:noFill/>
                    <a:ln>
                      <a:noFill/>
                    </a:ln>
                    <a:extLst>
                      <a:ext uri="{53640926-AAD7-44D8-BBD7-CCE9431645EC}">
                        <a14:shadowObscured xmlns:a14="http://schemas.microsoft.com/office/drawing/2010/main"/>
                      </a:ext>
                    </a:extLst>
                  </pic:spPr>
                </pic:pic>
              </a:graphicData>
            </a:graphic>
          </wp:inline>
        </w:drawing>
      </w:r>
    </w:p>
    <w:p w14:paraId="6EE51F20" w14:textId="77777777" w:rsidR="006F2AF0" w:rsidRPr="00536AFE" w:rsidRDefault="006F2AF0" w:rsidP="006F2AF0">
      <w:pPr>
        <w:ind w:firstLine="0"/>
      </w:pPr>
    </w:p>
    <w:p w14:paraId="7A0A9C12" w14:textId="76EC7035" w:rsidR="006F2AF0" w:rsidRPr="00FD30DC" w:rsidRDefault="006F2AF0" w:rsidP="00FD30DC">
      <w:pPr>
        <w:pStyle w:val="1"/>
        <w:numPr>
          <w:ilvl w:val="0"/>
          <w:numId w:val="0"/>
        </w:numPr>
        <w:ind w:left="432" w:hanging="432"/>
      </w:pPr>
      <w:bookmarkStart w:id="361" w:name="_Toc183445085"/>
      <w:bookmarkStart w:id="362" w:name="_Toc184909796"/>
      <w:bookmarkStart w:id="363" w:name="_Toc184909980"/>
      <w:bookmarkStart w:id="364" w:name="_Toc185329101"/>
      <w:r w:rsidRPr="00FD30DC">
        <w:t>ПРИЛОЖЕНИЕ Е ПРОТОКОЛЫ ЛАБОРАТОРНЫХ ИССЛЕДОВАНИЙ</w:t>
      </w:r>
      <w:bookmarkEnd w:id="361"/>
      <w:bookmarkEnd w:id="362"/>
      <w:bookmarkEnd w:id="363"/>
      <w:r w:rsidR="00633317">
        <w:t xml:space="preserve"> ДОННЫХ ОТЛОЖЕНИЙ</w:t>
      </w:r>
      <w:bookmarkEnd w:id="364"/>
    </w:p>
    <w:p w14:paraId="041255E7" w14:textId="77777777" w:rsidR="006F2AF0" w:rsidRDefault="006F2AF0" w:rsidP="006F2AF0">
      <w:pPr>
        <w:ind w:firstLine="0"/>
        <w:jc w:val="center"/>
      </w:pPr>
      <w:r>
        <w:rPr>
          <w:noProof/>
          <w:lang w:eastAsia="ru-RU"/>
        </w:rPr>
        <w:drawing>
          <wp:inline distT="0" distB="0" distL="0" distR="0" wp14:anchorId="1900F57B" wp14:editId="54D62EFF">
            <wp:extent cx="5468784" cy="7731125"/>
            <wp:effectExtent l="0" t="0" r="0" b="3175"/>
            <wp:docPr id="12997750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72927" cy="7736982"/>
                    </a:xfrm>
                    <a:prstGeom prst="rect">
                      <a:avLst/>
                    </a:prstGeom>
                    <a:noFill/>
                    <a:ln>
                      <a:noFill/>
                    </a:ln>
                  </pic:spPr>
                </pic:pic>
              </a:graphicData>
            </a:graphic>
          </wp:inline>
        </w:drawing>
      </w:r>
    </w:p>
    <w:p w14:paraId="4E764008" w14:textId="77777777" w:rsidR="006F2AF0" w:rsidRDefault="006F2AF0" w:rsidP="006F2AF0">
      <w:pPr>
        <w:ind w:firstLine="0"/>
        <w:jc w:val="center"/>
      </w:pPr>
      <w:r>
        <w:rPr>
          <w:noProof/>
          <w:lang w:eastAsia="ru-RU"/>
        </w:rPr>
        <w:lastRenderedPageBreak/>
        <w:drawing>
          <wp:inline distT="0" distB="0" distL="0" distR="0" wp14:anchorId="37D5D922" wp14:editId="1A7F36E1">
            <wp:extent cx="5867400" cy="8291505"/>
            <wp:effectExtent l="0" t="0" r="0" b="0"/>
            <wp:docPr id="11335308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67621" cy="8291818"/>
                    </a:xfrm>
                    <a:prstGeom prst="rect">
                      <a:avLst/>
                    </a:prstGeom>
                    <a:noFill/>
                    <a:ln>
                      <a:noFill/>
                    </a:ln>
                  </pic:spPr>
                </pic:pic>
              </a:graphicData>
            </a:graphic>
          </wp:inline>
        </w:drawing>
      </w:r>
    </w:p>
    <w:p w14:paraId="298346D4" w14:textId="77777777" w:rsidR="006F2AF0" w:rsidRDefault="006F2AF0" w:rsidP="006F2AF0">
      <w:pPr>
        <w:ind w:firstLine="0"/>
      </w:pPr>
      <w:r>
        <w:rPr>
          <w:noProof/>
          <w:lang w:eastAsia="ru-RU"/>
        </w:rPr>
        <w:lastRenderedPageBreak/>
        <w:drawing>
          <wp:inline distT="0" distB="0" distL="0" distR="0" wp14:anchorId="39B87370" wp14:editId="52C2E95B">
            <wp:extent cx="5940425" cy="8394700"/>
            <wp:effectExtent l="0" t="0" r="3175" b="6350"/>
            <wp:docPr id="7113214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2C40F747" w14:textId="77777777" w:rsidR="006F2AF0" w:rsidRDefault="006F2AF0" w:rsidP="006F2AF0">
      <w:pPr>
        <w:ind w:firstLine="0"/>
      </w:pPr>
      <w:r>
        <w:rPr>
          <w:noProof/>
          <w:lang w:eastAsia="ru-RU"/>
        </w:rPr>
        <w:lastRenderedPageBreak/>
        <w:drawing>
          <wp:inline distT="0" distB="0" distL="0" distR="0" wp14:anchorId="2767E92E" wp14:editId="58695FA7">
            <wp:extent cx="5940425" cy="8394700"/>
            <wp:effectExtent l="0" t="0" r="3175" b="6350"/>
            <wp:docPr id="20990133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535B247A" w14:textId="77777777" w:rsidR="006F2AF0" w:rsidRDefault="006F2AF0" w:rsidP="006F2AF0">
      <w:pPr>
        <w:ind w:firstLine="0"/>
      </w:pPr>
      <w:r>
        <w:rPr>
          <w:noProof/>
          <w:lang w:eastAsia="ru-RU"/>
        </w:rPr>
        <w:lastRenderedPageBreak/>
        <w:drawing>
          <wp:inline distT="0" distB="0" distL="0" distR="0" wp14:anchorId="5D87709E" wp14:editId="2FF84D45">
            <wp:extent cx="5940425" cy="8397875"/>
            <wp:effectExtent l="0" t="0" r="3175" b="3175"/>
            <wp:docPr id="8140478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0425" cy="8397875"/>
                    </a:xfrm>
                    <a:prstGeom prst="rect">
                      <a:avLst/>
                    </a:prstGeom>
                    <a:noFill/>
                    <a:ln>
                      <a:noFill/>
                    </a:ln>
                  </pic:spPr>
                </pic:pic>
              </a:graphicData>
            </a:graphic>
          </wp:inline>
        </w:drawing>
      </w:r>
    </w:p>
    <w:p w14:paraId="6A93334F" w14:textId="77777777" w:rsidR="006F2AF0" w:rsidRDefault="006F2AF0" w:rsidP="006F2AF0">
      <w:pPr>
        <w:ind w:firstLine="0"/>
      </w:pPr>
      <w:r>
        <w:rPr>
          <w:noProof/>
          <w:lang w:eastAsia="ru-RU"/>
        </w:rPr>
        <w:lastRenderedPageBreak/>
        <w:drawing>
          <wp:inline distT="0" distB="0" distL="0" distR="0" wp14:anchorId="63B90ACF" wp14:editId="4CE0909F">
            <wp:extent cx="5940425" cy="8394700"/>
            <wp:effectExtent l="0" t="0" r="3175" b="6350"/>
            <wp:docPr id="139141315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2C24597B" w14:textId="77777777" w:rsidR="006F2AF0" w:rsidRDefault="006F2AF0" w:rsidP="006F2AF0">
      <w:pPr>
        <w:ind w:firstLine="0"/>
      </w:pPr>
      <w:r>
        <w:rPr>
          <w:noProof/>
          <w:lang w:eastAsia="ru-RU"/>
        </w:rPr>
        <w:lastRenderedPageBreak/>
        <w:drawing>
          <wp:inline distT="0" distB="0" distL="0" distR="0" wp14:anchorId="5E191367" wp14:editId="030A48FD">
            <wp:extent cx="5940425" cy="8397875"/>
            <wp:effectExtent l="0" t="0" r="3175" b="3175"/>
            <wp:docPr id="62773125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0425" cy="8397875"/>
                    </a:xfrm>
                    <a:prstGeom prst="rect">
                      <a:avLst/>
                    </a:prstGeom>
                    <a:noFill/>
                    <a:ln>
                      <a:noFill/>
                    </a:ln>
                  </pic:spPr>
                </pic:pic>
              </a:graphicData>
            </a:graphic>
          </wp:inline>
        </w:drawing>
      </w:r>
    </w:p>
    <w:p w14:paraId="0989A039" w14:textId="77777777" w:rsidR="006F2AF0" w:rsidRDefault="006F2AF0" w:rsidP="006F2AF0">
      <w:pPr>
        <w:ind w:firstLine="0"/>
      </w:pPr>
      <w:r>
        <w:rPr>
          <w:noProof/>
          <w:lang w:eastAsia="ru-RU"/>
        </w:rPr>
        <w:lastRenderedPageBreak/>
        <w:drawing>
          <wp:inline distT="0" distB="0" distL="0" distR="0" wp14:anchorId="3C9EBAF9" wp14:editId="3077AA9E">
            <wp:extent cx="5940425" cy="8394700"/>
            <wp:effectExtent l="0" t="0" r="3175" b="6350"/>
            <wp:docPr id="104492097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7FD46AB1" w14:textId="77777777" w:rsidR="006F2AF0" w:rsidRDefault="006F2AF0" w:rsidP="006F2AF0">
      <w:pPr>
        <w:ind w:firstLine="0"/>
      </w:pPr>
      <w:r>
        <w:rPr>
          <w:noProof/>
          <w:lang w:eastAsia="ru-RU"/>
        </w:rPr>
        <w:lastRenderedPageBreak/>
        <w:drawing>
          <wp:inline distT="0" distB="0" distL="0" distR="0" wp14:anchorId="79D936CD" wp14:editId="1D185AA6">
            <wp:extent cx="5940425" cy="8397875"/>
            <wp:effectExtent l="0" t="0" r="3175" b="3175"/>
            <wp:docPr id="145273816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0425" cy="8397875"/>
                    </a:xfrm>
                    <a:prstGeom prst="rect">
                      <a:avLst/>
                    </a:prstGeom>
                    <a:noFill/>
                    <a:ln>
                      <a:noFill/>
                    </a:ln>
                  </pic:spPr>
                </pic:pic>
              </a:graphicData>
            </a:graphic>
          </wp:inline>
        </w:drawing>
      </w:r>
    </w:p>
    <w:p w14:paraId="130E0D27" w14:textId="77777777" w:rsidR="006F2AF0" w:rsidRDefault="006F2AF0" w:rsidP="006F2AF0">
      <w:pPr>
        <w:ind w:firstLine="0"/>
      </w:pPr>
      <w:r>
        <w:rPr>
          <w:noProof/>
          <w:lang w:eastAsia="ru-RU"/>
        </w:rPr>
        <w:lastRenderedPageBreak/>
        <w:drawing>
          <wp:inline distT="0" distB="0" distL="0" distR="0" wp14:anchorId="4A5A55AA" wp14:editId="5A60E876">
            <wp:extent cx="5940425" cy="8394700"/>
            <wp:effectExtent l="0" t="0" r="3175" b="6350"/>
            <wp:docPr id="42333929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1D1B4698" w14:textId="77777777" w:rsidR="006F2AF0" w:rsidRDefault="006F2AF0" w:rsidP="006F2AF0">
      <w:pPr>
        <w:ind w:firstLine="0"/>
      </w:pPr>
      <w:r>
        <w:rPr>
          <w:noProof/>
          <w:lang w:eastAsia="ru-RU"/>
        </w:rPr>
        <w:lastRenderedPageBreak/>
        <w:drawing>
          <wp:inline distT="0" distB="0" distL="0" distR="0" wp14:anchorId="26C1AFBA" wp14:editId="3C927A0C">
            <wp:extent cx="5940425" cy="8394700"/>
            <wp:effectExtent l="0" t="0" r="3175" b="6350"/>
            <wp:docPr id="39766509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3A6FFC40" w14:textId="77777777" w:rsidR="006F2AF0" w:rsidRDefault="006F2AF0" w:rsidP="006F2AF0">
      <w:pPr>
        <w:ind w:firstLine="0"/>
      </w:pPr>
      <w:r>
        <w:rPr>
          <w:noProof/>
          <w:lang w:eastAsia="ru-RU"/>
        </w:rPr>
        <w:lastRenderedPageBreak/>
        <w:drawing>
          <wp:inline distT="0" distB="0" distL="0" distR="0" wp14:anchorId="004D1936" wp14:editId="0E390571">
            <wp:extent cx="5940425" cy="8394700"/>
            <wp:effectExtent l="0" t="0" r="3175" b="6350"/>
            <wp:docPr id="763240834"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752D0494" w14:textId="77777777" w:rsidR="006F2AF0" w:rsidRDefault="006F2AF0" w:rsidP="006F2AF0">
      <w:pPr>
        <w:ind w:firstLine="0"/>
      </w:pPr>
      <w:r>
        <w:rPr>
          <w:noProof/>
          <w:lang w:eastAsia="ru-RU"/>
        </w:rPr>
        <w:lastRenderedPageBreak/>
        <w:drawing>
          <wp:inline distT="0" distB="0" distL="0" distR="0" wp14:anchorId="55705965" wp14:editId="337E4565">
            <wp:extent cx="5940425" cy="8394700"/>
            <wp:effectExtent l="0" t="0" r="3175" b="6350"/>
            <wp:docPr id="208659403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5B15A018" w14:textId="77777777" w:rsidR="006F2AF0" w:rsidRDefault="006F2AF0" w:rsidP="006F2AF0">
      <w:pPr>
        <w:ind w:firstLine="0"/>
      </w:pPr>
      <w:r>
        <w:rPr>
          <w:noProof/>
          <w:lang w:eastAsia="ru-RU"/>
        </w:rPr>
        <w:lastRenderedPageBreak/>
        <w:drawing>
          <wp:inline distT="0" distB="0" distL="0" distR="0" wp14:anchorId="089BEBB9" wp14:editId="60AEBE7E">
            <wp:extent cx="5940425" cy="8397875"/>
            <wp:effectExtent l="0" t="0" r="3175" b="3175"/>
            <wp:docPr id="100254451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0425" cy="8397875"/>
                    </a:xfrm>
                    <a:prstGeom prst="rect">
                      <a:avLst/>
                    </a:prstGeom>
                    <a:noFill/>
                    <a:ln>
                      <a:noFill/>
                    </a:ln>
                  </pic:spPr>
                </pic:pic>
              </a:graphicData>
            </a:graphic>
          </wp:inline>
        </w:drawing>
      </w:r>
    </w:p>
    <w:p w14:paraId="67AB9C26" w14:textId="77777777" w:rsidR="006F2AF0" w:rsidRDefault="006F2AF0" w:rsidP="006F2AF0">
      <w:pPr>
        <w:ind w:firstLine="0"/>
      </w:pPr>
      <w:r>
        <w:rPr>
          <w:noProof/>
          <w:lang w:eastAsia="ru-RU"/>
        </w:rPr>
        <w:lastRenderedPageBreak/>
        <w:drawing>
          <wp:inline distT="0" distB="0" distL="0" distR="0" wp14:anchorId="2ACEE102" wp14:editId="5D9ADF85">
            <wp:extent cx="5940425" cy="8394700"/>
            <wp:effectExtent l="0" t="0" r="3175" b="6350"/>
            <wp:docPr id="1365062638"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3D923911" w14:textId="77777777" w:rsidR="006F2AF0" w:rsidRDefault="006F2AF0" w:rsidP="006F2AF0">
      <w:pPr>
        <w:ind w:firstLine="0"/>
      </w:pPr>
      <w:r>
        <w:rPr>
          <w:noProof/>
          <w:lang w:eastAsia="ru-RU"/>
        </w:rPr>
        <w:lastRenderedPageBreak/>
        <w:drawing>
          <wp:inline distT="0" distB="0" distL="0" distR="0" wp14:anchorId="197DCA55" wp14:editId="09C7F0A1">
            <wp:extent cx="5940425" cy="8397875"/>
            <wp:effectExtent l="0" t="0" r="3175" b="3175"/>
            <wp:docPr id="95625736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0425" cy="8397875"/>
                    </a:xfrm>
                    <a:prstGeom prst="rect">
                      <a:avLst/>
                    </a:prstGeom>
                    <a:noFill/>
                    <a:ln>
                      <a:noFill/>
                    </a:ln>
                  </pic:spPr>
                </pic:pic>
              </a:graphicData>
            </a:graphic>
          </wp:inline>
        </w:drawing>
      </w:r>
    </w:p>
    <w:p w14:paraId="2DA42428" w14:textId="77777777" w:rsidR="006F2AF0" w:rsidRDefault="006F2AF0" w:rsidP="006F2AF0">
      <w:pPr>
        <w:ind w:firstLine="0"/>
      </w:pPr>
      <w:r>
        <w:rPr>
          <w:noProof/>
          <w:lang w:eastAsia="ru-RU"/>
        </w:rPr>
        <w:lastRenderedPageBreak/>
        <w:drawing>
          <wp:inline distT="0" distB="0" distL="0" distR="0" wp14:anchorId="56670A7B" wp14:editId="4A0A0127">
            <wp:extent cx="5940425" cy="8394700"/>
            <wp:effectExtent l="0" t="0" r="3175" b="6350"/>
            <wp:docPr id="1972855041"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0D0BEA5A" w14:textId="77777777" w:rsidR="006F2AF0" w:rsidRDefault="006F2AF0" w:rsidP="006F2AF0">
      <w:pPr>
        <w:ind w:firstLine="0"/>
      </w:pPr>
      <w:r>
        <w:rPr>
          <w:noProof/>
          <w:lang w:eastAsia="ru-RU"/>
        </w:rPr>
        <w:lastRenderedPageBreak/>
        <w:drawing>
          <wp:inline distT="0" distB="0" distL="0" distR="0" wp14:anchorId="7CDB014B" wp14:editId="1D12DC51">
            <wp:extent cx="5940425" cy="8397875"/>
            <wp:effectExtent l="0" t="0" r="3175" b="3175"/>
            <wp:docPr id="128572559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0425" cy="8397875"/>
                    </a:xfrm>
                    <a:prstGeom prst="rect">
                      <a:avLst/>
                    </a:prstGeom>
                    <a:noFill/>
                    <a:ln>
                      <a:noFill/>
                    </a:ln>
                  </pic:spPr>
                </pic:pic>
              </a:graphicData>
            </a:graphic>
          </wp:inline>
        </w:drawing>
      </w:r>
    </w:p>
    <w:p w14:paraId="1D2A2DAE" w14:textId="77777777" w:rsidR="006F2AF0" w:rsidRDefault="006F2AF0" w:rsidP="006F2AF0">
      <w:pPr>
        <w:ind w:firstLine="0"/>
      </w:pPr>
      <w:r>
        <w:rPr>
          <w:noProof/>
          <w:lang w:eastAsia="ru-RU"/>
        </w:rPr>
        <w:lastRenderedPageBreak/>
        <w:drawing>
          <wp:inline distT="0" distB="0" distL="0" distR="0" wp14:anchorId="00101D88" wp14:editId="035D75D6">
            <wp:extent cx="5940425" cy="8394700"/>
            <wp:effectExtent l="0" t="0" r="3175" b="6350"/>
            <wp:docPr id="1994431682"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76271B6A" w14:textId="77777777" w:rsidR="006F2AF0" w:rsidRDefault="006F2AF0" w:rsidP="006F2AF0">
      <w:pPr>
        <w:ind w:firstLine="0"/>
      </w:pPr>
      <w:r>
        <w:rPr>
          <w:noProof/>
          <w:lang w:eastAsia="ru-RU"/>
        </w:rPr>
        <w:lastRenderedPageBreak/>
        <w:drawing>
          <wp:inline distT="0" distB="0" distL="0" distR="0" wp14:anchorId="74C4B290" wp14:editId="561BCB92">
            <wp:extent cx="5940425" cy="8394700"/>
            <wp:effectExtent l="0" t="0" r="3175" b="6350"/>
            <wp:docPr id="1886883552"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55539BFB" w14:textId="77777777" w:rsidR="006F2AF0" w:rsidRDefault="006F2AF0" w:rsidP="006F2AF0">
      <w:pPr>
        <w:ind w:firstLine="0"/>
      </w:pPr>
      <w:r>
        <w:rPr>
          <w:noProof/>
          <w:lang w:eastAsia="ru-RU"/>
        </w:rPr>
        <w:lastRenderedPageBreak/>
        <w:drawing>
          <wp:inline distT="0" distB="0" distL="0" distR="0" wp14:anchorId="4D96CB4F" wp14:editId="2D026E44">
            <wp:extent cx="5940425" cy="8397875"/>
            <wp:effectExtent l="0" t="0" r="3175" b="3175"/>
            <wp:docPr id="12310873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0425" cy="8397875"/>
                    </a:xfrm>
                    <a:prstGeom prst="rect">
                      <a:avLst/>
                    </a:prstGeom>
                    <a:noFill/>
                    <a:ln>
                      <a:noFill/>
                    </a:ln>
                  </pic:spPr>
                </pic:pic>
              </a:graphicData>
            </a:graphic>
          </wp:inline>
        </w:drawing>
      </w:r>
    </w:p>
    <w:p w14:paraId="0393CA5F" w14:textId="77777777" w:rsidR="006F2AF0" w:rsidRDefault="006F2AF0" w:rsidP="006F2AF0">
      <w:pPr>
        <w:ind w:firstLine="0"/>
      </w:pPr>
      <w:r>
        <w:rPr>
          <w:noProof/>
          <w:lang w:eastAsia="ru-RU"/>
        </w:rPr>
        <w:lastRenderedPageBreak/>
        <w:drawing>
          <wp:inline distT="0" distB="0" distL="0" distR="0" wp14:anchorId="514CF501" wp14:editId="105FFA16">
            <wp:extent cx="5940425" cy="8394700"/>
            <wp:effectExtent l="0" t="0" r="3175" b="6350"/>
            <wp:docPr id="21021343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0425" cy="8394700"/>
                    </a:xfrm>
                    <a:prstGeom prst="rect">
                      <a:avLst/>
                    </a:prstGeom>
                    <a:noFill/>
                    <a:ln>
                      <a:noFill/>
                    </a:ln>
                  </pic:spPr>
                </pic:pic>
              </a:graphicData>
            </a:graphic>
          </wp:inline>
        </w:drawing>
      </w:r>
    </w:p>
    <w:p w14:paraId="57C75E59" w14:textId="77777777" w:rsidR="006F2AF0" w:rsidRDefault="006F2AF0" w:rsidP="006F2AF0">
      <w:pPr>
        <w:ind w:firstLine="0"/>
      </w:pPr>
      <w:r>
        <w:rPr>
          <w:noProof/>
          <w:lang w:eastAsia="ru-RU"/>
        </w:rPr>
        <w:lastRenderedPageBreak/>
        <w:drawing>
          <wp:inline distT="0" distB="0" distL="0" distR="0" wp14:anchorId="4D09E5D9" wp14:editId="0FC39718">
            <wp:extent cx="5940425" cy="8397875"/>
            <wp:effectExtent l="0" t="0" r="3175" b="3175"/>
            <wp:docPr id="197862194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0425" cy="8397875"/>
                    </a:xfrm>
                    <a:prstGeom prst="rect">
                      <a:avLst/>
                    </a:prstGeom>
                    <a:noFill/>
                    <a:ln>
                      <a:noFill/>
                    </a:ln>
                  </pic:spPr>
                </pic:pic>
              </a:graphicData>
            </a:graphic>
          </wp:inline>
        </w:drawing>
      </w:r>
    </w:p>
    <w:p w14:paraId="7C4B1646" w14:textId="67A26A2C" w:rsidR="00190BD2" w:rsidRDefault="006F2AF0" w:rsidP="000E4C0D">
      <w:pPr>
        <w:ind w:firstLine="0"/>
      </w:pPr>
      <w:r>
        <w:rPr>
          <w:noProof/>
          <w:lang w:eastAsia="ru-RU"/>
        </w:rPr>
        <w:lastRenderedPageBreak/>
        <w:drawing>
          <wp:inline distT="0" distB="0" distL="0" distR="0" wp14:anchorId="5D881E5A" wp14:editId="4E34D4CB">
            <wp:extent cx="5648347" cy="7981950"/>
            <wp:effectExtent l="0" t="0" r="9525" b="0"/>
            <wp:docPr id="363596239"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51671" cy="7986647"/>
                    </a:xfrm>
                    <a:prstGeom prst="rect">
                      <a:avLst/>
                    </a:prstGeom>
                    <a:noFill/>
                    <a:ln>
                      <a:noFill/>
                    </a:ln>
                  </pic:spPr>
                </pic:pic>
              </a:graphicData>
            </a:graphic>
          </wp:inline>
        </w:drawing>
      </w:r>
    </w:p>
    <w:p w14:paraId="44DF7DDD" w14:textId="4CEC524A" w:rsidR="00190BD2" w:rsidRDefault="00190BD2">
      <w:r>
        <w:br w:type="page"/>
      </w:r>
    </w:p>
    <w:p w14:paraId="502DA028" w14:textId="67FA498A" w:rsidR="00190BD2" w:rsidRDefault="00190BD2" w:rsidP="00190BD2">
      <w:pPr>
        <w:pStyle w:val="1"/>
        <w:numPr>
          <w:ilvl w:val="0"/>
          <w:numId w:val="0"/>
        </w:numPr>
        <w:ind w:left="432" w:hanging="432"/>
      </w:pPr>
      <w:bookmarkStart w:id="365" w:name="_Toc185329102"/>
      <w:r w:rsidRPr="00FD30DC">
        <w:lastRenderedPageBreak/>
        <w:t xml:space="preserve">ПРИЛОЖЕНИЕ </w:t>
      </w:r>
      <w:r>
        <w:t>Ж</w:t>
      </w:r>
      <w:r w:rsidRPr="00FD30DC">
        <w:t xml:space="preserve"> </w:t>
      </w:r>
      <w:r>
        <w:t>РЕЗУЛЬТАТЫ КОЛИЧЕСТВЕННЫХ БИОЛОГИЧЕСКИХ АНАЛИЗОВ</w:t>
      </w:r>
      <w:bookmarkEnd w:id="365"/>
    </w:p>
    <w:p w14:paraId="562B1797" w14:textId="368DF776" w:rsidR="00190BD2" w:rsidRPr="00190BD2" w:rsidRDefault="00662B45" w:rsidP="00795DFC">
      <w:pPr>
        <w:ind w:firstLine="0"/>
        <w:jc w:val="center"/>
        <w:rPr>
          <w:lang w:eastAsia="ar-SA"/>
        </w:rPr>
      </w:pPr>
      <w:r>
        <w:rPr>
          <w:noProof/>
          <w:lang w:eastAsia="ru-RU"/>
        </w:rPr>
        <w:drawing>
          <wp:inline distT="0" distB="0" distL="0" distR="0" wp14:anchorId="28D4FDAE" wp14:editId="7AD0EAE1">
            <wp:extent cx="5570130" cy="7880350"/>
            <wp:effectExtent l="0" t="0" r="0" b="6350"/>
            <wp:docPr id="2126038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571403" cy="7882151"/>
                    </a:xfrm>
                    <a:prstGeom prst="rect">
                      <a:avLst/>
                    </a:prstGeom>
                    <a:noFill/>
                    <a:ln>
                      <a:noFill/>
                    </a:ln>
                  </pic:spPr>
                </pic:pic>
              </a:graphicData>
            </a:graphic>
          </wp:inline>
        </w:drawing>
      </w:r>
    </w:p>
    <w:p w14:paraId="211DB3E8" w14:textId="0EB703F1" w:rsidR="00190BD2" w:rsidRDefault="00662B45" w:rsidP="000E4C0D">
      <w:pPr>
        <w:ind w:firstLine="0"/>
      </w:pPr>
      <w:r>
        <w:rPr>
          <w:noProof/>
          <w:lang w:eastAsia="ru-RU"/>
        </w:rPr>
        <w:lastRenderedPageBreak/>
        <w:drawing>
          <wp:inline distT="0" distB="0" distL="0" distR="0" wp14:anchorId="29813EE1" wp14:editId="08D1FC83">
            <wp:extent cx="5940425" cy="2466975"/>
            <wp:effectExtent l="0" t="0" r="3175" b="9525"/>
            <wp:docPr id="177464695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70646"/>
                    <a:stretch/>
                  </pic:blipFill>
                  <pic:spPr bwMode="auto">
                    <a:xfrm>
                      <a:off x="0" y="0"/>
                      <a:ext cx="5940425" cy="2466975"/>
                    </a:xfrm>
                    <a:prstGeom prst="rect">
                      <a:avLst/>
                    </a:prstGeom>
                    <a:noFill/>
                    <a:ln>
                      <a:noFill/>
                    </a:ln>
                    <a:extLst>
                      <a:ext uri="{53640926-AAD7-44D8-BBD7-CCE9431645EC}">
                        <a14:shadowObscured xmlns:a14="http://schemas.microsoft.com/office/drawing/2010/main"/>
                      </a:ext>
                    </a:extLst>
                  </pic:spPr>
                </pic:pic>
              </a:graphicData>
            </a:graphic>
          </wp:inline>
        </w:drawing>
      </w:r>
    </w:p>
    <w:p w14:paraId="155920B8" w14:textId="1748F78E" w:rsidR="00662B45" w:rsidRDefault="00662B45">
      <w:r>
        <w:br w:type="page"/>
      </w:r>
    </w:p>
    <w:p w14:paraId="654DCBB7" w14:textId="69CDDDBC" w:rsidR="00662B45" w:rsidRDefault="00662B45" w:rsidP="000E4C0D">
      <w:pPr>
        <w:ind w:firstLine="0"/>
      </w:pPr>
      <w:r>
        <w:rPr>
          <w:noProof/>
          <w:lang w:eastAsia="ru-RU"/>
        </w:rPr>
        <w:lastRenderedPageBreak/>
        <w:drawing>
          <wp:inline distT="0" distB="0" distL="0" distR="0" wp14:anchorId="5E9F4324" wp14:editId="1D34ACB2">
            <wp:extent cx="5940425" cy="8404225"/>
            <wp:effectExtent l="0" t="0" r="3175" b="0"/>
            <wp:docPr id="199988816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0425" cy="8404225"/>
                    </a:xfrm>
                    <a:prstGeom prst="rect">
                      <a:avLst/>
                    </a:prstGeom>
                    <a:noFill/>
                    <a:ln>
                      <a:noFill/>
                    </a:ln>
                  </pic:spPr>
                </pic:pic>
              </a:graphicData>
            </a:graphic>
          </wp:inline>
        </w:drawing>
      </w:r>
    </w:p>
    <w:p w14:paraId="606AE917" w14:textId="6C37AF86" w:rsidR="00662B45" w:rsidRDefault="00662B45" w:rsidP="000E4C0D">
      <w:pPr>
        <w:ind w:firstLine="0"/>
      </w:pPr>
      <w:r>
        <w:rPr>
          <w:noProof/>
          <w:lang w:eastAsia="ru-RU"/>
        </w:rPr>
        <w:lastRenderedPageBreak/>
        <w:drawing>
          <wp:inline distT="0" distB="0" distL="0" distR="0" wp14:anchorId="6A2000F7" wp14:editId="7A0B43CB">
            <wp:extent cx="5940425" cy="1533525"/>
            <wp:effectExtent l="0" t="0" r="3175" b="9525"/>
            <wp:docPr id="4607101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81753"/>
                    <a:stretch/>
                  </pic:blipFill>
                  <pic:spPr bwMode="auto">
                    <a:xfrm>
                      <a:off x="0" y="0"/>
                      <a:ext cx="5940425" cy="1533525"/>
                    </a:xfrm>
                    <a:prstGeom prst="rect">
                      <a:avLst/>
                    </a:prstGeom>
                    <a:noFill/>
                    <a:ln>
                      <a:noFill/>
                    </a:ln>
                    <a:extLst>
                      <a:ext uri="{53640926-AAD7-44D8-BBD7-CCE9431645EC}">
                        <a14:shadowObscured xmlns:a14="http://schemas.microsoft.com/office/drawing/2010/main"/>
                      </a:ext>
                    </a:extLst>
                  </pic:spPr>
                </pic:pic>
              </a:graphicData>
            </a:graphic>
          </wp:inline>
        </w:drawing>
      </w:r>
    </w:p>
    <w:p w14:paraId="3B656372" w14:textId="3BA4D4A5" w:rsidR="009830FB" w:rsidRDefault="009830FB">
      <w:r>
        <w:br w:type="page"/>
      </w:r>
    </w:p>
    <w:p w14:paraId="3D7E9BAD" w14:textId="325CEB04" w:rsidR="009830FB" w:rsidRDefault="004A4CCF" w:rsidP="000E4C0D">
      <w:pPr>
        <w:ind w:firstLine="0"/>
      </w:pPr>
      <w:r>
        <w:rPr>
          <w:noProof/>
          <w:lang w:eastAsia="ru-RU"/>
        </w:rPr>
        <w:lastRenderedPageBreak/>
        <w:drawing>
          <wp:inline distT="0" distB="0" distL="0" distR="0" wp14:anchorId="749F9FC1" wp14:editId="37534896">
            <wp:extent cx="5940425" cy="8404225"/>
            <wp:effectExtent l="0" t="0" r="3175" b="0"/>
            <wp:docPr id="131004456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0425" cy="8404225"/>
                    </a:xfrm>
                    <a:prstGeom prst="rect">
                      <a:avLst/>
                    </a:prstGeom>
                    <a:noFill/>
                    <a:ln>
                      <a:noFill/>
                    </a:ln>
                  </pic:spPr>
                </pic:pic>
              </a:graphicData>
            </a:graphic>
          </wp:inline>
        </w:drawing>
      </w:r>
    </w:p>
    <w:p w14:paraId="32A41661" w14:textId="48FF96ED" w:rsidR="004A4CCF" w:rsidRDefault="004A4CCF" w:rsidP="000E4C0D">
      <w:pPr>
        <w:ind w:firstLine="0"/>
      </w:pPr>
      <w:r>
        <w:rPr>
          <w:noProof/>
          <w:lang w:eastAsia="ru-RU"/>
        </w:rPr>
        <w:lastRenderedPageBreak/>
        <w:drawing>
          <wp:inline distT="0" distB="0" distL="0" distR="0" wp14:anchorId="100AF32B" wp14:editId="0F11C22F">
            <wp:extent cx="5940425" cy="1857375"/>
            <wp:effectExtent l="0" t="0" r="3175" b="9525"/>
            <wp:docPr id="9663810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77899"/>
                    <a:stretch/>
                  </pic:blipFill>
                  <pic:spPr bwMode="auto">
                    <a:xfrm>
                      <a:off x="0" y="0"/>
                      <a:ext cx="5940425" cy="1857375"/>
                    </a:xfrm>
                    <a:prstGeom prst="rect">
                      <a:avLst/>
                    </a:prstGeom>
                    <a:noFill/>
                    <a:ln>
                      <a:noFill/>
                    </a:ln>
                    <a:extLst>
                      <a:ext uri="{53640926-AAD7-44D8-BBD7-CCE9431645EC}">
                        <a14:shadowObscured xmlns:a14="http://schemas.microsoft.com/office/drawing/2010/main"/>
                      </a:ext>
                    </a:extLst>
                  </pic:spPr>
                </pic:pic>
              </a:graphicData>
            </a:graphic>
          </wp:inline>
        </w:drawing>
      </w:r>
    </w:p>
    <w:p w14:paraId="0226A70A" w14:textId="1FE2DCB0" w:rsidR="004A4CCF" w:rsidRDefault="004A4CCF">
      <w:r>
        <w:br w:type="page"/>
      </w:r>
    </w:p>
    <w:p w14:paraId="5D390C4D" w14:textId="0066A477" w:rsidR="004A4CCF" w:rsidRDefault="004A4CCF" w:rsidP="000E4C0D">
      <w:pPr>
        <w:ind w:firstLine="0"/>
      </w:pPr>
      <w:r>
        <w:rPr>
          <w:noProof/>
          <w:lang w:eastAsia="ru-RU"/>
        </w:rPr>
        <w:lastRenderedPageBreak/>
        <w:drawing>
          <wp:inline distT="0" distB="0" distL="0" distR="0" wp14:anchorId="25755BF5" wp14:editId="0CA773CA">
            <wp:extent cx="5940425" cy="8404225"/>
            <wp:effectExtent l="0" t="0" r="3175" b="0"/>
            <wp:docPr id="123897913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0425" cy="8404225"/>
                    </a:xfrm>
                    <a:prstGeom prst="rect">
                      <a:avLst/>
                    </a:prstGeom>
                    <a:noFill/>
                    <a:ln>
                      <a:noFill/>
                    </a:ln>
                  </pic:spPr>
                </pic:pic>
              </a:graphicData>
            </a:graphic>
          </wp:inline>
        </w:drawing>
      </w:r>
    </w:p>
    <w:p w14:paraId="2316BFE0" w14:textId="1145384D" w:rsidR="004A4CCF" w:rsidRDefault="004A4CCF" w:rsidP="000E4C0D">
      <w:pPr>
        <w:ind w:firstLine="0"/>
      </w:pPr>
      <w:r>
        <w:rPr>
          <w:noProof/>
          <w:lang w:eastAsia="ru-RU"/>
        </w:rPr>
        <w:lastRenderedPageBreak/>
        <w:drawing>
          <wp:inline distT="0" distB="0" distL="0" distR="0" wp14:anchorId="53781D67" wp14:editId="2E7D014B">
            <wp:extent cx="5940425" cy="2095500"/>
            <wp:effectExtent l="0" t="0" r="3175" b="0"/>
            <wp:docPr id="99047834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75066"/>
                    <a:stretch/>
                  </pic:blipFill>
                  <pic:spPr bwMode="auto">
                    <a:xfrm>
                      <a:off x="0" y="0"/>
                      <a:ext cx="5940425" cy="2095500"/>
                    </a:xfrm>
                    <a:prstGeom prst="rect">
                      <a:avLst/>
                    </a:prstGeom>
                    <a:noFill/>
                    <a:ln>
                      <a:noFill/>
                    </a:ln>
                    <a:extLst>
                      <a:ext uri="{53640926-AAD7-44D8-BBD7-CCE9431645EC}">
                        <a14:shadowObscured xmlns:a14="http://schemas.microsoft.com/office/drawing/2010/main"/>
                      </a:ext>
                    </a:extLst>
                  </pic:spPr>
                </pic:pic>
              </a:graphicData>
            </a:graphic>
          </wp:inline>
        </w:drawing>
      </w:r>
    </w:p>
    <w:p w14:paraId="3BD25A5E" w14:textId="0FE1A044" w:rsidR="004A4CCF" w:rsidRDefault="004A4CCF">
      <w:r>
        <w:br w:type="page"/>
      </w:r>
    </w:p>
    <w:p w14:paraId="5DCE1B8E" w14:textId="69AF8BFC" w:rsidR="004A4CCF" w:rsidRDefault="004A4CCF" w:rsidP="000E4C0D">
      <w:pPr>
        <w:ind w:firstLine="0"/>
      </w:pPr>
      <w:r>
        <w:rPr>
          <w:noProof/>
          <w:lang w:eastAsia="ru-RU"/>
        </w:rPr>
        <w:lastRenderedPageBreak/>
        <w:drawing>
          <wp:inline distT="0" distB="0" distL="0" distR="0" wp14:anchorId="19FAB562" wp14:editId="218CB809">
            <wp:extent cx="5940425" cy="8404225"/>
            <wp:effectExtent l="0" t="0" r="3175" b="0"/>
            <wp:docPr id="128788121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0425" cy="8404225"/>
                    </a:xfrm>
                    <a:prstGeom prst="rect">
                      <a:avLst/>
                    </a:prstGeom>
                    <a:noFill/>
                    <a:ln>
                      <a:noFill/>
                    </a:ln>
                  </pic:spPr>
                </pic:pic>
              </a:graphicData>
            </a:graphic>
          </wp:inline>
        </w:drawing>
      </w:r>
    </w:p>
    <w:p w14:paraId="7F16D616" w14:textId="62CB1BC4" w:rsidR="004A4CCF" w:rsidRDefault="004A4CCF" w:rsidP="000E4C0D">
      <w:pPr>
        <w:ind w:firstLine="0"/>
      </w:pPr>
      <w:r>
        <w:rPr>
          <w:noProof/>
          <w:lang w:eastAsia="ru-RU"/>
        </w:rPr>
        <w:lastRenderedPageBreak/>
        <w:drawing>
          <wp:inline distT="0" distB="0" distL="0" distR="0" wp14:anchorId="09C59DBC" wp14:editId="15881B51">
            <wp:extent cx="5940425" cy="2771775"/>
            <wp:effectExtent l="0" t="0" r="3175" b="9525"/>
            <wp:docPr id="86805055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67019"/>
                    <a:stretch/>
                  </pic:blipFill>
                  <pic:spPr bwMode="auto">
                    <a:xfrm>
                      <a:off x="0" y="0"/>
                      <a:ext cx="594042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2E3E18D7" w14:textId="1F4BB0C5" w:rsidR="004A4CCF" w:rsidRDefault="004A4CCF">
      <w:r>
        <w:br w:type="page"/>
      </w:r>
    </w:p>
    <w:p w14:paraId="35C9460A" w14:textId="30BD5A70" w:rsidR="004A4CCF" w:rsidRDefault="004A4CCF" w:rsidP="000E4C0D">
      <w:pPr>
        <w:ind w:firstLine="0"/>
      </w:pPr>
      <w:r>
        <w:rPr>
          <w:noProof/>
          <w:lang w:eastAsia="ru-RU"/>
        </w:rPr>
        <w:lastRenderedPageBreak/>
        <w:drawing>
          <wp:inline distT="0" distB="0" distL="0" distR="0" wp14:anchorId="2D17D17B" wp14:editId="792B8487">
            <wp:extent cx="5940425" cy="8404225"/>
            <wp:effectExtent l="0" t="0" r="3175" b="0"/>
            <wp:docPr id="45586931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0425" cy="8404225"/>
                    </a:xfrm>
                    <a:prstGeom prst="rect">
                      <a:avLst/>
                    </a:prstGeom>
                    <a:noFill/>
                    <a:ln>
                      <a:noFill/>
                    </a:ln>
                  </pic:spPr>
                </pic:pic>
              </a:graphicData>
            </a:graphic>
          </wp:inline>
        </w:drawing>
      </w:r>
    </w:p>
    <w:p w14:paraId="422626B8" w14:textId="43DB2C89" w:rsidR="004A4CCF" w:rsidRDefault="004A4CCF" w:rsidP="000E4C0D">
      <w:pPr>
        <w:ind w:firstLine="0"/>
      </w:pPr>
      <w:r>
        <w:rPr>
          <w:noProof/>
          <w:lang w:eastAsia="ru-RU"/>
        </w:rPr>
        <w:lastRenderedPageBreak/>
        <w:drawing>
          <wp:inline distT="0" distB="0" distL="0" distR="0" wp14:anchorId="20C715DA" wp14:editId="648C65D5">
            <wp:extent cx="5940425" cy="1962150"/>
            <wp:effectExtent l="0" t="0" r="3175" b="0"/>
            <wp:docPr id="255723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b="76653"/>
                    <a:stretch/>
                  </pic:blipFill>
                  <pic:spPr bwMode="auto">
                    <a:xfrm>
                      <a:off x="0" y="0"/>
                      <a:ext cx="5940425" cy="1962150"/>
                    </a:xfrm>
                    <a:prstGeom prst="rect">
                      <a:avLst/>
                    </a:prstGeom>
                    <a:noFill/>
                    <a:ln>
                      <a:noFill/>
                    </a:ln>
                    <a:extLst>
                      <a:ext uri="{53640926-AAD7-44D8-BBD7-CCE9431645EC}">
                        <a14:shadowObscured xmlns:a14="http://schemas.microsoft.com/office/drawing/2010/main"/>
                      </a:ext>
                    </a:extLst>
                  </pic:spPr>
                </pic:pic>
              </a:graphicData>
            </a:graphic>
          </wp:inline>
        </w:drawing>
      </w:r>
    </w:p>
    <w:p w14:paraId="26CDC698" w14:textId="3F487A61" w:rsidR="004A4CCF" w:rsidRDefault="004A4CCF">
      <w:r>
        <w:br w:type="page"/>
      </w:r>
    </w:p>
    <w:p w14:paraId="5A8BA7D0" w14:textId="70B09534" w:rsidR="004A4CCF" w:rsidRDefault="004A4CCF" w:rsidP="000E4C0D">
      <w:pPr>
        <w:ind w:firstLine="0"/>
      </w:pPr>
      <w:r>
        <w:rPr>
          <w:noProof/>
          <w:lang w:eastAsia="ru-RU"/>
        </w:rPr>
        <w:lastRenderedPageBreak/>
        <w:drawing>
          <wp:inline distT="0" distB="0" distL="0" distR="0" wp14:anchorId="398947B7" wp14:editId="0C4F9824">
            <wp:extent cx="5940425" cy="8404225"/>
            <wp:effectExtent l="0" t="0" r="3175" b="0"/>
            <wp:docPr id="17031871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0425" cy="8404225"/>
                    </a:xfrm>
                    <a:prstGeom prst="rect">
                      <a:avLst/>
                    </a:prstGeom>
                    <a:noFill/>
                    <a:ln>
                      <a:noFill/>
                    </a:ln>
                  </pic:spPr>
                </pic:pic>
              </a:graphicData>
            </a:graphic>
          </wp:inline>
        </w:drawing>
      </w:r>
    </w:p>
    <w:p w14:paraId="07B2D377" w14:textId="5F22B77B" w:rsidR="004A4CCF" w:rsidRDefault="004A4CCF" w:rsidP="000E4C0D">
      <w:pPr>
        <w:ind w:firstLine="0"/>
      </w:pPr>
      <w:r>
        <w:rPr>
          <w:noProof/>
          <w:lang w:eastAsia="ru-RU"/>
        </w:rPr>
        <w:lastRenderedPageBreak/>
        <w:drawing>
          <wp:inline distT="0" distB="0" distL="0" distR="0" wp14:anchorId="25DC6C6D" wp14:editId="6356999A">
            <wp:extent cx="5940425" cy="2152650"/>
            <wp:effectExtent l="0" t="0" r="3175" b="0"/>
            <wp:docPr id="174860599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74386"/>
                    <a:stretch/>
                  </pic:blipFill>
                  <pic:spPr bwMode="auto">
                    <a:xfrm>
                      <a:off x="0" y="0"/>
                      <a:ext cx="5940425"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7CE1B730" w14:textId="7A3D9509" w:rsidR="004A4CCF" w:rsidRDefault="004A4CCF">
      <w:r>
        <w:br w:type="page"/>
      </w:r>
    </w:p>
    <w:p w14:paraId="278B69FD" w14:textId="3F26FE32" w:rsidR="004A4CCF" w:rsidRDefault="004A4CCF" w:rsidP="000E4C0D">
      <w:pPr>
        <w:ind w:firstLine="0"/>
      </w:pPr>
      <w:r>
        <w:rPr>
          <w:noProof/>
          <w:lang w:eastAsia="ru-RU"/>
        </w:rPr>
        <w:lastRenderedPageBreak/>
        <w:drawing>
          <wp:inline distT="0" distB="0" distL="0" distR="0" wp14:anchorId="3C2D3582" wp14:editId="3B0FAC6D">
            <wp:extent cx="5940425" cy="8404225"/>
            <wp:effectExtent l="0" t="0" r="3175" b="0"/>
            <wp:docPr id="60249731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0425" cy="8404225"/>
                    </a:xfrm>
                    <a:prstGeom prst="rect">
                      <a:avLst/>
                    </a:prstGeom>
                    <a:noFill/>
                    <a:ln>
                      <a:noFill/>
                    </a:ln>
                  </pic:spPr>
                </pic:pic>
              </a:graphicData>
            </a:graphic>
          </wp:inline>
        </w:drawing>
      </w:r>
    </w:p>
    <w:p w14:paraId="7930F58C" w14:textId="4812D280" w:rsidR="004A4CCF" w:rsidRDefault="004A4CCF" w:rsidP="000E4C0D">
      <w:pPr>
        <w:ind w:firstLine="0"/>
      </w:pPr>
      <w:r>
        <w:rPr>
          <w:noProof/>
          <w:lang w:eastAsia="ru-RU"/>
        </w:rPr>
        <w:lastRenderedPageBreak/>
        <w:drawing>
          <wp:inline distT="0" distB="0" distL="0" distR="0" wp14:anchorId="33E1F457" wp14:editId="6F08AE32">
            <wp:extent cx="5940425" cy="8404225"/>
            <wp:effectExtent l="0" t="0" r="3175" b="0"/>
            <wp:docPr id="1836529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0425" cy="8404225"/>
                    </a:xfrm>
                    <a:prstGeom prst="rect">
                      <a:avLst/>
                    </a:prstGeom>
                    <a:noFill/>
                    <a:ln>
                      <a:noFill/>
                    </a:ln>
                  </pic:spPr>
                </pic:pic>
              </a:graphicData>
            </a:graphic>
          </wp:inline>
        </w:drawing>
      </w:r>
    </w:p>
    <w:p w14:paraId="5B8D73A2" w14:textId="062E56BD" w:rsidR="004A4CCF" w:rsidRDefault="004A4CCF" w:rsidP="000E4C0D">
      <w:pPr>
        <w:ind w:firstLine="0"/>
      </w:pPr>
      <w:r>
        <w:rPr>
          <w:noProof/>
          <w:lang w:eastAsia="ru-RU"/>
        </w:rPr>
        <w:lastRenderedPageBreak/>
        <w:drawing>
          <wp:inline distT="0" distB="0" distL="0" distR="0" wp14:anchorId="6EB825AB" wp14:editId="28AF7AD9">
            <wp:extent cx="5940425" cy="1676400"/>
            <wp:effectExtent l="0" t="0" r="3175" b="0"/>
            <wp:docPr id="1205067694"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80053"/>
                    <a:stretch/>
                  </pic:blipFill>
                  <pic:spPr bwMode="auto">
                    <a:xfrm>
                      <a:off x="0" y="0"/>
                      <a:ext cx="5940425" cy="1676400"/>
                    </a:xfrm>
                    <a:prstGeom prst="rect">
                      <a:avLst/>
                    </a:prstGeom>
                    <a:noFill/>
                    <a:ln>
                      <a:noFill/>
                    </a:ln>
                    <a:extLst>
                      <a:ext uri="{53640926-AAD7-44D8-BBD7-CCE9431645EC}">
                        <a14:shadowObscured xmlns:a14="http://schemas.microsoft.com/office/drawing/2010/main"/>
                      </a:ext>
                    </a:extLst>
                  </pic:spPr>
                </pic:pic>
              </a:graphicData>
            </a:graphic>
          </wp:inline>
        </w:drawing>
      </w:r>
    </w:p>
    <w:p w14:paraId="0B2F8CCF" w14:textId="3A399905" w:rsidR="004A4CCF" w:rsidRDefault="004A4CCF">
      <w:r>
        <w:br w:type="page"/>
      </w:r>
    </w:p>
    <w:p w14:paraId="4EB03B05" w14:textId="292CA4F4" w:rsidR="004A4CCF" w:rsidRDefault="004A4CCF" w:rsidP="000E4C0D">
      <w:pPr>
        <w:ind w:firstLine="0"/>
      </w:pPr>
      <w:r>
        <w:rPr>
          <w:noProof/>
          <w:lang w:eastAsia="ru-RU"/>
        </w:rPr>
        <w:lastRenderedPageBreak/>
        <w:drawing>
          <wp:inline distT="0" distB="0" distL="0" distR="0" wp14:anchorId="6F9ACDBC" wp14:editId="0AD857DD">
            <wp:extent cx="5940425" cy="8404225"/>
            <wp:effectExtent l="0" t="0" r="3175" b="0"/>
            <wp:docPr id="526074300"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0425" cy="8404225"/>
                    </a:xfrm>
                    <a:prstGeom prst="rect">
                      <a:avLst/>
                    </a:prstGeom>
                    <a:noFill/>
                    <a:ln>
                      <a:noFill/>
                    </a:ln>
                  </pic:spPr>
                </pic:pic>
              </a:graphicData>
            </a:graphic>
          </wp:inline>
        </w:drawing>
      </w:r>
    </w:p>
    <w:p w14:paraId="2244A83E" w14:textId="2A21105E" w:rsidR="004A4CCF" w:rsidRDefault="004A4CCF" w:rsidP="000E4C0D">
      <w:pPr>
        <w:ind w:firstLine="0"/>
      </w:pPr>
      <w:r>
        <w:rPr>
          <w:noProof/>
          <w:lang w:eastAsia="ru-RU"/>
        </w:rPr>
        <w:lastRenderedPageBreak/>
        <w:drawing>
          <wp:inline distT="0" distB="0" distL="0" distR="0" wp14:anchorId="14BAAAA3" wp14:editId="56977109">
            <wp:extent cx="5940425" cy="1743075"/>
            <wp:effectExtent l="0" t="0" r="3175" b="9525"/>
            <wp:docPr id="1139155133"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79260"/>
                    <a:stretch/>
                  </pic:blipFill>
                  <pic:spPr bwMode="auto">
                    <a:xfrm>
                      <a:off x="0" y="0"/>
                      <a:ext cx="5940425" cy="1743075"/>
                    </a:xfrm>
                    <a:prstGeom prst="rect">
                      <a:avLst/>
                    </a:prstGeom>
                    <a:noFill/>
                    <a:ln>
                      <a:noFill/>
                    </a:ln>
                    <a:extLst>
                      <a:ext uri="{53640926-AAD7-44D8-BBD7-CCE9431645EC}">
                        <a14:shadowObscured xmlns:a14="http://schemas.microsoft.com/office/drawing/2010/main"/>
                      </a:ext>
                    </a:extLst>
                  </pic:spPr>
                </pic:pic>
              </a:graphicData>
            </a:graphic>
          </wp:inline>
        </w:drawing>
      </w:r>
    </w:p>
    <w:p w14:paraId="483E3D1A" w14:textId="16BADF4C" w:rsidR="004A4CCF" w:rsidRDefault="004A4CCF">
      <w:r>
        <w:br w:type="page"/>
      </w:r>
    </w:p>
    <w:p w14:paraId="1A1519B7" w14:textId="59DDA6B3" w:rsidR="004A4CCF" w:rsidRDefault="00DD4514" w:rsidP="000E4C0D">
      <w:pPr>
        <w:ind w:firstLine="0"/>
      </w:pPr>
      <w:r>
        <w:rPr>
          <w:noProof/>
          <w:lang w:eastAsia="ru-RU"/>
        </w:rPr>
        <w:lastRenderedPageBreak/>
        <w:drawing>
          <wp:inline distT="0" distB="0" distL="0" distR="0" wp14:anchorId="676FABC4" wp14:editId="0795E66D">
            <wp:extent cx="5267325" cy="7915275"/>
            <wp:effectExtent l="0" t="0" r="9525" b="9525"/>
            <wp:docPr id="1369137903"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3848" r="7483" b="5818"/>
                    <a:stretch/>
                  </pic:blipFill>
                  <pic:spPr bwMode="auto">
                    <a:xfrm>
                      <a:off x="0" y="0"/>
                      <a:ext cx="5267325" cy="7915275"/>
                    </a:xfrm>
                    <a:prstGeom prst="rect">
                      <a:avLst/>
                    </a:prstGeom>
                    <a:noFill/>
                    <a:ln>
                      <a:noFill/>
                    </a:ln>
                    <a:extLst>
                      <a:ext uri="{53640926-AAD7-44D8-BBD7-CCE9431645EC}">
                        <a14:shadowObscured xmlns:a14="http://schemas.microsoft.com/office/drawing/2010/main"/>
                      </a:ext>
                    </a:extLst>
                  </pic:spPr>
                </pic:pic>
              </a:graphicData>
            </a:graphic>
          </wp:inline>
        </w:drawing>
      </w:r>
    </w:p>
    <w:p w14:paraId="063B8E13" w14:textId="35C6253A" w:rsidR="00DD4514" w:rsidRDefault="00DD4514">
      <w:r>
        <w:br w:type="page"/>
      </w:r>
    </w:p>
    <w:p w14:paraId="0D8EF000" w14:textId="4A63C326" w:rsidR="00DD4514" w:rsidRDefault="00DD4514" w:rsidP="000E4C0D">
      <w:pPr>
        <w:ind w:firstLine="0"/>
      </w:pPr>
      <w:r>
        <w:rPr>
          <w:noProof/>
          <w:lang w:eastAsia="ru-RU"/>
        </w:rPr>
        <w:lastRenderedPageBreak/>
        <w:drawing>
          <wp:inline distT="0" distB="0" distL="0" distR="0" wp14:anchorId="6524F340" wp14:editId="10598A50">
            <wp:extent cx="5940425" cy="8409305"/>
            <wp:effectExtent l="0" t="0" r="3175" b="0"/>
            <wp:docPr id="195679719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0425" cy="8409305"/>
                    </a:xfrm>
                    <a:prstGeom prst="rect">
                      <a:avLst/>
                    </a:prstGeom>
                    <a:noFill/>
                    <a:ln>
                      <a:noFill/>
                    </a:ln>
                  </pic:spPr>
                </pic:pic>
              </a:graphicData>
            </a:graphic>
          </wp:inline>
        </w:drawing>
      </w:r>
    </w:p>
    <w:p w14:paraId="31E9ED7B" w14:textId="63E33FEA" w:rsidR="00DD4514" w:rsidRDefault="00DD4514" w:rsidP="000E4C0D">
      <w:pPr>
        <w:ind w:firstLine="0"/>
      </w:pPr>
      <w:r>
        <w:rPr>
          <w:noProof/>
          <w:lang w:eastAsia="ru-RU"/>
        </w:rPr>
        <w:lastRenderedPageBreak/>
        <w:drawing>
          <wp:inline distT="0" distB="0" distL="0" distR="0" wp14:anchorId="3E5C31B5" wp14:editId="563342C8">
            <wp:extent cx="5940425" cy="1609725"/>
            <wp:effectExtent l="0" t="0" r="3175" b="9525"/>
            <wp:docPr id="193249333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80858"/>
                    <a:stretch/>
                  </pic:blipFill>
                  <pic:spPr bwMode="auto">
                    <a:xfrm>
                      <a:off x="0" y="0"/>
                      <a:ext cx="5940425" cy="1609725"/>
                    </a:xfrm>
                    <a:prstGeom prst="rect">
                      <a:avLst/>
                    </a:prstGeom>
                    <a:noFill/>
                    <a:ln>
                      <a:noFill/>
                    </a:ln>
                    <a:extLst>
                      <a:ext uri="{53640926-AAD7-44D8-BBD7-CCE9431645EC}">
                        <a14:shadowObscured xmlns:a14="http://schemas.microsoft.com/office/drawing/2010/main"/>
                      </a:ext>
                    </a:extLst>
                  </pic:spPr>
                </pic:pic>
              </a:graphicData>
            </a:graphic>
          </wp:inline>
        </w:drawing>
      </w:r>
    </w:p>
    <w:p w14:paraId="7C1C07F3" w14:textId="5A69FA33" w:rsidR="00DD4514" w:rsidRDefault="00DD4514">
      <w:r>
        <w:br w:type="page"/>
      </w:r>
    </w:p>
    <w:p w14:paraId="2EB0595C" w14:textId="1F6DE595" w:rsidR="00DD4514" w:rsidRDefault="00DD4514" w:rsidP="000E4C0D">
      <w:pPr>
        <w:ind w:firstLine="0"/>
      </w:pPr>
      <w:r>
        <w:rPr>
          <w:noProof/>
          <w:lang w:eastAsia="ru-RU"/>
        </w:rPr>
        <w:lastRenderedPageBreak/>
        <w:drawing>
          <wp:inline distT="0" distB="0" distL="0" distR="0" wp14:anchorId="54C0B1B8" wp14:editId="2AD389C8">
            <wp:extent cx="5940425" cy="5943600"/>
            <wp:effectExtent l="0" t="0" r="3175" b="0"/>
            <wp:docPr id="50686538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29246"/>
                    <a:stretch/>
                  </pic:blipFill>
                  <pic:spPr bwMode="auto">
                    <a:xfrm>
                      <a:off x="0" y="0"/>
                      <a:ext cx="5940425"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08F3026D" w14:textId="6DB0CDA3" w:rsidR="00DD4514" w:rsidRDefault="00DD4514">
      <w:r>
        <w:br w:type="page"/>
      </w:r>
    </w:p>
    <w:p w14:paraId="32CDCF57" w14:textId="51A7CAEE" w:rsidR="00DD4514" w:rsidRDefault="00DD4514" w:rsidP="000E4C0D">
      <w:pPr>
        <w:ind w:firstLine="0"/>
      </w:pPr>
      <w:r>
        <w:rPr>
          <w:noProof/>
          <w:lang w:eastAsia="ru-RU"/>
        </w:rPr>
        <w:lastRenderedPageBreak/>
        <w:drawing>
          <wp:inline distT="0" distB="0" distL="0" distR="0" wp14:anchorId="06CBAB9C" wp14:editId="22B6B465">
            <wp:extent cx="5476875" cy="5353050"/>
            <wp:effectExtent l="0" t="0" r="9525" b="0"/>
            <wp:docPr id="420468291"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r="7804" b="36372"/>
                    <a:stretch/>
                  </pic:blipFill>
                  <pic:spPr bwMode="auto">
                    <a:xfrm>
                      <a:off x="0" y="0"/>
                      <a:ext cx="5476875"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1811D915" w14:textId="7FC1B704" w:rsidR="00DD4514" w:rsidRDefault="00DD4514">
      <w:r>
        <w:br w:type="page"/>
      </w:r>
    </w:p>
    <w:p w14:paraId="45972417" w14:textId="762BB317" w:rsidR="00DD4514" w:rsidRDefault="00DD4514" w:rsidP="000E4C0D">
      <w:pPr>
        <w:ind w:firstLine="0"/>
      </w:pPr>
      <w:r>
        <w:rPr>
          <w:noProof/>
          <w:lang w:eastAsia="ru-RU"/>
        </w:rPr>
        <w:lastRenderedPageBreak/>
        <w:drawing>
          <wp:inline distT="0" distB="0" distL="0" distR="0" wp14:anchorId="3BB56225" wp14:editId="08D9B30D">
            <wp:extent cx="5162550" cy="5476875"/>
            <wp:effectExtent l="0" t="0" r="0" b="9525"/>
            <wp:docPr id="18671778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4650" r="8445" b="34901"/>
                    <a:stretch/>
                  </pic:blipFill>
                  <pic:spPr bwMode="auto">
                    <a:xfrm>
                      <a:off x="0" y="0"/>
                      <a:ext cx="5162550" cy="5476875"/>
                    </a:xfrm>
                    <a:prstGeom prst="rect">
                      <a:avLst/>
                    </a:prstGeom>
                    <a:noFill/>
                    <a:ln>
                      <a:noFill/>
                    </a:ln>
                    <a:extLst>
                      <a:ext uri="{53640926-AAD7-44D8-BBD7-CCE9431645EC}">
                        <a14:shadowObscured xmlns:a14="http://schemas.microsoft.com/office/drawing/2010/main"/>
                      </a:ext>
                    </a:extLst>
                  </pic:spPr>
                </pic:pic>
              </a:graphicData>
            </a:graphic>
          </wp:inline>
        </w:drawing>
      </w:r>
    </w:p>
    <w:p w14:paraId="218DD82D" w14:textId="59AAF0DE" w:rsidR="00DD4514" w:rsidRDefault="00DD4514">
      <w:r>
        <w:br w:type="page"/>
      </w:r>
    </w:p>
    <w:p w14:paraId="0DE7492C" w14:textId="11F23568" w:rsidR="00DD4514" w:rsidRDefault="00DD4514" w:rsidP="000E4C0D">
      <w:pPr>
        <w:ind w:firstLine="0"/>
      </w:pPr>
      <w:r>
        <w:rPr>
          <w:noProof/>
          <w:lang w:eastAsia="ru-RU"/>
        </w:rPr>
        <w:lastRenderedPageBreak/>
        <w:drawing>
          <wp:inline distT="0" distB="0" distL="0" distR="0" wp14:anchorId="7A49B25D" wp14:editId="2BB99018">
            <wp:extent cx="5591175" cy="5981700"/>
            <wp:effectExtent l="0" t="0" r="9525" b="0"/>
            <wp:docPr id="129229585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r="5879" b="28901"/>
                    <a:stretch/>
                  </pic:blipFill>
                  <pic:spPr bwMode="auto">
                    <a:xfrm>
                      <a:off x="0" y="0"/>
                      <a:ext cx="5591175" cy="5981700"/>
                    </a:xfrm>
                    <a:prstGeom prst="rect">
                      <a:avLst/>
                    </a:prstGeom>
                    <a:noFill/>
                    <a:ln>
                      <a:noFill/>
                    </a:ln>
                    <a:extLst>
                      <a:ext uri="{53640926-AAD7-44D8-BBD7-CCE9431645EC}">
                        <a14:shadowObscured xmlns:a14="http://schemas.microsoft.com/office/drawing/2010/main"/>
                      </a:ext>
                    </a:extLst>
                  </pic:spPr>
                </pic:pic>
              </a:graphicData>
            </a:graphic>
          </wp:inline>
        </w:drawing>
      </w:r>
    </w:p>
    <w:p w14:paraId="5BCD599C" w14:textId="6FF39175" w:rsidR="00DD4514" w:rsidRDefault="00DD4514">
      <w:r>
        <w:br w:type="page"/>
      </w:r>
    </w:p>
    <w:p w14:paraId="6E2022E6" w14:textId="1CCE4882" w:rsidR="00DD4514" w:rsidRDefault="00DD4514" w:rsidP="000E4C0D">
      <w:pPr>
        <w:ind w:firstLine="0"/>
      </w:pPr>
      <w:r>
        <w:rPr>
          <w:noProof/>
          <w:lang w:eastAsia="ru-RU"/>
        </w:rPr>
        <w:lastRenderedPageBreak/>
        <w:drawing>
          <wp:inline distT="0" distB="0" distL="0" distR="0" wp14:anchorId="75EF3ABD" wp14:editId="5AB34DB9">
            <wp:extent cx="5467350" cy="5534025"/>
            <wp:effectExtent l="0" t="0" r="0" b="9525"/>
            <wp:docPr id="69300520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r="7963" b="34222"/>
                    <a:stretch/>
                  </pic:blipFill>
                  <pic:spPr bwMode="auto">
                    <a:xfrm>
                      <a:off x="0" y="0"/>
                      <a:ext cx="5467350" cy="5534025"/>
                    </a:xfrm>
                    <a:prstGeom prst="rect">
                      <a:avLst/>
                    </a:prstGeom>
                    <a:noFill/>
                    <a:ln>
                      <a:noFill/>
                    </a:ln>
                    <a:extLst>
                      <a:ext uri="{53640926-AAD7-44D8-BBD7-CCE9431645EC}">
                        <a14:shadowObscured xmlns:a14="http://schemas.microsoft.com/office/drawing/2010/main"/>
                      </a:ext>
                    </a:extLst>
                  </pic:spPr>
                </pic:pic>
              </a:graphicData>
            </a:graphic>
          </wp:inline>
        </w:drawing>
      </w:r>
    </w:p>
    <w:p w14:paraId="66796C56" w14:textId="5B3E1C85" w:rsidR="00DD4514" w:rsidRDefault="00DD4514">
      <w:r>
        <w:br w:type="page"/>
      </w:r>
    </w:p>
    <w:p w14:paraId="78D90F20" w14:textId="277BDB07" w:rsidR="00DD4514" w:rsidRDefault="00DD4514" w:rsidP="000E4C0D">
      <w:pPr>
        <w:ind w:firstLine="0"/>
      </w:pPr>
      <w:r>
        <w:rPr>
          <w:noProof/>
          <w:lang w:eastAsia="ru-RU"/>
        </w:rPr>
        <w:lastRenderedPageBreak/>
        <w:drawing>
          <wp:inline distT="0" distB="0" distL="0" distR="0" wp14:anchorId="1B6B6BFA" wp14:editId="1FAD6974">
            <wp:extent cx="5495925" cy="5838825"/>
            <wp:effectExtent l="0" t="0" r="9525" b="9525"/>
            <wp:docPr id="81841514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r="7483" b="30599"/>
                    <a:stretch/>
                  </pic:blipFill>
                  <pic:spPr bwMode="auto">
                    <a:xfrm>
                      <a:off x="0" y="0"/>
                      <a:ext cx="5495925" cy="5838825"/>
                    </a:xfrm>
                    <a:prstGeom prst="rect">
                      <a:avLst/>
                    </a:prstGeom>
                    <a:noFill/>
                    <a:ln>
                      <a:noFill/>
                    </a:ln>
                    <a:extLst>
                      <a:ext uri="{53640926-AAD7-44D8-BBD7-CCE9431645EC}">
                        <a14:shadowObscured xmlns:a14="http://schemas.microsoft.com/office/drawing/2010/main"/>
                      </a:ext>
                    </a:extLst>
                  </pic:spPr>
                </pic:pic>
              </a:graphicData>
            </a:graphic>
          </wp:inline>
        </w:drawing>
      </w:r>
    </w:p>
    <w:p w14:paraId="3467354C" w14:textId="767474EE" w:rsidR="00DD4514" w:rsidRDefault="00DD4514">
      <w:r>
        <w:br w:type="page"/>
      </w:r>
    </w:p>
    <w:p w14:paraId="6CB6C3DF" w14:textId="0FD5DE5C" w:rsidR="00DD4514" w:rsidRDefault="00DD4514" w:rsidP="000E4C0D">
      <w:pPr>
        <w:ind w:firstLine="0"/>
      </w:pPr>
      <w:r>
        <w:rPr>
          <w:noProof/>
          <w:lang w:eastAsia="ru-RU"/>
        </w:rPr>
        <w:lastRenderedPageBreak/>
        <w:drawing>
          <wp:inline distT="0" distB="0" distL="0" distR="0" wp14:anchorId="40130272" wp14:editId="5561B018">
            <wp:extent cx="5314950" cy="5457825"/>
            <wp:effectExtent l="0" t="0" r="0" b="9525"/>
            <wp:docPr id="356820247"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10529" b="35127"/>
                    <a:stretch/>
                  </pic:blipFill>
                  <pic:spPr bwMode="auto">
                    <a:xfrm>
                      <a:off x="0" y="0"/>
                      <a:ext cx="5314950" cy="5457825"/>
                    </a:xfrm>
                    <a:prstGeom prst="rect">
                      <a:avLst/>
                    </a:prstGeom>
                    <a:noFill/>
                    <a:ln>
                      <a:noFill/>
                    </a:ln>
                    <a:extLst>
                      <a:ext uri="{53640926-AAD7-44D8-BBD7-CCE9431645EC}">
                        <a14:shadowObscured xmlns:a14="http://schemas.microsoft.com/office/drawing/2010/main"/>
                      </a:ext>
                    </a:extLst>
                  </pic:spPr>
                </pic:pic>
              </a:graphicData>
            </a:graphic>
          </wp:inline>
        </w:drawing>
      </w:r>
    </w:p>
    <w:p w14:paraId="07E77752" w14:textId="55D943E1" w:rsidR="00DD4514" w:rsidRDefault="00DD4514">
      <w:r>
        <w:br w:type="page"/>
      </w:r>
    </w:p>
    <w:p w14:paraId="0B0DE655" w14:textId="69840077" w:rsidR="00DD4514" w:rsidRDefault="00DD4514" w:rsidP="000E4C0D">
      <w:pPr>
        <w:ind w:firstLine="0"/>
      </w:pPr>
      <w:r>
        <w:rPr>
          <w:noProof/>
          <w:lang w:eastAsia="ru-RU"/>
        </w:rPr>
        <w:lastRenderedPageBreak/>
        <w:drawing>
          <wp:inline distT="0" distB="0" distL="0" distR="0" wp14:anchorId="34E97E75" wp14:editId="0E3654D9">
            <wp:extent cx="5534025" cy="6096000"/>
            <wp:effectExtent l="0" t="0" r="9525" b="0"/>
            <wp:docPr id="878365049"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r="6842" b="27541"/>
                    <a:stretch/>
                  </pic:blipFill>
                  <pic:spPr bwMode="auto">
                    <a:xfrm>
                      <a:off x="0" y="0"/>
                      <a:ext cx="5534025" cy="6096000"/>
                    </a:xfrm>
                    <a:prstGeom prst="rect">
                      <a:avLst/>
                    </a:prstGeom>
                    <a:noFill/>
                    <a:ln>
                      <a:noFill/>
                    </a:ln>
                    <a:extLst>
                      <a:ext uri="{53640926-AAD7-44D8-BBD7-CCE9431645EC}">
                        <a14:shadowObscured xmlns:a14="http://schemas.microsoft.com/office/drawing/2010/main"/>
                      </a:ext>
                    </a:extLst>
                  </pic:spPr>
                </pic:pic>
              </a:graphicData>
            </a:graphic>
          </wp:inline>
        </w:drawing>
      </w:r>
    </w:p>
    <w:p w14:paraId="4EAEBD09" w14:textId="2096ED0B" w:rsidR="00DD4514" w:rsidRDefault="00DD4514">
      <w:r>
        <w:br w:type="page"/>
      </w:r>
    </w:p>
    <w:p w14:paraId="5910929D" w14:textId="4FB46559" w:rsidR="00DD4514" w:rsidRDefault="00263363" w:rsidP="000E4C0D">
      <w:pPr>
        <w:ind w:firstLine="0"/>
      </w:pPr>
      <w:r>
        <w:rPr>
          <w:noProof/>
          <w:lang w:eastAsia="ru-RU"/>
        </w:rPr>
        <w:lastRenderedPageBreak/>
        <w:drawing>
          <wp:inline distT="0" distB="0" distL="0" distR="0" wp14:anchorId="200DF7FF" wp14:editId="13D3381C">
            <wp:extent cx="5543550" cy="5514975"/>
            <wp:effectExtent l="0" t="0" r="0" b="9525"/>
            <wp:docPr id="43655795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r="6681" b="34448"/>
                    <a:stretch/>
                  </pic:blipFill>
                  <pic:spPr bwMode="auto">
                    <a:xfrm>
                      <a:off x="0" y="0"/>
                      <a:ext cx="5543550" cy="5514975"/>
                    </a:xfrm>
                    <a:prstGeom prst="rect">
                      <a:avLst/>
                    </a:prstGeom>
                    <a:noFill/>
                    <a:ln>
                      <a:noFill/>
                    </a:ln>
                    <a:extLst>
                      <a:ext uri="{53640926-AAD7-44D8-BBD7-CCE9431645EC}">
                        <a14:shadowObscured xmlns:a14="http://schemas.microsoft.com/office/drawing/2010/main"/>
                      </a:ext>
                    </a:extLst>
                  </pic:spPr>
                </pic:pic>
              </a:graphicData>
            </a:graphic>
          </wp:inline>
        </w:drawing>
      </w:r>
    </w:p>
    <w:p w14:paraId="28DC4D56" w14:textId="268FA7B2" w:rsidR="00263363" w:rsidRDefault="00263363">
      <w:r>
        <w:br w:type="page"/>
      </w:r>
    </w:p>
    <w:p w14:paraId="70212E21" w14:textId="19F7B2BA" w:rsidR="00263363" w:rsidRDefault="00263363" w:rsidP="000E4C0D">
      <w:pPr>
        <w:ind w:firstLine="0"/>
      </w:pPr>
      <w:r>
        <w:rPr>
          <w:noProof/>
          <w:lang w:eastAsia="ru-RU"/>
        </w:rPr>
        <w:lastRenderedPageBreak/>
        <w:drawing>
          <wp:inline distT="0" distB="0" distL="0" distR="0" wp14:anchorId="52F92E4D" wp14:editId="5C9D264D">
            <wp:extent cx="5372100" cy="5924550"/>
            <wp:effectExtent l="0" t="0" r="0" b="0"/>
            <wp:docPr id="1209548081"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r="9567" b="29579"/>
                    <a:stretch/>
                  </pic:blipFill>
                  <pic:spPr bwMode="auto">
                    <a:xfrm>
                      <a:off x="0" y="0"/>
                      <a:ext cx="5372100" cy="5924550"/>
                    </a:xfrm>
                    <a:prstGeom prst="rect">
                      <a:avLst/>
                    </a:prstGeom>
                    <a:noFill/>
                    <a:ln>
                      <a:noFill/>
                    </a:ln>
                    <a:extLst>
                      <a:ext uri="{53640926-AAD7-44D8-BBD7-CCE9431645EC}">
                        <a14:shadowObscured xmlns:a14="http://schemas.microsoft.com/office/drawing/2010/main"/>
                      </a:ext>
                    </a:extLst>
                  </pic:spPr>
                </pic:pic>
              </a:graphicData>
            </a:graphic>
          </wp:inline>
        </w:drawing>
      </w:r>
    </w:p>
    <w:p w14:paraId="1BF04AD6" w14:textId="6C73C20B" w:rsidR="00263363" w:rsidRDefault="00263363">
      <w:r>
        <w:br w:type="page"/>
      </w:r>
    </w:p>
    <w:p w14:paraId="2FE7FE38" w14:textId="13FB1743" w:rsidR="00263363" w:rsidRDefault="00263363" w:rsidP="000E4C0D">
      <w:pPr>
        <w:ind w:firstLine="0"/>
      </w:pPr>
      <w:r>
        <w:rPr>
          <w:noProof/>
          <w:lang w:eastAsia="ru-RU"/>
        </w:rPr>
        <w:lastRenderedPageBreak/>
        <w:drawing>
          <wp:inline distT="0" distB="0" distL="0" distR="0" wp14:anchorId="0D697F6B" wp14:editId="496FAF19">
            <wp:extent cx="5381625" cy="5705475"/>
            <wp:effectExtent l="0" t="0" r="9525" b="9525"/>
            <wp:docPr id="62817346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r="9407" b="32183"/>
                    <a:stretch/>
                  </pic:blipFill>
                  <pic:spPr bwMode="auto">
                    <a:xfrm>
                      <a:off x="0" y="0"/>
                      <a:ext cx="5381625" cy="5705475"/>
                    </a:xfrm>
                    <a:prstGeom prst="rect">
                      <a:avLst/>
                    </a:prstGeom>
                    <a:noFill/>
                    <a:ln>
                      <a:noFill/>
                    </a:ln>
                    <a:extLst>
                      <a:ext uri="{53640926-AAD7-44D8-BBD7-CCE9431645EC}">
                        <a14:shadowObscured xmlns:a14="http://schemas.microsoft.com/office/drawing/2010/main"/>
                      </a:ext>
                    </a:extLst>
                  </pic:spPr>
                </pic:pic>
              </a:graphicData>
            </a:graphic>
          </wp:inline>
        </w:drawing>
      </w:r>
    </w:p>
    <w:p w14:paraId="5B81A771" w14:textId="18018906" w:rsidR="00263363" w:rsidRDefault="00263363">
      <w:r>
        <w:br w:type="page"/>
      </w:r>
    </w:p>
    <w:p w14:paraId="0DF25F09" w14:textId="537A1EB9" w:rsidR="00263363" w:rsidRDefault="00263363" w:rsidP="000E4C0D">
      <w:pPr>
        <w:ind w:firstLine="0"/>
      </w:pPr>
      <w:r>
        <w:rPr>
          <w:noProof/>
          <w:lang w:eastAsia="ru-RU"/>
        </w:rPr>
        <w:lastRenderedPageBreak/>
        <w:drawing>
          <wp:inline distT="0" distB="0" distL="0" distR="0" wp14:anchorId="116D62B4" wp14:editId="374411E7">
            <wp:extent cx="5448300" cy="5876925"/>
            <wp:effectExtent l="0" t="0" r="0" b="9525"/>
            <wp:docPr id="117880106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r="8284" b="30146"/>
                    <a:stretch/>
                  </pic:blipFill>
                  <pic:spPr bwMode="auto">
                    <a:xfrm>
                      <a:off x="0" y="0"/>
                      <a:ext cx="5448300" cy="5876925"/>
                    </a:xfrm>
                    <a:prstGeom prst="rect">
                      <a:avLst/>
                    </a:prstGeom>
                    <a:noFill/>
                    <a:ln>
                      <a:noFill/>
                    </a:ln>
                    <a:extLst>
                      <a:ext uri="{53640926-AAD7-44D8-BBD7-CCE9431645EC}">
                        <a14:shadowObscured xmlns:a14="http://schemas.microsoft.com/office/drawing/2010/main"/>
                      </a:ext>
                    </a:extLst>
                  </pic:spPr>
                </pic:pic>
              </a:graphicData>
            </a:graphic>
          </wp:inline>
        </w:drawing>
      </w:r>
    </w:p>
    <w:p w14:paraId="1AA79B07" w14:textId="2AF312D7" w:rsidR="00263363" w:rsidRDefault="00263363">
      <w:r>
        <w:br w:type="page"/>
      </w:r>
    </w:p>
    <w:p w14:paraId="4A269DE4" w14:textId="76C3F6E7" w:rsidR="00263363" w:rsidRDefault="00263363" w:rsidP="000E4C0D">
      <w:pPr>
        <w:ind w:firstLine="0"/>
      </w:pPr>
      <w:r>
        <w:rPr>
          <w:noProof/>
          <w:lang w:eastAsia="ru-RU"/>
        </w:rPr>
        <w:lastRenderedPageBreak/>
        <w:drawing>
          <wp:inline distT="0" distB="0" distL="0" distR="0" wp14:anchorId="062DDCDE" wp14:editId="0FC5EDE5">
            <wp:extent cx="5724525" cy="5838825"/>
            <wp:effectExtent l="0" t="0" r="9525" b="9525"/>
            <wp:docPr id="131397201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r="3634" b="30599"/>
                    <a:stretch/>
                  </pic:blipFill>
                  <pic:spPr bwMode="auto">
                    <a:xfrm>
                      <a:off x="0" y="0"/>
                      <a:ext cx="5724525" cy="5838825"/>
                    </a:xfrm>
                    <a:prstGeom prst="rect">
                      <a:avLst/>
                    </a:prstGeom>
                    <a:noFill/>
                    <a:ln>
                      <a:noFill/>
                    </a:ln>
                    <a:extLst>
                      <a:ext uri="{53640926-AAD7-44D8-BBD7-CCE9431645EC}">
                        <a14:shadowObscured xmlns:a14="http://schemas.microsoft.com/office/drawing/2010/main"/>
                      </a:ext>
                    </a:extLst>
                  </pic:spPr>
                </pic:pic>
              </a:graphicData>
            </a:graphic>
          </wp:inline>
        </w:drawing>
      </w:r>
    </w:p>
    <w:p w14:paraId="6E9268A3" w14:textId="01C52743" w:rsidR="00263363" w:rsidRDefault="00263363">
      <w:r>
        <w:br w:type="page"/>
      </w:r>
    </w:p>
    <w:p w14:paraId="037FD424" w14:textId="34E74176" w:rsidR="00263363" w:rsidRDefault="00263363" w:rsidP="000E4C0D">
      <w:pPr>
        <w:ind w:firstLine="0"/>
      </w:pPr>
      <w:r>
        <w:rPr>
          <w:noProof/>
          <w:lang w:eastAsia="ru-RU"/>
        </w:rPr>
        <w:lastRenderedPageBreak/>
        <w:drawing>
          <wp:inline distT="0" distB="0" distL="0" distR="0" wp14:anchorId="184C61BC" wp14:editId="39FF3CA2">
            <wp:extent cx="5276850" cy="5848350"/>
            <wp:effectExtent l="0" t="0" r="0" b="0"/>
            <wp:docPr id="1223201853"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r="11171" b="30485"/>
                    <a:stretch/>
                  </pic:blipFill>
                  <pic:spPr bwMode="auto">
                    <a:xfrm>
                      <a:off x="0" y="0"/>
                      <a:ext cx="5276850" cy="5848350"/>
                    </a:xfrm>
                    <a:prstGeom prst="rect">
                      <a:avLst/>
                    </a:prstGeom>
                    <a:noFill/>
                    <a:ln>
                      <a:noFill/>
                    </a:ln>
                    <a:extLst>
                      <a:ext uri="{53640926-AAD7-44D8-BBD7-CCE9431645EC}">
                        <a14:shadowObscured xmlns:a14="http://schemas.microsoft.com/office/drawing/2010/main"/>
                      </a:ext>
                    </a:extLst>
                  </pic:spPr>
                </pic:pic>
              </a:graphicData>
            </a:graphic>
          </wp:inline>
        </w:drawing>
      </w:r>
    </w:p>
    <w:p w14:paraId="00EC96BA" w14:textId="0F5F024A" w:rsidR="00263363" w:rsidRDefault="00263363">
      <w:r>
        <w:br w:type="page"/>
      </w:r>
    </w:p>
    <w:p w14:paraId="4AE78482" w14:textId="14B36C58" w:rsidR="00263363" w:rsidRDefault="00263363" w:rsidP="000E4C0D">
      <w:pPr>
        <w:ind w:firstLine="0"/>
      </w:pPr>
      <w:r>
        <w:rPr>
          <w:noProof/>
          <w:lang w:eastAsia="ru-RU"/>
        </w:rPr>
        <w:lastRenderedPageBreak/>
        <w:drawing>
          <wp:inline distT="0" distB="0" distL="0" distR="0" wp14:anchorId="5778F2CC" wp14:editId="2E276FF8">
            <wp:extent cx="5429250" cy="5467350"/>
            <wp:effectExtent l="0" t="0" r="0" b="0"/>
            <wp:docPr id="1837946114"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r="8605" b="35014"/>
                    <a:stretch/>
                  </pic:blipFill>
                  <pic:spPr bwMode="auto">
                    <a:xfrm>
                      <a:off x="0" y="0"/>
                      <a:ext cx="5429250" cy="5467350"/>
                    </a:xfrm>
                    <a:prstGeom prst="rect">
                      <a:avLst/>
                    </a:prstGeom>
                    <a:noFill/>
                    <a:ln>
                      <a:noFill/>
                    </a:ln>
                    <a:extLst>
                      <a:ext uri="{53640926-AAD7-44D8-BBD7-CCE9431645EC}">
                        <a14:shadowObscured xmlns:a14="http://schemas.microsoft.com/office/drawing/2010/main"/>
                      </a:ext>
                    </a:extLst>
                  </pic:spPr>
                </pic:pic>
              </a:graphicData>
            </a:graphic>
          </wp:inline>
        </w:drawing>
      </w:r>
    </w:p>
    <w:p w14:paraId="363B9A18" w14:textId="27934B75" w:rsidR="00263363" w:rsidRDefault="00263363">
      <w:r>
        <w:br w:type="page"/>
      </w:r>
    </w:p>
    <w:p w14:paraId="58C29EF2" w14:textId="39FC36A0" w:rsidR="00263363" w:rsidRDefault="00263363" w:rsidP="000E4C0D">
      <w:pPr>
        <w:ind w:firstLine="0"/>
      </w:pPr>
      <w:r>
        <w:rPr>
          <w:noProof/>
          <w:lang w:eastAsia="ru-RU"/>
        </w:rPr>
        <w:lastRenderedPageBreak/>
        <w:drawing>
          <wp:inline distT="0" distB="0" distL="0" distR="0" wp14:anchorId="290983BC" wp14:editId="246768AD">
            <wp:extent cx="5353050" cy="5991225"/>
            <wp:effectExtent l="0" t="0" r="0" b="9525"/>
            <wp:docPr id="101190016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r="9888" b="28787"/>
                    <a:stretch/>
                  </pic:blipFill>
                  <pic:spPr bwMode="auto">
                    <a:xfrm>
                      <a:off x="0" y="0"/>
                      <a:ext cx="5353050" cy="5991225"/>
                    </a:xfrm>
                    <a:prstGeom prst="rect">
                      <a:avLst/>
                    </a:prstGeom>
                    <a:noFill/>
                    <a:ln>
                      <a:noFill/>
                    </a:ln>
                    <a:extLst>
                      <a:ext uri="{53640926-AAD7-44D8-BBD7-CCE9431645EC}">
                        <a14:shadowObscured xmlns:a14="http://schemas.microsoft.com/office/drawing/2010/main"/>
                      </a:ext>
                    </a:extLst>
                  </pic:spPr>
                </pic:pic>
              </a:graphicData>
            </a:graphic>
          </wp:inline>
        </w:drawing>
      </w:r>
    </w:p>
    <w:p w14:paraId="6C842D87" w14:textId="25D38E2E" w:rsidR="00263363" w:rsidRDefault="00263363">
      <w:r>
        <w:br w:type="page"/>
      </w:r>
    </w:p>
    <w:p w14:paraId="4002312F" w14:textId="1FE43374" w:rsidR="00263363" w:rsidRDefault="00263363" w:rsidP="000E4C0D">
      <w:pPr>
        <w:ind w:firstLine="0"/>
      </w:pPr>
      <w:r>
        <w:rPr>
          <w:noProof/>
          <w:lang w:eastAsia="ru-RU"/>
        </w:rPr>
        <w:lastRenderedPageBreak/>
        <w:drawing>
          <wp:inline distT="0" distB="0" distL="0" distR="0" wp14:anchorId="29D2FAA6" wp14:editId="34BF27D2">
            <wp:extent cx="5391150" cy="5648325"/>
            <wp:effectExtent l="0" t="0" r="0" b="9525"/>
            <wp:docPr id="57098872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r="9246" b="32863"/>
                    <a:stretch/>
                  </pic:blipFill>
                  <pic:spPr bwMode="auto">
                    <a:xfrm>
                      <a:off x="0" y="0"/>
                      <a:ext cx="5391150" cy="5648325"/>
                    </a:xfrm>
                    <a:prstGeom prst="rect">
                      <a:avLst/>
                    </a:prstGeom>
                    <a:noFill/>
                    <a:ln>
                      <a:noFill/>
                    </a:ln>
                    <a:extLst>
                      <a:ext uri="{53640926-AAD7-44D8-BBD7-CCE9431645EC}">
                        <a14:shadowObscured xmlns:a14="http://schemas.microsoft.com/office/drawing/2010/main"/>
                      </a:ext>
                    </a:extLst>
                  </pic:spPr>
                </pic:pic>
              </a:graphicData>
            </a:graphic>
          </wp:inline>
        </w:drawing>
      </w:r>
    </w:p>
    <w:p w14:paraId="5EF45EA8" w14:textId="5FE049A4" w:rsidR="00263363" w:rsidRDefault="00263363">
      <w:r>
        <w:br w:type="page"/>
      </w:r>
    </w:p>
    <w:p w14:paraId="3A760706" w14:textId="2825EE5E" w:rsidR="00263363" w:rsidRDefault="00263363" w:rsidP="000E4C0D">
      <w:pPr>
        <w:ind w:firstLine="0"/>
      </w:pPr>
      <w:r>
        <w:rPr>
          <w:noProof/>
          <w:lang w:eastAsia="ru-RU"/>
        </w:rPr>
        <w:lastRenderedPageBreak/>
        <w:drawing>
          <wp:inline distT="0" distB="0" distL="0" distR="0" wp14:anchorId="78CF9F86" wp14:editId="68B2F71E">
            <wp:extent cx="5410200" cy="5638800"/>
            <wp:effectExtent l="0" t="0" r="0" b="0"/>
            <wp:docPr id="194722713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r="8925" b="32976"/>
                    <a:stretch/>
                  </pic:blipFill>
                  <pic:spPr bwMode="auto">
                    <a:xfrm>
                      <a:off x="0" y="0"/>
                      <a:ext cx="5410200" cy="5638800"/>
                    </a:xfrm>
                    <a:prstGeom prst="rect">
                      <a:avLst/>
                    </a:prstGeom>
                    <a:noFill/>
                    <a:ln>
                      <a:noFill/>
                    </a:ln>
                    <a:extLst>
                      <a:ext uri="{53640926-AAD7-44D8-BBD7-CCE9431645EC}">
                        <a14:shadowObscured xmlns:a14="http://schemas.microsoft.com/office/drawing/2010/main"/>
                      </a:ext>
                    </a:extLst>
                  </pic:spPr>
                </pic:pic>
              </a:graphicData>
            </a:graphic>
          </wp:inline>
        </w:drawing>
      </w:r>
    </w:p>
    <w:p w14:paraId="36B1114E" w14:textId="41F1BFB8" w:rsidR="00263363" w:rsidRDefault="00263363">
      <w:r>
        <w:br w:type="page"/>
      </w:r>
    </w:p>
    <w:p w14:paraId="7254BC46" w14:textId="1B817199" w:rsidR="00263363" w:rsidRDefault="00263363" w:rsidP="000E4C0D">
      <w:pPr>
        <w:ind w:firstLine="0"/>
      </w:pPr>
      <w:r>
        <w:rPr>
          <w:noProof/>
          <w:lang w:eastAsia="ru-RU"/>
        </w:rPr>
        <w:lastRenderedPageBreak/>
        <w:drawing>
          <wp:inline distT="0" distB="0" distL="0" distR="0" wp14:anchorId="060DCAE5" wp14:editId="406B1FE2">
            <wp:extent cx="5267325" cy="5276850"/>
            <wp:effectExtent l="0" t="0" r="9525" b="0"/>
            <wp:docPr id="76450923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r="11331" b="37278"/>
                    <a:stretch/>
                  </pic:blipFill>
                  <pic:spPr bwMode="auto">
                    <a:xfrm>
                      <a:off x="0" y="0"/>
                      <a:ext cx="5267325" cy="5276850"/>
                    </a:xfrm>
                    <a:prstGeom prst="rect">
                      <a:avLst/>
                    </a:prstGeom>
                    <a:noFill/>
                    <a:ln>
                      <a:noFill/>
                    </a:ln>
                    <a:extLst>
                      <a:ext uri="{53640926-AAD7-44D8-BBD7-CCE9431645EC}">
                        <a14:shadowObscured xmlns:a14="http://schemas.microsoft.com/office/drawing/2010/main"/>
                      </a:ext>
                    </a:extLst>
                  </pic:spPr>
                </pic:pic>
              </a:graphicData>
            </a:graphic>
          </wp:inline>
        </w:drawing>
      </w:r>
    </w:p>
    <w:p w14:paraId="51091434" w14:textId="6458E176" w:rsidR="00263363" w:rsidRDefault="00263363">
      <w:r>
        <w:br w:type="page"/>
      </w:r>
    </w:p>
    <w:p w14:paraId="40CE579D" w14:textId="247ECE7A" w:rsidR="00263363" w:rsidRDefault="00263363" w:rsidP="000E4C0D">
      <w:pPr>
        <w:ind w:firstLine="0"/>
      </w:pPr>
      <w:r>
        <w:rPr>
          <w:noProof/>
          <w:lang w:eastAsia="ru-RU"/>
        </w:rPr>
        <w:lastRenderedPageBreak/>
        <w:drawing>
          <wp:inline distT="0" distB="0" distL="0" distR="0" wp14:anchorId="40101BA9" wp14:editId="3DDC1DAC">
            <wp:extent cx="5410200" cy="5867400"/>
            <wp:effectExtent l="0" t="0" r="0" b="0"/>
            <wp:docPr id="146604324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r="8925" b="30259"/>
                    <a:stretch/>
                  </pic:blipFill>
                  <pic:spPr bwMode="auto">
                    <a:xfrm>
                      <a:off x="0" y="0"/>
                      <a:ext cx="5410200" cy="5867400"/>
                    </a:xfrm>
                    <a:prstGeom prst="rect">
                      <a:avLst/>
                    </a:prstGeom>
                    <a:noFill/>
                    <a:ln>
                      <a:noFill/>
                    </a:ln>
                    <a:extLst>
                      <a:ext uri="{53640926-AAD7-44D8-BBD7-CCE9431645EC}">
                        <a14:shadowObscured xmlns:a14="http://schemas.microsoft.com/office/drawing/2010/main"/>
                      </a:ext>
                    </a:extLst>
                  </pic:spPr>
                </pic:pic>
              </a:graphicData>
            </a:graphic>
          </wp:inline>
        </w:drawing>
      </w:r>
    </w:p>
    <w:p w14:paraId="41A45446" w14:textId="5841CD7B" w:rsidR="00263363" w:rsidRDefault="00263363">
      <w:r>
        <w:br w:type="page"/>
      </w:r>
    </w:p>
    <w:p w14:paraId="6F74CF88" w14:textId="043A09E2" w:rsidR="00263363" w:rsidRDefault="00263363" w:rsidP="000E4C0D">
      <w:pPr>
        <w:ind w:firstLine="0"/>
      </w:pPr>
      <w:r>
        <w:rPr>
          <w:noProof/>
          <w:lang w:eastAsia="ru-RU"/>
        </w:rPr>
        <w:lastRenderedPageBreak/>
        <w:drawing>
          <wp:inline distT="0" distB="0" distL="0" distR="0" wp14:anchorId="6209D2DC" wp14:editId="1556CBFB">
            <wp:extent cx="5457825" cy="5753100"/>
            <wp:effectExtent l="0" t="0" r="9525" b="0"/>
            <wp:docPr id="1134978046"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r="8124" b="31617"/>
                    <a:stretch/>
                  </pic:blipFill>
                  <pic:spPr bwMode="auto">
                    <a:xfrm>
                      <a:off x="0" y="0"/>
                      <a:ext cx="5457825" cy="5753100"/>
                    </a:xfrm>
                    <a:prstGeom prst="rect">
                      <a:avLst/>
                    </a:prstGeom>
                    <a:noFill/>
                    <a:ln>
                      <a:noFill/>
                    </a:ln>
                    <a:extLst>
                      <a:ext uri="{53640926-AAD7-44D8-BBD7-CCE9431645EC}">
                        <a14:shadowObscured xmlns:a14="http://schemas.microsoft.com/office/drawing/2010/main"/>
                      </a:ext>
                    </a:extLst>
                  </pic:spPr>
                </pic:pic>
              </a:graphicData>
            </a:graphic>
          </wp:inline>
        </w:drawing>
      </w:r>
    </w:p>
    <w:p w14:paraId="4CF595D3" w14:textId="0481A8C8" w:rsidR="00263363" w:rsidRDefault="00263363">
      <w:r>
        <w:br w:type="page"/>
      </w:r>
    </w:p>
    <w:p w14:paraId="7D34AE0F" w14:textId="6A88CAF7" w:rsidR="00263363" w:rsidRDefault="00263363" w:rsidP="000E4C0D">
      <w:pPr>
        <w:ind w:firstLine="0"/>
      </w:pPr>
      <w:r>
        <w:rPr>
          <w:noProof/>
          <w:lang w:eastAsia="ru-RU"/>
        </w:rPr>
        <w:lastRenderedPageBreak/>
        <w:drawing>
          <wp:inline distT="0" distB="0" distL="0" distR="0" wp14:anchorId="27775176" wp14:editId="30E0601A">
            <wp:extent cx="5530850" cy="5410200"/>
            <wp:effectExtent l="0" t="0" r="0" b="0"/>
            <wp:docPr id="86813404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6895" t="3855" b="31751"/>
                    <a:stretch/>
                  </pic:blipFill>
                  <pic:spPr bwMode="auto">
                    <a:xfrm>
                      <a:off x="0" y="0"/>
                      <a:ext cx="5530850" cy="5410200"/>
                    </a:xfrm>
                    <a:prstGeom prst="rect">
                      <a:avLst/>
                    </a:prstGeom>
                    <a:noFill/>
                    <a:ln>
                      <a:noFill/>
                    </a:ln>
                    <a:extLst>
                      <a:ext uri="{53640926-AAD7-44D8-BBD7-CCE9431645EC}">
                        <a14:shadowObscured xmlns:a14="http://schemas.microsoft.com/office/drawing/2010/main"/>
                      </a:ext>
                    </a:extLst>
                  </pic:spPr>
                </pic:pic>
              </a:graphicData>
            </a:graphic>
          </wp:inline>
        </w:drawing>
      </w:r>
    </w:p>
    <w:p w14:paraId="3E15E046" w14:textId="6849A18A" w:rsidR="00263363" w:rsidRDefault="00263363">
      <w:r>
        <w:br w:type="page"/>
      </w:r>
    </w:p>
    <w:p w14:paraId="6BC7093E" w14:textId="1E47499A" w:rsidR="00263363" w:rsidRDefault="00263363" w:rsidP="000E4C0D">
      <w:pPr>
        <w:ind w:firstLine="0"/>
      </w:pPr>
      <w:r>
        <w:rPr>
          <w:noProof/>
          <w:lang w:eastAsia="ru-RU"/>
        </w:rPr>
        <w:lastRenderedPageBreak/>
        <w:drawing>
          <wp:inline distT="0" distB="0" distL="0" distR="0" wp14:anchorId="0C85EAE9" wp14:editId="4510CEF5">
            <wp:extent cx="5314950" cy="4895850"/>
            <wp:effectExtent l="0" t="0" r="0" b="0"/>
            <wp:docPr id="1641518231"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8017" t="3401" r="2511" b="38327"/>
                    <a:stretch/>
                  </pic:blipFill>
                  <pic:spPr bwMode="auto">
                    <a:xfrm>
                      <a:off x="0" y="0"/>
                      <a:ext cx="5314950" cy="4895850"/>
                    </a:xfrm>
                    <a:prstGeom prst="rect">
                      <a:avLst/>
                    </a:prstGeom>
                    <a:noFill/>
                    <a:ln>
                      <a:noFill/>
                    </a:ln>
                    <a:extLst>
                      <a:ext uri="{53640926-AAD7-44D8-BBD7-CCE9431645EC}">
                        <a14:shadowObscured xmlns:a14="http://schemas.microsoft.com/office/drawing/2010/main"/>
                      </a:ext>
                    </a:extLst>
                  </pic:spPr>
                </pic:pic>
              </a:graphicData>
            </a:graphic>
          </wp:inline>
        </w:drawing>
      </w:r>
    </w:p>
    <w:p w14:paraId="6EEF3C9E" w14:textId="6AF5763A" w:rsidR="00263363" w:rsidRDefault="00263363">
      <w:r>
        <w:br w:type="page"/>
      </w:r>
    </w:p>
    <w:p w14:paraId="65C58096" w14:textId="30707F58" w:rsidR="00263363" w:rsidRDefault="00263363" w:rsidP="000E4C0D">
      <w:pPr>
        <w:ind w:firstLine="0"/>
      </w:pPr>
      <w:r>
        <w:rPr>
          <w:noProof/>
          <w:lang w:eastAsia="ru-RU"/>
        </w:rPr>
        <w:lastRenderedPageBreak/>
        <w:drawing>
          <wp:inline distT="0" distB="0" distL="0" distR="0" wp14:anchorId="3F2ADCCD" wp14:editId="65DF5D72">
            <wp:extent cx="5483225" cy="5219700"/>
            <wp:effectExtent l="0" t="0" r="3175" b="0"/>
            <wp:docPr id="500015398"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7696" t="5215" b="32658"/>
                    <a:stretch/>
                  </pic:blipFill>
                  <pic:spPr bwMode="auto">
                    <a:xfrm>
                      <a:off x="0" y="0"/>
                      <a:ext cx="5483225" cy="5219700"/>
                    </a:xfrm>
                    <a:prstGeom prst="rect">
                      <a:avLst/>
                    </a:prstGeom>
                    <a:noFill/>
                    <a:ln>
                      <a:noFill/>
                    </a:ln>
                    <a:extLst>
                      <a:ext uri="{53640926-AAD7-44D8-BBD7-CCE9431645EC}">
                        <a14:shadowObscured xmlns:a14="http://schemas.microsoft.com/office/drawing/2010/main"/>
                      </a:ext>
                    </a:extLst>
                  </pic:spPr>
                </pic:pic>
              </a:graphicData>
            </a:graphic>
          </wp:inline>
        </w:drawing>
      </w:r>
    </w:p>
    <w:p w14:paraId="1504F573" w14:textId="7A48E72F" w:rsidR="00263363" w:rsidRDefault="00263363">
      <w:r>
        <w:br w:type="page"/>
      </w:r>
    </w:p>
    <w:p w14:paraId="59D9EEEF" w14:textId="2D3CCA0D" w:rsidR="00263363" w:rsidRDefault="00263363" w:rsidP="000E4C0D">
      <w:pPr>
        <w:ind w:firstLine="0"/>
      </w:pPr>
      <w:r>
        <w:rPr>
          <w:noProof/>
          <w:lang w:eastAsia="ru-RU"/>
        </w:rPr>
        <w:lastRenderedPageBreak/>
        <w:drawing>
          <wp:inline distT="0" distB="0" distL="0" distR="0" wp14:anchorId="3B76CDB4" wp14:editId="5ACF82F2">
            <wp:extent cx="5248275" cy="5372100"/>
            <wp:effectExtent l="0" t="0" r="9525" b="0"/>
            <wp:docPr id="86626474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8338" t="3514" r="3314" b="32545"/>
                    <a:stretch/>
                  </pic:blipFill>
                  <pic:spPr bwMode="auto">
                    <a:xfrm>
                      <a:off x="0" y="0"/>
                      <a:ext cx="5248275" cy="5372100"/>
                    </a:xfrm>
                    <a:prstGeom prst="rect">
                      <a:avLst/>
                    </a:prstGeom>
                    <a:noFill/>
                    <a:ln>
                      <a:noFill/>
                    </a:ln>
                    <a:extLst>
                      <a:ext uri="{53640926-AAD7-44D8-BBD7-CCE9431645EC}">
                        <a14:shadowObscured xmlns:a14="http://schemas.microsoft.com/office/drawing/2010/main"/>
                      </a:ext>
                    </a:extLst>
                  </pic:spPr>
                </pic:pic>
              </a:graphicData>
            </a:graphic>
          </wp:inline>
        </w:drawing>
      </w:r>
    </w:p>
    <w:p w14:paraId="01AEA8FD" w14:textId="24959F78" w:rsidR="00263363" w:rsidRDefault="00263363">
      <w:r>
        <w:br w:type="page"/>
      </w:r>
    </w:p>
    <w:p w14:paraId="1B1382DC" w14:textId="1685D947" w:rsidR="00263363" w:rsidRDefault="00263363" w:rsidP="000E4C0D">
      <w:pPr>
        <w:ind w:firstLine="0"/>
      </w:pPr>
      <w:r>
        <w:rPr>
          <w:noProof/>
          <w:lang w:eastAsia="ru-RU"/>
        </w:rPr>
        <w:lastRenderedPageBreak/>
        <w:drawing>
          <wp:inline distT="0" distB="0" distL="0" distR="0" wp14:anchorId="4A9A4E4C" wp14:editId="5C52428A">
            <wp:extent cx="5324475" cy="5295900"/>
            <wp:effectExtent l="0" t="0" r="9525" b="0"/>
            <wp:docPr id="1525256814"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6574" t="4195" r="3795" b="32772"/>
                    <a:stretch/>
                  </pic:blipFill>
                  <pic:spPr bwMode="auto">
                    <a:xfrm>
                      <a:off x="0" y="0"/>
                      <a:ext cx="5324475" cy="5295900"/>
                    </a:xfrm>
                    <a:prstGeom prst="rect">
                      <a:avLst/>
                    </a:prstGeom>
                    <a:noFill/>
                    <a:ln>
                      <a:noFill/>
                    </a:ln>
                    <a:extLst>
                      <a:ext uri="{53640926-AAD7-44D8-BBD7-CCE9431645EC}">
                        <a14:shadowObscured xmlns:a14="http://schemas.microsoft.com/office/drawing/2010/main"/>
                      </a:ext>
                    </a:extLst>
                  </pic:spPr>
                </pic:pic>
              </a:graphicData>
            </a:graphic>
          </wp:inline>
        </w:drawing>
      </w:r>
    </w:p>
    <w:p w14:paraId="62675916" w14:textId="31D18ADE" w:rsidR="00263363" w:rsidRDefault="00263363">
      <w:r>
        <w:br w:type="page"/>
      </w:r>
    </w:p>
    <w:p w14:paraId="4EC93360" w14:textId="18B1BE3B" w:rsidR="00263363" w:rsidRDefault="00263363" w:rsidP="000E4C0D">
      <w:pPr>
        <w:ind w:firstLine="0"/>
      </w:pPr>
      <w:r>
        <w:rPr>
          <w:noProof/>
          <w:lang w:eastAsia="ru-RU"/>
        </w:rPr>
        <w:lastRenderedPageBreak/>
        <w:drawing>
          <wp:inline distT="0" distB="0" distL="0" distR="0" wp14:anchorId="69C1063F" wp14:editId="331F8C33">
            <wp:extent cx="5286375" cy="5353050"/>
            <wp:effectExtent l="0" t="0" r="9525" b="0"/>
            <wp:docPr id="973189200"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6574" t="4195" r="4437" b="32091"/>
                    <a:stretch/>
                  </pic:blipFill>
                  <pic:spPr bwMode="auto">
                    <a:xfrm>
                      <a:off x="0" y="0"/>
                      <a:ext cx="5286375" cy="5353050"/>
                    </a:xfrm>
                    <a:prstGeom prst="rect">
                      <a:avLst/>
                    </a:prstGeom>
                    <a:noFill/>
                    <a:ln>
                      <a:noFill/>
                    </a:ln>
                    <a:extLst>
                      <a:ext uri="{53640926-AAD7-44D8-BBD7-CCE9431645EC}">
                        <a14:shadowObscured xmlns:a14="http://schemas.microsoft.com/office/drawing/2010/main"/>
                      </a:ext>
                    </a:extLst>
                  </pic:spPr>
                </pic:pic>
              </a:graphicData>
            </a:graphic>
          </wp:inline>
        </w:drawing>
      </w:r>
    </w:p>
    <w:p w14:paraId="73EE1464" w14:textId="0F912A81" w:rsidR="00263363" w:rsidRDefault="00263363">
      <w:r>
        <w:br w:type="page"/>
      </w:r>
    </w:p>
    <w:p w14:paraId="4F18592D" w14:textId="52E254A2" w:rsidR="00263363" w:rsidRDefault="00263363" w:rsidP="000E4C0D">
      <w:pPr>
        <w:ind w:firstLine="0"/>
      </w:pPr>
      <w:r>
        <w:rPr>
          <w:noProof/>
          <w:lang w:eastAsia="ru-RU"/>
        </w:rPr>
        <w:lastRenderedPageBreak/>
        <w:drawing>
          <wp:inline distT="0" distB="0" distL="0" distR="0" wp14:anchorId="37DB73A8" wp14:editId="6C527A02">
            <wp:extent cx="4991100" cy="4429125"/>
            <wp:effectExtent l="0" t="0" r="0" b="9525"/>
            <wp:docPr id="128219754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l="11064" t="4988" r="4917" b="42295"/>
                    <a:stretch/>
                  </pic:blipFill>
                  <pic:spPr bwMode="auto">
                    <a:xfrm>
                      <a:off x="0" y="0"/>
                      <a:ext cx="4991100" cy="4429125"/>
                    </a:xfrm>
                    <a:prstGeom prst="rect">
                      <a:avLst/>
                    </a:prstGeom>
                    <a:noFill/>
                    <a:ln>
                      <a:noFill/>
                    </a:ln>
                    <a:extLst>
                      <a:ext uri="{53640926-AAD7-44D8-BBD7-CCE9431645EC}">
                        <a14:shadowObscured xmlns:a14="http://schemas.microsoft.com/office/drawing/2010/main"/>
                      </a:ext>
                    </a:extLst>
                  </pic:spPr>
                </pic:pic>
              </a:graphicData>
            </a:graphic>
          </wp:inline>
        </w:drawing>
      </w:r>
    </w:p>
    <w:p w14:paraId="3837E5DD" w14:textId="537A2C6C" w:rsidR="00263363" w:rsidRDefault="00263363">
      <w:r>
        <w:br w:type="page"/>
      </w:r>
    </w:p>
    <w:p w14:paraId="1106FC9C" w14:textId="07D0F659" w:rsidR="00263363" w:rsidRDefault="00263363" w:rsidP="000E4C0D">
      <w:pPr>
        <w:ind w:firstLine="0"/>
      </w:pPr>
      <w:r>
        <w:rPr>
          <w:noProof/>
          <w:lang w:eastAsia="ru-RU"/>
        </w:rPr>
        <w:lastRenderedPageBreak/>
        <w:drawing>
          <wp:inline distT="0" distB="0" distL="0" distR="0" wp14:anchorId="60FB0783" wp14:editId="6C50A18C">
            <wp:extent cx="5105400" cy="5191125"/>
            <wp:effectExtent l="0" t="0" r="0" b="9525"/>
            <wp:docPr id="905749808"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0743" t="4535" r="3314" b="33678"/>
                    <a:stretch/>
                  </pic:blipFill>
                  <pic:spPr bwMode="auto">
                    <a:xfrm>
                      <a:off x="0" y="0"/>
                      <a:ext cx="5105400" cy="5191125"/>
                    </a:xfrm>
                    <a:prstGeom prst="rect">
                      <a:avLst/>
                    </a:prstGeom>
                    <a:noFill/>
                    <a:ln>
                      <a:noFill/>
                    </a:ln>
                    <a:extLst>
                      <a:ext uri="{53640926-AAD7-44D8-BBD7-CCE9431645EC}">
                        <a14:shadowObscured xmlns:a14="http://schemas.microsoft.com/office/drawing/2010/main"/>
                      </a:ext>
                    </a:extLst>
                  </pic:spPr>
                </pic:pic>
              </a:graphicData>
            </a:graphic>
          </wp:inline>
        </w:drawing>
      </w:r>
    </w:p>
    <w:p w14:paraId="3FB41EF1" w14:textId="7C13E208" w:rsidR="00263363" w:rsidRDefault="00263363">
      <w:r>
        <w:br w:type="page"/>
      </w:r>
    </w:p>
    <w:p w14:paraId="21D34EFC" w14:textId="4A30478C" w:rsidR="00263363" w:rsidRDefault="00263363" w:rsidP="000E4C0D">
      <w:pPr>
        <w:ind w:firstLine="0"/>
      </w:pPr>
      <w:r>
        <w:rPr>
          <w:noProof/>
          <w:lang w:eastAsia="ru-RU"/>
        </w:rPr>
        <w:lastRenderedPageBreak/>
        <w:drawing>
          <wp:inline distT="0" distB="0" distL="0" distR="0" wp14:anchorId="39118EC8" wp14:editId="5D5A4D34">
            <wp:extent cx="5191125" cy="5238750"/>
            <wp:effectExtent l="0" t="0" r="9525" b="0"/>
            <wp:docPr id="216874283"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l="8819" t="5555" r="3795" b="32091"/>
                    <a:stretch/>
                  </pic:blipFill>
                  <pic:spPr bwMode="auto">
                    <a:xfrm>
                      <a:off x="0" y="0"/>
                      <a:ext cx="5191125" cy="5238750"/>
                    </a:xfrm>
                    <a:prstGeom prst="rect">
                      <a:avLst/>
                    </a:prstGeom>
                    <a:noFill/>
                    <a:ln>
                      <a:noFill/>
                    </a:ln>
                    <a:extLst>
                      <a:ext uri="{53640926-AAD7-44D8-BBD7-CCE9431645EC}">
                        <a14:shadowObscured xmlns:a14="http://schemas.microsoft.com/office/drawing/2010/main"/>
                      </a:ext>
                    </a:extLst>
                  </pic:spPr>
                </pic:pic>
              </a:graphicData>
            </a:graphic>
          </wp:inline>
        </w:drawing>
      </w:r>
    </w:p>
    <w:p w14:paraId="4CD89A57" w14:textId="2CA5D200" w:rsidR="00263363" w:rsidRDefault="00263363">
      <w:r>
        <w:br w:type="page"/>
      </w:r>
    </w:p>
    <w:p w14:paraId="70760E08" w14:textId="7A05835A" w:rsidR="00263363" w:rsidRPr="000E4C0D" w:rsidRDefault="00263363" w:rsidP="000E4C0D">
      <w:pPr>
        <w:ind w:firstLine="0"/>
      </w:pPr>
      <w:r>
        <w:rPr>
          <w:noProof/>
          <w:lang w:eastAsia="ru-RU"/>
        </w:rPr>
        <w:lastRenderedPageBreak/>
        <w:drawing>
          <wp:inline distT="0" distB="0" distL="0" distR="0" wp14:anchorId="6D078BAE" wp14:editId="56AA465D">
            <wp:extent cx="5314950" cy="5191125"/>
            <wp:effectExtent l="0" t="0" r="0" b="9525"/>
            <wp:docPr id="188241612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7215" t="5215" r="3314" b="32998"/>
                    <a:stretch/>
                  </pic:blipFill>
                  <pic:spPr bwMode="auto">
                    <a:xfrm>
                      <a:off x="0" y="0"/>
                      <a:ext cx="5314950" cy="5191125"/>
                    </a:xfrm>
                    <a:prstGeom prst="rect">
                      <a:avLst/>
                    </a:prstGeom>
                    <a:noFill/>
                    <a:ln>
                      <a:noFill/>
                    </a:ln>
                    <a:extLst>
                      <a:ext uri="{53640926-AAD7-44D8-BBD7-CCE9431645EC}">
                        <a14:shadowObscured xmlns:a14="http://schemas.microsoft.com/office/drawing/2010/main"/>
                      </a:ext>
                    </a:extLst>
                  </pic:spPr>
                </pic:pic>
              </a:graphicData>
            </a:graphic>
          </wp:inline>
        </w:drawing>
      </w:r>
    </w:p>
    <w:sectPr w:rsidR="00263363" w:rsidRPr="000E4C0D" w:rsidSect="003E792B">
      <w:headerReference w:type="default" r:id="rId194"/>
      <w:footerReference w:type="default" r:id="rId195"/>
      <w:pgSz w:w="11907" w:h="16840"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E59784" w14:textId="77777777" w:rsidR="00E259C0" w:rsidRDefault="00E259C0" w:rsidP="00256300">
      <w:pPr>
        <w:spacing w:line="240" w:lineRule="auto"/>
      </w:pPr>
      <w:r>
        <w:separator/>
      </w:r>
    </w:p>
  </w:endnote>
  <w:endnote w:type="continuationSeparator" w:id="0">
    <w:p w14:paraId="376C1154" w14:textId="77777777" w:rsidR="00E259C0" w:rsidRDefault="00E259C0" w:rsidP="002563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0" w:usb1="08070000" w:usb2="00000010" w:usb3="00000000" w:csb0="00020000" w:csb1="00000000"/>
  </w:font>
  <w:font w:name="Verdana">
    <w:panose1 w:val="020B0604030504040204"/>
    <w:charset w:val="CC"/>
    <w:family w:val="swiss"/>
    <w:pitch w:val="variable"/>
    <w:sig w:usb0="A00006FF" w:usb1="4000205B" w:usb2="00000010" w:usb3="00000000" w:csb0="0000019F" w:csb1="00000000"/>
  </w:font>
  <w:font w:name="Cambria Math">
    <w:panose1 w:val="02040503050406030204"/>
    <w:charset w:val="CC"/>
    <w:family w:val="roman"/>
    <w:pitch w:val="variable"/>
    <w:sig w:usb0="E00006FF" w:usb1="420024FF" w:usb2="02000000" w:usb3="00000000" w:csb0="000001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B26E65" w14:textId="77777777" w:rsidR="00E259C0" w:rsidRPr="00E36E8F" w:rsidRDefault="00E259C0" w:rsidP="008C21D1">
    <w:pPr>
      <w:ind w:firstLine="0"/>
      <w:rPr>
        <w:bCs/>
        <w:sz w:val="20"/>
      </w:rPr>
    </w:pPr>
    <w:r w:rsidRPr="00E36E8F">
      <w:rPr>
        <w:bCs/>
        <w:sz w:val="20"/>
      </w:rPr>
      <w:t>_____________________________________________________________________________________________</w:t>
    </w:r>
  </w:p>
  <w:p w14:paraId="602E1879" w14:textId="78EFA1CE" w:rsidR="00E259C0" w:rsidRPr="00AF3B4A" w:rsidRDefault="00E259C0" w:rsidP="00256300">
    <w:pPr>
      <w:ind w:firstLine="0"/>
      <w:rPr>
        <w:bCs/>
        <w:sz w:val="20"/>
      </w:rPr>
    </w:pPr>
    <w:bookmarkStart w:id="120" w:name="_Hlk183795244"/>
    <w:bookmarkStart w:id="121" w:name="_Hlk183795245"/>
    <w:r w:rsidRPr="00C165B1">
      <w:rPr>
        <w:bCs/>
        <w:sz w:val="20"/>
      </w:rPr>
      <w:t xml:space="preserve">Отчёт о результатах выполнения мониторинга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2024 г. </w:t>
    </w:r>
    <w:bookmarkEnd w:id="120"/>
    <w:bookmarkEnd w:id="121"/>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78DCCA" w14:textId="77777777" w:rsidR="00E259C0" w:rsidRPr="00D01CA0" w:rsidRDefault="00E259C0" w:rsidP="004D5640">
    <w:pPr>
      <w:pStyle w:val="af7"/>
      <w:ind w:firstLine="0"/>
      <w:rPr>
        <w:bCs/>
        <w:sz w:val="20"/>
      </w:rPr>
    </w:pPr>
    <w:r w:rsidRPr="00D01CA0">
      <w:rPr>
        <w:bCs/>
        <w:sz w:val="20"/>
      </w:rPr>
      <w:t>_________________________________________________________________________________________________________________________________________________</w:t>
    </w:r>
  </w:p>
  <w:p w14:paraId="11BAF02D" w14:textId="53943CDC" w:rsidR="00E259C0" w:rsidRPr="00D01CA0" w:rsidRDefault="00E259C0" w:rsidP="004D5640">
    <w:pPr>
      <w:ind w:firstLine="0"/>
      <w:rPr>
        <w:bCs/>
        <w:sz w:val="20"/>
      </w:rPr>
    </w:pPr>
    <w:r w:rsidRPr="00D01CA0">
      <w:rPr>
        <w:bCs/>
        <w:sz w:val="20"/>
      </w:rPr>
      <w:t>Отчёт о результатах выполнения мониторинга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2024 г.</w:t>
    </w:r>
    <w:r>
      <w:rPr>
        <w:bCs/>
        <w:sz w:val="20"/>
      </w:rPr>
      <w:t xml:space="preserve"> </w:t>
    </w:r>
  </w:p>
  <w:p w14:paraId="20EF865F" w14:textId="1C346E51" w:rsidR="00E259C0" w:rsidRPr="004D5640" w:rsidRDefault="00E259C0" w:rsidP="004D5640">
    <w:pPr>
      <w:pStyle w:val="af7"/>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8A4D0" w14:textId="77777777" w:rsidR="00E259C0" w:rsidRPr="00EF2775" w:rsidRDefault="00E259C0" w:rsidP="008C21D1">
    <w:pPr>
      <w:pStyle w:val="af7"/>
      <w:ind w:firstLine="0"/>
      <w:rPr>
        <w:bCs/>
        <w:sz w:val="20"/>
      </w:rPr>
    </w:pPr>
    <w:r w:rsidRPr="00EF2775">
      <w:rPr>
        <w:bCs/>
        <w:sz w:val="20"/>
      </w:rPr>
      <w:t>_____________________________________________________________________________________________</w:t>
    </w:r>
  </w:p>
  <w:p w14:paraId="1E77B128" w14:textId="04267CF4" w:rsidR="00E259C0" w:rsidRPr="00D01CA0" w:rsidRDefault="00E259C0" w:rsidP="00256300">
    <w:pPr>
      <w:ind w:firstLine="0"/>
      <w:rPr>
        <w:bCs/>
        <w:sz w:val="20"/>
      </w:rPr>
    </w:pPr>
    <w:r w:rsidRPr="00D01CA0">
      <w:rPr>
        <w:bCs/>
        <w:sz w:val="20"/>
      </w:rPr>
      <w:t>Отчёт о результатах выполнения мониторинга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2024 г.</w:t>
    </w:r>
    <w:r>
      <w:rPr>
        <w:bCs/>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6A1DB" w14:textId="77777777" w:rsidR="00E259C0" w:rsidRPr="00EF2775" w:rsidRDefault="00E259C0" w:rsidP="00D01CA0">
    <w:pPr>
      <w:pStyle w:val="af7"/>
      <w:ind w:firstLine="0"/>
      <w:rPr>
        <w:bCs/>
        <w:sz w:val="20"/>
      </w:rPr>
    </w:pPr>
    <w:r w:rsidRPr="00EF2775">
      <w:rPr>
        <w:bCs/>
        <w:sz w:val="20"/>
      </w:rPr>
      <w:t>_________________________________________________________________________________________________________________________________________________</w:t>
    </w:r>
  </w:p>
  <w:p w14:paraId="3E6C3D74" w14:textId="52B4FBA3" w:rsidR="00E259C0" w:rsidRPr="00D01CA0" w:rsidRDefault="00E259C0" w:rsidP="00D01CA0">
    <w:pPr>
      <w:ind w:firstLine="0"/>
      <w:rPr>
        <w:bCs/>
        <w:sz w:val="20"/>
      </w:rPr>
    </w:pPr>
    <w:r w:rsidRPr="00D01CA0">
      <w:rPr>
        <w:bCs/>
        <w:sz w:val="20"/>
      </w:rPr>
      <w:t>Отчёт о результатах выполнения мониторинга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2024 г.</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86444" w14:textId="77777777" w:rsidR="00E259C0" w:rsidRPr="00EF2775" w:rsidRDefault="00E259C0" w:rsidP="00D01CA0">
    <w:pPr>
      <w:pStyle w:val="af7"/>
      <w:ind w:firstLine="0"/>
      <w:rPr>
        <w:bCs/>
        <w:sz w:val="20"/>
      </w:rPr>
    </w:pPr>
    <w:r w:rsidRPr="00EF2775">
      <w:rPr>
        <w:bCs/>
        <w:sz w:val="20"/>
      </w:rPr>
      <w:t>_____________________________________________________________________________________________</w:t>
    </w:r>
  </w:p>
  <w:p w14:paraId="406D9DA9" w14:textId="5D4F9FDE" w:rsidR="00E259C0" w:rsidRPr="00D01CA0" w:rsidRDefault="00E259C0" w:rsidP="00D01CA0">
    <w:pPr>
      <w:ind w:firstLine="0"/>
      <w:rPr>
        <w:bCs/>
        <w:sz w:val="20"/>
      </w:rPr>
    </w:pPr>
    <w:r w:rsidRPr="00AD3E1E">
      <w:rPr>
        <w:bCs/>
        <w:sz w:val="20"/>
      </w:rPr>
      <w:t>Отчёт о результатах выполнения мониторинга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2024 г.</w:t>
    </w:r>
    <w:r>
      <w:rPr>
        <w:bCs/>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747401" w14:textId="77777777" w:rsidR="00E259C0" w:rsidRPr="00EF2775" w:rsidRDefault="00E259C0" w:rsidP="00557357">
    <w:pPr>
      <w:pStyle w:val="af7"/>
      <w:ind w:firstLine="0"/>
      <w:rPr>
        <w:bCs/>
        <w:sz w:val="20"/>
      </w:rPr>
    </w:pPr>
    <w:r w:rsidRPr="00EF2775">
      <w:rPr>
        <w:bCs/>
        <w:sz w:val="20"/>
      </w:rPr>
      <w:t>_________________________________________________________________________________________________________________________________________________</w:t>
    </w:r>
  </w:p>
  <w:p w14:paraId="20EDE776" w14:textId="490B9B3F" w:rsidR="00E259C0" w:rsidRPr="00D01CA0" w:rsidRDefault="00E259C0" w:rsidP="00256300">
    <w:pPr>
      <w:ind w:firstLine="0"/>
      <w:rPr>
        <w:bCs/>
        <w:sz w:val="20"/>
      </w:rPr>
    </w:pPr>
    <w:r w:rsidRPr="00D01CA0">
      <w:rPr>
        <w:bCs/>
        <w:sz w:val="20"/>
      </w:rPr>
      <w:t>Отчёт о результатах выполнения мониторинга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2024 г.</w:t>
    </w:r>
    <w:r>
      <w:rPr>
        <w:bCs/>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6E9EA0" w14:textId="01BBC276" w:rsidR="00E259C0" w:rsidRPr="00EF2775" w:rsidRDefault="00E259C0" w:rsidP="00557357">
    <w:pPr>
      <w:pStyle w:val="af7"/>
      <w:ind w:firstLine="0"/>
      <w:rPr>
        <w:bCs/>
        <w:sz w:val="20"/>
      </w:rPr>
    </w:pPr>
    <w:r w:rsidRPr="00EF2775">
      <w:rPr>
        <w:bCs/>
        <w:sz w:val="20"/>
      </w:rPr>
      <w:t>_____________________________________________________________________________________________</w:t>
    </w:r>
  </w:p>
  <w:p w14:paraId="37C82908" w14:textId="351EC243" w:rsidR="00E259C0" w:rsidRPr="00AD3E1E" w:rsidRDefault="00E259C0" w:rsidP="00256300">
    <w:pPr>
      <w:ind w:firstLine="0"/>
      <w:rPr>
        <w:bCs/>
        <w:sz w:val="20"/>
      </w:rPr>
    </w:pPr>
    <w:r w:rsidRPr="00AD3E1E">
      <w:rPr>
        <w:bCs/>
        <w:sz w:val="20"/>
      </w:rPr>
      <w:t>Отчёт о результатах выполнения мониторинга состояния гидробиоценозов акватории морского порта Сабетта для раннего обнаружения и предотвращения вселения опасных чужеродных инвазивных видов в 2024 г.</w:t>
    </w:r>
    <w:r>
      <w:rPr>
        <w:bCs/>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029AC" w14:textId="77777777" w:rsidR="00E259C0" w:rsidRDefault="00E259C0" w:rsidP="00256300">
      <w:pPr>
        <w:spacing w:line="240" w:lineRule="auto"/>
      </w:pPr>
      <w:r>
        <w:separator/>
      </w:r>
    </w:p>
  </w:footnote>
  <w:footnote w:type="continuationSeparator" w:id="0">
    <w:p w14:paraId="5F94A14F" w14:textId="77777777" w:rsidR="00E259C0" w:rsidRDefault="00E259C0" w:rsidP="002563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992864" w14:textId="36D1A4C2" w:rsidR="00E259C0" w:rsidRPr="008C21D1" w:rsidRDefault="00E259C0" w:rsidP="008C21D1">
    <w:pPr>
      <w:pBdr>
        <w:bottom w:val="single" w:sz="4" w:space="1" w:color="auto"/>
      </w:pBdr>
      <w:tabs>
        <w:tab w:val="center" w:pos="4677"/>
        <w:tab w:val="right" w:pos="9355"/>
      </w:tabs>
      <w:spacing w:after="240" w:line="240" w:lineRule="atLeast"/>
      <w:ind w:firstLine="0"/>
      <w:jc w:val="center"/>
      <w:rPr>
        <w:rFonts w:eastAsia="Times New Roman"/>
        <w:sz w:val="20"/>
        <w:szCs w:val="20"/>
        <w:lang w:eastAsia="ru-RU"/>
      </w:rPr>
    </w:pPr>
    <w:r w:rsidRPr="00C540B5">
      <w:rPr>
        <w:rFonts w:eastAsia="Times New Roman"/>
        <w:noProof/>
        <w:szCs w:val="24"/>
        <w:lang w:eastAsia="ru-RU"/>
      </w:rPr>
      <w:drawing>
        <wp:inline distT="0" distB="0" distL="0" distR="0" wp14:anchorId="4A17A856" wp14:editId="08A1C2B0">
          <wp:extent cx="1117600" cy="521970"/>
          <wp:effectExtent l="0" t="0" r="0" b="0"/>
          <wp:docPr id="871140783"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521970"/>
                  </a:xfrm>
                  <a:prstGeom prst="rect">
                    <a:avLst/>
                  </a:prstGeom>
                  <a:noFill/>
                  <a:ln>
                    <a:noFill/>
                  </a:ln>
                </pic:spPr>
              </pic:pic>
            </a:graphicData>
          </a:graphic>
        </wp:inline>
      </w:drawing>
    </w:r>
    <w:r w:rsidRPr="00C540B5">
      <w:rPr>
        <w:rFonts w:eastAsia="Times New Roman"/>
        <w:b/>
        <w:noProof/>
        <w:sz w:val="20"/>
        <w:szCs w:val="20"/>
        <w:lang w:eastAsia="ru-RU"/>
      </w:rPr>
      <w:tab/>
    </w:r>
    <w:r w:rsidRPr="00C540B5">
      <w:rPr>
        <w:rFonts w:eastAsia="Times New Roman"/>
        <w:b/>
        <w:noProof/>
        <w:sz w:val="20"/>
        <w:szCs w:val="20"/>
        <w:lang w:eastAsia="ru-RU"/>
      </w:rPr>
      <w:tab/>
    </w:r>
    <w:r w:rsidRPr="00C540B5">
      <w:rPr>
        <w:rFonts w:eastAsia="Times New Roman"/>
        <w:sz w:val="20"/>
        <w:szCs w:val="20"/>
        <w:lang w:eastAsia="ru-RU"/>
      </w:rPr>
      <w:fldChar w:fldCharType="begin"/>
    </w:r>
    <w:r w:rsidRPr="00C540B5">
      <w:rPr>
        <w:rFonts w:eastAsia="Times New Roman"/>
        <w:sz w:val="20"/>
        <w:szCs w:val="20"/>
        <w:lang w:eastAsia="ru-RU"/>
      </w:rPr>
      <w:instrText xml:space="preserve"> PAGE   \* MERGEFORMAT </w:instrText>
    </w:r>
    <w:r w:rsidRPr="00C540B5">
      <w:rPr>
        <w:rFonts w:eastAsia="Times New Roman"/>
        <w:sz w:val="20"/>
        <w:szCs w:val="20"/>
        <w:lang w:eastAsia="ru-RU"/>
      </w:rPr>
      <w:fldChar w:fldCharType="separate"/>
    </w:r>
    <w:r w:rsidR="0075185E">
      <w:rPr>
        <w:rFonts w:eastAsia="Times New Roman"/>
        <w:noProof/>
        <w:sz w:val="20"/>
        <w:szCs w:val="20"/>
        <w:lang w:eastAsia="ru-RU"/>
      </w:rPr>
      <w:t>66</w:t>
    </w:r>
    <w:r w:rsidRPr="00C540B5">
      <w:rPr>
        <w:rFonts w:eastAsia="Times New Roman"/>
        <w:sz w:val="20"/>
        <w:szCs w:val="20"/>
        <w:lang w:eastAsia="ru-RU"/>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B8E326" w14:textId="5CDE616C" w:rsidR="00E259C0" w:rsidRPr="008C21D1" w:rsidRDefault="00E259C0" w:rsidP="008C21D1">
    <w:pPr>
      <w:pBdr>
        <w:bottom w:val="single" w:sz="4" w:space="1" w:color="auto"/>
      </w:pBdr>
      <w:tabs>
        <w:tab w:val="center" w:pos="4677"/>
        <w:tab w:val="right" w:pos="9355"/>
      </w:tabs>
      <w:spacing w:after="240" w:line="240" w:lineRule="atLeast"/>
      <w:ind w:firstLine="0"/>
      <w:jc w:val="center"/>
      <w:rPr>
        <w:sz w:val="20"/>
      </w:rPr>
    </w:pPr>
    <w:r w:rsidRPr="00C540B5">
      <w:rPr>
        <w:noProof/>
        <w:szCs w:val="24"/>
        <w:lang w:eastAsia="ru-RU"/>
      </w:rPr>
      <w:drawing>
        <wp:inline distT="0" distB="0" distL="0" distR="0" wp14:anchorId="66321191" wp14:editId="29D8C1F7">
          <wp:extent cx="1117600" cy="521970"/>
          <wp:effectExtent l="0" t="0" r="0" b="0"/>
          <wp:docPr id="2126663055"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521970"/>
                  </a:xfrm>
                  <a:prstGeom prst="rect">
                    <a:avLst/>
                  </a:prstGeom>
                  <a:noFill/>
                  <a:ln>
                    <a:noFill/>
                  </a:ln>
                </pic:spPr>
              </pic:pic>
            </a:graphicData>
          </a:graphic>
        </wp:inline>
      </w:drawing>
    </w:r>
    <w:r w:rsidRPr="00C540B5">
      <w:rPr>
        <w:b/>
        <w:noProof/>
        <w:sz w:val="20"/>
      </w:rPr>
      <w:tab/>
    </w:r>
    <w:r>
      <w:rPr>
        <w:b/>
        <w:noProof/>
        <w:sz w:val="20"/>
      </w:rPr>
      <w:tab/>
    </w:r>
    <w:r>
      <w:rPr>
        <w:b/>
        <w:noProof/>
        <w:sz w:val="20"/>
      </w:rPr>
      <w:tab/>
    </w:r>
    <w:r>
      <w:rPr>
        <w:b/>
        <w:noProof/>
        <w:sz w:val="20"/>
      </w:rPr>
      <w:tab/>
    </w:r>
    <w:r>
      <w:rPr>
        <w:b/>
        <w:noProof/>
        <w:sz w:val="20"/>
      </w:rPr>
      <w:tab/>
    </w:r>
    <w:r>
      <w:rPr>
        <w:b/>
        <w:noProof/>
        <w:sz w:val="20"/>
      </w:rPr>
      <w:tab/>
    </w:r>
    <w:r>
      <w:rPr>
        <w:b/>
        <w:noProof/>
        <w:sz w:val="20"/>
      </w:rPr>
      <w:tab/>
    </w:r>
    <w:r>
      <w:rPr>
        <w:b/>
        <w:noProof/>
        <w:sz w:val="20"/>
      </w:rPr>
      <w:tab/>
    </w:r>
    <w:r w:rsidRPr="00C540B5">
      <w:rPr>
        <w:b/>
        <w:noProof/>
        <w:sz w:val="20"/>
      </w:rPr>
      <w:tab/>
    </w:r>
    <w:r w:rsidRPr="00C540B5">
      <w:rPr>
        <w:sz w:val="20"/>
      </w:rPr>
      <w:fldChar w:fldCharType="begin"/>
    </w:r>
    <w:r w:rsidRPr="00C540B5">
      <w:rPr>
        <w:sz w:val="20"/>
      </w:rPr>
      <w:instrText xml:space="preserve"> PAGE   \* MERGEFORMAT </w:instrText>
    </w:r>
    <w:r w:rsidRPr="00C540B5">
      <w:rPr>
        <w:sz w:val="20"/>
      </w:rPr>
      <w:fldChar w:fldCharType="separate"/>
    </w:r>
    <w:r w:rsidR="0075185E">
      <w:rPr>
        <w:noProof/>
        <w:sz w:val="20"/>
      </w:rPr>
      <w:t>68</w:t>
    </w:r>
    <w:r w:rsidRPr="00C540B5">
      <w:rPr>
        <w:sz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5453B9" w14:textId="77777777" w:rsidR="00E259C0" w:rsidRPr="003E792B" w:rsidRDefault="00E259C0" w:rsidP="003E792B">
    <w:pPr>
      <w:pBdr>
        <w:bottom w:val="single" w:sz="4" w:space="1" w:color="auto"/>
      </w:pBdr>
      <w:tabs>
        <w:tab w:val="center" w:pos="4677"/>
        <w:tab w:val="right" w:pos="9355"/>
      </w:tabs>
      <w:spacing w:after="240" w:line="240" w:lineRule="atLeast"/>
      <w:ind w:firstLine="0"/>
      <w:jc w:val="center"/>
      <w:rPr>
        <w:rFonts w:eastAsia="Times New Roman"/>
        <w:sz w:val="20"/>
        <w:szCs w:val="20"/>
        <w:lang w:eastAsia="ru-RU"/>
      </w:rPr>
    </w:pPr>
    <w:r w:rsidRPr="00C540B5">
      <w:rPr>
        <w:rFonts w:eastAsia="Times New Roman"/>
        <w:noProof/>
        <w:szCs w:val="24"/>
        <w:lang w:eastAsia="ru-RU"/>
      </w:rPr>
      <w:drawing>
        <wp:inline distT="0" distB="0" distL="0" distR="0" wp14:anchorId="741CB5B3" wp14:editId="0C737789">
          <wp:extent cx="1117600" cy="521970"/>
          <wp:effectExtent l="0" t="0" r="0" b="0"/>
          <wp:docPr id="1749422529"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521970"/>
                  </a:xfrm>
                  <a:prstGeom prst="rect">
                    <a:avLst/>
                  </a:prstGeom>
                  <a:noFill/>
                  <a:ln>
                    <a:noFill/>
                  </a:ln>
                </pic:spPr>
              </pic:pic>
            </a:graphicData>
          </a:graphic>
        </wp:inline>
      </w:drawing>
    </w:r>
    <w:r w:rsidRPr="00C540B5">
      <w:rPr>
        <w:rFonts w:eastAsia="Times New Roman"/>
        <w:b/>
        <w:noProof/>
        <w:sz w:val="20"/>
        <w:szCs w:val="20"/>
        <w:lang w:eastAsia="ru-RU"/>
      </w:rPr>
      <w:tab/>
    </w:r>
    <w:r w:rsidRPr="00C540B5">
      <w:rPr>
        <w:rFonts w:eastAsia="Times New Roman"/>
        <w:b/>
        <w:noProof/>
        <w:sz w:val="20"/>
        <w:szCs w:val="20"/>
        <w:lang w:eastAsia="ru-RU"/>
      </w:rPr>
      <w:tab/>
    </w:r>
    <w:r w:rsidRPr="00C540B5">
      <w:rPr>
        <w:rFonts w:eastAsia="Times New Roman"/>
        <w:sz w:val="20"/>
        <w:szCs w:val="20"/>
        <w:lang w:eastAsia="ru-RU"/>
      </w:rPr>
      <w:fldChar w:fldCharType="begin"/>
    </w:r>
    <w:r w:rsidRPr="00C540B5">
      <w:rPr>
        <w:rFonts w:eastAsia="Times New Roman"/>
        <w:sz w:val="20"/>
        <w:szCs w:val="20"/>
        <w:lang w:eastAsia="ru-RU"/>
      </w:rPr>
      <w:instrText xml:space="preserve"> PAGE   \* MERGEFORMAT </w:instrText>
    </w:r>
    <w:r w:rsidRPr="00C540B5">
      <w:rPr>
        <w:rFonts w:eastAsia="Times New Roman"/>
        <w:sz w:val="20"/>
        <w:szCs w:val="20"/>
        <w:lang w:eastAsia="ru-RU"/>
      </w:rPr>
      <w:fldChar w:fldCharType="separate"/>
    </w:r>
    <w:r>
      <w:rPr>
        <w:rFonts w:eastAsia="Times New Roman"/>
        <w:sz w:val="20"/>
        <w:szCs w:val="20"/>
        <w:lang w:eastAsia="ru-RU"/>
      </w:rPr>
      <w:t>56</w:t>
    </w:r>
    <w:r w:rsidRPr="00C540B5">
      <w:rPr>
        <w:rFonts w:eastAsia="Times New Roman"/>
        <w:sz w:val="20"/>
        <w:szCs w:val="20"/>
        <w:lang w:eastAsia="ru-RU"/>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CEFBE3" w14:textId="77777777" w:rsidR="00E259C0" w:rsidRPr="00256300" w:rsidRDefault="00E259C0" w:rsidP="00256300">
    <w:pPr>
      <w:pBdr>
        <w:bottom w:val="single" w:sz="4" w:space="1" w:color="auto"/>
      </w:pBdr>
      <w:tabs>
        <w:tab w:val="center" w:pos="4677"/>
        <w:tab w:val="right" w:pos="9355"/>
      </w:tabs>
      <w:spacing w:after="240" w:line="240" w:lineRule="atLeast"/>
      <w:ind w:firstLine="0"/>
      <w:jc w:val="center"/>
      <w:rPr>
        <w:rFonts w:eastAsia="Times New Roman"/>
        <w:sz w:val="20"/>
        <w:szCs w:val="20"/>
        <w:lang w:eastAsia="ru-RU"/>
      </w:rPr>
    </w:pPr>
    <w:r w:rsidRPr="00C540B5">
      <w:rPr>
        <w:rFonts w:eastAsia="Times New Roman"/>
        <w:noProof/>
        <w:szCs w:val="24"/>
        <w:lang w:eastAsia="ru-RU"/>
      </w:rPr>
      <w:drawing>
        <wp:inline distT="0" distB="0" distL="0" distR="0" wp14:anchorId="5AA239F6" wp14:editId="1C966E02">
          <wp:extent cx="1117600" cy="521970"/>
          <wp:effectExtent l="0" t="0" r="0" b="0"/>
          <wp:docPr id="1464875950"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521970"/>
                  </a:xfrm>
                  <a:prstGeom prst="rect">
                    <a:avLst/>
                  </a:prstGeom>
                  <a:noFill/>
                  <a:ln>
                    <a:noFill/>
                  </a:ln>
                </pic:spPr>
              </pic:pic>
            </a:graphicData>
          </a:graphic>
        </wp:inline>
      </w:drawing>
    </w:r>
    <w:r w:rsidRPr="00C540B5">
      <w:rPr>
        <w:rFonts w:eastAsia="Times New Roman"/>
        <w:b/>
        <w:noProof/>
        <w:sz w:val="20"/>
        <w:szCs w:val="20"/>
        <w:lang w:eastAsia="ru-RU"/>
      </w:rPr>
      <w:tab/>
    </w:r>
    <w:r w:rsidRPr="00C540B5">
      <w:rPr>
        <w:rFonts w:eastAsia="Times New Roman"/>
        <w:b/>
        <w:noProof/>
        <w:sz w:val="20"/>
        <w:szCs w:val="20"/>
        <w:lang w:eastAsia="ru-RU"/>
      </w:rPr>
      <w:tab/>
    </w:r>
    <w:r w:rsidRPr="00C540B5">
      <w:rPr>
        <w:rFonts w:eastAsia="Times New Roman"/>
        <w:sz w:val="20"/>
        <w:szCs w:val="20"/>
        <w:lang w:eastAsia="ru-RU"/>
      </w:rPr>
      <w:fldChar w:fldCharType="begin"/>
    </w:r>
    <w:r w:rsidRPr="00C540B5">
      <w:rPr>
        <w:rFonts w:eastAsia="Times New Roman"/>
        <w:sz w:val="20"/>
        <w:szCs w:val="20"/>
        <w:lang w:eastAsia="ru-RU"/>
      </w:rPr>
      <w:instrText xml:space="preserve"> PAGE   \* MERGEFORMAT </w:instrText>
    </w:r>
    <w:r w:rsidRPr="00C540B5">
      <w:rPr>
        <w:rFonts w:eastAsia="Times New Roman"/>
        <w:sz w:val="20"/>
        <w:szCs w:val="20"/>
        <w:lang w:eastAsia="ru-RU"/>
      </w:rPr>
      <w:fldChar w:fldCharType="separate"/>
    </w:r>
    <w:r w:rsidR="0075185E">
      <w:rPr>
        <w:rFonts w:eastAsia="Times New Roman"/>
        <w:noProof/>
        <w:sz w:val="20"/>
        <w:szCs w:val="20"/>
        <w:lang w:eastAsia="ru-RU"/>
      </w:rPr>
      <w:t>73</w:t>
    </w:r>
    <w:r w:rsidRPr="00C540B5">
      <w:rPr>
        <w:rFonts w:eastAsia="Times New Roman"/>
        <w:sz w:val="20"/>
        <w:szCs w:val="20"/>
        <w:lang w:eastAsia="ru-RU"/>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3D341B" w14:textId="77777777" w:rsidR="00E259C0" w:rsidRPr="003E792B" w:rsidRDefault="00E259C0" w:rsidP="003E792B">
    <w:pPr>
      <w:pBdr>
        <w:bottom w:val="single" w:sz="4" w:space="1" w:color="auto"/>
      </w:pBdr>
      <w:tabs>
        <w:tab w:val="center" w:pos="4677"/>
        <w:tab w:val="right" w:pos="9355"/>
      </w:tabs>
      <w:spacing w:after="240" w:line="240" w:lineRule="atLeast"/>
      <w:ind w:firstLine="0"/>
      <w:jc w:val="center"/>
      <w:rPr>
        <w:rFonts w:eastAsia="Times New Roman"/>
        <w:sz w:val="20"/>
        <w:szCs w:val="20"/>
        <w:lang w:eastAsia="ru-RU"/>
      </w:rPr>
    </w:pPr>
    <w:r w:rsidRPr="00C540B5">
      <w:rPr>
        <w:rFonts w:eastAsia="Times New Roman"/>
        <w:noProof/>
        <w:szCs w:val="24"/>
        <w:lang w:eastAsia="ru-RU"/>
      </w:rPr>
      <w:drawing>
        <wp:inline distT="0" distB="0" distL="0" distR="0" wp14:anchorId="2704D87D" wp14:editId="7FF1F45F">
          <wp:extent cx="1117600" cy="521970"/>
          <wp:effectExtent l="0" t="0" r="0" b="0"/>
          <wp:docPr id="328626253"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521970"/>
                  </a:xfrm>
                  <a:prstGeom prst="rect">
                    <a:avLst/>
                  </a:prstGeom>
                  <a:noFill/>
                  <a:ln>
                    <a:noFill/>
                  </a:ln>
                </pic:spPr>
              </pic:pic>
            </a:graphicData>
          </a:graphic>
        </wp:inline>
      </w:drawing>
    </w:r>
    <w:r w:rsidRPr="00C540B5">
      <w:rPr>
        <w:rFonts w:eastAsia="Times New Roman"/>
        <w:b/>
        <w:noProof/>
        <w:sz w:val="20"/>
        <w:szCs w:val="20"/>
        <w:lang w:eastAsia="ru-RU"/>
      </w:rPr>
      <w:tab/>
    </w:r>
    <w:r w:rsidRPr="00C540B5">
      <w:rPr>
        <w:rFonts w:eastAsia="Times New Roman"/>
        <w:b/>
        <w:noProof/>
        <w:sz w:val="20"/>
        <w:szCs w:val="20"/>
        <w:lang w:eastAsia="ru-RU"/>
      </w:rPr>
      <w:tab/>
    </w:r>
    <w:r w:rsidRPr="00C540B5">
      <w:rPr>
        <w:rFonts w:eastAsia="Times New Roman"/>
        <w:sz w:val="20"/>
        <w:szCs w:val="20"/>
        <w:lang w:eastAsia="ru-RU"/>
      </w:rPr>
      <w:fldChar w:fldCharType="begin"/>
    </w:r>
    <w:r w:rsidRPr="00C540B5">
      <w:rPr>
        <w:rFonts w:eastAsia="Times New Roman"/>
        <w:sz w:val="20"/>
        <w:szCs w:val="20"/>
        <w:lang w:eastAsia="ru-RU"/>
      </w:rPr>
      <w:instrText xml:space="preserve"> PAGE   \* MERGEFORMAT </w:instrText>
    </w:r>
    <w:r w:rsidRPr="00C540B5">
      <w:rPr>
        <w:rFonts w:eastAsia="Times New Roman"/>
        <w:sz w:val="20"/>
        <w:szCs w:val="20"/>
        <w:lang w:eastAsia="ru-RU"/>
      </w:rPr>
      <w:fldChar w:fldCharType="separate"/>
    </w:r>
    <w:r>
      <w:rPr>
        <w:rFonts w:eastAsia="Times New Roman"/>
        <w:sz w:val="20"/>
        <w:szCs w:val="20"/>
        <w:lang w:eastAsia="ru-RU"/>
      </w:rPr>
      <w:t>56</w:t>
    </w:r>
    <w:r w:rsidRPr="00C540B5">
      <w:rPr>
        <w:rFonts w:eastAsia="Times New Roman"/>
        <w:sz w:val="20"/>
        <w:szCs w:val="20"/>
        <w:lang w:eastAsia="ru-RU"/>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32664F" w14:textId="0AAFB804" w:rsidR="00E259C0" w:rsidRPr="00D01CA0" w:rsidRDefault="00E259C0" w:rsidP="00D01CA0">
    <w:pPr>
      <w:pBdr>
        <w:bottom w:val="single" w:sz="4" w:space="1" w:color="auto"/>
      </w:pBdr>
      <w:tabs>
        <w:tab w:val="center" w:pos="4677"/>
        <w:tab w:val="right" w:pos="9355"/>
      </w:tabs>
      <w:spacing w:after="240" w:line="240" w:lineRule="atLeast"/>
      <w:ind w:firstLine="0"/>
      <w:jc w:val="center"/>
      <w:rPr>
        <w:sz w:val="20"/>
      </w:rPr>
    </w:pPr>
    <w:r w:rsidRPr="00C540B5">
      <w:rPr>
        <w:noProof/>
        <w:szCs w:val="24"/>
        <w:lang w:eastAsia="ru-RU"/>
      </w:rPr>
      <w:drawing>
        <wp:inline distT="0" distB="0" distL="0" distR="0" wp14:anchorId="004CE2E4" wp14:editId="20A8E6EC">
          <wp:extent cx="1117600" cy="521970"/>
          <wp:effectExtent l="0" t="0" r="0" b="0"/>
          <wp:docPr id="1406798911"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521970"/>
                  </a:xfrm>
                  <a:prstGeom prst="rect">
                    <a:avLst/>
                  </a:prstGeom>
                  <a:noFill/>
                  <a:ln>
                    <a:noFill/>
                  </a:ln>
                </pic:spPr>
              </pic:pic>
            </a:graphicData>
          </a:graphic>
        </wp:inline>
      </w:drawing>
    </w:r>
    <w:r w:rsidRPr="00C540B5">
      <w:rPr>
        <w:b/>
        <w:noProof/>
        <w:sz w:val="20"/>
      </w:rPr>
      <w:tab/>
    </w:r>
    <w:r>
      <w:rPr>
        <w:b/>
        <w:noProof/>
        <w:sz w:val="20"/>
      </w:rPr>
      <w:tab/>
    </w:r>
    <w:r>
      <w:rPr>
        <w:b/>
        <w:noProof/>
        <w:sz w:val="20"/>
      </w:rPr>
      <w:tab/>
    </w:r>
    <w:r>
      <w:rPr>
        <w:b/>
        <w:noProof/>
        <w:sz w:val="20"/>
      </w:rPr>
      <w:tab/>
    </w:r>
    <w:r>
      <w:rPr>
        <w:b/>
        <w:noProof/>
        <w:sz w:val="20"/>
      </w:rPr>
      <w:tab/>
    </w:r>
    <w:r>
      <w:rPr>
        <w:b/>
        <w:noProof/>
        <w:sz w:val="20"/>
      </w:rPr>
      <w:tab/>
    </w:r>
    <w:r>
      <w:rPr>
        <w:b/>
        <w:noProof/>
        <w:sz w:val="20"/>
      </w:rPr>
      <w:tab/>
    </w:r>
    <w:r>
      <w:rPr>
        <w:b/>
        <w:noProof/>
        <w:sz w:val="20"/>
      </w:rPr>
      <w:tab/>
    </w:r>
    <w:r w:rsidRPr="00C540B5">
      <w:rPr>
        <w:b/>
        <w:noProof/>
        <w:sz w:val="20"/>
      </w:rPr>
      <w:tab/>
    </w:r>
    <w:r w:rsidRPr="00C540B5">
      <w:rPr>
        <w:sz w:val="20"/>
      </w:rPr>
      <w:fldChar w:fldCharType="begin"/>
    </w:r>
    <w:r w:rsidRPr="00C540B5">
      <w:rPr>
        <w:sz w:val="20"/>
      </w:rPr>
      <w:instrText xml:space="preserve"> PAGE   \* MERGEFORMAT </w:instrText>
    </w:r>
    <w:r w:rsidRPr="00C540B5">
      <w:rPr>
        <w:sz w:val="20"/>
      </w:rPr>
      <w:fldChar w:fldCharType="separate"/>
    </w:r>
    <w:r w:rsidR="0075185E">
      <w:rPr>
        <w:noProof/>
        <w:sz w:val="20"/>
      </w:rPr>
      <w:t>76</w:t>
    </w:r>
    <w:r w:rsidRPr="00C540B5">
      <w:rPr>
        <w:sz w:val="20"/>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6BFC6F" w14:textId="5642767D" w:rsidR="00E259C0" w:rsidRPr="00557357" w:rsidRDefault="00E259C0" w:rsidP="00557357">
    <w:pPr>
      <w:pBdr>
        <w:bottom w:val="single" w:sz="4" w:space="1" w:color="auto"/>
      </w:pBdr>
      <w:tabs>
        <w:tab w:val="center" w:pos="4677"/>
        <w:tab w:val="right" w:pos="9355"/>
      </w:tabs>
      <w:spacing w:after="240" w:line="240" w:lineRule="atLeast"/>
      <w:ind w:firstLine="0"/>
      <w:jc w:val="center"/>
      <w:rPr>
        <w:sz w:val="20"/>
      </w:rPr>
    </w:pPr>
    <w:r w:rsidRPr="00C540B5">
      <w:rPr>
        <w:noProof/>
        <w:szCs w:val="24"/>
        <w:lang w:eastAsia="ru-RU"/>
      </w:rPr>
      <w:drawing>
        <wp:inline distT="0" distB="0" distL="0" distR="0" wp14:anchorId="664FBFA8" wp14:editId="1C7882E6">
          <wp:extent cx="1117600" cy="521970"/>
          <wp:effectExtent l="0" t="0" r="0" b="0"/>
          <wp:docPr id="289486977"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521970"/>
                  </a:xfrm>
                  <a:prstGeom prst="rect">
                    <a:avLst/>
                  </a:prstGeom>
                  <a:noFill/>
                  <a:ln>
                    <a:noFill/>
                  </a:ln>
                </pic:spPr>
              </pic:pic>
            </a:graphicData>
          </a:graphic>
        </wp:inline>
      </w:drawing>
    </w:r>
    <w:r w:rsidRPr="00C540B5">
      <w:rPr>
        <w:b/>
        <w:noProof/>
        <w:sz w:val="20"/>
      </w:rPr>
      <w:tab/>
    </w:r>
    <w:r>
      <w:rPr>
        <w:b/>
        <w:noProof/>
        <w:sz w:val="20"/>
      </w:rPr>
      <w:tab/>
    </w:r>
    <w:r>
      <w:rPr>
        <w:b/>
        <w:noProof/>
        <w:sz w:val="20"/>
      </w:rPr>
      <w:tab/>
    </w:r>
    <w:r>
      <w:rPr>
        <w:b/>
        <w:noProof/>
        <w:sz w:val="20"/>
      </w:rPr>
      <w:tab/>
    </w:r>
    <w:r>
      <w:rPr>
        <w:b/>
        <w:noProof/>
        <w:sz w:val="20"/>
      </w:rPr>
      <w:tab/>
    </w:r>
    <w:r>
      <w:rPr>
        <w:b/>
        <w:noProof/>
        <w:sz w:val="20"/>
      </w:rPr>
      <w:tab/>
    </w:r>
    <w:r>
      <w:rPr>
        <w:b/>
        <w:noProof/>
        <w:sz w:val="20"/>
      </w:rPr>
      <w:tab/>
    </w:r>
    <w:r>
      <w:rPr>
        <w:b/>
        <w:noProof/>
        <w:sz w:val="20"/>
      </w:rPr>
      <w:tab/>
    </w:r>
    <w:r w:rsidRPr="00C540B5">
      <w:rPr>
        <w:b/>
        <w:noProof/>
        <w:sz w:val="20"/>
      </w:rPr>
      <w:tab/>
    </w:r>
    <w:r w:rsidRPr="00C540B5">
      <w:rPr>
        <w:sz w:val="20"/>
      </w:rPr>
      <w:fldChar w:fldCharType="begin"/>
    </w:r>
    <w:r w:rsidRPr="00C540B5">
      <w:rPr>
        <w:sz w:val="20"/>
      </w:rPr>
      <w:instrText xml:space="preserve"> PAGE   \* MERGEFORMAT </w:instrText>
    </w:r>
    <w:r w:rsidRPr="00C540B5">
      <w:rPr>
        <w:sz w:val="20"/>
      </w:rPr>
      <w:fldChar w:fldCharType="separate"/>
    </w:r>
    <w:r w:rsidR="0075185E">
      <w:rPr>
        <w:noProof/>
        <w:sz w:val="20"/>
      </w:rPr>
      <w:t>78</w:t>
    </w:r>
    <w:r w:rsidRPr="00C540B5">
      <w:rPr>
        <w:sz w:val="20"/>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E5F1D1" w14:textId="5E45F0EF" w:rsidR="00E259C0" w:rsidRPr="00EF0A8E" w:rsidRDefault="00E259C0" w:rsidP="00EF0A8E">
    <w:pPr>
      <w:pBdr>
        <w:bottom w:val="single" w:sz="4" w:space="1" w:color="auto"/>
      </w:pBdr>
      <w:tabs>
        <w:tab w:val="center" w:pos="4677"/>
        <w:tab w:val="right" w:pos="9355"/>
      </w:tabs>
      <w:spacing w:after="240" w:line="240" w:lineRule="atLeast"/>
      <w:ind w:firstLine="0"/>
      <w:jc w:val="center"/>
      <w:rPr>
        <w:rFonts w:eastAsia="Times New Roman"/>
        <w:sz w:val="20"/>
        <w:szCs w:val="20"/>
        <w:lang w:eastAsia="ru-RU"/>
      </w:rPr>
    </w:pPr>
    <w:r w:rsidRPr="00C540B5">
      <w:rPr>
        <w:rFonts w:eastAsia="Times New Roman"/>
        <w:noProof/>
        <w:szCs w:val="24"/>
        <w:lang w:eastAsia="ru-RU"/>
      </w:rPr>
      <w:drawing>
        <wp:inline distT="0" distB="0" distL="0" distR="0" wp14:anchorId="50E89148" wp14:editId="051A5545">
          <wp:extent cx="1117600" cy="521970"/>
          <wp:effectExtent l="0" t="0" r="0" b="0"/>
          <wp:docPr id="823078836" name="Рисунок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5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7600" cy="521970"/>
                  </a:xfrm>
                  <a:prstGeom prst="rect">
                    <a:avLst/>
                  </a:prstGeom>
                  <a:noFill/>
                  <a:ln>
                    <a:noFill/>
                  </a:ln>
                </pic:spPr>
              </pic:pic>
            </a:graphicData>
          </a:graphic>
        </wp:inline>
      </w:drawing>
    </w:r>
    <w:r w:rsidRPr="00C540B5">
      <w:rPr>
        <w:rFonts w:eastAsia="Times New Roman"/>
        <w:b/>
        <w:noProof/>
        <w:sz w:val="20"/>
        <w:szCs w:val="20"/>
        <w:lang w:eastAsia="ru-RU"/>
      </w:rPr>
      <w:tab/>
    </w:r>
    <w:r w:rsidRPr="00C540B5">
      <w:rPr>
        <w:rFonts w:eastAsia="Times New Roman"/>
        <w:b/>
        <w:noProof/>
        <w:sz w:val="20"/>
        <w:szCs w:val="20"/>
        <w:lang w:eastAsia="ru-RU"/>
      </w:rPr>
      <w:tab/>
    </w:r>
    <w:r w:rsidRPr="00C540B5">
      <w:rPr>
        <w:rFonts w:eastAsia="Times New Roman"/>
        <w:sz w:val="20"/>
        <w:szCs w:val="20"/>
        <w:lang w:eastAsia="ru-RU"/>
      </w:rPr>
      <w:fldChar w:fldCharType="begin"/>
    </w:r>
    <w:r w:rsidRPr="00C540B5">
      <w:rPr>
        <w:rFonts w:eastAsia="Times New Roman"/>
        <w:sz w:val="20"/>
        <w:szCs w:val="20"/>
        <w:lang w:eastAsia="ru-RU"/>
      </w:rPr>
      <w:instrText xml:space="preserve"> PAGE   \* MERGEFORMAT </w:instrText>
    </w:r>
    <w:r w:rsidRPr="00C540B5">
      <w:rPr>
        <w:rFonts w:eastAsia="Times New Roman"/>
        <w:sz w:val="20"/>
        <w:szCs w:val="20"/>
        <w:lang w:eastAsia="ru-RU"/>
      </w:rPr>
      <w:fldChar w:fldCharType="separate"/>
    </w:r>
    <w:r w:rsidR="0075185E" w:rsidRPr="0075185E">
      <w:rPr>
        <w:noProof/>
        <w:sz w:val="20"/>
        <w:szCs w:val="20"/>
      </w:rPr>
      <w:t>252</w:t>
    </w:r>
    <w:r w:rsidRPr="00C540B5">
      <w:rPr>
        <w:rFonts w:eastAsia="Times New Roman"/>
        <w:sz w:val="20"/>
        <w:szCs w:val="20"/>
        <w:lang w:eastAsia="ru-RU"/>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B56AE"/>
    <w:multiLevelType w:val="hybridMultilevel"/>
    <w:tmpl w:val="0EECF24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A79765B"/>
    <w:multiLevelType w:val="multilevel"/>
    <w:tmpl w:val="BFFE0BEA"/>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2" w15:restartNumberingAfterBreak="0">
    <w:nsid w:val="0CB951A7"/>
    <w:multiLevelType w:val="multilevel"/>
    <w:tmpl w:val="1764B8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E41146F"/>
    <w:multiLevelType w:val="hybridMultilevel"/>
    <w:tmpl w:val="40046BCA"/>
    <w:lvl w:ilvl="0" w:tplc="1310B7C8">
      <w:start w:val="1"/>
      <w:numFmt w:val="decimal"/>
      <w:lvlText w:val="%1."/>
      <w:lvlJc w:val="left"/>
      <w:pPr>
        <w:ind w:left="720" w:hanging="360"/>
      </w:pPr>
    </w:lvl>
    <w:lvl w:ilvl="1" w:tplc="FD3810FA">
      <w:start w:val="1"/>
      <w:numFmt w:val="lowerLetter"/>
      <w:lvlText w:val="%2."/>
      <w:lvlJc w:val="left"/>
      <w:pPr>
        <w:ind w:left="1440" w:hanging="360"/>
      </w:pPr>
    </w:lvl>
    <w:lvl w:ilvl="2" w:tplc="C48CB15E">
      <w:start w:val="1"/>
      <w:numFmt w:val="lowerRoman"/>
      <w:lvlText w:val="%3."/>
      <w:lvlJc w:val="right"/>
      <w:pPr>
        <w:ind w:left="2160" w:hanging="180"/>
      </w:pPr>
    </w:lvl>
    <w:lvl w:ilvl="3" w:tplc="E3944104">
      <w:start w:val="1"/>
      <w:numFmt w:val="decimal"/>
      <w:lvlText w:val="%4."/>
      <w:lvlJc w:val="left"/>
      <w:pPr>
        <w:ind w:left="2880" w:hanging="360"/>
      </w:pPr>
    </w:lvl>
    <w:lvl w:ilvl="4" w:tplc="B5168D4E">
      <w:start w:val="1"/>
      <w:numFmt w:val="lowerLetter"/>
      <w:lvlText w:val="%5."/>
      <w:lvlJc w:val="left"/>
      <w:pPr>
        <w:ind w:left="3600" w:hanging="360"/>
      </w:pPr>
    </w:lvl>
    <w:lvl w:ilvl="5" w:tplc="8362DD5C">
      <w:start w:val="1"/>
      <w:numFmt w:val="lowerRoman"/>
      <w:lvlText w:val="%6."/>
      <w:lvlJc w:val="right"/>
      <w:pPr>
        <w:ind w:left="4320" w:hanging="180"/>
      </w:pPr>
    </w:lvl>
    <w:lvl w:ilvl="6" w:tplc="97922780">
      <w:start w:val="1"/>
      <w:numFmt w:val="decimal"/>
      <w:lvlText w:val="%7."/>
      <w:lvlJc w:val="left"/>
      <w:pPr>
        <w:ind w:left="5040" w:hanging="360"/>
      </w:pPr>
    </w:lvl>
    <w:lvl w:ilvl="7" w:tplc="CC5EC424">
      <w:start w:val="1"/>
      <w:numFmt w:val="lowerLetter"/>
      <w:lvlText w:val="%8."/>
      <w:lvlJc w:val="left"/>
      <w:pPr>
        <w:ind w:left="5760" w:hanging="360"/>
      </w:pPr>
    </w:lvl>
    <w:lvl w:ilvl="8" w:tplc="12A0C8B2">
      <w:start w:val="1"/>
      <w:numFmt w:val="lowerRoman"/>
      <w:lvlText w:val="%9."/>
      <w:lvlJc w:val="right"/>
      <w:pPr>
        <w:ind w:left="6480" w:hanging="180"/>
      </w:pPr>
    </w:lvl>
  </w:abstractNum>
  <w:abstractNum w:abstractNumId="4" w15:restartNumberingAfterBreak="0">
    <w:nsid w:val="111F17D1"/>
    <w:multiLevelType w:val="hybridMultilevel"/>
    <w:tmpl w:val="DB90B7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BC46BD0"/>
    <w:multiLevelType w:val="hybridMultilevel"/>
    <w:tmpl w:val="A69670BC"/>
    <w:lvl w:ilvl="0" w:tplc="736C53BE">
      <w:start w:val="1"/>
      <w:numFmt w:val="bullet"/>
      <w:suff w:val="space"/>
      <w:lvlText w:val=""/>
      <w:lvlJc w:val="left"/>
      <w:pPr>
        <w:ind w:left="4755"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EBF4C22"/>
    <w:multiLevelType w:val="hybridMultilevel"/>
    <w:tmpl w:val="ED1AC3D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FDB5EC8"/>
    <w:multiLevelType w:val="multilevel"/>
    <w:tmpl w:val="D8DADFC4"/>
    <w:lvl w:ilvl="0">
      <w:start w:val="1"/>
      <w:numFmt w:val="russianUpper"/>
      <w:suff w:val="space"/>
      <w:lvlText w:val="Приложение %1"/>
      <w:lvlJc w:val="left"/>
      <w:pPr>
        <w:ind w:left="0" w:firstLine="0"/>
      </w:pPr>
      <w:rPr>
        <w:rFonts w:hint="default"/>
      </w:rPr>
    </w:lvl>
    <w:lvl w:ilvl="1">
      <w:start w:val="1"/>
      <w:numFmt w:val="decimal"/>
      <w:suff w:val="space"/>
      <w:lvlText w:val="%1.%2"/>
      <w:lvlJc w:val="left"/>
      <w:pPr>
        <w:ind w:left="0" w:firstLine="567"/>
      </w:pPr>
      <w:rPr>
        <w:rFonts w:ascii="Times New Roman" w:hAnsi="Times New Roman" w:hint="default"/>
        <w:b/>
        <w:i w:val="0"/>
        <w:spacing w:val="0"/>
        <w:position w:val="0"/>
        <w:sz w:val="28"/>
      </w:rPr>
    </w:lvl>
    <w:lvl w:ilvl="2">
      <w:start w:val="1"/>
      <w:numFmt w:val="decimal"/>
      <w:suff w:val="space"/>
      <w:lvlText w:val="%1.%2.%3"/>
      <w:lvlJc w:val="left"/>
      <w:pPr>
        <w:ind w:left="1" w:firstLine="567"/>
      </w:pPr>
      <w:rPr>
        <w:rFonts w:ascii="Times New Roman" w:hAnsi="Times New Roman" w:hint="default"/>
        <w:b/>
        <w:i w:val="0"/>
        <w:color w:val="auto"/>
        <w:sz w:val="26"/>
      </w:rPr>
    </w:lvl>
    <w:lvl w:ilvl="3">
      <w:start w:val="1"/>
      <w:numFmt w:val="decimal"/>
      <w:suff w:val="space"/>
      <w:lvlText w:val="%1.%2.%3.%4"/>
      <w:lvlJc w:val="left"/>
      <w:pPr>
        <w:ind w:left="0" w:firstLine="567"/>
      </w:pPr>
      <w:rPr>
        <w:rFonts w:ascii="Times New Roman" w:hAnsi="Times New Roman" w:hint="default"/>
        <w:b/>
        <w:i w:val="0"/>
        <w:color w:val="auto"/>
        <w:spacing w:val="0"/>
        <w:position w:val="0"/>
        <w:sz w:val="24"/>
      </w:rPr>
    </w:lvl>
    <w:lvl w:ilvl="4">
      <w:start w:val="1"/>
      <w:numFmt w:val="decimal"/>
      <w:lvlText w:val="%1.%2.%3.%4.%5"/>
      <w:lvlJc w:val="left"/>
      <w:pPr>
        <w:tabs>
          <w:tab w:val="num" w:pos="1575"/>
        </w:tabs>
        <w:ind w:left="1575" w:hanging="1008"/>
      </w:pPr>
      <w:rPr>
        <w:rFonts w:hint="default"/>
      </w:rPr>
    </w:lvl>
    <w:lvl w:ilvl="5">
      <w:start w:val="1"/>
      <w:numFmt w:val="decimal"/>
      <w:lvlText w:val="%1.%2.%3.%4.%5.%6"/>
      <w:lvlJc w:val="left"/>
      <w:pPr>
        <w:tabs>
          <w:tab w:val="num" w:pos="1719"/>
        </w:tabs>
        <w:ind w:left="1719" w:hanging="1152"/>
      </w:pPr>
      <w:rPr>
        <w:rFonts w:hint="default"/>
      </w:rPr>
    </w:lvl>
    <w:lvl w:ilvl="6">
      <w:start w:val="1"/>
      <w:numFmt w:val="decimal"/>
      <w:lvlText w:val="%1.%2.%3.%4.%5.%6.%7"/>
      <w:lvlJc w:val="left"/>
      <w:pPr>
        <w:tabs>
          <w:tab w:val="num" w:pos="1863"/>
        </w:tabs>
        <w:ind w:left="1863" w:hanging="1296"/>
      </w:pPr>
      <w:rPr>
        <w:rFonts w:hint="default"/>
      </w:rPr>
    </w:lvl>
    <w:lvl w:ilvl="7">
      <w:start w:val="1"/>
      <w:numFmt w:val="decimal"/>
      <w:lvlText w:val="%1.%2.%3.%4.%5.%6.%7.%8"/>
      <w:lvlJc w:val="left"/>
      <w:pPr>
        <w:tabs>
          <w:tab w:val="num" w:pos="2007"/>
        </w:tabs>
        <w:ind w:left="2007" w:hanging="1440"/>
      </w:pPr>
      <w:rPr>
        <w:rFonts w:hint="default"/>
      </w:rPr>
    </w:lvl>
    <w:lvl w:ilvl="8">
      <w:start w:val="1"/>
      <w:numFmt w:val="decimal"/>
      <w:lvlText w:val="%1.%2.%3.%4.%5.%6.%7.%8.%9"/>
      <w:lvlJc w:val="left"/>
      <w:pPr>
        <w:tabs>
          <w:tab w:val="num" w:pos="2151"/>
        </w:tabs>
        <w:ind w:left="2151" w:hanging="1584"/>
      </w:pPr>
      <w:rPr>
        <w:rFonts w:hint="default"/>
      </w:rPr>
    </w:lvl>
  </w:abstractNum>
  <w:abstractNum w:abstractNumId="8" w15:restartNumberingAfterBreak="0">
    <w:nsid w:val="24CF4E72"/>
    <w:multiLevelType w:val="multilevel"/>
    <w:tmpl w:val="244282D2"/>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9" w15:restartNumberingAfterBreak="0">
    <w:nsid w:val="2E5C3EF4"/>
    <w:multiLevelType w:val="hybridMultilevel"/>
    <w:tmpl w:val="8B48D1D0"/>
    <w:lvl w:ilvl="0" w:tplc="04190001">
      <w:start w:val="1"/>
      <w:numFmt w:val="bullet"/>
      <w:lvlText w:val=""/>
      <w:lvlJc w:val="left"/>
      <w:pPr>
        <w:ind w:left="1746" w:hanging="360"/>
      </w:pPr>
      <w:rPr>
        <w:rFonts w:ascii="Symbol" w:hAnsi="Symbol" w:hint="default"/>
      </w:rPr>
    </w:lvl>
    <w:lvl w:ilvl="1" w:tplc="04190003" w:tentative="1">
      <w:start w:val="1"/>
      <w:numFmt w:val="bullet"/>
      <w:lvlText w:val="o"/>
      <w:lvlJc w:val="left"/>
      <w:pPr>
        <w:ind w:left="2466" w:hanging="360"/>
      </w:pPr>
      <w:rPr>
        <w:rFonts w:ascii="Courier New" w:hAnsi="Courier New" w:cs="Courier New" w:hint="default"/>
      </w:rPr>
    </w:lvl>
    <w:lvl w:ilvl="2" w:tplc="04190005" w:tentative="1">
      <w:start w:val="1"/>
      <w:numFmt w:val="bullet"/>
      <w:lvlText w:val=""/>
      <w:lvlJc w:val="left"/>
      <w:pPr>
        <w:ind w:left="3186" w:hanging="360"/>
      </w:pPr>
      <w:rPr>
        <w:rFonts w:ascii="Wingdings" w:hAnsi="Wingdings" w:hint="default"/>
      </w:rPr>
    </w:lvl>
    <w:lvl w:ilvl="3" w:tplc="04190001" w:tentative="1">
      <w:start w:val="1"/>
      <w:numFmt w:val="bullet"/>
      <w:lvlText w:val=""/>
      <w:lvlJc w:val="left"/>
      <w:pPr>
        <w:ind w:left="3906" w:hanging="360"/>
      </w:pPr>
      <w:rPr>
        <w:rFonts w:ascii="Symbol" w:hAnsi="Symbol" w:hint="default"/>
      </w:rPr>
    </w:lvl>
    <w:lvl w:ilvl="4" w:tplc="04190003" w:tentative="1">
      <w:start w:val="1"/>
      <w:numFmt w:val="bullet"/>
      <w:lvlText w:val="o"/>
      <w:lvlJc w:val="left"/>
      <w:pPr>
        <w:ind w:left="4626" w:hanging="360"/>
      </w:pPr>
      <w:rPr>
        <w:rFonts w:ascii="Courier New" w:hAnsi="Courier New" w:cs="Courier New" w:hint="default"/>
      </w:rPr>
    </w:lvl>
    <w:lvl w:ilvl="5" w:tplc="04190005" w:tentative="1">
      <w:start w:val="1"/>
      <w:numFmt w:val="bullet"/>
      <w:lvlText w:val=""/>
      <w:lvlJc w:val="left"/>
      <w:pPr>
        <w:ind w:left="5346" w:hanging="360"/>
      </w:pPr>
      <w:rPr>
        <w:rFonts w:ascii="Wingdings" w:hAnsi="Wingdings" w:hint="default"/>
      </w:rPr>
    </w:lvl>
    <w:lvl w:ilvl="6" w:tplc="04190001" w:tentative="1">
      <w:start w:val="1"/>
      <w:numFmt w:val="bullet"/>
      <w:lvlText w:val=""/>
      <w:lvlJc w:val="left"/>
      <w:pPr>
        <w:ind w:left="6066" w:hanging="360"/>
      </w:pPr>
      <w:rPr>
        <w:rFonts w:ascii="Symbol" w:hAnsi="Symbol" w:hint="default"/>
      </w:rPr>
    </w:lvl>
    <w:lvl w:ilvl="7" w:tplc="04190003" w:tentative="1">
      <w:start w:val="1"/>
      <w:numFmt w:val="bullet"/>
      <w:lvlText w:val="o"/>
      <w:lvlJc w:val="left"/>
      <w:pPr>
        <w:ind w:left="6786" w:hanging="360"/>
      </w:pPr>
      <w:rPr>
        <w:rFonts w:ascii="Courier New" w:hAnsi="Courier New" w:cs="Courier New" w:hint="default"/>
      </w:rPr>
    </w:lvl>
    <w:lvl w:ilvl="8" w:tplc="04190005" w:tentative="1">
      <w:start w:val="1"/>
      <w:numFmt w:val="bullet"/>
      <w:lvlText w:val=""/>
      <w:lvlJc w:val="left"/>
      <w:pPr>
        <w:ind w:left="7506" w:hanging="360"/>
      </w:pPr>
      <w:rPr>
        <w:rFonts w:ascii="Wingdings" w:hAnsi="Wingdings" w:hint="default"/>
      </w:rPr>
    </w:lvl>
  </w:abstractNum>
  <w:abstractNum w:abstractNumId="10" w15:restartNumberingAfterBreak="0">
    <w:nsid w:val="2EDC70FD"/>
    <w:multiLevelType w:val="hybridMultilevel"/>
    <w:tmpl w:val="E92AB874"/>
    <w:lvl w:ilvl="0" w:tplc="11A2C430">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11" w15:restartNumberingAfterBreak="0">
    <w:nsid w:val="2F43664E"/>
    <w:multiLevelType w:val="hybridMultilevel"/>
    <w:tmpl w:val="FE4A0176"/>
    <w:lvl w:ilvl="0" w:tplc="745C6148">
      <w:start w:val="1"/>
      <w:numFmt w:val="bullet"/>
      <w:lvlText w:val=""/>
      <w:lvlJc w:val="left"/>
      <w:pPr>
        <w:ind w:left="1287" w:hanging="360"/>
      </w:pPr>
      <w:rPr>
        <w:rFonts w:ascii="Symbol" w:hAnsi="Symbol" w:hint="default"/>
      </w:rPr>
    </w:lvl>
    <w:lvl w:ilvl="1" w:tplc="8E18AF52">
      <w:start w:val="1"/>
      <w:numFmt w:val="bullet"/>
      <w:lvlText w:val="o"/>
      <w:lvlJc w:val="left"/>
      <w:pPr>
        <w:ind w:left="1440" w:hanging="360"/>
      </w:pPr>
    </w:lvl>
    <w:lvl w:ilvl="2" w:tplc="6E0E7C7A">
      <w:start w:val="1"/>
      <w:numFmt w:val="bullet"/>
      <w:lvlText w:val=""/>
      <w:lvlJc w:val="left"/>
      <w:pPr>
        <w:ind w:left="2160" w:hanging="360"/>
      </w:pPr>
    </w:lvl>
    <w:lvl w:ilvl="3" w:tplc="B8CE6F64">
      <w:start w:val="1"/>
      <w:numFmt w:val="bullet"/>
      <w:lvlText w:val=""/>
      <w:lvlJc w:val="left"/>
      <w:pPr>
        <w:ind w:left="2880" w:hanging="360"/>
      </w:pPr>
    </w:lvl>
    <w:lvl w:ilvl="4" w:tplc="D7705ADC">
      <w:start w:val="1"/>
      <w:numFmt w:val="bullet"/>
      <w:lvlText w:val="o"/>
      <w:lvlJc w:val="left"/>
      <w:pPr>
        <w:ind w:left="3600" w:hanging="360"/>
      </w:pPr>
    </w:lvl>
    <w:lvl w:ilvl="5" w:tplc="19A67842">
      <w:start w:val="1"/>
      <w:numFmt w:val="bullet"/>
      <w:lvlText w:val=""/>
      <w:lvlJc w:val="left"/>
      <w:pPr>
        <w:ind w:left="4320" w:hanging="360"/>
      </w:pPr>
    </w:lvl>
    <w:lvl w:ilvl="6" w:tplc="FA620410">
      <w:start w:val="1"/>
      <w:numFmt w:val="bullet"/>
      <w:lvlText w:val=""/>
      <w:lvlJc w:val="left"/>
      <w:pPr>
        <w:ind w:left="5040" w:hanging="360"/>
      </w:pPr>
    </w:lvl>
    <w:lvl w:ilvl="7" w:tplc="3AC065C4">
      <w:start w:val="1"/>
      <w:numFmt w:val="bullet"/>
      <w:lvlText w:val="o"/>
      <w:lvlJc w:val="left"/>
      <w:pPr>
        <w:ind w:left="5760" w:hanging="360"/>
      </w:pPr>
    </w:lvl>
    <w:lvl w:ilvl="8" w:tplc="6CE069DE">
      <w:start w:val="1"/>
      <w:numFmt w:val="bullet"/>
      <w:lvlText w:val=""/>
      <w:lvlJc w:val="left"/>
      <w:pPr>
        <w:ind w:left="6480" w:hanging="360"/>
      </w:pPr>
    </w:lvl>
  </w:abstractNum>
  <w:abstractNum w:abstractNumId="12" w15:restartNumberingAfterBreak="0">
    <w:nsid w:val="35AE0423"/>
    <w:multiLevelType w:val="multilevel"/>
    <w:tmpl w:val="1764B8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80C705F"/>
    <w:multiLevelType w:val="multilevel"/>
    <w:tmpl w:val="E3B2CF9E"/>
    <w:lvl w:ilvl="0">
      <w:start w:val="1"/>
      <w:numFmt w:val="decimal"/>
      <w:lvlText w:val="%1."/>
      <w:lvlJc w:val="left"/>
      <w:pPr>
        <w:ind w:left="720" w:hanging="360"/>
      </w:pPr>
    </w:lvl>
    <w:lvl w:ilvl="1">
      <w:start w:val="3"/>
      <w:numFmt w:val="decimal"/>
      <w:isLgl/>
      <w:lvlText w:val="%1.%2."/>
      <w:lvlJc w:val="left"/>
      <w:pPr>
        <w:ind w:left="987" w:hanging="4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1701" w:hanging="72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475" w:hanging="108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249" w:hanging="1440"/>
      </w:pPr>
      <w:rPr>
        <w:rFonts w:hint="default"/>
      </w:rPr>
    </w:lvl>
    <w:lvl w:ilvl="8">
      <w:start w:val="1"/>
      <w:numFmt w:val="decimal"/>
      <w:isLgl/>
      <w:lvlText w:val="%1.%2.%3.%4.%5.%6.%7.%8.%9."/>
      <w:lvlJc w:val="left"/>
      <w:pPr>
        <w:ind w:left="3816" w:hanging="1800"/>
      </w:pPr>
      <w:rPr>
        <w:rFonts w:hint="default"/>
      </w:rPr>
    </w:lvl>
  </w:abstractNum>
  <w:abstractNum w:abstractNumId="14" w15:restartNumberingAfterBreak="0">
    <w:nsid w:val="4175781B"/>
    <w:multiLevelType w:val="hybridMultilevel"/>
    <w:tmpl w:val="E07A48D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772834"/>
    <w:multiLevelType w:val="multilevel"/>
    <w:tmpl w:val="1F1E118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 w15:restartNumberingAfterBreak="0">
    <w:nsid w:val="4AC647AB"/>
    <w:multiLevelType w:val="hybridMultilevel"/>
    <w:tmpl w:val="6B40D73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505D48AD"/>
    <w:multiLevelType w:val="multilevel"/>
    <w:tmpl w:val="A05EA444"/>
    <w:lvl w:ilvl="0">
      <w:start w:val="1"/>
      <w:numFmt w:val="decimal"/>
      <w:lvlText w:val="%1."/>
      <w:lvlJc w:val="left"/>
      <w:pPr>
        <w:ind w:left="1854" w:hanging="360"/>
      </w:pPr>
      <w:rPr>
        <w:rFonts w:hint="default"/>
      </w:rPr>
    </w:lvl>
    <w:lvl w:ilvl="1">
      <w:start w:val="1"/>
      <w:numFmt w:val="decimal"/>
      <w:isLgl/>
      <w:lvlText w:val="%1.%2."/>
      <w:lvlJc w:val="left"/>
      <w:pPr>
        <w:ind w:left="1854" w:hanging="360"/>
      </w:pPr>
      <w:rPr>
        <w:rFonts w:hint="default"/>
      </w:rPr>
    </w:lvl>
    <w:lvl w:ilvl="2">
      <w:start w:val="1"/>
      <w:numFmt w:val="decimal"/>
      <w:isLgl/>
      <w:lvlText w:val="%1.%2.%3."/>
      <w:lvlJc w:val="left"/>
      <w:pPr>
        <w:ind w:left="2214" w:hanging="720"/>
      </w:pPr>
      <w:rPr>
        <w:rFonts w:hint="default"/>
      </w:rPr>
    </w:lvl>
    <w:lvl w:ilvl="3">
      <w:start w:val="1"/>
      <w:numFmt w:val="decimal"/>
      <w:isLgl/>
      <w:lvlText w:val="%1.%2.%3.%4."/>
      <w:lvlJc w:val="left"/>
      <w:pPr>
        <w:ind w:left="2214" w:hanging="720"/>
      </w:pPr>
      <w:rPr>
        <w:rFonts w:hint="default"/>
      </w:rPr>
    </w:lvl>
    <w:lvl w:ilvl="4">
      <w:start w:val="1"/>
      <w:numFmt w:val="decimal"/>
      <w:isLgl/>
      <w:lvlText w:val="%1.%2.%3.%4.%5."/>
      <w:lvlJc w:val="left"/>
      <w:pPr>
        <w:ind w:left="2574" w:hanging="1080"/>
      </w:pPr>
      <w:rPr>
        <w:rFonts w:hint="default"/>
      </w:rPr>
    </w:lvl>
    <w:lvl w:ilvl="5">
      <w:start w:val="1"/>
      <w:numFmt w:val="decimal"/>
      <w:isLgl/>
      <w:lvlText w:val="%1.%2.%3.%4.%5.%6."/>
      <w:lvlJc w:val="left"/>
      <w:pPr>
        <w:ind w:left="2574" w:hanging="1080"/>
      </w:pPr>
      <w:rPr>
        <w:rFonts w:hint="default"/>
      </w:rPr>
    </w:lvl>
    <w:lvl w:ilvl="6">
      <w:start w:val="1"/>
      <w:numFmt w:val="decimal"/>
      <w:isLgl/>
      <w:lvlText w:val="%1.%2.%3.%4.%5.%6.%7."/>
      <w:lvlJc w:val="left"/>
      <w:pPr>
        <w:ind w:left="2934" w:hanging="1440"/>
      </w:pPr>
      <w:rPr>
        <w:rFonts w:hint="default"/>
      </w:rPr>
    </w:lvl>
    <w:lvl w:ilvl="7">
      <w:start w:val="1"/>
      <w:numFmt w:val="decimal"/>
      <w:isLgl/>
      <w:lvlText w:val="%1.%2.%3.%4.%5.%6.%7.%8."/>
      <w:lvlJc w:val="left"/>
      <w:pPr>
        <w:ind w:left="2934" w:hanging="1440"/>
      </w:pPr>
      <w:rPr>
        <w:rFonts w:hint="default"/>
      </w:rPr>
    </w:lvl>
    <w:lvl w:ilvl="8">
      <w:start w:val="1"/>
      <w:numFmt w:val="decimal"/>
      <w:isLgl/>
      <w:lvlText w:val="%1.%2.%3.%4.%5.%6.%7.%8.%9."/>
      <w:lvlJc w:val="left"/>
      <w:pPr>
        <w:ind w:left="3294" w:hanging="1800"/>
      </w:pPr>
      <w:rPr>
        <w:rFonts w:hint="default"/>
      </w:rPr>
    </w:lvl>
  </w:abstractNum>
  <w:abstractNum w:abstractNumId="18" w15:restartNumberingAfterBreak="0">
    <w:nsid w:val="51A1470A"/>
    <w:multiLevelType w:val="hybridMultilevel"/>
    <w:tmpl w:val="A12EE68E"/>
    <w:lvl w:ilvl="0" w:tplc="0419000F">
      <w:start w:val="1"/>
      <w:numFmt w:val="decimal"/>
      <w:lvlText w:val="%1."/>
      <w:lvlJc w:val="left"/>
      <w:pPr>
        <w:ind w:left="644"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59793B1C"/>
    <w:multiLevelType w:val="multilevel"/>
    <w:tmpl w:val="1764B8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5AF95863"/>
    <w:multiLevelType w:val="hybridMultilevel"/>
    <w:tmpl w:val="50E020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FBB4DDE"/>
    <w:multiLevelType w:val="hybridMultilevel"/>
    <w:tmpl w:val="13E236B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27C7262"/>
    <w:multiLevelType w:val="hybridMultilevel"/>
    <w:tmpl w:val="EC12EFEE"/>
    <w:lvl w:ilvl="0" w:tplc="19FC5318">
      <w:start w:val="1"/>
      <w:numFmt w:val="decimal"/>
      <w:lvlText w:val="%1."/>
      <w:lvlJc w:val="left"/>
      <w:pPr>
        <w:ind w:left="1004" w:hanging="360"/>
      </w:pPr>
      <w:rPr>
        <w:rFonts w:hint="default"/>
      </w:rPr>
    </w:lvl>
    <w:lvl w:ilvl="1" w:tplc="314226D0">
      <w:start w:val="1"/>
      <w:numFmt w:val="lowerLetter"/>
      <w:lvlText w:val="%2."/>
      <w:lvlJc w:val="left"/>
      <w:pPr>
        <w:ind w:left="1724" w:hanging="360"/>
      </w:pPr>
    </w:lvl>
    <w:lvl w:ilvl="2" w:tplc="50C8877C">
      <w:start w:val="1"/>
      <w:numFmt w:val="lowerRoman"/>
      <w:lvlText w:val="%3."/>
      <w:lvlJc w:val="right"/>
      <w:pPr>
        <w:ind w:left="2444" w:hanging="180"/>
      </w:pPr>
    </w:lvl>
    <w:lvl w:ilvl="3" w:tplc="17F2EF44">
      <w:start w:val="1"/>
      <w:numFmt w:val="decimal"/>
      <w:lvlText w:val="%4."/>
      <w:lvlJc w:val="left"/>
      <w:pPr>
        <w:ind w:left="3164" w:hanging="360"/>
      </w:pPr>
    </w:lvl>
    <w:lvl w:ilvl="4" w:tplc="C504CAF2">
      <w:start w:val="1"/>
      <w:numFmt w:val="lowerLetter"/>
      <w:lvlText w:val="%5."/>
      <w:lvlJc w:val="left"/>
      <w:pPr>
        <w:ind w:left="3884" w:hanging="360"/>
      </w:pPr>
    </w:lvl>
    <w:lvl w:ilvl="5" w:tplc="55868D9C">
      <w:start w:val="1"/>
      <w:numFmt w:val="lowerRoman"/>
      <w:lvlText w:val="%6."/>
      <w:lvlJc w:val="right"/>
      <w:pPr>
        <w:ind w:left="4604" w:hanging="180"/>
      </w:pPr>
    </w:lvl>
    <w:lvl w:ilvl="6" w:tplc="0042359A">
      <w:start w:val="1"/>
      <w:numFmt w:val="decimal"/>
      <w:lvlText w:val="%7."/>
      <w:lvlJc w:val="left"/>
      <w:pPr>
        <w:ind w:left="5324" w:hanging="360"/>
      </w:pPr>
    </w:lvl>
    <w:lvl w:ilvl="7" w:tplc="CB9EED94">
      <w:start w:val="1"/>
      <w:numFmt w:val="lowerLetter"/>
      <w:lvlText w:val="%8."/>
      <w:lvlJc w:val="left"/>
      <w:pPr>
        <w:ind w:left="6044" w:hanging="360"/>
      </w:pPr>
    </w:lvl>
    <w:lvl w:ilvl="8" w:tplc="036A313C">
      <w:start w:val="1"/>
      <w:numFmt w:val="lowerRoman"/>
      <w:lvlText w:val="%9."/>
      <w:lvlJc w:val="right"/>
      <w:pPr>
        <w:ind w:left="6764" w:hanging="180"/>
      </w:pPr>
    </w:lvl>
  </w:abstractNum>
  <w:abstractNum w:abstractNumId="23" w15:restartNumberingAfterBreak="0">
    <w:nsid w:val="63770E3D"/>
    <w:multiLevelType w:val="multilevel"/>
    <w:tmpl w:val="1764B8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9B75F1D"/>
    <w:multiLevelType w:val="hybridMultilevel"/>
    <w:tmpl w:val="2F64558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BF2035B"/>
    <w:multiLevelType w:val="multilevel"/>
    <w:tmpl w:val="1764B8F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6AF66F9"/>
    <w:multiLevelType w:val="multilevel"/>
    <w:tmpl w:val="244282D2"/>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num w:numId="1" w16cid:durableId="1384325863">
    <w:abstractNumId w:val="11"/>
  </w:num>
  <w:num w:numId="2" w16cid:durableId="669600669">
    <w:abstractNumId w:val="22"/>
  </w:num>
  <w:num w:numId="3" w16cid:durableId="15616405">
    <w:abstractNumId w:val="7"/>
  </w:num>
  <w:num w:numId="4" w16cid:durableId="926497466">
    <w:abstractNumId w:val="3"/>
  </w:num>
  <w:num w:numId="5" w16cid:durableId="1752002051">
    <w:abstractNumId w:val="11"/>
  </w:num>
  <w:num w:numId="6" w16cid:durableId="1549301807">
    <w:abstractNumId w:val="22"/>
  </w:num>
  <w:num w:numId="7" w16cid:durableId="1843658891">
    <w:abstractNumId w:val="7"/>
  </w:num>
  <w:num w:numId="8" w16cid:durableId="513543612">
    <w:abstractNumId w:val="3"/>
  </w:num>
  <w:num w:numId="9" w16cid:durableId="352387631">
    <w:abstractNumId w:val="8"/>
  </w:num>
  <w:num w:numId="10" w16cid:durableId="32042478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47217530">
    <w:abstractNumId w:val="1"/>
  </w:num>
  <w:num w:numId="12" w16cid:durableId="1979525520">
    <w:abstractNumId w:val="17"/>
  </w:num>
  <w:num w:numId="13" w16cid:durableId="148249234">
    <w:abstractNumId w:val="4"/>
  </w:num>
  <w:num w:numId="14" w16cid:durableId="1390156461">
    <w:abstractNumId w:val="14"/>
  </w:num>
  <w:num w:numId="15" w16cid:durableId="597955093">
    <w:abstractNumId w:val="18"/>
  </w:num>
  <w:num w:numId="16" w16cid:durableId="17001804">
    <w:abstractNumId w:val="5"/>
  </w:num>
  <w:num w:numId="17" w16cid:durableId="970017028">
    <w:abstractNumId w:val="12"/>
  </w:num>
  <w:num w:numId="18" w16cid:durableId="1985498796">
    <w:abstractNumId w:val="12"/>
  </w:num>
  <w:num w:numId="19" w16cid:durableId="598025635">
    <w:abstractNumId w:val="15"/>
  </w:num>
  <w:num w:numId="20" w16cid:durableId="429744907">
    <w:abstractNumId w:val="23"/>
  </w:num>
  <w:num w:numId="21" w16cid:durableId="952592584">
    <w:abstractNumId w:val="19"/>
  </w:num>
  <w:num w:numId="22" w16cid:durableId="1725253092">
    <w:abstractNumId w:val="2"/>
  </w:num>
  <w:num w:numId="23" w16cid:durableId="142626283">
    <w:abstractNumId w:val="25"/>
  </w:num>
  <w:num w:numId="24" w16cid:durableId="1969358277">
    <w:abstractNumId w:val="13"/>
  </w:num>
  <w:num w:numId="25" w16cid:durableId="1456873596">
    <w:abstractNumId w:val="0"/>
  </w:num>
  <w:num w:numId="26" w16cid:durableId="685714257">
    <w:abstractNumId w:val="24"/>
  </w:num>
  <w:num w:numId="27" w16cid:durableId="366375706">
    <w:abstractNumId w:val="20"/>
  </w:num>
  <w:num w:numId="28" w16cid:durableId="581529807">
    <w:abstractNumId w:val="18"/>
  </w:num>
  <w:num w:numId="29" w16cid:durableId="78062219">
    <w:abstractNumId w:val="26"/>
  </w:num>
  <w:num w:numId="30" w16cid:durableId="1011375881">
    <w:abstractNumId w:val="6"/>
  </w:num>
  <w:num w:numId="31" w16cid:durableId="241060854">
    <w:abstractNumId w:val="16"/>
  </w:num>
  <w:num w:numId="32" w16cid:durableId="1031884748">
    <w:abstractNumId w:val="15"/>
    <w:lvlOverride w:ilvl="0">
      <w:startOverride w:val="1"/>
    </w:lvlOverride>
    <w:lvlOverride w:ilvl="1">
      <w:startOverride w:val="4"/>
    </w:lvlOverride>
    <w:lvlOverride w:ilvl="2">
      <w:startOverride w:val="1"/>
    </w:lvlOverride>
  </w:num>
  <w:num w:numId="33" w16cid:durableId="1937055638">
    <w:abstractNumId w:val="15"/>
    <w:lvlOverride w:ilvl="0">
      <w:startOverride w:val="1"/>
    </w:lvlOverride>
    <w:lvlOverride w:ilvl="1">
      <w:startOverride w:val="4"/>
    </w:lvlOverride>
  </w:num>
  <w:num w:numId="34" w16cid:durableId="19671905">
    <w:abstractNumId w:val="21"/>
  </w:num>
  <w:num w:numId="35" w16cid:durableId="1669750210">
    <w:abstractNumId w:val="9"/>
  </w:num>
  <w:num w:numId="36" w16cid:durableId="9862766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hideSpelling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drawingGridHorizontalSpacing w:val="120"/>
  <w:displayHorizontalDrawingGridEvery w:val="2"/>
  <w:displayVerticalDrawingGridEvery w:val="2"/>
  <w:characterSpacingControl w:val="doNotCompress"/>
  <w:hdrShapeDefaults>
    <o:shapedefaults v:ext="edit" spidmax="614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35054"/>
    <w:rsid w:val="00000680"/>
    <w:rsid w:val="00001F4B"/>
    <w:rsid w:val="00002270"/>
    <w:rsid w:val="00003010"/>
    <w:rsid w:val="000052D4"/>
    <w:rsid w:val="00005F41"/>
    <w:rsid w:val="000071B9"/>
    <w:rsid w:val="0000730C"/>
    <w:rsid w:val="00007513"/>
    <w:rsid w:val="00007A06"/>
    <w:rsid w:val="000115A5"/>
    <w:rsid w:val="00011632"/>
    <w:rsid w:val="000133C6"/>
    <w:rsid w:val="00013DB7"/>
    <w:rsid w:val="00014CD3"/>
    <w:rsid w:val="00017AA2"/>
    <w:rsid w:val="00021DEE"/>
    <w:rsid w:val="00022C91"/>
    <w:rsid w:val="00022F46"/>
    <w:rsid w:val="00022F8D"/>
    <w:rsid w:val="00023BA2"/>
    <w:rsid w:val="00024A2A"/>
    <w:rsid w:val="00024D3D"/>
    <w:rsid w:val="00026D4F"/>
    <w:rsid w:val="00030274"/>
    <w:rsid w:val="000309C0"/>
    <w:rsid w:val="000321B9"/>
    <w:rsid w:val="00032CA8"/>
    <w:rsid w:val="00033287"/>
    <w:rsid w:val="00035D28"/>
    <w:rsid w:val="000363C0"/>
    <w:rsid w:val="00041B34"/>
    <w:rsid w:val="00043EF0"/>
    <w:rsid w:val="000514D3"/>
    <w:rsid w:val="0005298D"/>
    <w:rsid w:val="00052E36"/>
    <w:rsid w:val="000535CD"/>
    <w:rsid w:val="0005366F"/>
    <w:rsid w:val="00056361"/>
    <w:rsid w:val="00056BE2"/>
    <w:rsid w:val="00057757"/>
    <w:rsid w:val="00057FD4"/>
    <w:rsid w:val="000612F3"/>
    <w:rsid w:val="00063C0E"/>
    <w:rsid w:val="00072536"/>
    <w:rsid w:val="00072A08"/>
    <w:rsid w:val="0007507B"/>
    <w:rsid w:val="00076432"/>
    <w:rsid w:val="000765A2"/>
    <w:rsid w:val="00083588"/>
    <w:rsid w:val="000837E9"/>
    <w:rsid w:val="0008381F"/>
    <w:rsid w:val="00085141"/>
    <w:rsid w:val="00085C83"/>
    <w:rsid w:val="00086572"/>
    <w:rsid w:val="00087D6A"/>
    <w:rsid w:val="00092E82"/>
    <w:rsid w:val="000936A9"/>
    <w:rsid w:val="00093790"/>
    <w:rsid w:val="00094D24"/>
    <w:rsid w:val="0009587D"/>
    <w:rsid w:val="0009703C"/>
    <w:rsid w:val="000A1088"/>
    <w:rsid w:val="000A1825"/>
    <w:rsid w:val="000A24D4"/>
    <w:rsid w:val="000A2CD9"/>
    <w:rsid w:val="000A4D84"/>
    <w:rsid w:val="000A5280"/>
    <w:rsid w:val="000A54DA"/>
    <w:rsid w:val="000A6497"/>
    <w:rsid w:val="000A6C52"/>
    <w:rsid w:val="000B04CD"/>
    <w:rsid w:val="000B09E2"/>
    <w:rsid w:val="000B2628"/>
    <w:rsid w:val="000B2E8A"/>
    <w:rsid w:val="000B4396"/>
    <w:rsid w:val="000B4864"/>
    <w:rsid w:val="000B7268"/>
    <w:rsid w:val="000C0C3C"/>
    <w:rsid w:val="000C5CEC"/>
    <w:rsid w:val="000C5E70"/>
    <w:rsid w:val="000C6142"/>
    <w:rsid w:val="000C6B53"/>
    <w:rsid w:val="000D190B"/>
    <w:rsid w:val="000D20D5"/>
    <w:rsid w:val="000D5B8E"/>
    <w:rsid w:val="000D6157"/>
    <w:rsid w:val="000E0C4A"/>
    <w:rsid w:val="000E164A"/>
    <w:rsid w:val="000E44FB"/>
    <w:rsid w:val="000E4C0D"/>
    <w:rsid w:val="000E4E0E"/>
    <w:rsid w:val="000E59E3"/>
    <w:rsid w:val="000F4687"/>
    <w:rsid w:val="000F6433"/>
    <w:rsid w:val="00100988"/>
    <w:rsid w:val="00100DF7"/>
    <w:rsid w:val="001016B1"/>
    <w:rsid w:val="00105B75"/>
    <w:rsid w:val="00107309"/>
    <w:rsid w:val="0011066F"/>
    <w:rsid w:val="00110804"/>
    <w:rsid w:val="00115F18"/>
    <w:rsid w:val="00116783"/>
    <w:rsid w:val="00121F9C"/>
    <w:rsid w:val="00127293"/>
    <w:rsid w:val="00127BA8"/>
    <w:rsid w:val="00130BE2"/>
    <w:rsid w:val="001311FF"/>
    <w:rsid w:val="0013285E"/>
    <w:rsid w:val="0013463D"/>
    <w:rsid w:val="0013522E"/>
    <w:rsid w:val="00135A02"/>
    <w:rsid w:val="00136364"/>
    <w:rsid w:val="00141A64"/>
    <w:rsid w:val="00142D19"/>
    <w:rsid w:val="0014302F"/>
    <w:rsid w:val="00144013"/>
    <w:rsid w:val="001457E7"/>
    <w:rsid w:val="0014710F"/>
    <w:rsid w:val="00147C96"/>
    <w:rsid w:val="00152AA5"/>
    <w:rsid w:val="0015392B"/>
    <w:rsid w:val="00155571"/>
    <w:rsid w:val="00157BF4"/>
    <w:rsid w:val="00161658"/>
    <w:rsid w:val="00162718"/>
    <w:rsid w:val="00163287"/>
    <w:rsid w:val="00163ED4"/>
    <w:rsid w:val="00165899"/>
    <w:rsid w:val="001703DC"/>
    <w:rsid w:val="00170C24"/>
    <w:rsid w:val="001730C0"/>
    <w:rsid w:val="0017494E"/>
    <w:rsid w:val="00174D1B"/>
    <w:rsid w:val="0017781A"/>
    <w:rsid w:val="00180019"/>
    <w:rsid w:val="0018064A"/>
    <w:rsid w:val="00180E65"/>
    <w:rsid w:val="001824EE"/>
    <w:rsid w:val="001827CB"/>
    <w:rsid w:val="00182F6E"/>
    <w:rsid w:val="001865D5"/>
    <w:rsid w:val="0018673E"/>
    <w:rsid w:val="00186A7D"/>
    <w:rsid w:val="00187257"/>
    <w:rsid w:val="00190BD2"/>
    <w:rsid w:val="00191CD1"/>
    <w:rsid w:val="00193176"/>
    <w:rsid w:val="0019336F"/>
    <w:rsid w:val="00195BD3"/>
    <w:rsid w:val="00196182"/>
    <w:rsid w:val="001A03CF"/>
    <w:rsid w:val="001A046F"/>
    <w:rsid w:val="001A0987"/>
    <w:rsid w:val="001A11BC"/>
    <w:rsid w:val="001A1565"/>
    <w:rsid w:val="001A19A5"/>
    <w:rsid w:val="001A3C8E"/>
    <w:rsid w:val="001A479B"/>
    <w:rsid w:val="001A4B85"/>
    <w:rsid w:val="001A6585"/>
    <w:rsid w:val="001A759C"/>
    <w:rsid w:val="001A764D"/>
    <w:rsid w:val="001B2213"/>
    <w:rsid w:val="001B74E8"/>
    <w:rsid w:val="001C08E2"/>
    <w:rsid w:val="001C1D66"/>
    <w:rsid w:val="001C26D1"/>
    <w:rsid w:val="001C55A8"/>
    <w:rsid w:val="001C572B"/>
    <w:rsid w:val="001C6C4E"/>
    <w:rsid w:val="001D10E5"/>
    <w:rsid w:val="001D1199"/>
    <w:rsid w:val="001D1BAF"/>
    <w:rsid w:val="001D29BA"/>
    <w:rsid w:val="001D391C"/>
    <w:rsid w:val="001D4B05"/>
    <w:rsid w:val="001D66DD"/>
    <w:rsid w:val="001D66FF"/>
    <w:rsid w:val="001D7717"/>
    <w:rsid w:val="001E5BED"/>
    <w:rsid w:val="001E6E55"/>
    <w:rsid w:val="001E6FDC"/>
    <w:rsid w:val="001F18CF"/>
    <w:rsid w:val="001F2599"/>
    <w:rsid w:val="001F2C67"/>
    <w:rsid w:val="001F4076"/>
    <w:rsid w:val="001F4BD4"/>
    <w:rsid w:val="001F52DF"/>
    <w:rsid w:val="001F52E9"/>
    <w:rsid w:val="001F7C20"/>
    <w:rsid w:val="0020057A"/>
    <w:rsid w:val="002007D6"/>
    <w:rsid w:val="002028B5"/>
    <w:rsid w:val="00203630"/>
    <w:rsid w:val="00203973"/>
    <w:rsid w:val="002039BC"/>
    <w:rsid w:val="0020485C"/>
    <w:rsid w:val="002049A9"/>
    <w:rsid w:val="002062A4"/>
    <w:rsid w:val="00210A57"/>
    <w:rsid w:val="00210F84"/>
    <w:rsid w:val="002117A0"/>
    <w:rsid w:val="0021180F"/>
    <w:rsid w:val="00214D45"/>
    <w:rsid w:val="00215372"/>
    <w:rsid w:val="002164AB"/>
    <w:rsid w:val="00217266"/>
    <w:rsid w:val="00220686"/>
    <w:rsid w:val="00223022"/>
    <w:rsid w:val="0022722E"/>
    <w:rsid w:val="00227244"/>
    <w:rsid w:val="0022755B"/>
    <w:rsid w:val="00227ED9"/>
    <w:rsid w:val="00227FDC"/>
    <w:rsid w:val="002300A7"/>
    <w:rsid w:val="00230FCE"/>
    <w:rsid w:val="00233005"/>
    <w:rsid w:val="002334F0"/>
    <w:rsid w:val="00234484"/>
    <w:rsid w:val="002353CE"/>
    <w:rsid w:val="00240369"/>
    <w:rsid w:val="00241243"/>
    <w:rsid w:val="00244091"/>
    <w:rsid w:val="00250BF7"/>
    <w:rsid w:val="002513A0"/>
    <w:rsid w:val="002518D1"/>
    <w:rsid w:val="00251BC5"/>
    <w:rsid w:val="002524FB"/>
    <w:rsid w:val="0025305C"/>
    <w:rsid w:val="00253162"/>
    <w:rsid w:val="0025390A"/>
    <w:rsid w:val="002539E6"/>
    <w:rsid w:val="00256300"/>
    <w:rsid w:val="002614B1"/>
    <w:rsid w:val="00261970"/>
    <w:rsid w:val="00263363"/>
    <w:rsid w:val="002633C7"/>
    <w:rsid w:val="00263B27"/>
    <w:rsid w:val="00263C98"/>
    <w:rsid w:val="00265E46"/>
    <w:rsid w:val="00266E33"/>
    <w:rsid w:val="002735E7"/>
    <w:rsid w:val="00281241"/>
    <w:rsid w:val="0028223A"/>
    <w:rsid w:val="00282A4B"/>
    <w:rsid w:val="00285FBE"/>
    <w:rsid w:val="00286564"/>
    <w:rsid w:val="00286DC5"/>
    <w:rsid w:val="00290B91"/>
    <w:rsid w:val="00292F0A"/>
    <w:rsid w:val="00293200"/>
    <w:rsid w:val="0029405D"/>
    <w:rsid w:val="00294882"/>
    <w:rsid w:val="0029601F"/>
    <w:rsid w:val="00296F3E"/>
    <w:rsid w:val="002A24DE"/>
    <w:rsid w:val="002A3DB8"/>
    <w:rsid w:val="002A450B"/>
    <w:rsid w:val="002A4C8E"/>
    <w:rsid w:val="002A562E"/>
    <w:rsid w:val="002A7915"/>
    <w:rsid w:val="002A7FEE"/>
    <w:rsid w:val="002B52A1"/>
    <w:rsid w:val="002B5654"/>
    <w:rsid w:val="002C09F9"/>
    <w:rsid w:val="002C1AED"/>
    <w:rsid w:val="002C3DA4"/>
    <w:rsid w:val="002C49D2"/>
    <w:rsid w:val="002C63A3"/>
    <w:rsid w:val="002C6D02"/>
    <w:rsid w:val="002C7B50"/>
    <w:rsid w:val="002C7E7B"/>
    <w:rsid w:val="002D4E4E"/>
    <w:rsid w:val="002D505A"/>
    <w:rsid w:val="002E015D"/>
    <w:rsid w:val="002E11E8"/>
    <w:rsid w:val="002E1CA7"/>
    <w:rsid w:val="002E2536"/>
    <w:rsid w:val="002E571C"/>
    <w:rsid w:val="002F0F8D"/>
    <w:rsid w:val="002F221B"/>
    <w:rsid w:val="002F3B05"/>
    <w:rsid w:val="002F56F3"/>
    <w:rsid w:val="00301F61"/>
    <w:rsid w:val="003036CA"/>
    <w:rsid w:val="00306FB7"/>
    <w:rsid w:val="00310525"/>
    <w:rsid w:val="003106C6"/>
    <w:rsid w:val="00311EEE"/>
    <w:rsid w:val="0031274F"/>
    <w:rsid w:val="00312A41"/>
    <w:rsid w:val="00313777"/>
    <w:rsid w:val="003158DF"/>
    <w:rsid w:val="00317124"/>
    <w:rsid w:val="003212A1"/>
    <w:rsid w:val="003217AF"/>
    <w:rsid w:val="00321B55"/>
    <w:rsid w:val="00322976"/>
    <w:rsid w:val="0032306D"/>
    <w:rsid w:val="00323B56"/>
    <w:rsid w:val="00325BEB"/>
    <w:rsid w:val="00325E30"/>
    <w:rsid w:val="00326FC5"/>
    <w:rsid w:val="003308F1"/>
    <w:rsid w:val="00330FB6"/>
    <w:rsid w:val="00333504"/>
    <w:rsid w:val="00334E04"/>
    <w:rsid w:val="00341608"/>
    <w:rsid w:val="003433B4"/>
    <w:rsid w:val="00344F94"/>
    <w:rsid w:val="003451D8"/>
    <w:rsid w:val="00347B83"/>
    <w:rsid w:val="00350F01"/>
    <w:rsid w:val="003520E3"/>
    <w:rsid w:val="00355785"/>
    <w:rsid w:val="00357FA7"/>
    <w:rsid w:val="00360273"/>
    <w:rsid w:val="00360AB3"/>
    <w:rsid w:val="00363900"/>
    <w:rsid w:val="003640A0"/>
    <w:rsid w:val="003640CB"/>
    <w:rsid w:val="00365799"/>
    <w:rsid w:val="00365853"/>
    <w:rsid w:val="003702A3"/>
    <w:rsid w:val="00372B76"/>
    <w:rsid w:val="003741E0"/>
    <w:rsid w:val="00374651"/>
    <w:rsid w:val="00374879"/>
    <w:rsid w:val="00374C82"/>
    <w:rsid w:val="00375DAE"/>
    <w:rsid w:val="003812DE"/>
    <w:rsid w:val="0038186C"/>
    <w:rsid w:val="00383CEC"/>
    <w:rsid w:val="00383D1D"/>
    <w:rsid w:val="0038576E"/>
    <w:rsid w:val="00386989"/>
    <w:rsid w:val="00387B32"/>
    <w:rsid w:val="00387D11"/>
    <w:rsid w:val="00387E9A"/>
    <w:rsid w:val="00391878"/>
    <w:rsid w:val="0039266D"/>
    <w:rsid w:val="00392AD8"/>
    <w:rsid w:val="003930BF"/>
    <w:rsid w:val="003A050C"/>
    <w:rsid w:val="003A0E55"/>
    <w:rsid w:val="003A1C04"/>
    <w:rsid w:val="003A42F9"/>
    <w:rsid w:val="003A4348"/>
    <w:rsid w:val="003A4535"/>
    <w:rsid w:val="003A4E2D"/>
    <w:rsid w:val="003B050A"/>
    <w:rsid w:val="003B19F9"/>
    <w:rsid w:val="003B25AD"/>
    <w:rsid w:val="003B3090"/>
    <w:rsid w:val="003B3238"/>
    <w:rsid w:val="003B6C63"/>
    <w:rsid w:val="003B76CD"/>
    <w:rsid w:val="003B7A45"/>
    <w:rsid w:val="003C1255"/>
    <w:rsid w:val="003C3624"/>
    <w:rsid w:val="003C6510"/>
    <w:rsid w:val="003C7F03"/>
    <w:rsid w:val="003D0DBD"/>
    <w:rsid w:val="003D16FD"/>
    <w:rsid w:val="003D5007"/>
    <w:rsid w:val="003D6014"/>
    <w:rsid w:val="003D6298"/>
    <w:rsid w:val="003D6EDE"/>
    <w:rsid w:val="003D709F"/>
    <w:rsid w:val="003D7FC8"/>
    <w:rsid w:val="003E280D"/>
    <w:rsid w:val="003E2AC6"/>
    <w:rsid w:val="003E36DC"/>
    <w:rsid w:val="003E38C6"/>
    <w:rsid w:val="003E5954"/>
    <w:rsid w:val="003E792B"/>
    <w:rsid w:val="003F098A"/>
    <w:rsid w:val="003F1A67"/>
    <w:rsid w:val="003F1FE2"/>
    <w:rsid w:val="003F2AD0"/>
    <w:rsid w:val="003F2BD1"/>
    <w:rsid w:val="003F59D1"/>
    <w:rsid w:val="004030B6"/>
    <w:rsid w:val="00403812"/>
    <w:rsid w:val="00403E52"/>
    <w:rsid w:val="00406C79"/>
    <w:rsid w:val="00412261"/>
    <w:rsid w:val="004133D8"/>
    <w:rsid w:val="00413F74"/>
    <w:rsid w:val="00415511"/>
    <w:rsid w:val="004157FC"/>
    <w:rsid w:val="00417227"/>
    <w:rsid w:val="00420CB0"/>
    <w:rsid w:val="004210D8"/>
    <w:rsid w:val="0042124F"/>
    <w:rsid w:val="004222D8"/>
    <w:rsid w:val="00423761"/>
    <w:rsid w:val="00423BB3"/>
    <w:rsid w:val="00424098"/>
    <w:rsid w:val="004267B2"/>
    <w:rsid w:val="00430273"/>
    <w:rsid w:val="00430F00"/>
    <w:rsid w:val="0043205E"/>
    <w:rsid w:val="00432E03"/>
    <w:rsid w:val="00433466"/>
    <w:rsid w:val="004345B1"/>
    <w:rsid w:val="00434C40"/>
    <w:rsid w:val="00435AF4"/>
    <w:rsid w:val="00437763"/>
    <w:rsid w:val="00445D9A"/>
    <w:rsid w:val="00446D16"/>
    <w:rsid w:val="0044766A"/>
    <w:rsid w:val="004507BF"/>
    <w:rsid w:val="00451128"/>
    <w:rsid w:val="00451790"/>
    <w:rsid w:val="00453D2B"/>
    <w:rsid w:val="00456B83"/>
    <w:rsid w:val="00456E9E"/>
    <w:rsid w:val="004574E8"/>
    <w:rsid w:val="00457D92"/>
    <w:rsid w:val="00461A81"/>
    <w:rsid w:val="00463035"/>
    <w:rsid w:val="00465ABB"/>
    <w:rsid w:val="00466BB8"/>
    <w:rsid w:val="00466C64"/>
    <w:rsid w:val="0047082E"/>
    <w:rsid w:val="0047113B"/>
    <w:rsid w:val="00475987"/>
    <w:rsid w:val="0047694D"/>
    <w:rsid w:val="00477FAA"/>
    <w:rsid w:val="00481596"/>
    <w:rsid w:val="00481D11"/>
    <w:rsid w:val="0048212A"/>
    <w:rsid w:val="0048335A"/>
    <w:rsid w:val="004853AC"/>
    <w:rsid w:val="004872DD"/>
    <w:rsid w:val="0049083F"/>
    <w:rsid w:val="00492C1E"/>
    <w:rsid w:val="00493A0E"/>
    <w:rsid w:val="00493DBB"/>
    <w:rsid w:val="00494CAF"/>
    <w:rsid w:val="00496354"/>
    <w:rsid w:val="004A06B9"/>
    <w:rsid w:val="004A0DD7"/>
    <w:rsid w:val="004A3D4D"/>
    <w:rsid w:val="004A409B"/>
    <w:rsid w:val="004A48C6"/>
    <w:rsid w:val="004A4CCF"/>
    <w:rsid w:val="004A4E5B"/>
    <w:rsid w:val="004A7B3D"/>
    <w:rsid w:val="004A7C46"/>
    <w:rsid w:val="004B22FF"/>
    <w:rsid w:val="004B2CA0"/>
    <w:rsid w:val="004B38D8"/>
    <w:rsid w:val="004B4ACC"/>
    <w:rsid w:val="004B697E"/>
    <w:rsid w:val="004B7438"/>
    <w:rsid w:val="004B77F6"/>
    <w:rsid w:val="004C108F"/>
    <w:rsid w:val="004C1554"/>
    <w:rsid w:val="004C52D2"/>
    <w:rsid w:val="004C6DF5"/>
    <w:rsid w:val="004D0885"/>
    <w:rsid w:val="004D1DAD"/>
    <w:rsid w:val="004D1E1A"/>
    <w:rsid w:val="004D1E9C"/>
    <w:rsid w:val="004D2221"/>
    <w:rsid w:val="004D5640"/>
    <w:rsid w:val="004E0FB9"/>
    <w:rsid w:val="004E1A2F"/>
    <w:rsid w:val="004E4B17"/>
    <w:rsid w:val="004F0DD8"/>
    <w:rsid w:val="004F2777"/>
    <w:rsid w:val="0050081E"/>
    <w:rsid w:val="005071D2"/>
    <w:rsid w:val="00511041"/>
    <w:rsid w:val="00511F83"/>
    <w:rsid w:val="00517532"/>
    <w:rsid w:val="00521F3D"/>
    <w:rsid w:val="0052265B"/>
    <w:rsid w:val="0052317E"/>
    <w:rsid w:val="00525674"/>
    <w:rsid w:val="00526AD3"/>
    <w:rsid w:val="00526E73"/>
    <w:rsid w:val="0053063E"/>
    <w:rsid w:val="005310E0"/>
    <w:rsid w:val="00532480"/>
    <w:rsid w:val="00533F46"/>
    <w:rsid w:val="00534802"/>
    <w:rsid w:val="00534E1F"/>
    <w:rsid w:val="00535643"/>
    <w:rsid w:val="00536AFE"/>
    <w:rsid w:val="00537B59"/>
    <w:rsid w:val="005423A2"/>
    <w:rsid w:val="005424F2"/>
    <w:rsid w:val="00543289"/>
    <w:rsid w:val="00543791"/>
    <w:rsid w:val="0054524F"/>
    <w:rsid w:val="00545745"/>
    <w:rsid w:val="0054630D"/>
    <w:rsid w:val="005465C9"/>
    <w:rsid w:val="00546CF4"/>
    <w:rsid w:val="005476B5"/>
    <w:rsid w:val="00547A72"/>
    <w:rsid w:val="00547C8C"/>
    <w:rsid w:val="005526F0"/>
    <w:rsid w:val="0055317E"/>
    <w:rsid w:val="0055643E"/>
    <w:rsid w:val="00557357"/>
    <w:rsid w:val="00557D98"/>
    <w:rsid w:val="005613AE"/>
    <w:rsid w:val="00561473"/>
    <w:rsid w:val="0056327C"/>
    <w:rsid w:val="005643A4"/>
    <w:rsid w:val="00564725"/>
    <w:rsid w:val="00564B85"/>
    <w:rsid w:val="00565F48"/>
    <w:rsid w:val="00570AA3"/>
    <w:rsid w:val="00571A1E"/>
    <w:rsid w:val="00574DA4"/>
    <w:rsid w:val="005756BD"/>
    <w:rsid w:val="00576E45"/>
    <w:rsid w:val="0058246D"/>
    <w:rsid w:val="00582629"/>
    <w:rsid w:val="00586371"/>
    <w:rsid w:val="00587C83"/>
    <w:rsid w:val="005902E1"/>
    <w:rsid w:val="0059282D"/>
    <w:rsid w:val="00592BA2"/>
    <w:rsid w:val="00593B64"/>
    <w:rsid w:val="00597253"/>
    <w:rsid w:val="0059731F"/>
    <w:rsid w:val="005A05E9"/>
    <w:rsid w:val="005A2848"/>
    <w:rsid w:val="005A289A"/>
    <w:rsid w:val="005A42A6"/>
    <w:rsid w:val="005A43E6"/>
    <w:rsid w:val="005A6ED8"/>
    <w:rsid w:val="005B2DED"/>
    <w:rsid w:val="005B5EB0"/>
    <w:rsid w:val="005C0E72"/>
    <w:rsid w:val="005C1475"/>
    <w:rsid w:val="005C5FE9"/>
    <w:rsid w:val="005C7BBA"/>
    <w:rsid w:val="005D07FA"/>
    <w:rsid w:val="005D34CB"/>
    <w:rsid w:val="005D4325"/>
    <w:rsid w:val="005D4E5D"/>
    <w:rsid w:val="005D70BA"/>
    <w:rsid w:val="005D758B"/>
    <w:rsid w:val="005D773C"/>
    <w:rsid w:val="005E0276"/>
    <w:rsid w:val="005E1959"/>
    <w:rsid w:val="005E1C72"/>
    <w:rsid w:val="005E20C0"/>
    <w:rsid w:val="005E3B9B"/>
    <w:rsid w:val="005E3BFA"/>
    <w:rsid w:val="005E4556"/>
    <w:rsid w:val="005E54FF"/>
    <w:rsid w:val="005E69EA"/>
    <w:rsid w:val="005F0B66"/>
    <w:rsid w:val="005F328D"/>
    <w:rsid w:val="005F51B7"/>
    <w:rsid w:val="005F7E1C"/>
    <w:rsid w:val="00600890"/>
    <w:rsid w:val="0060255F"/>
    <w:rsid w:val="006034A5"/>
    <w:rsid w:val="0060384B"/>
    <w:rsid w:val="00605466"/>
    <w:rsid w:val="00606543"/>
    <w:rsid w:val="00606866"/>
    <w:rsid w:val="00612B13"/>
    <w:rsid w:val="00612DA8"/>
    <w:rsid w:val="006154DE"/>
    <w:rsid w:val="006157BC"/>
    <w:rsid w:val="00617C8A"/>
    <w:rsid w:val="00617FEF"/>
    <w:rsid w:val="0062446D"/>
    <w:rsid w:val="00626DE9"/>
    <w:rsid w:val="00627DAD"/>
    <w:rsid w:val="00631D4E"/>
    <w:rsid w:val="00632E7C"/>
    <w:rsid w:val="00633317"/>
    <w:rsid w:val="00633A05"/>
    <w:rsid w:val="0063430E"/>
    <w:rsid w:val="0063434D"/>
    <w:rsid w:val="0063657B"/>
    <w:rsid w:val="00636ED3"/>
    <w:rsid w:val="00637E45"/>
    <w:rsid w:val="00641D6F"/>
    <w:rsid w:val="00643F79"/>
    <w:rsid w:val="00644D3C"/>
    <w:rsid w:val="00645952"/>
    <w:rsid w:val="0064642C"/>
    <w:rsid w:val="006464E5"/>
    <w:rsid w:val="00647FAA"/>
    <w:rsid w:val="00650796"/>
    <w:rsid w:val="00651EB1"/>
    <w:rsid w:val="006522BF"/>
    <w:rsid w:val="00653125"/>
    <w:rsid w:val="006539A1"/>
    <w:rsid w:val="00653FDD"/>
    <w:rsid w:val="00655B48"/>
    <w:rsid w:val="00655F45"/>
    <w:rsid w:val="0065796B"/>
    <w:rsid w:val="00657FB9"/>
    <w:rsid w:val="00660EF3"/>
    <w:rsid w:val="00662B45"/>
    <w:rsid w:val="00663689"/>
    <w:rsid w:val="006646D1"/>
    <w:rsid w:val="006656BB"/>
    <w:rsid w:val="00665936"/>
    <w:rsid w:val="00665D11"/>
    <w:rsid w:val="00665F5C"/>
    <w:rsid w:val="00666174"/>
    <w:rsid w:val="006662A9"/>
    <w:rsid w:val="00666C88"/>
    <w:rsid w:val="00670316"/>
    <w:rsid w:val="00673313"/>
    <w:rsid w:val="00673588"/>
    <w:rsid w:val="00673E0B"/>
    <w:rsid w:val="0067458B"/>
    <w:rsid w:val="00677D1C"/>
    <w:rsid w:val="00683747"/>
    <w:rsid w:val="0068485A"/>
    <w:rsid w:val="00684F67"/>
    <w:rsid w:val="00686CBE"/>
    <w:rsid w:val="00687812"/>
    <w:rsid w:val="00687F80"/>
    <w:rsid w:val="00690127"/>
    <w:rsid w:val="0069086A"/>
    <w:rsid w:val="00691389"/>
    <w:rsid w:val="00691B8A"/>
    <w:rsid w:val="006925D1"/>
    <w:rsid w:val="00693201"/>
    <w:rsid w:val="0069352E"/>
    <w:rsid w:val="0069435E"/>
    <w:rsid w:val="006A0720"/>
    <w:rsid w:val="006A0B5A"/>
    <w:rsid w:val="006A0D33"/>
    <w:rsid w:val="006A247A"/>
    <w:rsid w:val="006A5E2F"/>
    <w:rsid w:val="006A7535"/>
    <w:rsid w:val="006B42BB"/>
    <w:rsid w:val="006B55D8"/>
    <w:rsid w:val="006B7049"/>
    <w:rsid w:val="006B77EC"/>
    <w:rsid w:val="006C07FD"/>
    <w:rsid w:val="006C77AB"/>
    <w:rsid w:val="006D04C5"/>
    <w:rsid w:val="006D0578"/>
    <w:rsid w:val="006D0C71"/>
    <w:rsid w:val="006D3512"/>
    <w:rsid w:val="006D555F"/>
    <w:rsid w:val="006D71EF"/>
    <w:rsid w:val="006E1416"/>
    <w:rsid w:val="006E55BB"/>
    <w:rsid w:val="006F2AF0"/>
    <w:rsid w:val="006F36B4"/>
    <w:rsid w:val="006F40F7"/>
    <w:rsid w:val="006F4121"/>
    <w:rsid w:val="006F49AA"/>
    <w:rsid w:val="006F5640"/>
    <w:rsid w:val="006F7223"/>
    <w:rsid w:val="006F7BA7"/>
    <w:rsid w:val="00701AE2"/>
    <w:rsid w:val="00702353"/>
    <w:rsid w:val="007026E9"/>
    <w:rsid w:val="0070310E"/>
    <w:rsid w:val="007076E6"/>
    <w:rsid w:val="007109E1"/>
    <w:rsid w:val="00710E9B"/>
    <w:rsid w:val="00711321"/>
    <w:rsid w:val="007124FA"/>
    <w:rsid w:val="00721854"/>
    <w:rsid w:val="00723035"/>
    <w:rsid w:val="00730D3E"/>
    <w:rsid w:val="00732380"/>
    <w:rsid w:val="00734BE6"/>
    <w:rsid w:val="00735830"/>
    <w:rsid w:val="00736579"/>
    <w:rsid w:val="00742764"/>
    <w:rsid w:val="00742CD2"/>
    <w:rsid w:val="007479C9"/>
    <w:rsid w:val="00750368"/>
    <w:rsid w:val="00750509"/>
    <w:rsid w:val="0075081A"/>
    <w:rsid w:val="0075185E"/>
    <w:rsid w:val="00751CB5"/>
    <w:rsid w:val="00754BFC"/>
    <w:rsid w:val="007551AE"/>
    <w:rsid w:val="00755779"/>
    <w:rsid w:val="007675D9"/>
    <w:rsid w:val="00771939"/>
    <w:rsid w:val="00772618"/>
    <w:rsid w:val="0077275B"/>
    <w:rsid w:val="0077468E"/>
    <w:rsid w:val="0077571D"/>
    <w:rsid w:val="00776A49"/>
    <w:rsid w:val="00777025"/>
    <w:rsid w:val="007773D4"/>
    <w:rsid w:val="00777526"/>
    <w:rsid w:val="0077790E"/>
    <w:rsid w:val="0078007C"/>
    <w:rsid w:val="00780F6C"/>
    <w:rsid w:val="00782C49"/>
    <w:rsid w:val="00782F6B"/>
    <w:rsid w:val="007833F1"/>
    <w:rsid w:val="00784C69"/>
    <w:rsid w:val="00785DE6"/>
    <w:rsid w:val="0078759A"/>
    <w:rsid w:val="00787B60"/>
    <w:rsid w:val="00790617"/>
    <w:rsid w:val="00790F64"/>
    <w:rsid w:val="00791210"/>
    <w:rsid w:val="00791E53"/>
    <w:rsid w:val="007923B2"/>
    <w:rsid w:val="00795888"/>
    <w:rsid w:val="00795DFC"/>
    <w:rsid w:val="007963B8"/>
    <w:rsid w:val="007A4282"/>
    <w:rsid w:val="007A4910"/>
    <w:rsid w:val="007A4D8C"/>
    <w:rsid w:val="007A7363"/>
    <w:rsid w:val="007B0440"/>
    <w:rsid w:val="007B1A4E"/>
    <w:rsid w:val="007B1B29"/>
    <w:rsid w:val="007B2893"/>
    <w:rsid w:val="007B35E7"/>
    <w:rsid w:val="007B444A"/>
    <w:rsid w:val="007B5102"/>
    <w:rsid w:val="007B6496"/>
    <w:rsid w:val="007B671E"/>
    <w:rsid w:val="007C0A77"/>
    <w:rsid w:val="007C3954"/>
    <w:rsid w:val="007C42BB"/>
    <w:rsid w:val="007C5074"/>
    <w:rsid w:val="007C51EF"/>
    <w:rsid w:val="007C563E"/>
    <w:rsid w:val="007C62C7"/>
    <w:rsid w:val="007C63F9"/>
    <w:rsid w:val="007C71C4"/>
    <w:rsid w:val="007C7749"/>
    <w:rsid w:val="007D20DF"/>
    <w:rsid w:val="007D2FB3"/>
    <w:rsid w:val="007D61A1"/>
    <w:rsid w:val="007D6DD0"/>
    <w:rsid w:val="007D72DA"/>
    <w:rsid w:val="007D7C75"/>
    <w:rsid w:val="007E0009"/>
    <w:rsid w:val="007E2C93"/>
    <w:rsid w:val="007E4676"/>
    <w:rsid w:val="007E5983"/>
    <w:rsid w:val="007E70D5"/>
    <w:rsid w:val="007F02DF"/>
    <w:rsid w:val="007F2410"/>
    <w:rsid w:val="007F76C1"/>
    <w:rsid w:val="008008E1"/>
    <w:rsid w:val="008019A7"/>
    <w:rsid w:val="00801CED"/>
    <w:rsid w:val="00801F8E"/>
    <w:rsid w:val="00802271"/>
    <w:rsid w:val="00803989"/>
    <w:rsid w:val="00805327"/>
    <w:rsid w:val="00805EB7"/>
    <w:rsid w:val="00806C5E"/>
    <w:rsid w:val="0080731D"/>
    <w:rsid w:val="00807697"/>
    <w:rsid w:val="00807B38"/>
    <w:rsid w:val="0081230B"/>
    <w:rsid w:val="00815963"/>
    <w:rsid w:val="00816241"/>
    <w:rsid w:val="00816F33"/>
    <w:rsid w:val="00817A97"/>
    <w:rsid w:val="0082004E"/>
    <w:rsid w:val="00820B69"/>
    <w:rsid w:val="008223B8"/>
    <w:rsid w:val="008229B1"/>
    <w:rsid w:val="008242DC"/>
    <w:rsid w:val="00825918"/>
    <w:rsid w:val="008265D3"/>
    <w:rsid w:val="00827658"/>
    <w:rsid w:val="00833100"/>
    <w:rsid w:val="00835054"/>
    <w:rsid w:val="008372C4"/>
    <w:rsid w:val="0084384D"/>
    <w:rsid w:val="00843D9C"/>
    <w:rsid w:val="00844026"/>
    <w:rsid w:val="0084478F"/>
    <w:rsid w:val="0084514F"/>
    <w:rsid w:val="00845E6D"/>
    <w:rsid w:val="00847523"/>
    <w:rsid w:val="0084768B"/>
    <w:rsid w:val="008525CB"/>
    <w:rsid w:val="00852EEB"/>
    <w:rsid w:val="0085569B"/>
    <w:rsid w:val="008558F8"/>
    <w:rsid w:val="00857132"/>
    <w:rsid w:val="008573A8"/>
    <w:rsid w:val="008578AC"/>
    <w:rsid w:val="0086116A"/>
    <w:rsid w:val="00861BBD"/>
    <w:rsid w:val="0086225C"/>
    <w:rsid w:val="00865914"/>
    <w:rsid w:val="008676BA"/>
    <w:rsid w:val="00867AD3"/>
    <w:rsid w:val="00867C3F"/>
    <w:rsid w:val="008714F7"/>
    <w:rsid w:val="008721E3"/>
    <w:rsid w:val="008767D6"/>
    <w:rsid w:val="00876B16"/>
    <w:rsid w:val="00883C2A"/>
    <w:rsid w:val="00886754"/>
    <w:rsid w:val="008869AE"/>
    <w:rsid w:val="00886BFA"/>
    <w:rsid w:val="00891D5D"/>
    <w:rsid w:val="00892529"/>
    <w:rsid w:val="00892939"/>
    <w:rsid w:val="008935B9"/>
    <w:rsid w:val="00896EC1"/>
    <w:rsid w:val="008972EB"/>
    <w:rsid w:val="008A02E1"/>
    <w:rsid w:val="008A13E1"/>
    <w:rsid w:val="008A4827"/>
    <w:rsid w:val="008A4950"/>
    <w:rsid w:val="008A5B2D"/>
    <w:rsid w:val="008B1AA1"/>
    <w:rsid w:val="008B1B55"/>
    <w:rsid w:val="008B322C"/>
    <w:rsid w:val="008B5D3F"/>
    <w:rsid w:val="008B602B"/>
    <w:rsid w:val="008C21D1"/>
    <w:rsid w:val="008C2CC2"/>
    <w:rsid w:val="008C2DC4"/>
    <w:rsid w:val="008C44BC"/>
    <w:rsid w:val="008C5BCC"/>
    <w:rsid w:val="008C5D18"/>
    <w:rsid w:val="008C7D06"/>
    <w:rsid w:val="008D1462"/>
    <w:rsid w:val="008D2E39"/>
    <w:rsid w:val="008D3411"/>
    <w:rsid w:val="008D76A7"/>
    <w:rsid w:val="008E26C4"/>
    <w:rsid w:val="008E28CD"/>
    <w:rsid w:val="008E3704"/>
    <w:rsid w:val="008E5F38"/>
    <w:rsid w:val="008F0EF0"/>
    <w:rsid w:val="008F182A"/>
    <w:rsid w:val="008F43B6"/>
    <w:rsid w:val="008F45D5"/>
    <w:rsid w:val="008F6CD6"/>
    <w:rsid w:val="008F7DC4"/>
    <w:rsid w:val="00901BBE"/>
    <w:rsid w:val="00902220"/>
    <w:rsid w:val="00902CAD"/>
    <w:rsid w:val="00904C2D"/>
    <w:rsid w:val="00905502"/>
    <w:rsid w:val="009062C2"/>
    <w:rsid w:val="009074B2"/>
    <w:rsid w:val="00912AB5"/>
    <w:rsid w:val="009138EF"/>
    <w:rsid w:val="0091462F"/>
    <w:rsid w:val="009146C0"/>
    <w:rsid w:val="0091638B"/>
    <w:rsid w:val="00916BEE"/>
    <w:rsid w:val="00917777"/>
    <w:rsid w:val="009179D0"/>
    <w:rsid w:val="00917C0B"/>
    <w:rsid w:val="00920804"/>
    <w:rsid w:val="00920D29"/>
    <w:rsid w:val="00922FEA"/>
    <w:rsid w:val="009248C7"/>
    <w:rsid w:val="00924EE5"/>
    <w:rsid w:val="009259F0"/>
    <w:rsid w:val="009301B6"/>
    <w:rsid w:val="0093261B"/>
    <w:rsid w:val="00934232"/>
    <w:rsid w:val="00937725"/>
    <w:rsid w:val="009439EB"/>
    <w:rsid w:val="00944BF6"/>
    <w:rsid w:val="00947401"/>
    <w:rsid w:val="00951B40"/>
    <w:rsid w:val="00952373"/>
    <w:rsid w:val="009543FB"/>
    <w:rsid w:val="00954DF1"/>
    <w:rsid w:val="0095583C"/>
    <w:rsid w:val="00955A26"/>
    <w:rsid w:val="00955D14"/>
    <w:rsid w:val="00956C8B"/>
    <w:rsid w:val="009608CD"/>
    <w:rsid w:val="00960BC7"/>
    <w:rsid w:val="009614CB"/>
    <w:rsid w:val="0096189C"/>
    <w:rsid w:val="00962AB2"/>
    <w:rsid w:val="00964DF8"/>
    <w:rsid w:val="00966590"/>
    <w:rsid w:val="00970708"/>
    <w:rsid w:val="00970D2B"/>
    <w:rsid w:val="00971164"/>
    <w:rsid w:val="00973573"/>
    <w:rsid w:val="00973F8D"/>
    <w:rsid w:val="00975023"/>
    <w:rsid w:val="0098250A"/>
    <w:rsid w:val="00982990"/>
    <w:rsid w:val="009830FB"/>
    <w:rsid w:val="00985125"/>
    <w:rsid w:val="00985389"/>
    <w:rsid w:val="00986E72"/>
    <w:rsid w:val="00990F8F"/>
    <w:rsid w:val="0099118E"/>
    <w:rsid w:val="00992232"/>
    <w:rsid w:val="009938D4"/>
    <w:rsid w:val="009938F3"/>
    <w:rsid w:val="00993F8C"/>
    <w:rsid w:val="00994E13"/>
    <w:rsid w:val="009957C3"/>
    <w:rsid w:val="00996622"/>
    <w:rsid w:val="009A008A"/>
    <w:rsid w:val="009A1EE6"/>
    <w:rsid w:val="009A2EAD"/>
    <w:rsid w:val="009A4E26"/>
    <w:rsid w:val="009B1B5D"/>
    <w:rsid w:val="009B28D1"/>
    <w:rsid w:val="009B2993"/>
    <w:rsid w:val="009B2BB6"/>
    <w:rsid w:val="009B34F3"/>
    <w:rsid w:val="009B4250"/>
    <w:rsid w:val="009B4707"/>
    <w:rsid w:val="009B49A5"/>
    <w:rsid w:val="009B530F"/>
    <w:rsid w:val="009B5671"/>
    <w:rsid w:val="009B7804"/>
    <w:rsid w:val="009B78BB"/>
    <w:rsid w:val="009C02F7"/>
    <w:rsid w:val="009C09B6"/>
    <w:rsid w:val="009C11EE"/>
    <w:rsid w:val="009C5482"/>
    <w:rsid w:val="009C5812"/>
    <w:rsid w:val="009C5AFF"/>
    <w:rsid w:val="009C5DAA"/>
    <w:rsid w:val="009C6855"/>
    <w:rsid w:val="009C6EE8"/>
    <w:rsid w:val="009D15AE"/>
    <w:rsid w:val="009D1DD9"/>
    <w:rsid w:val="009D5843"/>
    <w:rsid w:val="009D5FDC"/>
    <w:rsid w:val="009D7857"/>
    <w:rsid w:val="009E1190"/>
    <w:rsid w:val="009E1314"/>
    <w:rsid w:val="009E170D"/>
    <w:rsid w:val="009E41E8"/>
    <w:rsid w:val="009E545F"/>
    <w:rsid w:val="009E6B00"/>
    <w:rsid w:val="009F03FC"/>
    <w:rsid w:val="009F08ED"/>
    <w:rsid w:val="009F1242"/>
    <w:rsid w:val="009F2ED2"/>
    <w:rsid w:val="009F3A25"/>
    <w:rsid w:val="009F45CC"/>
    <w:rsid w:val="009F5919"/>
    <w:rsid w:val="009F6965"/>
    <w:rsid w:val="009F698C"/>
    <w:rsid w:val="009F6A3E"/>
    <w:rsid w:val="009F6FBB"/>
    <w:rsid w:val="00A00340"/>
    <w:rsid w:val="00A009D3"/>
    <w:rsid w:val="00A009FB"/>
    <w:rsid w:val="00A02F61"/>
    <w:rsid w:val="00A0338A"/>
    <w:rsid w:val="00A04989"/>
    <w:rsid w:val="00A06741"/>
    <w:rsid w:val="00A06F1C"/>
    <w:rsid w:val="00A07CBC"/>
    <w:rsid w:val="00A07EDB"/>
    <w:rsid w:val="00A152A7"/>
    <w:rsid w:val="00A153C2"/>
    <w:rsid w:val="00A162C7"/>
    <w:rsid w:val="00A214D3"/>
    <w:rsid w:val="00A25E84"/>
    <w:rsid w:val="00A2649E"/>
    <w:rsid w:val="00A26DB4"/>
    <w:rsid w:val="00A26F01"/>
    <w:rsid w:val="00A27118"/>
    <w:rsid w:val="00A32AD6"/>
    <w:rsid w:val="00A33203"/>
    <w:rsid w:val="00A336CA"/>
    <w:rsid w:val="00A356DA"/>
    <w:rsid w:val="00A35A17"/>
    <w:rsid w:val="00A3716B"/>
    <w:rsid w:val="00A37375"/>
    <w:rsid w:val="00A401D4"/>
    <w:rsid w:val="00A40DB4"/>
    <w:rsid w:val="00A412A4"/>
    <w:rsid w:val="00A417C6"/>
    <w:rsid w:val="00A41BB7"/>
    <w:rsid w:val="00A423A7"/>
    <w:rsid w:val="00A42723"/>
    <w:rsid w:val="00A437B8"/>
    <w:rsid w:val="00A54467"/>
    <w:rsid w:val="00A54EC2"/>
    <w:rsid w:val="00A5559F"/>
    <w:rsid w:val="00A57B01"/>
    <w:rsid w:val="00A60C66"/>
    <w:rsid w:val="00A62943"/>
    <w:rsid w:val="00A630F2"/>
    <w:rsid w:val="00A633B8"/>
    <w:rsid w:val="00A6560E"/>
    <w:rsid w:val="00A65E90"/>
    <w:rsid w:val="00A67153"/>
    <w:rsid w:val="00A70689"/>
    <w:rsid w:val="00A72F17"/>
    <w:rsid w:val="00A73A09"/>
    <w:rsid w:val="00A74255"/>
    <w:rsid w:val="00A767BB"/>
    <w:rsid w:val="00A76DAC"/>
    <w:rsid w:val="00A76F0F"/>
    <w:rsid w:val="00A8114A"/>
    <w:rsid w:val="00A8181E"/>
    <w:rsid w:val="00A84B68"/>
    <w:rsid w:val="00A93495"/>
    <w:rsid w:val="00A94EBA"/>
    <w:rsid w:val="00A96714"/>
    <w:rsid w:val="00A976DA"/>
    <w:rsid w:val="00AA0A8A"/>
    <w:rsid w:val="00AA1B99"/>
    <w:rsid w:val="00AA250B"/>
    <w:rsid w:val="00AA2D64"/>
    <w:rsid w:val="00AA35F2"/>
    <w:rsid w:val="00AA437B"/>
    <w:rsid w:val="00AA7C85"/>
    <w:rsid w:val="00AB06F2"/>
    <w:rsid w:val="00AB76E8"/>
    <w:rsid w:val="00AC0DCF"/>
    <w:rsid w:val="00AC3A32"/>
    <w:rsid w:val="00AC401E"/>
    <w:rsid w:val="00AC5038"/>
    <w:rsid w:val="00AC5139"/>
    <w:rsid w:val="00AC6798"/>
    <w:rsid w:val="00AC7086"/>
    <w:rsid w:val="00AC775D"/>
    <w:rsid w:val="00AC7CB5"/>
    <w:rsid w:val="00AD0514"/>
    <w:rsid w:val="00AD0BFB"/>
    <w:rsid w:val="00AD1895"/>
    <w:rsid w:val="00AD227C"/>
    <w:rsid w:val="00AD33E4"/>
    <w:rsid w:val="00AD3E1E"/>
    <w:rsid w:val="00AE307F"/>
    <w:rsid w:val="00AE3246"/>
    <w:rsid w:val="00AE3E2F"/>
    <w:rsid w:val="00AE7373"/>
    <w:rsid w:val="00AE7E22"/>
    <w:rsid w:val="00AF1368"/>
    <w:rsid w:val="00AF2857"/>
    <w:rsid w:val="00AF2D99"/>
    <w:rsid w:val="00AF375C"/>
    <w:rsid w:val="00AF3B4A"/>
    <w:rsid w:val="00AF41CA"/>
    <w:rsid w:val="00AF6A82"/>
    <w:rsid w:val="00AF76A2"/>
    <w:rsid w:val="00B00159"/>
    <w:rsid w:val="00B005ED"/>
    <w:rsid w:val="00B021B1"/>
    <w:rsid w:val="00B02B4E"/>
    <w:rsid w:val="00B03AD6"/>
    <w:rsid w:val="00B03B09"/>
    <w:rsid w:val="00B04231"/>
    <w:rsid w:val="00B07335"/>
    <w:rsid w:val="00B077EA"/>
    <w:rsid w:val="00B10589"/>
    <w:rsid w:val="00B1412A"/>
    <w:rsid w:val="00B15051"/>
    <w:rsid w:val="00B15673"/>
    <w:rsid w:val="00B15AC1"/>
    <w:rsid w:val="00B169B6"/>
    <w:rsid w:val="00B20F97"/>
    <w:rsid w:val="00B2217B"/>
    <w:rsid w:val="00B223AE"/>
    <w:rsid w:val="00B22DA5"/>
    <w:rsid w:val="00B26A1B"/>
    <w:rsid w:val="00B26F41"/>
    <w:rsid w:val="00B2729A"/>
    <w:rsid w:val="00B30050"/>
    <w:rsid w:val="00B3189F"/>
    <w:rsid w:val="00B329E7"/>
    <w:rsid w:val="00B3322D"/>
    <w:rsid w:val="00B339C8"/>
    <w:rsid w:val="00B340FB"/>
    <w:rsid w:val="00B3417E"/>
    <w:rsid w:val="00B35554"/>
    <w:rsid w:val="00B35B6C"/>
    <w:rsid w:val="00B36022"/>
    <w:rsid w:val="00B37B5C"/>
    <w:rsid w:val="00B37DDB"/>
    <w:rsid w:val="00B42105"/>
    <w:rsid w:val="00B4415A"/>
    <w:rsid w:val="00B44BD6"/>
    <w:rsid w:val="00B45E79"/>
    <w:rsid w:val="00B46C18"/>
    <w:rsid w:val="00B50121"/>
    <w:rsid w:val="00B5036A"/>
    <w:rsid w:val="00B51B73"/>
    <w:rsid w:val="00B53E53"/>
    <w:rsid w:val="00B54054"/>
    <w:rsid w:val="00B565F8"/>
    <w:rsid w:val="00B6089D"/>
    <w:rsid w:val="00B60CA4"/>
    <w:rsid w:val="00B617C3"/>
    <w:rsid w:val="00B7054E"/>
    <w:rsid w:val="00B73DCA"/>
    <w:rsid w:val="00B73FB8"/>
    <w:rsid w:val="00B74703"/>
    <w:rsid w:val="00B76412"/>
    <w:rsid w:val="00B8121F"/>
    <w:rsid w:val="00B8258A"/>
    <w:rsid w:val="00B82A71"/>
    <w:rsid w:val="00B84DFE"/>
    <w:rsid w:val="00B852BA"/>
    <w:rsid w:val="00B85C71"/>
    <w:rsid w:val="00B86065"/>
    <w:rsid w:val="00B8626D"/>
    <w:rsid w:val="00B86378"/>
    <w:rsid w:val="00B87020"/>
    <w:rsid w:val="00B90291"/>
    <w:rsid w:val="00B95F70"/>
    <w:rsid w:val="00B96CE9"/>
    <w:rsid w:val="00B96D79"/>
    <w:rsid w:val="00BA2183"/>
    <w:rsid w:val="00BA3D25"/>
    <w:rsid w:val="00BB018A"/>
    <w:rsid w:val="00BB1E55"/>
    <w:rsid w:val="00BB21BF"/>
    <w:rsid w:val="00BB3F92"/>
    <w:rsid w:val="00BB6B86"/>
    <w:rsid w:val="00BB765A"/>
    <w:rsid w:val="00BB7789"/>
    <w:rsid w:val="00BC16E4"/>
    <w:rsid w:val="00BC275C"/>
    <w:rsid w:val="00BC2BAA"/>
    <w:rsid w:val="00BC4826"/>
    <w:rsid w:val="00BC4AAA"/>
    <w:rsid w:val="00BC5281"/>
    <w:rsid w:val="00BC58E9"/>
    <w:rsid w:val="00BC5C39"/>
    <w:rsid w:val="00BC69A5"/>
    <w:rsid w:val="00BC70FD"/>
    <w:rsid w:val="00BD338A"/>
    <w:rsid w:val="00BD48DA"/>
    <w:rsid w:val="00BD54F4"/>
    <w:rsid w:val="00BD6A16"/>
    <w:rsid w:val="00BD6A9B"/>
    <w:rsid w:val="00BD7D38"/>
    <w:rsid w:val="00BE0DD6"/>
    <w:rsid w:val="00BE355D"/>
    <w:rsid w:val="00BE7DC3"/>
    <w:rsid w:val="00BF2236"/>
    <w:rsid w:val="00BF2637"/>
    <w:rsid w:val="00BF2BE2"/>
    <w:rsid w:val="00BF346D"/>
    <w:rsid w:val="00BF380C"/>
    <w:rsid w:val="00BF57F9"/>
    <w:rsid w:val="00C00F7B"/>
    <w:rsid w:val="00C024F6"/>
    <w:rsid w:val="00C02DED"/>
    <w:rsid w:val="00C058C8"/>
    <w:rsid w:val="00C060A5"/>
    <w:rsid w:val="00C07299"/>
    <w:rsid w:val="00C102D2"/>
    <w:rsid w:val="00C1055D"/>
    <w:rsid w:val="00C11725"/>
    <w:rsid w:val="00C11A9A"/>
    <w:rsid w:val="00C12B69"/>
    <w:rsid w:val="00C15C8E"/>
    <w:rsid w:val="00C1618D"/>
    <w:rsid w:val="00C165B1"/>
    <w:rsid w:val="00C16B10"/>
    <w:rsid w:val="00C17EA2"/>
    <w:rsid w:val="00C17F13"/>
    <w:rsid w:val="00C2003C"/>
    <w:rsid w:val="00C20347"/>
    <w:rsid w:val="00C20CC4"/>
    <w:rsid w:val="00C24620"/>
    <w:rsid w:val="00C25328"/>
    <w:rsid w:val="00C258CB"/>
    <w:rsid w:val="00C26F77"/>
    <w:rsid w:val="00C30D7B"/>
    <w:rsid w:val="00C3363C"/>
    <w:rsid w:val="00C33B5A"/>
    <w:rsid w:val="00C3610E"/>
    <w:rsid w:val="00C36BD9"/>
    <w:rsid w:val="00C40B32"/>
    <w:rsid w:val="00C40F55"/>
    <w:rsid w:val="00C43653"/>
    <w:rsid w:val="00C43D3D"/>
    <w:rsid w:val="00C44EA2"/>
    <w:rsid w:val="00C45FBA"/>
    <w:rsid w:val="00C470A3"/>
    <w:rsid w:val="00C4710E"/>
    <w:rsid w:val="00C47BF2"/>
    <w:rsid w:val="00C51572"/>
    <w:rsid w:val="00C52282"/>
    <w:rsid w:val="00C5381D"/>
    <w:rsid w:val="00C566C7"/>
    <w:rsid w:val="00C57F69"/>
    <w:rsid w:val="00C61ADA"/>
    <w:rsid w:val="00C61E97"/>
    <w:rsid w:val="00C62604"/>
    <w:rsid w:val="00C649BD"/>
    <w:rsid w:val="00C7020C"/>
    <w:rsid w:val="00C71B2F"/>
    <w:rsid w:val="00C73D9C"/>
    <w:rsid w:val="00C74346"/>
    <w:rsid w:val="00C74CEA"/>
    <w:rsid w:val="00C75582"/>
    <w:rsid w:val="00C75733"/>
    <w:rsid w:val="00C76767"/>
    <w:rsid w:val="00C76BAF"/>
    <w:rsid w:val="00C770E8"/>
    <w:rsid w:val="00C778C8"/>
    <w:rsid w:val="00C77A0E"/>
    <w:rsid w:val="00C80D80"/>
    <w:rsid w:val="00C813F5"/>
    <w:rsid w:val="00C846CF"/>
    <w:rsid w:val="00C854BE"/>
    <w:rsid w:val="00C85654"/>
    <w:rsid w:val="00C86FAE"/>
    <w:rsid w:val="00C90043"/>
    <w:rsid w:val="00C92D5E"/>
    <w:rsid w:val="00CA0347"/>
    <w:rsid w:val="00CA08AB"/>
    <w:rsid w:val="00CA26B0"/>
    <w:rsid w:val="00CA2F8F"/>
    <w:rsid w:val="00CA5BDB"/>
    <w:rsid w:val="00CB3ABB"/>
    <w:rsid w:val="00CB497D"/>
    <w:rsid w:val="00CB5328"/>
    <w:rsid w:val="00CB642D"/>
    <w:rsid w:val="00CB7EE9"/>
    <w:rsid w:val="00CC0DB7"/>
    <w:rsid w:val="00CC137B"/>
    <w:rsid w:val="00CC28B6"/>
    <w:rsid w:val="00CC2ECA"/>
    <w:rsid w:val="00CC7400"/>
    <w:rsid w:val="00CD16D7"/>
    <w:rsid w:val="00CD1A99"/>
    <w:rsid w:val="00CD25C5"/>
    <w:rsid w:val="00CD2AA0"/>
    <w:rsid w:val="00CD3C3B"/>
    <w:rsid w:val="00CD6A56"/>
    <w:rsid w:val="00CE149A"/>
    <w:rsid w:val="00CE16B7"/>
    <w:rsid w:val="00CE214F"/>
    <w:rsid w:val="00CE27A6"/>
    <w:rsid w:val="00CE3206"/>
    <w:rsid w:val="00CE3A68"/>
    <w:rsid w:val="00CE4326"/>
    <w:rsid w:val="00CE4514"/>
    <w:rsid w:val="00CE6150"/>
    <w:rsid w:val="00CE6ED5"/>
    <w:rsid w:val="00CE7B9A"/>
    <w:rsid w:val="00CE7C2B"/>
    <w:rsid w:val="00CF1CD3"/>
    <w:rsid w:val="00CF3366"/>
    <w:rsid w:val="00CF55AF"/>
    <w:rsid w:val="00CF6C29"/>
    <w:rsid w:val="00D017A1"/>
    <w:rsid w:val="00D01A76"/>
    <w:rsid w:val="00D01CA0"/>
    <w:rsid w:val="00D029CF"/>
    <w:rsid w:val="00D045D1"/>
    <w:rsid w:val="00D04D28"/>
    <w:rsid w:val="00D053B1"/>
    <w:rsid w:val="00D05AE2"/>
    <w:rsid w:val="00D07ADF"/>
    <w:rsid w:val="00D10A1B"/>
    <w:rsid w:val="00D11DB6"/>
    <w:rsid w:val="00D122AB"/>
    <w:rsid w:val="00D13646"/>
    <w:rsid w:val="00D207A4"/>
    <w:rsid w:val="00D24402"/>
    <w:rsid w:val="00D24CE9"/>
    <w:rsid w:val="00D24D35"/>
    <w:rsid w:val="00D25449"/>
    <w:rsid w:val="00D320C7"/>
    <w:rsid w:val="00D321AB"/>
    <w:rsid w:val="00D32FE2"/>
    <w:rsid w:val="00D33EB4"/>
    <w:rsid w:val="00D358D2"/>
    <w:rsid w:val="00D35C7C"/>
    <w:rsid w:val="00D36980"/>
    <w:rsid w:val="00D36D7A"/>
    <w:rsid w:val="00D41063"/>
    <w:rsid w:val="00D44CDB"/>
    <w:rsid w:val="00D45E7B"/>
    <w:rsid w:val="00D47F08"/>
    <w:rsid w:val="00D501ED"/>
    <w:rsid w:val="00D517E6"/>
    <w:rsid w:val="00D51ADF"/>
    <w:rsid w:val="00D565AF"/>
    <w:rsid w:val="00D57018"/>
    <w:rsid w:val="00D577C1"/>
    <w:rsid w:val="00D57CB6"/>
    <w:rsid w:val="00D60079"/>
    <w:rsid w:val="00D60C76"/>
    <w:rsid w:val="00D60FDA"/>
    <w:rsid w:val="00D62F47"/>
    <w:rsid w:val="00D6523A"/>
    <w:rsid w:val="00D6790A"/>
    <w:rsid w:val="00D702FA"/>
    <w:rsid w:val="00D72252"/>
    <w:rsid w:val="00D72E14"/>
    <w:rsid w:val="00D74F94"/>
    <w:rsid w:val="00D770AC"/>
    <w:rsid w:val="00D80955"/>
    <w:rsid w:val="00D83215"/>
    <w:rsid w:val="00D86EDB"/>
    <w:rsid w:val="00D87BEC"/>
    <w:rsid w:val="00D91B5F"/>
    <w:rsid w:val="00D9306D"/>
    <w:rsid w:val="00D936C9"/>
    <w:rsid w:val="00D9577B"/>
    <w:rsid w:val="00D969FB"/>
    <w:rsid w:val="00D96B42"/>
    <w:rsid w:val="00DA1189"/>
    <w:rsid w:val="00DA13B5"/>
    <w:rsid w:val="00DA1A4F"/>
    <w:rsid w:val="00DA34E3"/>
    <w:rsid w:val="00DA770A"/>
    <w:rsid w:val="00DB0750"/>
    <w:rsid w:val="00DB45EC"/>
    <w:rsid w:val="00DB57EE"/>
    <w:rsid w:val="00DC0D22"/>
    <w:rsid w:val="00DC281E"/>
    <w:rsid w:val="00DC2FB8"/>
    <w:rsid w:val="00DC3E1B"/>
    <w:rsid w:val="00DC3F1E"/>
    <w:rsid w:val="00DC44B3"/>
    <w:rsid w:val="00DD04EF"/>
    <w:rsid w:val="00DD0CD3"/>
    <w:rsid w:val="00DD131B"/>
    <w:rsid w:val="00DD13EF"/>
    <w:rsid w:val="00DD195F"/>
    <w:rsid w:val="00DD34B7"/>
    <w:rsid w:val="00DD43C5"/>
    <w:rsid w:val="00DD4514"/>
    <w:rsid w:val="00DE0AD5"/>
    <w:rsid w:val="00DE1D9D"/>
    <w:rsid w:val="00DE27D9"/>
    <w:rsid w:val="00DE5ADF"/>
    <w:rsid w:val="00DE645C"/>
    <w:rsid w:val="00DE7EDA"/>
    <w:rsid w:val="00DF16B1"/>
    <w:rsid w:val="00DF1D69"/>
    <w:rsid w:val="00DF27C3"/>
    <w:rsid w:val="00DF3272"/>
    <w:rsid w:val="00DF3384"/>
    <w:rsid w:val="00DF4DF5"/>
    <w:rsid w:val="00DF53B2"/>
    <w:rsid w:val="00DF63B8"/>
    <w:rsid w:val="00DF662E"/>
    <w:rsid w:val="00E00B6F"/>
    <w:rsid w:val="00E04A9B"/>
    <w:rsid w:val="00E05661"/>
    <w:rsid w:val="00E1056C"/>
    <w:rsid w:val="00E11189"/>
    <w:rsid w:val="00E121DC"/>
    <w:rsid w:val="00E13510"/>
    <w:rsid w:val="00E15A6B"/>
    <w:rsid w:val="00E16A2F"/>
    <w:rsid w:val="00E16BBD"/>
    <w:rsid w:val="00E179BE"/>
    <w:rsid w:val="00E20845"/>
    <w:rsid w:val="00E21CAC"/>
    <w:rsid w:val="00E224B8"/>
    <w:rsid w:val="00E22F09"/>
    <w:rsid w:val="00E259C0"/>
    <w:rsid w:val="00E26DA7"/>
    <w:rsid w:val="00E30BB1"/>
    <w:rsid w:val="00E3181F"/>
    <w:rsid w:val="00E3283C"/>
    <w:rsid w:val="00E33193"/>
    <w:rsid w:val="00E33791"/>
    <w:rsid w:val="00E34407"/>
    <w:rsid w:val="00E35CB5"/>
    <w:rsid w:val="00E36E8F"/>
    <w:rsid w:val="00E400FD"/>
    <w:rsid w:val="00E43CD5"/>
    <w:rsid w:val="00E45BB0"/>
    <w:rsid w:val="00E45BD5"/>
    <w:rsid w:val="00E503CD"/>
    <w:rsid w:val="00E524C9"/>
    <w:rsid w:val="00E5433A"/>
    <w:rsid w:val="00E54379"/>
    <w:rsid w:val="00E556DB"/>
    <w:rsid w:val="00E57540"/>
    <w:rsid w:val="00E622DB"/>
    <w:rsid w:val="00E65A36"/>
    <w:rsid w:val="00E66A22"/>
    <w:rsid w:val="00E672EC"/>
    <w:rsid w:val="00E67425"/>
    <w:rsid w:val="00E709B6"/>
    <w:rsid w:val="00E73D51"/>
    <w:rsid w:val="00E741E4"/>
    <w:rsid w:val="00E75325"/>
    <w:rsid w:val="00E77CDD"/>
    <w:rsid w:val="00E77E37"/>
    <w:rsid w:val="00E8094A"/>
    <w:rsid w:val="00E82751"/>
    <w:rsid w:val="00E83D7A"/>
    <w:rsid w:val="00E842A1"/>
    <w:rsid w:val="00E84B1F"/>
    <w:rsid w:val="00E91565"/>
    <w:rsid w:val="00E92C08"/>
    <w:rsid w:val="00E92DB4"/>
    <w:rsid w:val="00E93646"/>
    <w:rsid w:val="00E93AB3"/>
    <w:rsid w:val="00E95151"/>
    <w:rsid w:val="00E959F4"/>
    <w:rsid w:val="00E95E9E"/>
    <w:rsid w:val="00EA002E"/>
    <w:rsid w:val="00EA0B05"/>
    <w:rsid w:val="00EA12AF"/>
    <w:rsid w:val="00EA275C"/>
    <w:rsid w:val="00EA39C6"/>
    <w:rsid w:val="00EA440F"/>
    <w:rsid w:val="00EA47B8"/>
    <w:rsid w:val="00EA4984"/>
    <w:rsid w:val="00EA6689"/>
    <w:rsid w:val="00EA6FF3"/>
    <w:rsid w:val="00EB054B"/>
    <w:rsid w:val="00EB1630"/>
    <w:rsid w:val="00EB25DA"/>
    <w:rsid w:val="00EB26FF"/>
    <w:rsid w:val="00EB3E41"/>
    <w:rsid w:val="00EB5C03"/>
    <w:rsid w:val="00EC0057"/>
    <w:rsid w:val="00EC14B2"/>
    <w:rsid w:val="00EC57F6"/>
    <w:rsid w:val="00EC5A22"/>
    <w:rsid w:val="00EC6B9F"/>
    <w:rsid w:val="00ED1AD6"/>
    <w:rsid w:val="00ED1DE8"/>
    <w:rsid w:val="00ED2420"/>
    <w:rsid w:val="00ED4CA3"/>
    <w:rsid w:val="00ED7F57"/>
    <w:rsid w:val="00EE3A32"/>
    <w:rsid w:val="00EE3BED"/>
    <w:rsid w:val="00EE6434"/>
    <w:rsid w:val="00EF0A8E"/>
    <w:rsid w:val="00EF1152"/>
    <w:rsid w:val="00EF22F7"/>
    <w:rsid w:val="00EF2775"/>
    <w:rsid w:val="00EF32CB"/>
    <w:rsid w:val="00EF3524"/>
    <w:rsid w:val="00EF4828"/>
    <w:rsid w:val="00EF5AAD"/>
    <w:rsid w:val="00EF5FA6"/>
    <w:rsid w:val="00EF60CE"/>
    <w:rsid w:val="00EF6C30"/>
    <w:rsid w:val="00EF78A6"/>
    <w:rsid w:val="00F003CE"/>
    <w:rsid w:val="00F00D92"/>
    <w:rsid w:val="00F0366B"/>
    <w:rsid w:val="00F03955"/>
    <w:rsid w:val="00F04EBA"/>
    <w:rsid w:val="00F06808"/>
    <w:rsid w:val="00F07C2C"/>
    <w:rsid w:val="00F13C4C"/>
    <w:rsid w:val="00F20A16"/>
    <w:rsid w:val="00F21038"/>
    <w:rsid w:val="00F21339"/>
    <w:rsid w:val="00F232F8"/>
    <w:rsid w:val="00F241DF"/>
    <w:rsid w:val="00F254B6"/>
    <w:rsid w:val="00F26BEB"/>
    <w:rsid w:val="00F26CED"/>
    <w:rsid w:val="00F322E0"/>
    <w:rsid w:val="00F429FF"/>
    <w:rsid w:val="00F43690"/>
    <w:rsid w:val="00F44B49"/>
    <w:rsid w:val="00F4551E"/>
    <w:rsid w:val="00F458B6"/>
    <w:rsid w:val="00F46E6E"/>
    <w:rsid w:val="00F477D5"/>
    <w:rsid w:val="00F503F4"/>
    <w:rsid w:val="00F512FB"/>
    <w:rsid w:val="00F51CDC"/>
    <w:rsid w:val="00F5378A"/>
    <w:rsid w:val="00F537B2"/>
    <w:rsid w:val="00F56707"/>
    <w:rsid w:val="00F57548"/>
    <w:rsid w:val="00F604C4"/>
    <w:rsid w:val="00F60A1A"/>
    <w:rsid w:val="00F6340F"/>
    <w:rsid w:val="00F63962"/>
    <w:rsid w:val="00F65D29"/>
    <w:rsid w:val="00F677E8"/>
    <w:rsid w:val="00F67EF2"/>
    <w:rsid w:val="00F7085B"/>
    <w:rsid w:val="00F72592"/>
    <w:rsid w:val="00F72EC1"/>
    <w:rsid w:val="00F73FD3"/>
    <w:rsid w:val="00F745E6"/>
    <w:rsid w:val="00F7481C"/>
    <w:rsid w:val="00F760BA"/>
    <w:rsid w:val="00F83C2F"/>
    <w:rsid w:val="00F84282"/>
    <w:rsid w:val="00F84DC1"/>
    <w:rsid w:val="00F85E86"/>
    <w:rsid w:val="00F86519"/>
    <w:rsid w:val="00F869A2"/>
    <w:rsid w:val="00F9047C"/>
    <w:rsid w:val="00F90D3C"/>
    <w:rsid w:val="00F91103"/>
    <w:rsid w:val="00F933E9"/>
    <w:rsid w:val="00F934FA"/>
    <w:rsid w:val="00F94158"/>
    <w:rsid w:val="00FA0AE9"/>
    <w:rsid w:val="00FB13E8"/>
    <w:rsid w:val="00FB5CB5"/>
    <w:rsid w:val="00FB5CF6"/>
    <w:rsid w:val="00FB5F29"/>
    <w:rsid w:val="00FC1662"/>
    <w:rsid w:val="00FC3B9C"/>
    <w:rsid w:val="00FC3E1B"/>
    <w:rsid w:val="00FC6BCD"/>
    <w:rsid w:val="00FC7085"/>
    <w:rsid w:val="00FC75F8"/>
    <w:rsid w:val="00FD105D"/>
    <w:rsid w:val="00FD30DC"/>
    <w:rsid w:val="00FD5086"/>
    <w:rsid w:val="00FD55E8"/>
    <w:rsid w:val="00FD5BF3"/>
    <w:rsid w:val="00FD64D7"/>
    <w:rsid w:val="00FD6BA2"/>
    <w:rsid w:val="00FE0480"/>
    <w:rsid w:val="00FE164C"/>
    <w:rsid w:val="00FE2576"/>
    <w:rsid w:val="00FF08FC"/>
    <w:rsid w:val="00FF1531"/>
    <w:rsid w:val="00FF4BC1"/>
    <w:rsid w:val="00FF66C4"/>
    <w:rsid w:val="00FF7AE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41"/>
    <o:shapelayout v:ext="edit">
      <o:idmap v:ext="edit" data="1"/>
    </o:shapelayout>
  </w:shapeDefaults>
  <w:decimalSymbol w:val=","/>
  <w:listSeparator w:val=";"/>
  <w14:docId w14:val="3C2B2D01"/>
  <w15:docId w15:val="{B35F9E5E-1933-48DA-93DB-EFD411BB3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line="276" w:lineRule="auto"/>
        <w:ind w:firstLine="709"/>
        <w:jc w:val="both"/>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2"/>
    <w:lsdException w:name="Intense Emphasis" w:uiPriority="21"/>
    <w:lsdException w:name="Subtle Reference" w:uiPriority="31"/>
    <w:lsdException w:name="Intense Reference" w:uiPriority="32"/>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sid w:val="00D07ADF"/>
    <w:rPr>
      <w:rFonts w:ascii="Times New Roman" w:hAnsi="Times New Roman" w:cs="Times New Roman"/>
      <w:sz w:val="24"/>
    </w:rPr>
  </w:style>
  <w:style w:type="paragraph" w:styleId="1">
    <w:name w:val="heading 1"/>
    <w:basedOn w:val="a"/>
    <w:next w:val="a"/>
    <w:link w:val="10"/>
    <w:uiPriority w:val="9"/>
    <w:qFormat/>
    <w:rsid w:val="0017781A"/>
    <w:pPr>
      <w:keepNext/>
      <w:numPr>
        <w:numId w:val="19"/>
      </w:numPr>
      <w:tabs>
        <w:tab w:val="left" w:pos="1440"/>
      </w:tabs>
      <w:outlineLvl w:val="0"/>
    </w:pPr>
    <w:rPr>
      <w:rFonts w:eastAsia="Times New Roman"/>
      <w:b/>
      <w:bCs/>
      <w:caps/>
      <w:kern w:val="24"/>
      <w:sz w:val="26"/>
      <w:szCs w:val="26"/>
      <w:lang w:eastAsia="ar-SA"/>
    </w:rPr>
  </w:style>
  <w:style w:type="paragraph" w:styleId="2">
    <w:name w:val="heading 2"/>
    <w:basedOn w:val="1"/>
    <w:next w:val="a"/>
    <w:link w:val="20"/>
    <w:qFormat/>
    <w:rsid w:val="00912AB5"/>
    <w:pPr>
      <w:keepNext w:val="0"/>
      <w:numPr>
        <w:ilvl w:val="1"/>
      </w:numPr>
      <w:pBdr>
        <w:top w:val="none" w:sz="4" w:space="0" w:color="000000"/>
        <w:left w:val="none" w:sz="4" w:space="0" w:color="000000"/>
        <w:bottom w:val="none" w:sz="4" w:space="0" w:color="000000"/>
        <w:right w:val="none" w:sz="4" w:space="0" w:color="000000"/>
        <w:between w:val="none" w:sz="4" w:space="0" w:color="000000"/>
      </w:pBdr>
      <w:tabs>
        <w:tab w:val="clear" w:pos="1440"/>
      </w:tabs>
      <w:spacing w:before="240" w:after="120"/>
      <w:ind w:left="578" w:hanging="578"/>
      <w:outlineLvl w:val="1"/>
    </w:pPr>
    <w:rPr>
      <w:caps w:val="0"/>
      <w:kern w:val="0"/>
      <w:sz w:val="24"/>
      <w:szCs w:val="20"/>
      <w:lang w:eastAsia="en-US"/>
    </w:rPr>
  </w:style>
  <w:style w:type="paragraph" w:styleId="3">
    <w:name w:val="heading 3"/>
    <w:basedOn w:val="2"/>
    <w:next w:val="a"/>
    <w:link w:val="30"/>
    <w:qFormat/>
    <w:rsid w:val="00912AB5"/>
    <w:pPr>
      <w:numPr>
        <w:ilvl w:val="2"/>
      </w:numPr>
      <w:outlineLvl w:val="2"/>
    </w:pPr>
    <w:rPr>
      <w:rFonts w:eastAsiaTheme="majorEastAsia"/>
      <w:b w:val="0"/>
      <w:bCs w:val="0"/>
      <w:i/>
      <w:iCs/>
    </w:rPr>
  </w:style>
  <w:style w:type="paragraph" w:styleId="4">
    <w:name w:val="heading 4"/>
    <w:basedOn w:val="a"/>
    <w:next w:val="a"/>
    <w:link w:val="40"/>
    <w:qFormat/>
    <w:rsid w:val="0013285E"/>
    <w:pPr>
      <w:keepNext/>
      <w:keepLines/>
      <w:numPr>
        <w:ilvl w:val="3"/>
        <w:numId w:val="19"/>
      </w:numPr>
      <w:pBdr>
        <w:top w:val="none" w:sz="4" w:space="0" w:color="000000"/>
        <w:left w:val="none" w:sz="4" w:space="0" w:color="000000"/>
        <w:bottom w:val="none" w:sz="4" w:space="0" w:color="000000"/>
        <w:right w:val="none" w:sz="4" w:space="0" w:color="000000"/>
        <w:between w:val="none" w:sz="4" w:space="0" w:color="000000"/>
      </w:pBdr>
      <w:spacing w:before="40"/>
      <w:outlineLvl w:val="3"/>
    </w:pPr>
    <w:rPr>
      <w:rFonts w:ascii="Arial" w:eastAsia="Arial" w:hAnsi="Arial"/>
      <w:i/>
      <w:iCs/>
      <w:color w:val="365F91" w:themeColor="accent1" w:themeShade="BF"/>
    </w:rPr>
  </w:style>
  <w:style w:type="paragraph" w:styleId="5">
    <w:name w:val="heading 5"/>
    <w:basedOn w:val="a"/>
    <w:next w:val="a"/>
    <w:link w:val="50"/>
    <w:qFormat/>
    <w:rsid w:val="0013285E"/>
    <w:pPr>
      <w:keepNext/>
      <w:keepLines/>
      <w:numPr>
        <w:ilvl w:val="4"/>
        <w:numId w:val="19"/>
      </w:numPr>
      <w:pBdr>
        <w:top w:val="none" w:sz="4" w:space="0" w:color="000000"/>
        <w:left w:val="none" w:sz="4" w:space="0" w:color="000000"/>
        <w:bottom w:val="none" w:sz="4" w:space="0" w:color="000000"/>
        <w:right w:val="none" w:sz="4" w:space="0" w:color="000000"/>
        <w:between w:val="none" w:sz="4" w:space="0" w:color="000000"/>
      </w:pBdr>
      <w:tabs>
        <w:tab w:val="left" w:pos="1843"/>
      </w:tabs>
      <w:outlineLvl w:val="4"/>
    </w:pPr>
    <w:rPr>
      <w:rFonts w:ascii="Arial" w:eastAsia="Arial" w:hAnsi="Arial"/>
      <w:iCs/>
      <w:sz w:val="20"/>
    </w:rPr>
  </w:style>
  <w:style w:type="paragraph" w:styleId="6">
    <w:name w:val="heading 6"/>
    <w:basedOn w:val="a"/>
    <w:next w:val="a"/>
    <w:link w:val="60"/>
    <w:qFormat/>
    <w:rsid w:val="0013285E"/>
    <w:pPr>
      <w:keepNext/>
      <w:keepLines/>
      <w:numPr>
        <w:ilvl w:val="5"/>
        <w:numId w:val="19"/>
      </w:numPr>
      <w:pBdr>
        <w:top w:val="none" w:sz="4" w:space="0" w:color="000000"/>
        <w:left w:val="none" w:sz="4" w:space="0" w:color="000000"/>
        <w:bottom w:val="none" w:sz="4" w:space="0" w:color="000000"/>
        <w:right w:val="none" w:sz="4" w:space="0" w:color="000000"/>
        <w:between w:val="none" w:sz="4" w:space="0" w:color="000000"/>
      </w:pBdr>
      <w:spacing w:before="40"/>
      <w:outlineLvl w:val="5"/>
    </w:pPr>
    <w:rPr>
      <w:rFonts w:ascii="Arial" w:eastAsia="Arial" w:hAnsi="Arial"/>
      <w:color w:val="243F60" w:themeColor="accent1" w:themeShade="7F"/>
    </w:rPr>
  </w:style>
  <w:style w:type="paragraph" w:styleId="7">
    <w:name w:val="heading 7"/>
    <w:basedOn w:val="a"/>
    <w:next w:val="a"/>
    <w:link w:val="70"/>
    <w:unhideWhenUsed/>
    <w:qFormat/>
    <w:rsid w:val="0013285E"/>
    <w:pPr>
      <w:keepNext/>
      <w:keepLines/>
      <w:numPr>
        <w:ilvl w:val="6"/>
        <w:numId w:val="19"/>
      </w:numPr>
      <w:pBdr>
        <w:top w:val="none" w:sz="4" w:space="0" w:color="000000"/>
        <w:left w:val="none" w:sz="4" w:space="0" w:color="000000"/>
        <w:bottom w:val="none" w:sz="4" w:space="0" w:color="000000"/>
        <w:right w:val="none" w:sz="4" w:space="0" w:color="000000"/>
        <w:between w:val="none" w:sz="4" w:space="0" w:color="000000"/>
      </w:pBdr>
      <w:spacing w:before="320" w:after="200"/>
      <w:outlineLvl w:val="6"/>
    </w:pPr>
    <w:rPr>
      <w:rFonts w:ascii="Arial" w:eastAsia="Arial" w:hAnsi="Arial"/>
      <w:b/>
      <w:bCs/>
      <w:i/>
      <w:iCs/>
      <w:sz w:val="22"/>
    </w:rPr>
  </w:style>
  <w:style w:type="paragraph" w:styleId="8">
    <w:name w:val="heading 8"/>
    <w:basedOn w:val="a"/>
    <w:next w:val="a"/>
    <w:link w:val="80"/>
    <w:unhideWhenUsed/>
    <w:qFormat/>
    <w:rsid w:val="0013285E"/>
    <w:pPr>
      <w:keepNext/>
      <w:keepLines/>
      <w:numPr>
        <w:ilvl w:val="7"/>
        <w:numId w:val="19"/>
      </w:numPr>
      <w:pBdr>
        <w:top w:val="none" w:sz="4" w:space="0" w:color="000000"/>
        <w:left w:val="none" w:sz="4" w:space="0" w:color="000000"/>
        <w:bottom w:val="none" w:sz="4" w:space="0" w:color="000000"/>
        <w:right w:val="none" w:sz="4" w:space="0" w:color="000000"/>
        <w:between w:val="none" w:sz="4" w:space="0" w:color="000000"/>
      </w:pBdr>
      <w:spacing w:before="320" w:after="200"/>
      <w:outlineLvl w:val="7"/>
    </w:pPr>
    <w:rPr>
      <w:rFonts w:ascii="Arial" w:eastAsia="Arial" w:hAnsi="Arial"/>
      <w:i/>
      <w:iCs/>
      <w:sz w:val="22"/>
    </w:rPr>
  </w:style>
  <w:style w:type="paragraph" w:styleId="9">
    <w:name w:val="heading 9"/>
    <w:basedOn w:val="a"/>
    <w:next w:val="a"/>
    <w:link w:val="90"/>
    <w:unhideWhenUsed/>
    <w:qFormat/>
    <w:rsid w:val="0013285E"/>
    <w:pPr>
      <w:keepNext/>
      <w:keepLines/>
      <w:numPr>
        <w:ilvl w:val="8"/>
        <w:numId w:val="19"/>
      </w:numPr>
      <w:pBdr>
        <w:top w:val="none" w:sz="4" w:space="0" w:color="000000"/>
        <w:left w:val="none" w:sz="4" w:space="0" w:color="000000"/>
        <w:bottom w:val="none" w:sz="4" w:space="0" w:color="000000"/>
        <w:right w:val="none" w:sz="4" w:space="0" w:color="000000"/>
        <w:between w:val="none" w:sz="4" w:space="0" w:color="000000"/>
      </w:pBdr>
      <w:spacing w:before="320" w:after="200"/>
      <w:outlineLvl w:val="8"/>
    </w:pPr>
    <w:rPr>
      <w:rFonts w:ascii="Arial" w:eastAsia="Arial" w:hAnsi="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11"/>
    <w:next w:val="a"/>
    <w:link w:val="a4"/>
    <w:uiPriority w:val="10"/>
    <w:rsid w:val="008C7D06"/>
  </w:style>
  <w:style w:type="character" w:customStyle="1" w:styleId="a4">
    <w:name w:val="Заголовок Знак"/>
    <w:basedOn w:val="a0"/>
    <w:link w:val="a3"/>
    <w:uiPriority w:val="10"/>
    <w:rsid w:val="008C7D06"/>
    <w:rPr>
      <w:rFonts w:ascii="Times New Roman" w:eastAsia="MS Gothic" w:hAnsi="Times New Roman" w:cs="Arial"/>
      <w:b/>
      <w:bCs/>
      <w:caps/>
      <w:sz w:val="24"/>
      <w:szCs w:val="32"/>
      <w:lang w:eastAsia="ru-RU"/>
    </w:rPr>
  </w:style>
  <w:style w:type="paragraph" w:styleId="12">
    <w:name w:val="toc 1"/>
    <w:basedOn w:val="a"/>
    <w:next w:val="a"/>
    <w:autoRedefine/>
    <w:uiPriority w:val="39"/>
    <w:unhideWhenUsed/>
    <w:rsid w:val="005C7BBA"/>
    <w:pPr>
      <w:tabs>
        <w:tab w:val="left" w:pos="426"/>
        <w:tab w:val="right" w:leader="dot" w:pos="9345"/>
      </w:tabs>
      <w:spacing w:line="240" w:lineRule="auto"/>
      <w:ind w:firstLine="0"/>
    </w:pPr>
  </w:style>
  <w:style w:type="paragraph" w:styleId="21">
    <w:name w:val="toc 2"/>
    <w:basedOn w:val="a"/>
    <w:next w:val="a"/>
    <w:autoRedefine/>
    <w:uiPriority w:val="39"/>
    <w:unhideWhenUsed/>
    <w:rsid w:val="005C7BBA"/>
    <w:pPr>
      <w:tabs>
        <w:tab w:val="left" w:pos="567"/>
        <w:tab w:val="right" w:leader="dot" w:pos="9345"/>
      </w:tabs>
      <w:spacing w:line="240" w:lineRule="auto"/>
      <w:ind w:firstLine="0"/>
    </w:pPr>
  </w:style>
  <w:style w:type="paragraph" w:styleId="31">
    <w:name w:val="toc 3"/>
    <w:basedOn w:val="a"/>
    <w:next w:val="a"/>
    <w:autoRedefine/>
    <w:uiPriority w:val="39"/>
    <w:unhideWhenUsed/>
    <w:rsid w:val="005C7BBA"/>
    <w:pPr>
      <w:tabs>
        <w:tab w:val="left" w:pos="567"/>
        <w:tab w:val="right" w:leader="dot" w:pos="9345"/>
      </w:tabs>
      <w:spacing w:line="240" w:lineRule="auto"/>
      <w:ind w:firstLine="0"/>
    </w:pPr>
  </w:style>
  <w:style w:type="character" w:styleId="a5">
    <w:name w:val="Hyperlink"/>
    <w:basedOn w:val="a0"/>
    <w:uiPriority w:val="99"/>
    <w:unhideWhenUsed/>
    <w:rsid w:val="00DC3F1E"/>
    <w:rPr>
      <w:color w:val="0000FF" w:themeColor="hyperlink"/>
      <w:u w:val="single"/>
    </w:rPr>
  </w:style>
  <w:style w:type="paragraph" w:styleId="a6">
    <w:name w:val="caption"/>
    <w:aliases w:val="Название рисунка"/>
    <w:basedOn w:val="a"/>
    <w:next w:val="a"/>
    <w:link w:val="a7"/>
    <w:uiPriority w:val="35"/>
    <w:unhideWhenUsed/>
    <w:qFormat/>
    <w:rsid w:val="004F2777"/>
    <w:pPr>
      <w:keepNext/>
      <w:spacing w:before="60" w:after="120" w:line="240" w:lineRule="auto"/>
      <w:ind w:firstLine="0"/>
      <w:jc w:val="center"/>
    </w:pPr>
    <w:rPr>
      <w:sz w:val="22"/>
      <w:szCs w:val="24"/>
    </w:rPr>
  </w:style>
  <w:style w:type="character" w:customStyle="1" w:styleId="30">
    <w:name w:val="Заголовок 3 Знак"/>
    <w:basedOn w:val="a0"/>
    <w:link w:val="3"/>
    <w:rsid w:val="00912AB5"/>
    <w:rPr>
      <w:rFonts w:ascii="Times New Roman" w:eastAsiaTheme="majorEastAsia" w:hAnsi="Times New Roman" w:cs="Times New Roman"/>
      <w:i/>
      <w:iCs/>
      <w:sz w:val="24"/>
      <w:szCs w:val="20"/>
    </w:rPr>
  </w:style>
  <w:style w:type="character" w:customStyle="1" w:styleId="10">
    <w:name w:val="Заголовок 1 Знак"/>
    <w:basedOn w:val="a0"/>
    <w:link w:val="1"/>
    <w:uiPriority w:val="9"/>
    <w:rsid w:val="0017781A"/>
    <w:rPr>
      <w:rFonts w:ascii="Times New Roman" w:eastAsia="Times New Roman" w:hAnsi="Times New Roman" w:cs="Times New Roman"/>
      <w:b/>
      <w:bCs/>
      <w:caps/>
      <w:kern w:val="24"/>
      <w:sz w:val="26"/>
      <w:szCs w:val="26"/>
      <w:lang w:eastAsia="ar-SA"/>
    </w:rPr>
  </w:style>
  <w:style w:type="character" w:customStyle="1" w:styleId="20">
    <w:name w:val="Заголовок 2 Знак"/>
    <w:basedOn w:val="a0"/>
    <w:link w:val="2"/>
    <w:rsid w:val="00912AB5"/>
    <w:rPr>
      <w:rFonts w:ascii="Times New Roman" w:eastAsia="Times New Roman" w:hAnsi="Times New Roman" w:cs="Times New Roman"/>
      <w:b/>
      <w:bCs/>
      <w:sz w:val="24"/>
      <w:szCs w:val="20"/>
    </w:rPr>
  </w:style>
  <w:style w:type="character" w:customStyle="1" w:styleId="40">
    <w:name w:val="Заголовок 4 Знак"/>
    <w:basedOn w:val="a0"/>
    <w:link w:val="4"/>
    <w:rsid w:val="0013285E"/>
    <w:rPr>
      <w:rFonts w:ascii="Arial" w:eastAsia="Arial" w:hAnsi="Arial" w:cs="Arial"/>
      <w:i/>
      <w:iCs/>
      <w:color w:val="365F91" w:themeColor="accent1" w:themeShade="BF"/>
      <w:sz w:val="24"/>
    </w:rPr>
  </w:style>
  <w:style w:type="character" w:customStyle="1" w:styleId="50">
    <w:name w:val="Заголовок 5 Знак"/>
    <w:basedOn w:val="a0"/>
    <w:link w:val="5"/>
    <w:rsid w:val="0013285E"/>
    <w:rPr>
      <w:rFonts w:ascii="Arial" w:eastAsia="Arial" w:hAnsi="Arial" w:cs="Arial"/>
      <w:iCs/>
      <w:sz w:val="20"/>
    </w:rPr>
  </w:style>
  <w:style w:type="character" w:customStyle="1" w:styleId="60">
    <w:name w:val="Заголовок 6 Знак"/>
    <w:basedOn w:val="a0"/>
    <w:link w:val="6"/>
    <w:rsid w:val="0013285E"/>
    <w:rPr>
      <w:rFonts w:ascii="Arial" w:eastAsia="Arial" w:hAnsi="Arial" w:cs="Arial"/>
      <w:color w:val="243F60" w:themeColor="accent1" w:themeShade="7F"/>
      <w:sz w:val="24"/>
    </w:rPr>
  </w:style>
  <w:style w:type="character" w:customStyle="1" w:styleId="70">
    <w:name w:val="Заголовок 7 Знак"/>
    <w:basedOn w:val="a0"/>
    <w:link w:val="7"/>
    <w:rsid w:val="0013285E"/>
    <w:rPr>
      <w:rFonts w:ascii="Arial" w:eastAsia="Arial" w:hAnsi="Arial" w:cs="Arial"/>
      <w:b/>
      <w:bCs/>
      <w:i/>
      <w:iCs/>
    </w:rPr>
  </w:style>
  <w:style w:type="character" w:customStyle="1" w:styleId="80">
    <w:name w:val="Заголовок 8 Знак"/>
    <w:basedOn w:val="a0"/>
    <w:link w:val="8"/>
    <w:rsid w:val="0013285E"/>
    <w:rPr>
      <w:rFonts w:ascii="Arial" w:eastAsia="Arial" w:hAnsi="Arial" w:cs="Arial"/>
      <w:i/>
      <w:iCs/>
    </w:rPr>
  </w:style>
  <w:style w:type="character" w:customStyle="1" w:styleId="90">
    <w:name w:val="Заголовок 9 Знак"/>
    <w:basedOn w:val="a0"/>
    <w:link w:val="9"/>
    <w:rsid w:val="0013285E"/>
    <w:rPr>
      <w:rFonts w:ascii="Arial" w:eastAsia="Arial" w:hAnsi="Arial" w:cs="Arial"/>
      <w:i/>
      <w:iCs/>
      <w:sz w:val="21"/>
      <w:szCs w:val="21"/>
    </w:rPr>
  </w:style>
  <w:style w:type="paragraph" w:styleId="a8">
    <w:name w:val="Balloon Text"/>
    <w:basedOn w:val="a"/>
    <w:link w:val="a9"/>
    <w:uiPriority w:val="99"/>
    <w:semiHidden/>
    <w:unhideWhenUsed/>
    <w:rsid w:val="00256300"/>
    <w:pPr>
      <w:spacing w:line="240" w:lineRule="auto"/>
    </w:pPr>
    <w:rPr>
      <w:rFonts w:ascii="Tahoma" w:hAnsi="Tahoma" w:cs="Tahoma"/>
      <w:sz w:val="16"/>
      <w:szCs w:val="16"/>
    </w:rPr>
  </w:style>
  <w:style w:type="character" w:customStyle="1" w:styleId="a9">
    <w:name w:val="Текст выноски Знак"/>
    <w:basedOn w:val="a0"/>
    <w:link w:val="a8"/>
    <w:uiPriority w:val="99"/>
    <w:semiHidden/>
    <w:rsid w:val="00256300"/>
    <w:rPr>
      <w:rFonts w:ascii="Tahoma" w:hAnsi="Tahoma" w:cs="Tahoma"/>
      <w:sz w:val="16"/>
      <w:szCs w:val="16"/>
    </w:rPr>
  </w:style>
  <w:style w:type="paragraph" w:customStyle="1" w:styleId="11">
    <w:name w:val="ИЭПИ 1"/>
    <w:basedOn w:val="a"/>
    <w:link w:val="13"/>
    <w:uiPriority w:val="1"/>
    <w:qFormat/>
    <w:rsid w:val="002E2536"/>
    <w:pPr>
      <w:keepNext/>
      <w:keepLines/>
      <w:spacing w:after="240" w:line="240" w:lineRule="auto"/>
      <w:ind w:firstLine="0"/>
      <w:jc w:val="left"/>
      <w:outlineLvl w:val="0"/>
    </w:pPr>
    <w:rPr>
      <w:rFonts w:eastAsia="MS Gothic" w:cs="Arial"/>
      <w:b/>
      <w:bCs/>
      <w:caps/>
      <w:szCs w:val="32"/>
      <w:lang w:eastAsia="ru-RU"/>
    </w:rPr>
  </w:style>
  <w:style w:type="character" w:customStyle="1" w:styleId="13">
    <w:name w:val="ИЭПИ 1 Знак"/>
    <w:basedOn w:val="a0"/>
    <w:link w:val="11"/>
    <w:uiPriority w:val="1"/>
    <w:rsid w:val="002E2536"/>
    <w:rPr>
      <w:rFonts w:ascii="Times New Roman" w:eastAsia="MS Gothic" w:hAnsi="Times New Roman" w:cs="Arial"/>
      <w:b/>
      <w:bCs/>
      <w:caps/>
      <w:sz w:val="24"/>
      <w:szCs w:val="32"/>
      <w:lang w:eastAsia="ru-RU"/>
    </w:rPr>
  </w:style>
  <w:style w:type="paragraph" w:customStyle="1" w:styleId="22">
    <w:name w:val="ИЭПИ 2"/>
    <w:basedOn w:val="a"/>
    <w:link w:val="23"/>
    <w:uiPriority w:val="1"/>
    <w:qFormat/>
    <w:rsid w:val="0048335A"/>
    <w:pPr>
      <w:spacing w:before="120"/>
      <w:ind w:left="567" w:firstLine="0"/>
      <w:jc w:val="left"/>
    </w:pPr>
    <w:rPr>
      <w:rFonts w:eastAsia="Times New Roman"/>
      <w:b/>
      <w:bCs/>
    </w:rPr>
  </w:style>
  <w:style w:type="paragraph" w:customStyle="1" w:styleId="32">
    <w:name w:val="ИЭПИ 3"/>
    <w:basedOn w:val="a"/>
    <w:link w:val="33"/>
    <w:uiPriority w:val="1"/>
    <w:qFormat/>
    <w:rsid w:val="0048335A"/>
    <w:pPr>
      <w:spacing w:before="120"/>
      <w:ind w:left="567" w:firstLine="0"/>
      <w:jc w:val="left"/>
    </w:pPr>
    <w:rPr>
      <w:rFonts w:eastAsia="Times New Roman"/>
      <w:i/>
      <w:iCs/>
    </w:rPr>
  </w:style>
  <w:style w:type="character" w:customStyle="1" w:styleId="23">
    <w:name w:val="ИЭПИ 2 Знак"/>
    <w:basedOn w:val="a0"/>
    <w:link w:val="22"/>
    <w:uiPriority w:val="1"/>
    <w:rsid w:val="0048335A"/>
    <w:rPr>
      <w:rFonts w:ascii="Times New Roman" w:eastAsia="Times New Roman" w:hAnsi="Times New Roman" w:cs="Times New Roman"/>
      <w:b/>
      <w:bCs/>
      <w:sz w:val="24"/>
    </w:rPr>
  </w:style>
  <w:style w:type="table" w:styleId="aa">
    <w:name w:val="Table Grid"/>
    <w:aliases w:val="Table 1"/>
    <w:basedOn w:val="a1"/>
    <w:unhideWhenUsed/>
    <w:qFormat/>
    <w:rsid w:val="002B52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3">
    <w:name w:val="ИЭПИ 3 Знак"/>
    <w:basedOn w:val="a0"/>
    <w:link w:val="32"/>
    <w:uiPriority w:val="1"/>
    <w:rsid w:val="0048335A"/>
    <w:rPr>
      <w:rFonts w:ascii="Times New Roman" w:eastAsia="Times New Roman" w:hAnsi="Times New Roman" w:cs="Times New Roman"/>
      <w:i/>
      <w:iCs/>
      <w:sz w:val="24"/>
    </w:rPr>
  </w:style>
  <w:style w:type="character" w:styleId="ab">
    <w:name w:val="annotation reference"/>
    <w:basedOn w:val="a0"/>
    <w:uiPriority w:val="99"/>
    <w:semiHidden/>
    <w:unhideWhenUsed/>
    <w:rsid w:val="0069352E"/>
    <w:rPr>
      <w:sz w:val="16"/>
      <w:szCs w:val="16"/>
    </w:rPr>
  </w:style>
  <w:style w:type="paragraph" w:styleId="ac">
    <w:name w:val="annotation subject"/>
    <w:basedOn w:val="a"/>
    <w:next w:val="a"/>
    <w:link w:val="ad"/>
    <w:uiPriority w:val="99"/>
    <w:semiHidden/>
    <w:unhideWhenUsed/>
    <w:rsid w:val="00617C8A"/>
    <w:rPr>
      <w:b/>
      <w:bCs/>
    </w:rPr>
  </w:style>
  <w:style w:type="character" w:customStyle="1" w:styleId="ad">
    <w:name w:val="Тема примечания Знак"/>
    <w:basedOn w:val="a0"/>
    <w:link w:val="ac"/>
    <w:uiPriority w:val="99"/>
    <w:semiHidden/>
    <w:rsid w:val="00617C8A"/>
    <w:rPr>
      <w:rFonts w:ascii="Times New Roman" w:hAnsi="Times New Roman" w:cs="Times New Roman"/>
      <w:b/>
      <w:bCs/>
      <w:sz w:val="20"/>
      <w:szCs w:val="20"/>
    </w:rPr>
  </w:style>
  <w:style w:type="paragraph" w:styleId="ae">
    <w:name w:val="table of figures"/>
    <w:basedOn w:val="a"/>
    <w:next w:val="a"/>
    <w:uiPriority w:val="99"/>
    <w:unhideWhenUsed/>
    <w:rsid w:val="00FB5CB5"/>
  </w:style>
  <w:style w:type="character" w:customStyle="1" w:styleId="a7">
    <w:name w:val="Название объекта Знак"/>
    <w:aliases w:val="Название рисунка Знак"/>
    <w:basedOn w:val="a0"/>
    <w:link w:val="a6"/>
    <w:uiPriority w:val="35"/>
    <w:qFormat/>
    <w:locked/>
    <w:rsid w:val="004F2777"/>
    <w:rPr>
      <w:rFonts w:ascii="Times New Roman" w:hAnsi="Times New Roman" w:cs="Times New Roman"/>
      <w:szCs w:val="24"/>
    </w:rPr>
  </w:style>
  <w:style w:type="paragraph" w:styleId="af">
    <w:name w:val="List Paragraph"/>
    <w:aliases w:val="Список ненумерованный,ПКФ Список,Bullet_IRAO,основной диплом,Ненумерованный список,ПодписьРисунка,ПАРАГРАФ,Абзац списка3,Цветной список - Акцент 11,СПИСОК,Второй абзац списка,Абзац списка11,Абзац списка для документа,List Paragraph"/>
    <w:basedOn w:val="a"/>
    <w:link w:val="af0"/>
    <w:uiPriority w:val="34"/>
    <w:qFormat/>
    <w:rsid w:val="00C1618D"/>
    <w:pPr>
      <w:spacing w:line="240" w:lineRule="auto"/>
      <w:ind w:left="720" w:firstLine="0"/>
      <w:contextualSpacing/>
      <w:jc w:val="left"/>
    </w:pPr>
    <w:rPr>
      <w:rFonts w:eastAsia="Times New Roman"/>
      <w:szCs w:val="24"/>
      <w:lang w:eastAsia="ru-RU"/>
    </w:rPr>
  </w:style>
  <w:style w:type="character" w:customStyle="1" w:styleId="af0">
    <w:name w:val="Абзац списка Знак"/>
    <w:aliases w:val="Список ненумерованный Знак,ПКФ Список Знак,Bullet_IRAO Знак,основной диплом Знак,Ненумерованный список Знак,ПодписьРисунка Знак,ПАРАГРАФ Знак,Абзац списка3 Знак,Цветной список - Акцент 11 Знак,СПИСОК Знак,Второй абзац списка Знак"/>
    <w:link w:val="af"/>
    <w:uiPriority w:val="34"/>
    <w:qFormat/>
    <w:rsid w:val="00C1618D"/>
    <w:rPr>
      <w:rFonts w:ascii="Times New Roman" w:eastAsia="Times New Roman" w:hAnsi="Times New Roman" w:cs="Times New Roman"/>
      <w:sz w:val="24"/>
      <w:szCs w:val="24"/>
      <w:lang w:eastAsia="ru-RU"/>
    </w:rPr>
  </w:style>
  <w:style w:type="paragraph" w:styleId="af1">
    <w:name w:val="annotation text"/>
    <w:basedOn w:val="a"/>
    <w:link w:val="af2"/>
    <w:uiPriority w:val="99"/>
    <w:semiHidden/>
    <w:unhideWhenUsed/>
    <w:rsid w:val="00C1618D"/>
    <w:pPr>
      <w:spacing w:line="240" w:lineRule="auto"/>
    </w:pPr>
    <w:rPr>
      <w:sz w:val="20"/>
      <w:szCs w:val="20"/>
    </w:rPr>
  </w:style>
  <w:style w:type="character" w:customStyle="1" w:styleId="af2">
    <w:name w:val="Текст примечания Знак"/>
    <w:basedOn w:val="a0"/>
    <w:link w:val="af1"/>
    <w:uiPriority w:val="99"/>
    <w:semiHidden/>
    <w:rsid w:val="00C1618D"/>
    <w:rPr>
      <w:rFonts w:ascii="Times New Roman" w:hAnsi="Times New Roman" w:cs="Times New Roman"/>
      <w:sz w:val="20"/>
      <w:szCs w:val="20"/>
    </w:rPr>
  </w:style>
  <w:style w:type="paragraph" w:customStyle="1" w:styleId="af3">
    <w:name w:val="Рисунок"/>
    <w:basedOn w:val="a"/>
    <w:link w:val="af4"/>
    <w:uiPriority w:val="1"/>
    <w:qFormat/>
    <w:rsid w:val="00105B75"/>
    <w:pPr>
      <w:spacing w:before="120" w:after="240"/>
      <w:ind w:firstLine="0"/>
      <w:jc w:val="center"/>
    </w:pPr>
    <w:rPr>
      <w:sz w:val="22"/>
      <w:szCs w:val="20"/>
    </w:rPr>
  </w:style>
  <w:style w:type="character" w:customStyle="1" w:styleId="af4">
    <w:name w:val="Рисунок Знак"/>
    <w:basedOn w:val="a0"/>
    <w:link w:val="af3"/>
    <w:uiPriority w:val="1"/>
    <w:rsid w:val="00105B75"/>
    <w:rPr>
      <w:rFonts w:ascii="Times New Roman" w:hAnsi="Times New Roman" w:cs="Times New Roman"/>
      <w:szCs w:val="20"/>
    </w:rPr>
  </w:style>
  <w:style w:type="paragraph" w:styleId="af5">
    <w:name w:val="header"/>
    <w:basedOn w:val="a"/>
    <w:link w:val="af6"/>
    <w:unhideWhenUsed/>
    <w:qFormat/>
    <w:rsid w:val="009957C3"/>
    <w:pPr>
      <w:tabs>
        <w:tab w:val="center" w:pos="4677"/>
        <w:tab w:val="right" w:pos="9355"/>
      </w:tabs>
      <w:spacing w:line="240" w:lineRule="auto"/>
    </w:pPr>
  </w:style>
  <w:style w:type="character" w:customStyle="1" w:styleId="af6">
    <w:name w:val="Верхний колонтитул Знак"/>
    <w:basedOn w:val="a0"/>
    <w:link w:val="af5"/>
    <w:rsid w:val="009957C3"/>
    <w:rPr>
      <w:rFonts w:ascii="Times New Roman" w:hAnsi="Times New Roman" w:cs="Times New Roman"/>
      <w:sz w:val="24"/>
    </w:rPr>
  </w:style>
  <w:style w:type="paragraph" w:styleId="af7">
    <w:name w:val="footer"/>
    <w:basedOn w:val="a"/>
    <w:link w:val="af8"/>
    <w:uiPriority w:val="99"/>
    <w:unhideWhenUsed/>
    <w:rsid w:val="009957C3"/>
    <w:pPr>
      <w:tabs>
        <w:tab w:val="center" w:pos="4677"/>
        <w:tab w:val="right" w:pos="9355"/>
      </w:tabs>
      <w:spacing w:line="240" w:lineRule="auto"/>
    </w:pPr>
  </w:style>
  <w:style w:type="character" w:customStyle="1" w:styleId="af8">
    <w:name w:val="Нижний колонтитул Знак"/>
    <w:basedOn w:val="a0"/>
    <w:link w:val="af7"/>
    <w:uiPriority w:val="99"/>
    <w:rsid w:val="009957C3"/>
    <w:rPr>
      <w:rFonts w:ascii="Times New Roman" w:hAnsi="Times New Roman" w:cs="Times New Roman"/>
      <w:sz w:val="24"/>
    </w:rPr>
  </w:style>
  <w:style w:type="character" w:customStyle="1" w:styleId="14">
    <w:name w:val="Неразрешенное упоминание1"/>
    <w:basedOn w:val="a0"/>
    <w:uiPriority w:val="99"/>
    <w:semiHidden/>
    <w:unhideWhenUsed/>
    <w:rsid w:val="00B10589"/>
    <w:rPr>
      <w:color w:val="605E5C"/>
      <w:shd w:val="clear" w:color="auto" w:fill="E1DFDD"/>
    </w:rPr>
  </w:style>
  <w:style w:type="paragraph" w:customStyle="1" w:styleId="Default">
    <w:name w:val="Default"/>
    <w:rsid w:val="0091462F"/>
    <w:pPr>
      <w:autoSpaceDE w:val="0"/>
      <w:autoSpaceDN w:val="0"/>
      <w:adjustRightInd w:val="0"/>
      <w:spacing w:line="240" w:lineRule="auto"/>
      <w:ind w:firstLine="0"/>
      <w:jc w:val="left"/>
    </w:pPr>
    <w:rPr>
      <w:rFonts w:ascii="Times New Roman" w:eastAsia="MS Mincho" w:hAnsi="Times New Roman" w:cs="Times New Roman"/>
      <w:color w:val="000000"/>
      <w:sz w:val="24"/>
      <w:szCs w:val="24"/>
      <w:lang w:eastAsia="ru-RU"/>
    </w:rPr>
  </w:style>
  <w:style w:type="paragraph" w:customStyle="1" w:styleId="af9">
    <w:name w:val="Название таблицы"/>
    <w:basedOn w:val="a6"/>
    <w:link w:val="afa"/>
    <w:uiPriority w:val="1"/>
    <w:qFormat/>
    <w:rsid w:val="00B223AE"/>
    <w:pPr>
      <w:jc w:val="both"/>
    </w:pPr>
  </w:style>
  <w:style w:type="character" w:customStyle="1" w:styleId="afa">
    <w:name w:val="Название таблицы Знак"/>
    <w:basedOn w:val="a7"/>
    <w:link w:val="af9"/>
    <w:uiPriority w:val="1"/>
    <w:rsid w:val="00B223AE"/>
    <w:rPr>
      <w:rFonts w:ascii="Times New Roman" w:hAnsi="Times New Roman" w:cs="Times New Roman"/>
      <w:szCs w:val="24"/>
    </w:rPr>
  </w:style>
  <w:style w:type="paragraph" w:customStyle="1" w:styleId="afb">
    <w:name w:val="Назв_табл"/>
    <w:basedOn w:val="a6"/>
    <w:link w:val="afc"/>
    <w:uiPriority w:val="1"/>
    <w:qFormat/>
    <w:rsid w:val="00CF3366"/>
    <w:pPr>
      <w:spacing w:before="120" w:after="60"/>
      <w:jc w:val="left"/>
    </w:pPr>
  </w:style>
  <w:style w:type="character" w:customStyle="1" w:styleId="afc">
    <w:name w:val="Назв_табл Знак"/>
    <w:basedOn w:val="a7"/>
    <w:link w:val="afb"/>
    <w:uiPriority w:val="1"/>
    <w:rsid w:val="00CF3366"/>
    <w:rPr>
      <w:rFonts w:ascii="Times New Roman" w:hAnsi="Times New Roman" w:cs="Times New Roman"/>
      <w:szCs w:val="24"/>
    </w:rPr>
  </w:style>
  <w:style w:type="paragraph" w:customStyle="1" w:styleId="afd">
    <w:name w:val="Таблица: текст таблицы"/>
    <w:basedOn w:val="a"/>
    <w:link w:val="afe"/>
    <w:qFormat/>
    <w:rsid w:val="00B54054"/>
    <w:pPr>
      <w:ind w:firstLine="0"/>
      <w:contextualSpacing/>
      <w:jc w:val="left"/>
    </w:pPr>
    <w:rPr>
      <w:sz w:val="20"/>
    </w:rPr>
  </w:style>
  <w:style w:type="character" w:customStyle="1" w:styleId="afe">
    <w:name w:val="Таблица: текст таблицы Знак"/>
    <w:basedOn w:val="a0"/>
    <w:link w:val="afd"/>
    <w:rsid w:val="00B54054"/>
    <w:rPr>
      <w:rFonts w:ascii="Times New Roman" w:hAnsi="Times New Roman" w:cs="Times New Roman"/>
      <w:sz w:val="20"/>
    </w:rPr>
  </w:style>
  <w:style w:type="paragraph" w:customStyle="1" w:styleId="aff">
    <w:name w:val="Таблица: текст заголовка"/>
    <w:basedOn w:val="a"/>
    <w:qFormat/>
    <w:rsid w:val="0018673E"/>
    <w:pPr>
      <w:pBdr>
        <w:top w:val="none" w:sz="4" w:space="0" w:color="000000"/>
        <w:left w:val="none" w:sz="4" w:space="0" w:color="000000"/>
        <w:bottom w:val="none" w:sz="4" w:space="0" w:color="000000"/>
        <w:right w:val="none" w:sz="4" w:space="0" w:color="000000"/>
        <w:between w:val="none" w:sz="4" w:space="0" w:color="000000"/>
      </w:pBdr>
      <w:ind w:firstLine="0"/>
      <w:contextualSpacing/>
      <w:jc w:val="center"/>
    </w:pPr>
    <w:rPr>
      <w:rFonts w:eastAsia="Times New Roman"/>
      <w:b/>
      <w:sz w:val="20"/>
    </w:rPr>
  </w:style>
  <w:style w:type="table" w:customStyle="1" w:styleId="aff0">
    <w:name w:val="Базовая таблица ЦМИ"/>
    <w:basedOn w:val="a1"/>
    <w:uiPriority w:val="99"/>
    <w:rsid w:val="007124FA"/>
    <w:pPr>
      <w:spacing w:line="240" w:lineRule="auto"/>
      <w:ind w:firstLine="0"/>
      <w:jc w:val="left"/>
    </w:pPr>
    <w:rPr>
      <w:sz w:val="20"/>
    </w:rPr>
    <w:tblPr>
      <w:tblStyleRowBandSize w:val="1"/>
      <w:tblBorders>
        <w:top w:val="single" w:sz="12" w:space="0" w:color="auto"/>
        <w:left w:val="single" w:sz="12" w:space="0" w:color="auto"/>
        <w:bottom w:val="single" w:sz="12" w:space="0" w:color="auto"/>
        <w:right w:val="single" w:sz="12" w:space="0" w:color="auto"/>
      </w:tblBorders>
    </w:tblPr>
    <w:tblStylePr w:type="firstRow">
      <w:pPr>
        <w:jc w:val="center"/>
      </w:pPr>
      <w:rPr>
        <w:rFonts w:asciiTheme="minorHAnsi" w:hAnsiTheme="minorHAnsi"/>
        <w:b/>
        <w:sz w:val="20"/>
      </w:rPr>
      <w:tblPr/>
      <w:tcPr>
        <w:tcBorders>
          <w:insideH w:val="single" w:sz="4" w:space="0" w:color="auto"/>
          <w:insideV w:val="single" w:sz="4" w:space="0" w:color="auto"/>
        </w:tcBorders>
        <w:shd w:val="clear" w:color="auto" w:fill="FFFFFF" w:themeFill="background1"/>
      </w:tcPr>
    </w:tblStylePr>
    <w:tblStylePr w:type="band1Horz">
      <w:tblPr/>
      <w:tcPr>
        <w:tcBorders>
          <w:top w:val="single" w:sz="4" w:space="0" w:color="auto"/>
          <w:bottom w:val="single" w:sz="4" w:space="0" w:color="auto"/>
          <w:insideH w:val="single" w:sz="4" w:space="0" w:color="auto"/>
          <w:insideV w:val="single" w:sz="4" w:space="0" w:color="auto"/>
        </w:tcBorders>
        <w:shd w:val="clear" w:color="auto" w:fill="FFFFFF" w:themeFill="background1"/>
      </w:tcPr>
    </w:tblStylePr>
    <w:tblStylePr w:type="band2Horz">
      <w:tblPr/>
      <w:tcPr>
        <w:tcBorders>
          <w:insideH w:val="single" w:sz="4" w:space="0" w:color="auto"/>
          <w:insideV w:val="single" w:sz="4" w:space="0" w:color="auto"/>
        </w:tcBorders>
      </w:tcPr>
    </w:tblStylePr>
  </w:style>
  <w:style w:type="character" w:styleId="aff1">
    <w:name w:val="FollowedHyperlink"/>
    <w:basedOn w:val="a0"/>
    <w:uiPriority w:val="99"/>
    <w:semiHidden/>
    <w:unhideWhenUsed/>
    <w:rsid w:val="00B96D79"/>
    <w:rPr>
      <w:color w:val="800080" w:themeColor="followedHyperlink"/>
      <w:u w:val="single"/>
    </w:rPr>
  </w:style>
  <w:style w:type="paragraph" w:styleId="aff2">
    <w:name w:val="Revision"/>
    <w:hidden/>
    <w:uiPriority w:val="99"/>
    <w:semiHidden/>
    <w:rsid w:val="00795DFC"/>
    <w:pPr>
      <w:spacing w:line="240" w:lineRule="auto"/>
      <w:ind w:firstLine="0"/>
      <w:jc w:val="left"/>
    </w:pPr>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67681">
      <w:bodyDiv w:val="1"/>
      <w:marLeft w:val="0"/>
      <w:marRight w:val="0"/>
      <w:marTop w:val="0"/>
      <w:marBottom w:val="0"/>
      <w:divBdr>
        <w:top w:val="none" w:sz="0" w:space="0" w:color="auto"/>
        <w:left w:val="none" w:sz="0" w:space="0" w:color="auto"/>
        <w:bottom w:val="none" w:sz="0" w:space="0" w:color="auto"/>
        <w:right w:val="none" w:sz="0" w:space="0" w:color="auto"/>
      </w:divBdr>
    </w:div>
    <w:div w:id="148980653">
      <w:bodyDiv w:val="1"/>
      <w:marLeft w:val="0"/>
      <w:marRight w:val="0"/>
      <w:marTop w:val="0"/>
      <w:marBottom w:val="0"/>
      <w:divBdr>
        <w:top w:val="none" w:sz="0" w:space="0" w:color="auto"/>
        <w:left w:val="none" w:sz="0" w:space="0" w:color="auto"/>
        <w:bottom w:val="none" w:sz="0" w:space="0" w:color="auto"/>
        <w:right w:val="none" w:sz="0" w:space="0" w:color="auto"/>
      </w:divBdr>
    </w:div>
    <w:div w:id="164828498">
      <w:bodyDiv w:val="1"/>
      <w:marLeft w:val="0"/>
      <w:marRight w:val="0"/>
      <w:marTop w:val="0"/>
      <w:marBottom w:val="0"/>
      <w:divBdr>
        <w:top w:val="none" w:sz="0" w:space="0" w:color="auto"/>
        <w:left w:val="none" w:sz="0" w:space="0" w:color="auto"/>
        <w:bottom w:val="none" w:sz="0" w:space="0" w:color="auto"/>
        <w:right w:val="none" w:sz="0" w:space="0" w:color="auto"/>
      </w:divBdr>
    </w:div>
    <w:div w:id="189269546">
      <w:bodyDiv w:val="1"/>
      <w:marLeft w:val="0"/>
      <w:marRight w:val="0"/>
      <w:marTop w:val="0"/>
      <w:marBottom w:val="0"/>
      <w:divBdr>
        <w:top w:val="none" w:sz="0" w:space="0" w:color="auto"/>
        <w:left w:val="none" w:sz="0" w:space="0" w:color="auto"/>
        <w:bottom w:val="none" w:sz="0" w:space="0" w:color="auto"/>
        <w:right w:val="none" w:sz="0" w:space="0" w:color="auto"/>
      </w:divBdr>
    </w:div>
    <w:div w:id="197857144">
      <w:bodyDiv w:val="1"/>
      <w:marLeft w:val="0"/>
      <w:marRight w:val="0"/>
      <w:marTop w:val="0"/>
      <w:marBottom w:val="0"/>
      <w:divBdr>
        <w:top w:val="none" w:sz="0" w:space="0" w:color="auto"/>
        <w:left w:val="none" w:sz="0" w:space="0" w:color="auto"/>
        <w:bottom w:val="none" w:sz="0" w:space="0" w:color="auto"/>
        <w:right w:val="none" w:sz="0" w:space="0" w:color="auto"/>
      </w:divBdr>
    </w:div>
    <w:div w:id="207575075">
      <w:bodyDiv w:val="1"/>
      <w:marLeft w:val="0"/>
      <w:marRight w:val="0"/>
      <w:marTop w:val="0"/>
      <w:marBottom w:val="0"/>
      <w:divBdr>
        <w:top w:val="none" w:sz="0" w:space="0" w:color="auto"/>
        <w:left w:val="none" w:sz="0" w:space="0" w:color="auto"/>
        <w:bottom w:val="none" w:sz="0" w:space="0" w:color="auto"/>
        <w:right w:val="none" w:sz="0" w:space="0" w:color="auto"/>
      </w:divBdr>
    </w:div>
    <w:div w:id="224878556">
      <w:bodyDiv w:val="1"/>
      <w:marLeft w:val="0"/>
      <w:marRight w:val="0"/>
      <w:marTop w:val="0"/>
      <w:marBottom w:val="0"/>
      <w:divBdr>
        <w:top w:val="none" w:sz="0" w:space="0" w:color="auto"/>
        <w:left w:val="none" w:sz="0" w:space="0" w:color="auto"/>
        <w:bottom w:val="none" w:sz="0" w:space="0" w:color="auto"/>
        <w:right w:val="none" w:sz="0" w:space="0" w:color="auto"/>
      </w:divBdr>
    </w:div>
    <w:div w:id="252786728">
      <w:bodyDiv w:val="1"/>
      <w:marLeft w:val="0"/>
      <w:marRight w:val="0"/>
      <w:marTop w:val="0"/>
      <w:marBottom w:val="0"/>
      <w:divBdr>
        <w:top w:val="none" w:sz="0" w:space="0" w:color="auto"/>
        <w:left w:val="none" w:sz="0" w:space="0" w:color="auto"/>
        <w:bottom w:val="none" w:sz="0" w:space="0" w:color="auto"/>
        <w:right w:val="none" w:sz="0" w:space="0" w:color="auto"/>
      </w:divBdr>
    </w:div>
    <w:div w:id="288323685">
      <w:bodyDiv w:val="1"/>
      <w:marLeft w:val="0"/>
      <w:marRight w:val="0"/>
      <w:marTop w:val="0"/>
      <w:marBottom w:val="0"/>
      <w:divBdr>
        <w:top w:val="none" w:sz="0" w:space="0" w:color="auto"/>
        <w:left w:val="none" w:sz="0" w:space="0" w:color="auto"/>
        <w:bottom w:val="none" w:sz="0" w:space="0" w:color="auto"/>
        <w:right w:val="none" w:sz="0" w:space="0" w:color="auto"/>
      </w:divBdr>
    </w:div>
    <w:div w:id="333803776">
      <w:bodyDiv w:val="1"/>
      <w:marLeft w:val="0"/>
      <w:marRight w:val="0"/>
      <w:marTop w:val="0"/>
      <w:marBottom w:val="0"/>
      <w:divBdr>
        <w:top w:val="none" w:sz="0" w:space="0" w:color="auto"/>
        <w:left w:val="none" w:sz="0" w:space="0" w:color="auto"/>
        <w:bottom w:val="none" w:sz="0" w:space="0" w:color="auto"/>
        <w:right w:val="none" w:sz="0" w:space="0" w:color="auto"/>
      </w:divBdr>
    </w:div>
    <w:div w:id="339625340">
      <w:bodyDiv w:val="1"/>
      <w:marLeft w:val="0"/>
      <w:marRight w:val="0"/>
      <w:marTop w:val="0"/>
      <w:marBottom w:val="0"/>
      <w:divBdr>
        <w:top w:val="none" w:sz="0" w:space="0" w:color="auto"/>
        <w:left w:val="none" w:sz="0" w:space="0" w:color="auto"/>
        <w:bottom w:val="none" w:sz="0" w:space="0" w:color="auto"/>
        <w:right w:val="none" w:sz="0" w:space="0" w:color="auto"/>
      </w:divBdr>
    </w:div>
    <w:div w:id="421948983">
      <w:bodyDiv w:val="1"/>
      <w:marLeft w:val="0"/>
      <w:marRight w:val="0"/>
      <w:marTop w:val="0"/>
      <w:marBottom w:val="0"/>
      <w:divBdr>
        <w:top w:val="none" w:sz="0" w:space="0" w:color="auto"/>
        <w:left w:val="none" w:sz="0" w:space="0" w:color="auto"/>
        <w:bottom w:val="none" w:sz="0" w:space="0" w:color="auto"/>
        <w:right w:val="none" w:sz="0" w:space="0" w:color="auto"/>
      </w:divBdr>
    </w:div>
    <w:div w:id="432745986">
      <w:bodyDiv w:val="1"/>
      <w:marLeft w:val="0"/>
      <w:marRight w:val="0"/>
      <w:marTop w:val="0"/>
      <w:marBottom w:val="0"/>
      <w:divBdr>
        <w:top w:val="none" w:sz="0" w:space="0" w:color="auto"/>
        <w:left w:val="none" w:sz="0" w:space="0" w:color="auto"/>
        <w:bottom w:val="none" w:sz="0" w:space="0" w:color="auto"/>
        <w:right w:val="none" w:sz="0" w:space="0" w:color="auto"/>
      </w:divBdr>
    </w:div>
    <w:div w:id="482741609">
      <w:bodyDiv w:val="1"/>
      <w:marLeft w:val="0"/>
      <w:marRight w:val="0"/>
      <w:marTop w:val="0"/>
      <w:marBottom w:val="0"/>
      <w:divBdr>
        <w:top w:val="none" w:sz="0" w:space="0" w:color="auto"/>
        <w:left w:val="none" w:sz="0" w:space="0" w:color="auto"/>
        <w:bottom w:val="none" w:sz="0" w:space="0" w:color="auto"/>
        <w:right w:val="none" w:sz="0" w:space="0" w:color="auto"/>
      </w:divBdr>
    </w:div>
    <w:div w:id="525485304">
      <w:bodyDiv w:val="1"/>
      <w:marLeft w:val="0"/>
      <w:marRight w:val="0"/>
      <w:marTop w:val="0"/>
      <w:marBottom w:val="0"/>
      <w:divBdr>
        <w:top w:val="none" w:sz="0" w:space="0" w:color="auto"/>
        <w:left w:val="none" w:sz="0" w:space="0" w:color="auto"/>
        <w:bottom w:val="none" w:sz="0" w:space="0" w:color="auto"/>
        <w:right w:val="none" w:sz="0" w:space="0" w:color="auto"/>
      </w:divBdr>
    </w:div>
    <w:div w:id="532115220">
      <w:bodyDiv w:val="1"/>
      <w:marLeft w:val="0"/>
      <w:marRight w:val="0"/>
      <w:marTop w:val="0"/>
      <w:marBottom w:val="0"/>
      <w:divBdr>
        <w:top w:val="none" w:sz="0" w:space="0" w:color="auto"/>
        <w:left w:val="none" w:sz="0" w:space="0" w:color="auto"/>
        <w:bottom w:val="none" w:sz="0" w:space="0" w:color="auto"/>
        <w:right w:val="none" w:sz="0" w:space="0" w:color="auto"/>
      </w:divBdr>
    </w:div>
    <w:div w:id="578367536">
      <w:bodyDiv w:val="1"/>
      <w:marLeft w:val="0"/>
      <w:marRight w:val="0"/>
      <w:marTop w:val="0"/>
      <w:marBottom w:val="0"/>
      <w:divBdr>
        <w:top w:val="none" w:sz="0" w:space="0" w:color="auto"/>
        <w:left w:val="none" w:sz="0" w:space="0" w:color="auto"/>
        <w:bottom w:val="none" w:sz="0" w:space="0" w:color="auto"/>
        <w:right w:val="none" w:sz="0" w:space="0" w:color="auto"/>
      </w:divBdr>
    </w:div>
    <w:div w:id="605381410">
      <w:bodyDiv w:val="1"/>
      <w:marLeft w:val="0"/>
      <w:marRight w:val="0"/>
      <w:marTop w:val="0"/>
      <w:marBottom w:val="0"/>
      <w:divBdr>
        <w:top w:val="none" w:sz="0" w:space="0" w:color="auto"/>
        <w:left w:val="none" w:sz="0" w:space="0" w:color="auto"/>
        <w:bottom w:val="none" w:sz="0" w:space="0" w:color="auto"/>
        <w:right w:val="none" w:sz="0" w:space="0" w:color="auto"/>
      </w:divBdr>
    </w:div>
    <w:div w:id="620109219">
      <w:bodyDiv w:val="1"/>
      <w:marLeft w:val="0"/>
      <w:marRight w:val="0"/>
      <w:marTop w:val="0"/>
      <w:marBottom w:val="0"/>
      <w:divBdr>
        <w:top w:val="none" w:sz="0" w:space="0" w:color="auto"/>
        <w:left w:val="none" w:sz="0" w:space="0" w:color="auto"/>
        <w:bottom w:val="none" w:sz="0" w:space="0" w:color="auto"/>
        <w:right w:val="none" w:sz="0" w:space="0" w:color="auto"/>
      </w:divBdr>
    </w:div>
    <w:div w:id="690573481">
      <w:bodyDiv w:val="1"/>
      <w:marLeft w:val="0"/>
      <w:marRight w:val="0"/>
      <w:marTop w:val="0"/>
      <w:marBottom w:val="0"/>
      <w:divBdr>
        <w:top w:val="none" w:sz="0" w:space="0" w:color="auto"/>
        <w:left w:val="none" w:sz="0" w:space="0" w:color="auto"/>
        <w:bottom w:val="none" w:sz="0" w:space="0" w:color="auto"/>
        <w:right w:val="none" w:sz="0" w:space="0" w:color="auto"/>
      </w:divBdr>
    </w:div>
    <w:div w:id="694229270">
      <w:bodyDiv w:val="1"/>
      <w:marLeft w:val="0"/>
      <w:marRight w:val="0"/>
      <w:marTop w:val="0"/>
      <w:marBottom w:val="0"/>
      <w:divBdr>
        <w:top w:val="none" w:sz="0" w:space="0" w:color="auto"/>
        <w:left w:val="none" w:sz="0" w:space="0" w:color="auto"/>
        <w:bottom w:val="none" w:sz="0" w:space="0" w:color="auto"/>
        <w:right w:val="none" w:sz="0" w:space="0" w:color="auto"/>
      </w:divBdr>
    </w:div>
    <w:div w:id="711924905">
      <w:bodyDiv w:val="1"/>
      <w:marLeft w:val="0"/>
      <w:marRight w:val="0"/>
      <w:marTop w:val="0"/>
      <w:marBottom w:val="0"/>
      <w:divBdr>
        <w:top w:val="none" w:sz="0" w:space="0" w:color="auto"/>
        <w:left w:val="none" w:sz="0" w:space="0" w:color="auto"/>
        <w:bottom w:val="none" w:sz="0" w:space="0" w:color="auto"/>
        <w:right w:val="none" w:sz="0" w:space="0" w:color="auto"/>
      </w:divBdr>
    </w:div>
    <w:div w:id="770975861">
      <w:bodyDiv w:val="1"/>
      <w:marLeft w:val="0"/>
      <w:marRight w:val="0"/>
      <w:marTop w:val="0"/>
      <w:marBottom w:val="0"/>
      <w:divBdr>
        <w:top w:val="none" w:sz="0" w:space="0" w:color="auto"/>
        <w:left w:val="none" w:sz="0" w:space="0" w:color="auto"/>
        <w:bottom w:val="none" w:sz="0" w:space="0" w:color="auto"/>
        <w:right w:val="none" w:sz="0" w:space="0" w:color="auto"/>
      </w:divBdr>
    </w:div>
    <w:div w:id="772482155">
      <w:bodyDiv w:val="1"/>
      <w:marLeft w:val="0"/>
      <w:marRight w:val="0"/>
      <w:marTop w:val="0"/>
      <w:marBottom w:val="0"/>
      <w:divBdr>
        <w:top w:val="none" w:sz="0" w:space="0" w:color="auto"/>
        <w:left w:val="none" w:sz="0" w:space="0" w:color="auto"/>
        <w:bottom w:val="none" w:sz="0" w:space="0" w:color="auto"/>
        <w:right w:val="none" w:sz="0" w:space="0" w:color="auto"/>
      </w:divBdr>
    </w:div>
    <w:div w:id="876308733">
      <w:bodyDiv w:val="1"/>
      <w:marLeft w:val="0"/>
      <w:marRight w:val="0"/>
      <w:marTop w:val="0"/>
      <w:marBottom w:val="0"/>
      <w:divBdr>
        <w:top w:val="none" w:sz="0" w:space="0" w:color="auto"/>
        <w:left w:val="none" w:sz="0" w:space="0" w:color="auto"/>
        <w:bottom w:val="none" w:sz="0" w:space="0" w:color="auto"/>
        <w:right w:val="none" w:sz="0" w:space="0" w:color="auto"/>
      </w:divBdr>
    </w:div>
    <w:div w:id="886914580">
      <w:bodyDiv w:val="1"/>
      <w:marLeft w:val="0"/>
      <w:marRight w:val="0"/>
      <w:marTop w:val="0"/>
      <w:marBottom w:val="0"/>
      <w:divBdr>
        <w:top w:val="none" w:sz="0" w:space="0" w:color="auto"/>
        <w:left w:val="none" w:sz="0" w:space="0" w:color="auto"/>
        <w:bottom w:val="none" w:sz="0" w:space="0" w:color="auto"/>
        <w:right w:val="none" w:sz="0" w:space="0" w:color="auto"/>
      </w:divBdr>
    </w:div>
    <w:div w:id="919021522">
      <w:bodyDiv w:val="1"/>
      <w:marLeft w:val="0"/>
      <w:marRight w:val="0"/>
      <w:marTop w:val="0"/>
      <w:marBottom w:val="0"/>
      <w:divBdr>
        <w:top w:val="none" w:sz="0" w:space="0" w:color="auto"/>
        <w:left w:val="none" w:sz="0" w:space="0" w:color="auto"/>
        <w:bottom w:val="none" w:sz="0" w:space="0" w:color="auto"/>
        <w:right w:val="none" w:sz="0" w:space="0" w:color="auto"/>
      </w:divBdr>
    </w:div>
    <w:div w:id="969898295">
      <w:bodyDiv w:val="1"/>
      <w:marLeft w:val="0"/>
      <w:marRight w:val="0"/>
      <w:marTop w:val="0"/>
      <w:marBottom w:val="0"/>
      <w:divBdr>
        <w:top w:val="none" w:sz="0" w:space="0" w:color="auto"/>
        <w:left w:val="none" w:sz="0" w:space="0" w:color="auto"/>
        <w:bottom w:val="none" w:sz="0" w:space="0" w:color="auto"/>
        <w:right w:val="none" w:sz="0" w:space="0" w:color="auto"/>
      </w:divBdr>
    </w:div>
    <w:div w:id="979336006">
      <w:bodyDiv w:val="1"/>
      <w:marLeft w:val="0"/>
      <w:marRight w:val="0"/>
      <w:marTop w:val="0"/>
      <w:marBottom w:val="0"/>
      <w:divBdr>
        <w:top w:val="none" w:sz="0" w:space="0" w:color="auto"/>
        <w:left w:val="none" w:sz="0" w:space="0" w:color="auto"/>
        <w:bottom w:val="none" w:sz="0" w:space="0" w:color="auto"/>
        <w:right w:val="none" w:sz="0" w:space="0" w:color="auto"/>
      </w:divBdr>
    </w:div>
    <w:div w:id="1012729301">
      <w:bodyDiv w:val="1"/>
      <w:marLeft w:val="0"/>
      <w:marRight w:val="0"/>
      <w:marTop w:val="0"/>
      <w:marBottom w:val="0"/>
      <w:divBdr>
        <w:top w:val="none" w:sz="0" w:space="0" w:color="auto"/>
        <w:left w:val="none" w:sz="0" w:space="0" w:color="auto"/>
        <w:bottom w:val="none" w:sz="0" w:space="0" w:color="auto"/>
        <w:right w:val="none" w:sz="0" w:space="0" w:color="auto"/>
      </w:divBdr>
    </w:div>
    <w:div w:id="1016346038">
      <w:bodyDiv w:val="1"/>
      <w:marLeft w:val="0"/>
      <w:marRight w:val="0"/>
      <w:marTop w:val="0"/>
      <w:marBottom w:val="0"/>
      <w:divBdr>
        <w:top w:val="none" w:sz="0" w:space="0" w:color="auto"/>
        <w:left w:val="none" w:sz="0" w:space="0" w:color="auto"/>
        <w:bottom w:val="none" w:sz="0" w:space="0" w:color="auto"/>
        <w:right w:val="none" w:sz="0" w:space="0" w:color="auto"/>
      </w:divBdr>
    </w:div>
    <w:div w:id="1049452785">
      <w:bodyDiv w:val="1"/>
      <w:marLeft w:val="0"/>
      <w:marRight w:val="0"/>
      <w:marTop w:val="0"/>
      <w:marBottom w:val="0"/>
      <w:divBdr>
        <w:top w:val="none" w:sz="0" w:space="0" w:color="auto"/>
        <w:left w:val="none" w:sz="0" w:space="0" w:color="auto"/>
        <w:bottom w:val="none" w:sz="0" w:space="0" w:color="auto"/>
        <w:right w:val="none" w:sz="0" w:space="0" w:color="auto"/>
      </w:divBdr>
    </w:div>
    <w:div w:id="1070887135">
      <w:bodyDiv w:val="1"/>
      <w:marLeft w:val="0"/>
      <w:marRight w:val="0"/>
      <w:marTop w:val="0"/>
      <w:marBottom w:val="0"/>
      <w:divBdr>
        <w:top w:val="none" w:sz="0" w:space="0" w:color="auto"/>
        <w:left w:val="none" w:sz="0" w:space="0" w:color="auto"/>
        <w:bottom w:val="none" w:sz="0" w:space="0" w:color="auto"/>
        <w:right w:val="none" w:sz="0" w:space="0" w:color="auto"/>
      </w:divBdr>
    </w:div>
    <w:div w:id="1138953213">
      <w:bodyDiv w:val="1"/>
      <w:marLeft w:val="0"/>
      <w:marRight w:val="0"/>
      <w:marTop w:val="0"/>
      <w:marBottom w:val="0"/>
      <w:divBdr>
        <w:top w:val="none" w:sz="0" w:space="0" w:color="auto"/>
        <w:left w:val="none" w:sz="0" w:space="0" w:color="auto"/>
        <w:bottom w:val="none" w:sz="0" w:space="0" w:color="auto"/>
        <w:right w:val="none" w:sz="0" w:space="0" w:color="auto"/>
      </w:divBdr>
    </w:div>
    <w:div w:id="1155075351">
      <w:bodyDiv w:val="1"/>
      <w:marLeft w:val="0"/>
      <w:marRight w:val="0"/>
      <w:marTop w:val="0"/>
      <w:marBottom w:val="0"/>
      <w:divBdr>
        <w:top w:val="none" w:sz="0" w:space="0" w:color="auto"/>
        <w:left w:val="none" w:sz="0" w:space="0" w:color="auto"/>
        <w:bottom w:val="none" w:sz="0" w:space="0" w:color="auto"/>
        <w:right w:val="none" w:sz="0" w:space="0" w:color="auto"/>
      </w:divBdr>
    </w:div>
    <w:div w:id="1219588896">
      <w:bodyDiv w:val="1"/>
      <w:marLeft w:val="0"/>
      <w:marRight w:val="0"/>
      <w:marTop w:val="0"/>
      <w:marBottom w:val="0"/>
      <w:divBdr>
        <w:top w:val="none" w:sz="0" w:space="0" w:color="auto"/>
        <w:left w:val="none" w:sz="0" w:space="0" w:color="auto"/>
        <w:bottom w:val="none" w:sz="0" w:space="0" w:color="auto"/>
        <w:right w:val="none" w:sz="0" w:space="0" w:color="auto"/>
      </w:divBdr>
    </w:div>
    <w:div w:id="1223826892">
      <w:bodyDiv w:val="1"/>
      <w:marLeft w:val="0"/>
      <w:marRight w:val="0"/>
      <w:marTop w:val="0"/>
      <w:marBottom w:val="0"/>
      <w:divBdr>
        <w:top w:val="none" w:sz="0" w:space="0" w:color="auto"/>
        <w:left w:val="none" w:sz="0" w:space="0" w:color="auto"/>
        <w:bottom w:val="none" w:sz="0" w:space="0" w:color="auto"/>
        <w:right w:val="none" w:sz="0" w:space="0" w:color="auto"/>
      </w:divBdr>
    </w:div>
    <w:div w:id="1224951113">
      <w:bodyDiv w:val="1"/>
      <w:marLeft w:val="0"/>
      <w:marRight w:val="0"/>
      <w:marTop w:val="0"/>
      <w:marBottom w:val="0"/>
      <w:divBdr>
        <w:top w:val="none" w:sz="0" w:space="0" w:color="auto"/>
        <w:left w:val="none" w:sz="0" w:space="0" w:color="auto"/>
        <w:bottom w:val="none" w:sz="0" w:space="0" w:color="auto"/>
        <w:right w:val="none" w:sz="0" w:space="0" w:color="auto"/>
      </w:divBdr>
    </w:div>
    <w:div w:id="1250650265">
      <w:bodyDiv w:val="1"/>
      <w:marLeft w:val="0"/>
      <w:marRight w:val="0"/>
      <w:marTop w:val="0"/>
      <w:marBottom w:val="0"/>
      <w:divBdr>
        <w:top w:val="none" w:sz="0" w:space="0" w:color="auto"/>
        <w:left w:val="none" w:sz="0" w:space="0" w:color="auto"/>
        <w:bottom w:val="none" w:sz="0" w:space="0" w:color="auto"/>
        <w:right w:val="none" w:sz="0" w:space="0" w:color="auto"/>
      </w:divBdr>
    </w:div>
    <w:div w:id="1373117667">
      <w:bodyDiv w:val="1"/>
      <w:marLeft w:val="0"/>
      <w:marRight w:val="0"/>
      <w:marTop w:val="0"/>
      <w:marBottom w:val="0"/>
      <w:divBdr>
        <w:top w:val="none" w:sz="0" w:space="0" w:color="auto"/>
        <w:left w:val="none" w:sz="0" w:space="0" w:color="auto"/>
        <w:bottom w:val="none" w:sz="0" w:space="0" w:color="auto"/>
        <w:right w:val="none" w:sz="0" w:space="0" w:color="auto"/>
      </w:divBdr>
    </w:div>
    <w:div w:id="1403483646">
      <w:bodyDiv w:val="1"/>
      <w:marLeft w:val="0"/>
      <w:marRight w:val="0"/>
      <w:marTop w:val="0"/>
      <w:marBottom w:val="0"/>
      <w:divBdr>
        <w:top w:val="none" w:sz="0" w:space="0" w:color="auto"/>
        <w:left w:val="none" w:sz="0" w:space="0" w:color="auto"/>
        <w:bottom w:val="none" w:sz="0" w:space="0" w:color="auto"/>
        <w:right w:val="none" w:sz="0" w:space="0" w:color="auto"/>
      </w:divBdr>
    </w:div>
    <w:div w:id="1425952768">
      <w:bodyDiv w:val="1"/>
      <w:marLeft w:val="0"/>
      <w:marRight w:val="0"/>
      <w:marTop w:val="0"/>
      <w:marBottom w:val="0"/>
      <w:divBdr>
        <w:top w:val="none" w:sz="0" w:space="0" w:color="auto"/>
        <w:left w:val="none" w:sz="0" w:space="0" w:color="auto"/>
        <w:bottom w:val="none" w:sz="0" w:space="0" w:color="auto"/>
        <w:right w:val="none" w:sz="0" w:space="0" w:color="auto"/>
      </w:divBdr>
    </w:div>
    <w:div w:id="1447120584">
      <w:bodyDiv w:val="1"/>
      <w:marLeft w:val="0"/>
      <w:marRight w:val="0"/>
      <w:marTop w:val="0"/>
      <w:marBottom w:val="0"/>
      <w:divBdr>
        <w:top w:val="none" w:sz="0" w:space="0" w:color="auto"/>
        <w:left w:val="none" w:sz="0" w:space="0" w:color="auto"/>
        <w:bottom w:val="none" w:sz="0" w:space="0" w:color="auto"/>
        <w:right w:val="none" w:sz="0" w:space="0" w:color="auto"/>
      </w:divBdr>
    </w:div>
    <w:div w:id="1454247089">
      <w:bodyDiv w:val="1"/>
      <w:marLeft w:val="0"/>
      <w:marRight w:val="0"/>
      <w:marTop w:val="0"/>
      <w:marBottom w:val="0"/>
      <w:divBdr>
        <w:top w:val="none" w:sz="0" w:space="0" w:color="auto"/>
        <w:left w:val="none" w:sz="0" w:space="0" w:color="auto"/>
        <w:bottom w:val="none" w:sz="0" w:space="0" w:color="auto"/>
        <w:right w:val="none" w:sz="0" w:space="0" w:color="auto"/>
      </w:divBdr>
    </w:div>
    <w:div w:id="1480221163">
      <w:bodyDiv w:val="1"/>
      <w:marLeft w:val="0"/>
      <w:marRight w:val="0"/>
      <w:marTop w:val="0"/>
      <w:marBottom w:val="0"/>
      <w:divBdr>
        <w:top w:val="none" w:sz="0" w:space="0" w:color="auto"/>
        <w:left w:val="none" w:sz="0" w:space="0" w:color="auto"/>
        <w:bottom w:val="none" w:sz="0" w:space="0" w:color="auto"/>
        <w:right w:val="none" w:sz="0" w:space="0" w:color="auto"/>
      </w:divBdr>
    </w:div>
    <w:div w:id="1530143485">
      <w:bodyDiv w:val="1"/>
      <w:marLeft w:val="0"/>
      <w:marRight w:val="0"/>
      <w:marTop w:val="0"/>
      <w:marBottom w:val="0"/>
      <w:divBdr>
        <w:top w:val="none" w:sz="0" w:space="0" w:color="auto"/>
        <w:left w:val="none" w:sz="0" w:space="0" w:color="auto"/>
        <w:bottom w:val="none" w:sz="0" w:space="0" w:color="auto"/>
        <w:right w:val="none" w:sz="0" w:space="0" w:color="auto"/>
      </w:divBdr>
    </w:div>
    <w:div w:id="1566256274">
      <w:bodyDiv w:val="1"/>
      <w:marLeft w:val="0"/>
      <w:marRight w:val="0"/>
      <w:marTop w:val="0"/>
      <w:marBottom w:val="0"/>
      <w:divBdr>
        <w:top w:val="none" w:sz="0" w:space="0" w:color="auto"/>
        <w:left w:val="none" w:sz="0" w:space="0" w:color="auto"/>
        <w:bottom w:val="none" w:sz="0" w:space="0" w:color="auto"/>
        <w:right w:val="none" w:sz="0" w:space="0" w:color="auto"/>
      </w:divBdr>
    </w:div>
    <w:div w:id="1606307218">
      <w:bodyDiv w:val="1"/>
      <w:marLeft w:val="0"/>
      <w:marRight w:val="0"/>
      <w:marTop w:val="0"/>
      <w:marBottom w:val="0"/>
      <w:divBdr>
        <w:top w:val="none" w:sz="0" w:space="0" w:color="auto"/>
        <w:left w:val="none" w:sz="0" w:space="0" w:color="auto"/>
        <w:bottom w:val="none" w:sz="0" w:space="0" w:color="auto"/>
        <w:right w:val="none" w:sz="0" w:space="0" w:color="auto"/>
      </w:divBdr>
    </w:div>
    <w:div w:id="1625890757">
      <w:bodyDiv w:val="1"/>
      <w:marLeft w:val="0"/>
      <w:marRight w:val="0"/>
      <w:marTop w:val="0"/>
      <w:marBottom w:val="0"/>
      <w:divBdr>
        <w:top w:val="none" w:sz="0" w:space="0" w:color="auto"/>
        <w:left w:val="none" w:sz="0" w:space="0" w:color="auto"/>
        <w:bottom w:val="none" w:sz="0" w:space="0" w:color="auto"/>
        <w:right w:val="none" w:sz="0" w:space="0" w:color="auto"/>
      </w:divBdr>
    </w:div>
    <w:div w:id="1650356259">
      <w:bodyDiv w:val="1"/>
      <w:marLeft w:val="0"/>
      <w:marRight w:val="0"/>
      <w:marTop w:val="0"/>
      <w:marBottom w:val="0"/>
      <w:divBdr>
        <w:top w:val="none" w:sz="0" w:space="0" w:color="auto"/>
        <w:left w:val="none" w:sz="0" w:space="0" w:color="auto"/>
        <w:bottom w:val="none" w:sz="0" w:space="0" w:color="auto"/>
        <w:right w:val="none" w:sz="0" w:space="0" w:color="auto"/>
      </w:divBdr>
    </w:div>
    <w:div w:id="1677340318">
      <w:bodyDiv w:val="1"/>
      <w:marLeft w:val="0"/>
      <w:marRight w:val="0"/>
      <w:marTop w:val="0"/>
      <w:marBottom w:val="0"/>
      <w:divBdr>
        <w:top w:val="none" w:sz="0" w:space="0" w:color="auto"/>
        <w:left w:val="none" w:sz="0" w:space="0" w:color="auto"/>
        <w:bottom w:val="none" w:sz="0" w:space="0" w:color="auto"/>
        <w:right w:val="none" w:sz="0" w:space="0" w:color="auto"/>
      </w:divBdr>
    </w:div>
    <w:div w:id="1704086731">
      <w:bodyDiv w:val="1"/>
      <w:marLeft w:val="0"/>
      <w:marRight w:val="0"/>
      <w:marTop w:val="0"/>
      <w:marBottom w:val="0"/>
      <w:divBdr>
        <w:top w:val="none" w:sz="0" w:space="0" w:color="auto"/>
        <w:left w:val="none" w:sz="0" w:space="0" w:color="auto"/>
        <w:bottom w:val="none" w:sz="0" w:space="0" w:color="auto"/>
        <w:right w:val="none" w:sz="0" w:space="0" w:color="auto"/>
      </w:divBdr>
    </w:div>
    <w:div w:id="1708674649">
      <w:bodyDiv w:val="1"/>
      <w:marLeft w:val="0"/>
      <w:marRight w:val="0"/>
      <w:marTop w:val="0"/>
      <w:marBottom w:val="0"/>
      <w:divBdr>
        <w:top w:val="none" w:sz="0" w:space="0" w:color="auto"/>
        <w:left w:val="none" w:sz="0" w:space="0" w:color="auto"/>
        <w:bottom w:val="none" w:sz="0" w:space="0" w:color="auto"/>
        <w:right w:val="none" w:sz="0" w:space="0" w:color="auto"/>
      </w:divBdr>
    </w:div>
    <w:div w:id="1713994418">
      <w:bodyDiv w:val="1"/>
      <w:marLeft w:val="0"/>
      <w:marRight w:val="0"/>
      <w:marTop w:val="0"/>
      <w:marBottom w:val="0"/>
      <w:divBdr>
        <w:top w:val="none" w:sz="0" w:space="0" w:color="auto"/>
        <w:left w:val="none" w:sz="0" w:space="0" w:color="auto"/>
        <w:bottom w:val="none" w:sz="0" w:space="0" w:color="auto"/>
        <w:right w:val="none" w:sz="0" w:space="0" w:color="auto"/>
      </w:divBdr>
    </w:div>
    <w:div w:id="1767186311">
      <w:bodyDiv w:val="1"/>
      <w:marLeft w:val="0"/>
      <w:marRight w:val="0"/>
      <w:marTop w:val="0"/>
      <w:marBottom w:val="0"/>
      <w:divBdr>
        <w:top w:val="none" w:sz="0" w:space="0" w:color="auto"/>
        <w:left w:val="none" w:sz="0" w:space="0" w:color="auto"/>
        <w:bottom w:val="none" w:sz="0" w:space="0" w:color="auto"/>
        <w:right w:val="none" w:sz="0" w:space="0" w:color="auto"/>
      </w:divBdr>
    </w:div>
    <w:div w:id="1894926100">
      <w:bodyDiv w:val="1"/>
      <w:marLeft w:val="0"/>
      <w:marRight w:val="0"/>
      <w:marTop w:val="0"/>
      <w:marBottom w:val="0"/>
      <w:divBdr>
        <w:top w:val="none" w:sz="0" w:space="0" w:color="auto"/>
        <w:left w:val="none" w:sz="0" w:space="0" w:color="auto"/>
        <w:bottom w:val="none" w:sz="0" w:space="0" w:color="auto"/>
        <w:right w:val="none" w:sz="0" w:space="0" w:color="auto"/>
      </w:divBdr>
    </w:div>
    <w:div w:id="1898197623">
      <w:bodyDiv w:val="1"/>
      <w:marLeft w:val="0"/>
      <w:marRight w:val="0"/>
      <w:marTop w:val="0"/>
      <w:marBottom w:val="0"/>
      <w:divBdr>
        <w:top w:val="none" w:sz="0" w:space="0" w:color="auto"/>
        <w:left w:val="none" w:sz="0" w:space="0" w:color="auto"/>
        <w:bottom w:val="none" w:sz="0" w:space="0" w:color="auto"/>
        <w:right w:val="none" w:sz="0" w:space="0" w:color="auto"/>
      </w:divBdr>
    </w:div>
    <w:div w:id="1923878904">
      <w:bodyDiv w:val="1"/>
      <w:marLeft w:val="0"/>
      <w:marRight w:val="0"/>
      <w:marTop w:val="0"/>
      <w:marBottom w:val="0"/>
      <w:divBdr>
        <w:top w:val="none" w:sz="0" w:space="0" w:color="auto"/>
        <w:left w:val="none" w:sz="0" w:space="0" w:color="auto"/>
        <w:bottom w:val="none" w:sz="0" w:space="0" w:color="auto"/>
        <w:right w:val="none" w:sz="0" w:space="0" w:color="auto"/>
      </w:divBdr>
    </w:div>
    <w:div w:id="2023579914">
      <w:bodyDiv w:val="1"/>
      <w:marLeft w:val="0"/>
      <w:marRight w:val="0"/>
      <w:marTop w:val="0"/>
      <w:marBottom w:val="0"/>
      <w:divBdr>
        <w:top w:val="none" w:sz="0" w:space="0" w:color="auto"/>
        <w:left w:val="none" w:sz="0" w:space="0" w:color="auto"/>
        <w:bottom w:val="none" w:sz="0" w:space="0" w:color="auto"/>
        <w:right w:val="none" w:sz="0" w:space="0" w:color="auto"/>
      </w:divBdr>
    </w:div>
    <w:div w:id="2057389522">
      <w:bodyDiv w:val="1"/>
      <w:marLeft w:val="0"/>
      <w:marRight w:val="0"/>
      <w:marTop w:val="0"/>
      <w:marBottom w:val="0"/>
      <w:divBdr>
        <w:top w:val="none" w:sz="0" w:space="0" w:color="auto"/>
        <w:left w:val="none" w:sz="0" w:space="0" w:color="auto"/>
        <w:bottom w:val="none" w:sz="0" w:space="0" w:color="auto"/>
        <w:right w:val="none" w:sz="0" w:space="0" w:color="auto"/>
      </w:divBdr>
    </w:div>
    <w:div w:id="2110194847">
      <w:bodyDiv w:val="1"/>
      <w:marLeft w:val="0"/>
      <w:marRight w:val="0"/>
      <w:marTop w:val="0"/>
      <w:marBottom w:val="0"/>
      <w:divBdr>
        <w:top w:val="none" w:sz="0" w:space="0" w:color="auto"/>
        <w:left w:val="none" w:sz="0" w:space="0" w:color="auto"/>
        <w:bottom w:val="none" w:sz="0" w:space="0" w:color="auto"/>
        <w:right w:val="none" w:sz="0" w:space="0" w:color="auto"/>
      </w:divBdr>
    </w:div>
    <w:div w:id="2138640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14.jpeg"/><Relationship Id="rId42" Type="http://schemas.openxmlformats.org/officeDocument/2006/relationships/footer" Target="footer5.xml"/><Relationship Id="rId63" Type="http://schemas.openxmlformats.org/officeDocument/2006/relationships/image" Target="media/image43.png"/><Relationship Id="rId84" Type="http://schemas.openxmlformats.org/officeDocument/2006/relationships/image" Target="media/image64.jp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jpe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footer" Target="footer2.xml"/><Relationship Id="rId53" Type="http://schemas.openxmlformats.org/officeDocument/2006/relationships/image" Target="media/image33.jpeg"/><Relationship Id="rId74" Type="http://schemas.openxmlformats.org/officeDocument/2006/relationships/image" Target="media/image54.pn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0.jpeg"/><Relationship Id="rId181" Type="http://schemas.openxmlformats.org/officeDocument/2006/relationships/image" Target="media/image161.jpeg"/><Relationship Id="rId22" Type="http://schemas.openxmlformats.org/officeDocument/2006/relationships/image" Target="media/image15.jpeg"/><Relationship Id="rId43" Type="http://schemas.openxmlformats.org/officeDocument/2006/relationships/header" Target="header7.xml"/><Relationship Id="rId64" Type="http://schemas.openxmlformats.org/officeDocument/2006/relationships/image" Target="media/image44.pn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5.jp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jpeg"/><Relationship Id="rId12" Type="http://schemas.openxmlformats.org/officeDocument/2006/relationships/image" Target="media/image5.jpg"/><Relationship Id="rId33" Type="http://schemas.openxmlformats.org/officeDocument/2006/relationships/header" Target="header3.xml"/><Relationship Id="rId108" Type="http://schemas.openxmlformats.org/officeDocument/2006/relationships/image" Target="media/image88.png"/><Relationship Id="rId129" Type="http://schemas.openxmlformats.org/officeDocument/2006/relationships/image" Target="media/image109.jpeg"/><Relationship Id="rId54" Type="http://schemas.openxmlformats.org/officeDocument/2006/relationships/image" Target="media/image34.jpe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jpeg"/><Relationship Id="rId6" Type="http://schemas.openxmlformats.org/officeDocument/2006/relationships/footnotes" Target="footnotes.xml"/><Relationship Id="rId23" Type="http://schemas.openxmlformats.org/officeDocument/2006/relationships/image" Target="media/image16.jpeg"/><Relationship Id="rId119" Type="http://schemas.openxmlformats.org/officeDocument/2006/relationships/image" Target="media/image99.jpeg"/><Relationship Id="rId44" Type="http://schemas.openxmlformats.org/officeDocument/2006/relationships/footer" Target="footer6.xml"/><Relationship Id="rId65" Type="http://schemas.openxmlformats.org/officeDocument/2006/relationships/image" Target="media/image45.png"/><Relationship Id="rId86" Type="http://schemas.openxmlformats.org/officeDocument/2006/relationships/image" Target="media/image66.jp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jpeg"/><Relationship Id="rId13" Type="http://schemas.openxmlformats.org/officeDocument/2006/relationships/image" Target="media/image6.jpg"/><Relationship Id="rId109" Type="http://schemas.openxmlformats.org/officeDocument/2006/relationships/image" Target="media/image89.jpeg"/><Relationship Id="rId34" Type="http://schemas.openxmlformats.org/officeDocument/2006/relationships/image" Target="media/image22.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jpeg"/><Relationship Id="rId162" Type="http://schemas.openxmlformats.org/officeDocument/2006/relationships/image" Target="media/image142.jpeg"/><Relationship Id="rId183" Type="http://schemas.openxmlformats.org/officeDocument/2006/relationships/image" Target="media/image163.jpe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7.emf"/><Relationship Id="rId40" Type="http://schemas.openxmlformats.org/officeDocument/2006/relationships/footer" Target="footer4.xml"/><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jpg"/><Relationship Id="rId110" Type="http://schemas.openxmlformats.org/officeDocument/2006/relationships/image" Target="media/image90.jpeg"/><Relationship Id="rId115" Type="http://schemas.openxmlformats.org/officeDocument/2006/relationships/image" Target="media/image95.jpeg"/><Relationship Id="rId131" Type="http://schemas.openxmlformats.org/officeDocument/2006/relationships/image" Target="media/image111.jpe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1.png"/><Relationship Id="rId82" Type="http://schemas.openxmlformats.org/officeDocument/2006/relationships/image" Target="media/image62.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header" Target="header8.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footer" Target="footer1.xml"/><Relationship Id="rId35" Type="http://schemas.openxmlformats.org/officeDocument/2006/relationships/image" Target="media/image23.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jpe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52.png"/><Relationship Id="rId93" Type="http://schemas.openxmlformats.org/officeDocument/2006/relationships/image" Target="media/image73.jpeg"/><Relationship Id="rId98" Type="http://schemas.openxmlformats.org/officeDocument/2006/relationships/image" Target="media/image78.pn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jpeg"/><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13.jpeg"/><Relationship Id="rId41" Type="http://schemas.openxmlformats.org/officeDocument/2006/relationships/image" Target="media/image24.jpeg"/><Relationship Id="rId62" Type="http://schemas.openxmlformats.org/officeDocument/2006/relationships/image" Target="media/image42.png"/><Relationship Id="rId83" Type="http://schemas.openxmlformats.org/officeDocument/2006/relationships/image" Target="media/image63.jpeg"/><Relationship Id="rId88" Type="http://schemas.openxmlformats.org/officeDocument/2006/relationships/image" Target="media/image68.jpg"/><Relationship Id="rId111" Type="http://schemas.openxmlformats.org/officeDocument/2006/relationships/image" Target="media/image91.jpe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footer" Target="footer7.xml"/><Relationship Id="rId190" Type="http://schemas.openxmlformats.org/officeDocument/2006/relationships/image" Target="media/image170.jpeg"/><Relationship Id="rId15" Type="http://schemas.openxmlformats.org/officeDocument/2006/relationships/image" Target="media/image8.jpeg"/><Relationship Id="rId36" Type="http://schemas.openxmlformats.org/officeDocument/2006/relationships/header" Target="header4.xml"/><Relationship Id="rId57" Type="http://schemas.openxmlformats.org/officeDocument/2006/relationships/image" Target="media/image37.jpeg"/><Relationship Id="rId106" Type="http://schemas.openxmlformats.org/officeDocument/2006/relationships/image" Target="media/image86.png"/><Relationship Id="rId127" Type="http://schemas.openxmlformats.org/officeDocument/2006/relationships/image" Target="media/image107.jpeg"/><Relationship Id="rId10" Type="http://schemas.openxmlformats.org/officeDocument/2006/relationships/image" Target="media/image3.jpeg"/><Relationship Id="rId31" Type="http://schemas.openxmlformats.org/officeDocument/2006/relationships/header" Target="header2.xml"/><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jpe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0.jpeg"/><Relationship Id="rId26" Type="http://schemas.openxmlformats.org/officeDocument/2006/relationships/image" Target="media/image18.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jp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footer" Target="footer3.xml"/><Relationship Id="rId58" Type="http://schemas.openxmlformats.org/officeDocument/2006/relationships/image" Target="media/image38.png"/><Relationship Id="rId79" Type="http://schemas.openxmlformats.org/officeDocument/2006/relationships/image" Target="media/image59.jpeg"/><Relationship Id="rId102" Type="http://schemas.openxmlformats.org/officeDocument/2006/relationships/image" Target="media/image82.png"/><Relationship Id="rId123" Type="http://schemas.openxmlformats.org/officeDocument/2006/relationships/image" Target="media/image103.jpeg"/><Relationship Id="rId144" Type="http://schemas.openxmlformats.org/officeDocument/2006/relationships/image" Target="media/image124.jpeg"/><Relationship Id="rId90" Type="http://schemas.openxmlformats.org/officeDocument/2006/relationships/image" Target="media/image70.jpg"/><Relationship Id="rId165" Type="http://schemas.openxmlformats.org/officeDocument/2006/relationships/image" Target="media/image145.jpeg"/><Relationship Id="rId186" Type="http://schemas.openxmlformats.org/officeDocument/2006/relationships/image" Target="media/image166.jpeg"/><Relationship Id="rId27" Type="http://schemas.openxmlformats.org/officeDocument/2006/relationships/image" Target="media/image19.png"/><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0.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theme" Target="theme/theme1.xml"/><Relationship Id="rId17" Type="http://schemas.openxmlformats.org/officeDocument/2006/relationships/image" Target="media/image10.jpeg"/><Relationship Id="rId38" Type="http://schemas.openxmlformats.org/officeDocument/2006/relationships/header" Target="header5.xml"/><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jpeg"/><Relationship Id="rId70" Type="http://schemas.openxmlformats.org/officeDocument/2006/relationships/image" Target="media/image50.png"/><Relationship Id="rId91" Type="http://schemas.openxmlformats.org/officeDocument/2006/relationships/image" Target="media/image71.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7.jpe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29.png"/><Relationship Id="rId114" Type="http://schemas.openxmlformats.org/officeDocument/2006/relationships/image" Target="media/image94.jpeg"/><Relationship Id="rId60" Type="http://schemas.openxmlformats.org/officeDocument/2006/relationships/image" Target="media/image40.png"/><Relationship Id="rId81" Type="http://schemas.openxmlformats.org/officeDocument/2006/relationships/image" Target="media/image61.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8" Type="http://schemas.openxmlformats.org/officeDocument/2006/relationships/image" Target="media/image11.jpeg"/><Relationship Id="rId39" Type="http://schemas.openxmlformats.org/officeDocument/2006/relationships/header" Target="header6.xml"/><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jpeg"/><Relationship Id="rId146" Type="http://schemas.openxmlformats.org/officeDocument/2006/relationships/image" Target="media/image126.jpeg"/><Relationship Id="rId167" Type="http://schemas.openxmlformats.org/officeDocument/2006/relationships/image" Target="media/image147.jpeg"/><Relationship Id="rId188" Type="http://schemas.openxmlformats.org/officeDocument/2006/relationships/image" Target="media/image168.jpe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s>
</file>

<file path=word/_rels/header5.xml.rels><?xml version="1.0" encoding="UTF-8" standalone="yes"?>
<Relationships xmlns="http://schemas.openxmlformats.org/package/2006/relationships"><Relationship Id="rId1" Type="http://schemas.openxmlformats.org/officeDocument/2006/relationships/image" Target="media/image21.png"/></Relationships>
</file>

<file path=word/_rels/header6.xml.rels><?xml version="1.0" encoding="UTF-8" standalone="yes"?>
<Relationships xmlns="http://schemas.openxmlformats.org/package/2006/relationships"><Relationship Id="rId1" Type="http://schemas.openxmlformats.org/officeDocument/2006/relationships/image" Target="media/image21.png"/></Relationships>
</file>

<file path=word/_rels/header7.xml.rels><?xml version="1.0" encoding="UTF-8" standalone="yes"?>
<Relationships xmlns="http://schemas.openxmlformats.org/package/2006/relationships"><Relationship Id="rId1" Type="http://schemas.openxmlformats.org/officeDocument/2006/relationships/image" Target="media/image21.png"/></Relationships>
</file>

<file path=word/_rels/header8.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file>

<file path=customXml/itemProps1.xml><?xml version="1.0" encoding="utf-8"?>
<ds:datastoreItem xmlns:ds="http://schemas.openxmlformats.org/officeDocument/2006/customXml" ds:itemID="{DD7B7D3A-7585-4C68-95BC-123576E7E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4198</TotalTime>
  <Pages>250</Pages>
  <Words>39962</Words>
  <Characters>227787</Characters>
  <Application>Microsoft Office Word</Application>
  <DocSecurity>0</DocSecurity>
  <Lines>1898</Lines>
  <Paragraphs>534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267215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Писцова</dc:creator>
  <cp:keywords/>
  <dc:description/>
  <cp:lastModifiedBy>Мария Писцова</cp:lastModifiedBy>
  <cp:revision>1579</cp:revision>
  <cp:lastPrinted>2024-11-25T13:43:00Z</cp:lastPrinted>
  <dcterms:created xsi:type="dcterms:W3CDTF">2024-10-14T06:35:00Z</dcterms:created>
  <dcterms:modified xsi:type="dcterms:W3CDTF">2024-12-26T12:49:00Z</dcterms:modified>
</cp:coreProperties>
</file>